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2E83" w14:textId="41112C34" w:rsidR="008D6864" w:rsidRDefault="008D6864" w:rsidP="008D6864">
      <w:pPr>
        <w:pStyle w:val="NoSpacing"/>
        <w:rPr>
          <w:b/>
          <w:bCs/>
          <w:sz w:val="24"/>
          <w:szCs w:val="24"/>
          <w:u w:val="single"/>
          <w:lang w:val="en-US"/>
        </w:rPr>
      </w:pPr>
      <w:r w:rsidRPr="008D6864">
        <w:rPr>
          <w:b/>
          <w:bCs/>
          <w:sz w:val="24"/>
          <w:szCs w:val="24"/>
          <w:u w:val="single"/>
          <w:lang w:val="en-US"/>
        </w:rPr>
        <w:t>VIFAA VYA SHUGHULI</w:t>
      </w:r>
    </w:p>
    <w:p w14:paraId="4AD992DE" w14:textId="77777777" w:rsidR="008D6864" w:rsidRPr="008D6864" w:rsidRDefault="008D6864" w:rsidP="008D6864">
      <w:pPr>
        <w:pStyle w:val="NoSpacing"/>
        <w:rPr>
          <w:sz w:val="24"/>
          <w:szCs w:val="24"/>
          <w:lang w:val="en-US"/>
        </w:rPr>
      </w:pPr>
    </w:p>
    <w:p w14:paraId="280048ED" w14:textId="60D3CE02" w:rsidR="008D6864" w:rsidRDefault="008D6864" w:rsidP="008D6864">
      <w:pPr>
        <w:pStyle w:val="NoSpacing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RISKS</w:t>
      </w:r>
    </w:p>
    <w:p w14:paraId="6BBD994C" w14:textId="651F2C8B" w:rsidR="008D6864" w:rsidRDefault="008D6864" w:rsidP="008D6864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D6864">
        <w:rPr>
          <w:rFonts w:ascii="Adobe Caslon Pro Bold" w:hAnsi="Adobe Caslon Pro Bold"/>
          <w:sz w:val="24"/>
          <w:szCs w:val="24"/>
          <w:lang w:val="en-US"/>
        </w:rPr>
        <w:t>Schedule risks</w:t>
      </w:r>
      <w:r w:rsidR="0070685D">
        <w:rPr>
          <w:rFonts w:ascii="Adobe Caslon Pro Bold" w:hAnsi="Adobe Caslon Pro Bold"/>
          <w:sz w:val="24"/>
          <w:szCs w:val="24"/>
          <w:lang w:val="en-US"/>
        </w:rPr>
        <w:t>:</w:t>
      </w:r>
      <w:r>
        <w:rPr>
          <w:rFonts w:ascii="Adobe Caslon Pro Bold" w:hAnsi="Adobe Caslon Pro Bold"/>
          <w:sz w:val="24"/>
          <w:szCs w:val="24"/>
          <w:lang w:val="en-US"/>
        </w:rPr>
        <w:t xml:space="preserve"> </w:t>
      </w:r>
      <w:r w:rsidRPr="0070685D">
        <w:rPr>
          <w:rFonts w:cstheme="minorHAnsi"/>
          <w:sz w:val="24"/>
          <w:szCs w:val="24"/>
          <w:lang w:val="en-US"/>
        </w:rPr>
        <w:t>activities take much longer time than expected</w:t>
      </w:r>
    </w:p>
    <w:p w14:paraId="0BAD9757" w14:textId="4467CC94" w:rsidR="008D6864" w:rsidRDefault="0070685D" w:rsidP="008D6864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>Strategies:</w:t>
      </w:r>
      <w:r w:rsidR="008D6864">
        <w:rPr>
          <w:rFonts w:ascii="Adobe Caslon Pro Bold" w:hAnsi="Adobe Caslon Pro Bold" w:cstheme="majorHAnsi"/>
          <w:sz w:val="24"/>
          <w:szCs w:val="24"/>
          <w:lang w:val="en-US"/>
        </w:rPr>
        <w:t xml:space="preserve"> </w:t>
      </w:r>
      <w:r w:rsidR="008D6864" w:rsidRPr="0070685D">
        <w:rPr>
          <w:rFonts w:cstheme="minorHAnsi"/>
          <w:sz w:val="24"/>
          <w:szCs w:val="24"/>
          <w:lang w:val="en-US"/>
        </w:rPr>
        <w:t>Addition of two extra days in each task</w:t>
      </w:r>
      <w:r>
        <w:rPr>
          <w:rFonts w:cstheme="minorHAnsi"/>
          <w:sz w:val="24"/>
          <w:szCs w:val="24"/>
          <w:lang w:val="en-US"/>
        </w:rPr>
        <w:t>.</w:t>
      </w:r>
    </w:p>
    <w:p w14:paraId="63899DAE" w14:textId="3173033D" w:rsidR="008D6864" w:rsidRDefault="008D6864" w:rsidP="008D6864">
      <w:pPr>
        <w:pStyle w:val="NoSpacing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24500BA3" w14:textId="669D8798" w:rsidR="008D6864" w:rsidRPr="0070685D" w:rsidRDefault="008D6864" w:rsidP="008D6864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>Performance risks</w:t>
      </w:r>
      <w:r w:rsidR="0070685D">
        <w:rPr>
          <w:rFonts w:ascii="Adobe Caslon Pro Bold" w:hAnsi="Adobe Caslon Pro Bold" w:cstheme="majorHAnsi"/>
          <w:sz w:val="24"/>
          <w:szCs w:val="24"/>
          <w:lang w:val="en-US"/>
        </w:rPr>
        <w:t>:</w:t>
      </w: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project fails to produce results consis</w:t>
      </w:r>
      <w:r w:rsidR="0070685D">
        <w:rPr>
          <w:rFonts w:cstheme="minorHAnsi"/>
          <w:sz w:val="24"/>
          <w:szCs w:val="24"/>
          <w:lang w:val="en-US"/>
        </w:rPr>
        <w:t>tently with project projection.</w:t>
      </w:r>
    </w:p>
    <w:p w14:paraId="6889A9EA" w14:textId="03722CE5" w:rsidR="0070685D" w:rsidRPr="0070685D" w:rsidRDefault="0070685D" w:rsidP="0070685D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Strategies: </w:t>
      </w:r>
      <w:r>
        <w:rPr>
          <w:rFonts w:cstheme="minorHAnsi"/>
          <w:sz w:val="24"/>
          <w:szCs w:val="24"/>
          <w:lang w:val="en-US"/>
        </w:rPr>
        <w:t>Work closely together with system</w:t>
      </w:r>
    </w:p>
    <w:p w14:paraId="37E1A8E0" w14:textId="0013BDDC" w:rsidR="0070685D" w:rsidRDefault="0070685D" w:rsidP="0070685D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</w:t>
      </w:r>
    </w:p>
    <w:p w14:paraId="10676410" w14:textId="5D2014FE" w:rsidR="0070685D" w:rsidRPr="0070685D" w:rsidRDefault="0070685D" w:rsidP="0070685D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Cost risks: </w:t>
      </w:r>
      <w:r>
        <w:rPr>
          <w:rFonts w:cstheme="minorHAnsi"/>
          <w:sz w:val="24"/>
          <w:szCs w:val="24"/>
          <w:lang w:val="en-US"/>
        </w:rPr>
        <w:t>The escalation of project costs due to poor cost estimation.</w:t>
      </w:r>
    </w:p>
    <w:p w14:paraId="32D23C33" w14:textId="3F265E61" w:rsidR="0070685D" w:rsidRPr="0070685D" w:rsidRDefault="0070685D" w:rsidP="005712A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Strategies: </w:t>
      </w:r>
      <w:r>
        <w:rPr>
          <w:rFonts w:cstheme="minorHAnsi"/>
          <w:sz w:val="24"/>
          <w:szCs w:val="24"/>
          <w:lang w:val="en-US"/>
        </w:rPr>
        <w:t>Addition of 10% capital to the total project budget.</w:t>
      </w:r>
    </w:p>
    <w:p w14:paraId="0FC30CA4" w14:textId="48C8B0FE" w:rsidR="0070685D" w:rsidRDefault="0070685D" w:rsidP="0070685D">
      <w:pPr>
        <w:pStyle w:val="NoSpacing"/>
        <w:ind w:left="360"/>
        <w:rPr>
          <w:rFonts w:cstheme="minorHAnsi"/>
          <w:sz w:val="24"/>
          <w:szCs w:val="24"/>
          <w:lang w:val="en-US"/>
        </w:rPr>
      </w:pPr>
    </w:p>
    <w:p w14:paraId="563AC9B4" w14:textId="581A300E" w:rsidR="0070685D" w:rsidRPr="005712A9" w:rsidRDefault="005712A9" w:rsidP="005712A9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Person Risk: </w:t>
      </w:r>
      <w:r>
        <w:rPr>
          <w:rFonts w:cstheme="minorHAnsi"/>
          <w:sz w:val="24"/>
          <w:szCs w:val="24"/>
          <w:lang w:val="en-US"/>
        </w:rPr>
        <w:t>Risk due to person.</w:t>
      </w:r>
    </w:p>
    <w:p w14:paraId="7FB26AF0" w14:textId="5442CAD6" w:rsidR="005712A9" w:rsidRPr="005712A9" w:rsidRDefault="005712A9" w:rsidP="005712A9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dobe Caslon Pro Bold" w:hAnsi="Adobe Caslon Pro Bold" w:cstheme="majorHAnsi"/>
          <w:sz w:val="24"/>
          <w:szCs w:val="24"/>
          <w:lang w:val="en-US"/>
        </w:rPr>
        <w:t xml:space="preserve">Strategies: </w:t>
      </w:r>
      <w:r>
        <w:rPr>
          <w:rFonts w:cstheme="minorHAnsi"/>
          <w:sz w:val="24"/>
          <w:szCs w:val="24"/>
          <w:lang w:val="en-US"/>
        </w:rPr>
        <w:t>Every member of a group must be familiar to each task provided to other members of the group.</w:t>
      </w:r>
    </w:p>
    <w:p w14:paraId="1BCA5AC3" w14:textId="77777777" w:rsidR="005712A9" w:rsidRPr="0070685D" w:rsidRDefault="005712A9" w:rsidP="005712A9">
      <w:pPr>
        <w:pStyle w:val="NoSpacing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73E300AB" w14:textId="77777777" w:rsidR="0070685D" w:rsidRPr="008D6864" w:rsidRDefault="0070685D" w:rsidP="0070685D">
      <w:pPr>
        <w:pStyle w:val="NoSpacing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3786950F" w14:textId="77777777" w:rsidR="008D6864" w:rsidRPr="008D6864" w:rsidRDefault="008D6864" w:rsidP="008D6864">
      <w:pPr>
        <w:pStyle w:val="NoSpacing"/>
        <w:rPr>
          <w:b/>
          <w:bCs/>
          <w:sz w:val="24"/>
          <w:szCs w:val="24"/>
          <w:u w:val="single"/>
          <w:lang w:val="en-US"/>
        </w:rPr>
      </w:pPr>
    </w:p>
    <w:sectPr w:rsidR="008D6864" w:rsidRPr="008D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336BA"/>
    <w:multiLevelType w:val="hybridMultilevel"/>
    <w:tmpl w:val="2CECAE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562"/>
    <w:multiLevelType w:val="hybridMultilevel"/>
    <w:tmpl w:val="075A53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47545E"/>
    <w:multiLevelType w:val="hybridMultilevel"/>
    <w:tmpl w:val="B14C34D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4"/>
    <w:rsid w:val="005712A9"/>
    <w:rsid w:val="0070685D"/>
    <w:rsid w:val="008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616D"/>
  <w15:chartTrackingRefBased/>
  <w15:docId w15:val="{50781E25-6D11-4F71-8283-C378C8BE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J2B</dc:creator>
  <cp:keywords/>
  <dc:description/>
  <cp:lastModifiedBy>J2B</cp:lastModifiedBy>
  <cp:revision>1</cp:revision>
  <dcterms:created xsi:type="dcterms:W3CDTF">2021-01-08T07:40:00Z</dcterms:created>
  <dcterms:modified xsi:type="dcterms:W3CDTF">2021-01-08T08:08:00Z</dcterms:modified>
</cp:coreProperties>
</file>