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E8EE" w14:textId="747C7A2C" w:rsidR="00EF1F6D" w:rsidRPr="00F3498A" w:rsidRDefault="00F11AAE" w:rsidP="000E6483">
      <w:pPr>
        <w:jc w:val="center"/>
        <w:rPr>
          <w:rStyle w:val="fontstyle01"/>
          <w:rFonts w:ascii="Times New Roman" w:hAnsi="Times New Roman" w:cs="Times New Roman"/>
          <w:sz w:val="36"/>
          <w:szCs w:val="36"/>
        </w:rPr>
      </w:pPr>
      <w:r w:rsidRPr="00F3498A">
        <w:rPr>
          <w:rStyle w:val="fontstyle01"/>
          <w:rFonts w:ascii="Times New Roman" w:hAnsi="Times New Roman" w:cs="Times New Roman"/>
          <w:sz w:val="44"/>
          <w:szCs w:val="44"/>
        </w:rPr>
        <w:t>Business Analytics and Decision Making</w:t>
      </w:r>
      <w:r w:rsidRPr="00F3498A">
        <w:rPr>
          <w:rFonts w:ascii="Times New Roman" w:hAnsi="Times New Roman" w:cs="Times New Roman"/>
          <w:color w:val="000000"/>
          <w:sz w:val="44"/>
          <w:szCs w:val="44"/>
        </w:rPr>
        <w:br/>
      </w:r>
      <w:r w:rsidRPr="00F3498A">
        <w:rPr>
          <w:rStyle w:val="fontstyle01"/>
          <w:rFonts w:ascii="Times New Roman" w:hAnsi="Times New Roman" w:cs="Times New Roman"/>
          <w:sz w:val="52"/>
          <w:szCs w:val="52"/>
        </w:rPr>
        <w:t>Final Project</w:t>
      </w:r>
      <w:r w:rsidRPr="00F3498A">
        <w:rPr>
          <w:rFonts w:ascii="Times New Roman" w:hAnsi="Times New Roman" w:cs="Times New Roman"/>
          <w:color w:val="000000"/>
          <w:sz w:val="52"/>
          <w:szCs w:val="52"/>
        </w:rPr>
        <w:br/>
      </w:r>
      <w:r w:rsidRPr="00F3498A">
        <w:rPr>
          <w:rStyle w:val="fontstyle01"/>
          <w:rFonts w:ascii="Times New Roman" w:hAnsi="Times New Roman" w:cs="Times New Roman"/>
          <w:sz w:val="36"/>
          <w:szCs w:val="36"/>
        </w:rPr>
        <w:t>Course Code (DAB 203)</w:t>
      </w:r>
      <w:r w:rsidRPr="00F3498A">
        <w:rPr>
          <w:rFonts w:ascii="Times New Roman" w:hAnsi="Times New Roman" w:cs="Times New Roman"/>
          <w:color w:val="000000"/>
          <w:sz w:val="32"/>
          <w:szCs w:val="32"/>
        </w:rPr>
        <w:br/>
      </w:r>
      <w:r w:rsidRPr="00F3498A">
        <w:rPr>
          <w:rStyle w:val="fontstyle01"/>
          <w:rFonts w:ascii="Times New Roman" w:hAnsi="Times New Roman" w:cs="Times New Roman"/>
          <w:sz w:val="36"/>
          <w:szCs w:val="36"/>
        </w:rPr>
        <w:t>Semester (Fall 2022)</w:t>
      </w:r>
    </w:p>
    <w:p w14:paraId="6667DCFF" w14:textId="39961BF2" w:rsidR="00F11AAE" w:rsidRPr="00F3498A" w:rsidRDefault="00F11AAE" w:rsidP="000E6483">
      <w:pPr>
        <w:jc w:val="center"/>
        <w:rPr>
          <w:rStyle w:val="fontstyle01"/>
          <w:rFonts w:ascii="Times New Roman" w:hAnsi="Times New Roman" w:cs="Times New Roman"/>
          <w:sz w:val="36"/>
          <w:szCs w:val="36"/>
        </w:rPr>
      </w:pPr>
    </w:p>
    <w:p w14:paraId="4EBAEFAD" w14:textId="78F1C7DB" w:rsidR="00F11AAE" w:rsidRPr="00F3498A" w:rsidRDefault="00F11AAE" w:rsidP="000E6483">
      <w:pPr>
        <w:jc w:val="center"/>
        <w:rPr>
          <w:rStyle w:val="fontstyle01"/>
          <w:rFonts w:ascii="Times New Roman" w:hAnsi="Times New Roman" w:cs="Times New Roman"/>
          <w:sz w:val="36"/>
          <w:szCs w:val="36"/>
          <w:lang w:val="es-ES"/>
        </w:rPr>
      </w:pPr>
      <w:r w:rsidRPr="00F3498A">
        <w:rPr>
          <w:rStyle w:val="fontstyle01"/>
          <w:rFonts w:ascii="Times New Roman" w:hAnsi="Times New Roman" w:cs="Times New Roman"/>
          <w:sz w:val="36"/>
          <w:szCs w:val="36"/>
          <w:lang w:val="es-ES"/>
        </w:rPr>
        <w:t>Alejandro Rodriguez Orama</w:t>
      </w:r>
    </w:p>
    <w:p w14:paraId="6E8D0648" w14:textId="4A351ED6" w:rsidR="00F11AAE" w:rsidRPr="00F3498A" w:rsidRDefault="00F11AAE" w:rsidP="000E6483">
      <w:pPr>
        <w:jc w:val="center"/>
        <w:rPr>
          <w:rStyle w:val="fontstyle01"/>
          <w:rFonts w:ascii="Times New Roman" w:hAnsi="Times New Roman" w:cs="Times New Roman"/>
          <w:sz w:val="36"/>
          <w:szCs w:val="36"/>
          <w:lang w:val="es-ES"/>
        </w:rPr>
      </w:pPr>
      <w:r w:rsidRPr="00F3498A">
        <w:rPr>
          <w:rStyle w:val="fontstyle01"/>
          <w:rFonts w:ascii="Times New Roman" w:hAnsi="Times New Roman" w:cs="Times New Roman"/>
          <w:sz w:val="36"/>
          <w:szCs w:val="36"/>
          <w:lang w:val="es-ES"/>
        </w:rPr>
        <w:t>W0795089</w:t>
      </w:r>
    </w:p>
    <w:p w14:paraId="72ECCB96" w14:textId="014B1D27" w:rsidR="00F11AAE" w:rsidRPr="005054B4" w:rsidRDefault="00F11AAE" w:rsidP="000E6483">
      <w:pPr>
        <w:jc w:val="both"/>
        <w:rPr>
          <w:rStyle w:val="fontstyle01"/>
          <w:rFonts w:ascii="Times New Roman" w:hAnsi="Times New Roman" w:cs="Times New Roman"/>
          <w:sz w:val="24"/>
          <w:szCs w:val="24"/>
          <w:lang w:val="es-ES"/>
        </w:rPr>
      </w:pPr>
    </w:p>
    <w:p w14:paraId="39AA04C2" w14:textId="180FA47D" w:rsidR="00F11AAE" w:rsidRPr="005054B4" w:rsidRDefault="00F11AAE" w:rsidP="000E6483">
      <w:pPr>
        <w:jc w:val="both"/>
        <w:rPr>
          <w:rStyle w:val="fontstyle01"/>
          <w:rFonts w:ascii="Times New Roman" w:hAnsi="Times New Roman" w:cs="Times New Roman"/>
          <w:sz w:val="24"/>
          <w:szCs w:val="24"/>
          <w:lang w:val="es-ES"/>
        </w:rPr>
      </w:pPr>
    </w:p>
    <w:p w14:paraId="2B261CF6" w14:textId="7031E321" w:rsidR="00246C7F" w:rsidRPr="005054B4" w:rsidRDefault="00246C7F" w:rsidP="000E6483">
      <w:pPr>
        <w:jc w:val="both"/>
        <w:rPr>
          <w:rStyle w:val="fontstyle01"/>
          <w:rFonts w:ascii="Times New Roman" w:hAnsi="Times New Roman" w:cs="Times New Roman"/>
          <w:sz w:val="24"/>
          <w:szCs w:val="24"/>
          <w:lang w:val="es-ES"/>
        </w:rPr>
      </w:pPr>
    </w:p>
    <w:p w14:paraId="44E35A0E" w14:textId="6102A8AB" w:rsidR="00246C7F" w:rsidRPr="005054B4" w:rsidRDefault="00246C7F" w:rsidP="000E6483">
      <w:pPr>
        <w:jc w:val="both"/>
        <w:rPr>
          <w:rStyle w:val="fontstyle01"/>
          <w:rFonts w:ascii="Times New Roman" w:hAnsi="Times New Roman" w:cs="Times New Roman"/>
          <w:sz w:val="24"/>
          <w:szCs w:val="24"/>
          <w:lang w:val="es-ES"/>
        </w:rPr>
      </w:pPr>
    </w:p>
    <w:p w14:paraId="3E0DA34E" w14:textId="2C3EB27E" w:rsidR="00246C7F" w:rsidRPr="005054B4" w:rsidRDefault="00246C7F" w:rsidP="000E6483">
      <w:pPr>
        <w:jc w:val="both"/>
        <w:rPr>
          <w:rStyle w:val="fontstyle01"/>
          <w:rFonts w:ascii="Times New Roman" w:hAnsi="Times New Roman" w:cs="Times New Roman"/>
          <w:sz w:val="24"/>
          <w:szCs w:val="24"/>
          <w:lang w:val="es-ES"/>
        </w:rPr>
      </w:pPr>
    </w:p>
    <w:p w14:paraId="7C52465D" w14:textId="7B625FA2" w:rsidR="00246C7F" w:rsidRPr="005054B4" w:rsidRDefault="00246C7F" w:rsidP="000E6483">
      <w:pPr>
        <w:jc w:val="both"/>
        <w:rPr>
          <w:rStyle w:val="fontstyle01"/>
          <w:rFonts w:ascii="Times New Roman" w:hAnsi="Times New Roman" w:cs="Times New Roman"/>
          <w:sz w:val="24"/>
          <w:szCs w:val="24"/>
          <w:lang w:val="es-ES"/>
        </w:rPr>
      </w:pPr>
    </w:p>
    <w:p w14:paraId="07FBC1D1" w14:textId="60471B0F" w:rsidR="00246C7F" w:rsidRPr="005054B4" w:rsidRDefault="00246C7F" w:rsidP="000E6483">
      <w:pPr>
        <w:jc w:val="both"/>
        <w:rPr>
          <w:rStyle w:val="fontstyle01"/>
          <w:rFonts w:ascii="Times New Roman" w:hAnsi="Times New Roman" w:cs="Times New Roman"/>
          <w:sz w:val="24"/>
          <w:szCs w:val="24"/>
          <w:lang w:val="es-ES"/>
        </w:rPr>
      </w:pPr>
    </w:p>
    <w:p w14:paraId="22E5E7C4" w14:textId="68F91175" w:rsidR="00246C7F" w:rsidRPr="005054B4" w:rsidRDefault="00246C7F" w:rsidP="000E6483">
      <w:pPr>
        <w:jc w:val="both"/>
        <w:rPr>
          <w:rStyle w:val="fontstyle01"/>
          <w:rFonts w:ascii="Times New Roman" w:hAnsi="Times New Roman" w:cs="Times New Roman"/>
          <w:sz w:val="24"/>
          <w:szCs w:val="24"/>
          <w:lang w:val="es-ES"/>
        </w:rPr>
      </w:pPr>
    </w:p>
    <w:p w14:paraId="361FABBE" w14:textId="780C639F" w:rsidR="00246C7F" w:rsidRPr="005054B4" w:rsidRDefault="00246C7F" w:rsidP="000E6483">
      <w:pPr>
        <w:jc w:val="both"/>
        <w:rPr>
          <w:rStyle w:val="fontstyle01"/>
          <w:rFonts w:ascii="Times New Roman" w:hAnsi="Times New Roman" w:cs="Times New Roman"/>
          <w:sz w:val="24"/>
          <w:szCs w:val="24"/>
          <w:lang w:val="es-ES"/>
        </w:rPr>
      </w:pPr>
    </w:p>
    <w:p w14:paraId="0E56D588" w14:textId="344A852B" w:rsidR="00246C7F" w:rsidRPr="005054B4" w:rsidRDefault="00246C7F" w:rsidP="000E6483">
      <w:pPr>
        <w:jc w:val="both"/>
        <w:rPr>
          <w:rStyle w:val="fontstyle01"/>
          <w:rFonts w:ascii="Times New Roman" w:hAnsi="Times New Roman" w:cs="Times New Roman"/>
          <w:sz w:val="24"/>
          <w:szCs w:val="24"/>
          <w:lang w:val="es-ES"/>
        </w:rPr>
      </w:pPr>
    </w:p>
    <w:p w14:paraId="29E39665" w14:textId="1B0D5704" w:rsidR="00246C7F" w:rsidRPr="005054B4" w:rsidRDefault="00246C7F" w:rsidP="000E6483">
      <w:pPr>
        <w:jc w:val="both"/>
        <w:rPr>
          <w:rStyle w:val="fontstyle01"/>
          <w:rFonts w:ascii="Times New Roman" w:hAnsi="Times New Roman" w:cs="Times New Roman"/>
          <w:sz w:val="24"/>
          <w:szCs w:val="24"/>
          <w:lang w:val="es-ES"/>
        </w:rPr>
      </w:pPr>
    </w:p>
    <w:p w14:paraId="69D00260" w14:textId="6BF8197A" w:rsidR="00246C7F" w:rsidRPr="005054B4" w:rsidRDefault="00246C7F" w:rsidP="000E6483">
      <w:pPr>
        <w:jc w:val="both"/>
        <w:rPr>
          <w:rStyle w:val="fontstyle01"/>
          <w:rFonts w:ascii="Times New Roman" w:hAnsi="Times New Roman" w:cs="Times New Roman"/>
          <w:sz w:val="24"/>
          <w:szCs w:val="24"/>
          <w:lang w:val="es-ES"/>
        </w:rPr>
      </w:pPr>
    </w:p>
    <w:p w14:paraId="27F66026" w14:textId="31D34AFA" w:rsidR="00246C7F" w:rsidRPr="005054B4" w:rsidRDefault="00246C7F" w:rsidP="000E6483">
      <w:pPr>
        <w:jc w:val="both"/>
        <w:rPr>
          <w:rStyle w:val="fontstyle01"/>
          <w:rFonts w:ascii="Times New Roman" w:hAnsi="Times New Roman" w:cs="Times New Roman"/>
          <w:sz w:val="24"/>
          <w:szCs w:val="24"/>
          <w:lang w:val="es-ES"/>
        </w:rPr>
      </w:pPr>
    </w:p>
    <w:p w14:paraId="11F02301" w14:textId="447B8A18" w:rsidR="00246C7F" w:rsidRPr="005054B4" w:rsidRDefault="00246C7F" w:rsidP="000E6483">
      <w:pPr>
        <w:jc w:val="both"/>
        <w:rPr>
          <w:rStyle w:val="fontstyle01"/>
          <w:rFonts w:ascii="Times New Roman" w:hAnsi="Times New Roman" w:cs="Times New Roman"/>
          <w:sz w:val="24"/>
          <w:szCs w:val="24"/>
          <w:lang w:val="es-ES"/>
        </w:rPr>
      </w:pPr>
    </w:p>
    <w:p w14:paraId="526DA56A" w14:textId="536FC686" w:rsidR="00246C7F" w:rsidRPr="005054B4" w:rsidRDefault="00246C7F" w:rsidP="000E6483">
      <w:pPr>
        <w:jc w:val="both"/>
        <w:rPr>
          <w:rStyle w:val="fontstyle01"/>
          <w:rFonts w:ascii="Times New Roman" w:hAnsi="Times New Roman" w:cs="Times New Roman"/>
          <w:sz w:val="24"/>
          <w:szCs w:val="24"/>
          <w:lang w:val="es-ES"/>
        </w:rPr>
      </w:pPr>
    </w:p>
    <w:p w14:paraId="021FD58E" w14:textId="1A505805" w:rsidR="00246C7F" w:rsidRPr="005054B4" w:rsidRDefault="00246C7F" w:rsidP="000E6483">
      <w:pPr>
        <w:jc w:val="both"/>
        <w:rPr>
          <w:rStyle w:val="fontstyle01"/>
          <w:rFonts w:ascii="Times New Roman" w:hAnsi="Times New Roman" w:cs="Times New Roman"/>
          <w:sz w:val="24"/>
          <w:szCs w:val="24"/>
          <w:lang w:val="es-ES"/>
        </w:rPr>
      </w:pPr>
    </w:p>
    <w:p w14:paraId="174D6A79" w14:textId="24B9E214" w:rsidR="00246C7F" w:rsidRPr="005054B4" w:rsidRDefault="00246C7F" w:rsidP="000E6483">
      <w:pPr>
        <w:jc w:val="both"/>
        <w:rPr>
          <w:rStyle w:val="fontstyle01"/>
          <w:rFonts w:ascii="Times New Roman" w:hAnsi="Times New Roman" w:cs="Times New Roman"/>
          <w:sz w:val="24"/>
          <w:szCs w:val="24"/>
          <w:lang w:val="es-ES"/>
        </w:rPr>
      </w:pPr>
    </w:p>
    <w:p w14:paraId="0A22E4B9" w14:textId="77AD3D4F" w:rsidR="00246C7F" w:rsidRPr="005054B4" w:rsidRDefault="00246C7F" w:rsidP="000E6483">
      <w:pPr>
        <w:jc w:val="both"/>
        <w:rPr>
          <w:rStyle w:val="fontstyle01"/>
          <w:rFonts w:ascii="Times New Roman" w:hAnsi="Times New Roman" w:cs="Times New Roman"/>
          <w:sz w:val="24"/>
          <w:szCs w:val="24"/>
          <w:lang w:val="es-ES"/>
        </w:rPr>
      </w:pPr>
    </w:p>
    <w:p w14:paraId="0F2F011F" w14:textId="194AC3C0" w:rsidR="00246C7F" w:rsidRPr="005054B4" w:rsidRDefault="00246C7F" w:rsidP="000E6483">
      <w:pPr>
        <w:jc w:val="both"/>
        <w:rPr>
          <w:rStyle w:val="fontstyle01"/>
          <w:rFonts w:ascii="Times New Roman" w:hAnsi="Times New Roman" w:cs="Times New Roman"/>
          <w:sz w:val="24"/>
          <w:szCs w:val="24"/>
          <w:lang w:val="es-ES"/>
        </w:rPr>
      </w:pPr>
    </w:p>
    <w:p w14:paraId="64446D25" w14:textId="00CDEC47" w:rsidR="00246C7F" w:rsidRPr="000E6483" w:rsidRDefault="00246C7F" w:rsidP="000E6483">
      <w:pPr>
        <w:pStyle w:val="Heading1"/>
        <w:jc w:val="both"/>
        <w:rPr>
          <w:rStyle w:val="fontstyle01"/>
          <w:rFonts w:ascii="Times New Roman" w:hAnsi="Times New Roman" w:cs="Times New Roman"/>
          <w:sz w:val="24"/>
          <w:szCs w:val="24"/>
          <w:lang w:val="es-ES"/>
        </w:rPr>
      </w:pPr>
      <w:proofErr w:type="spellStart"/>
      <w:r w:rsidRPr="000E6483">
        <w:rPr>
          <w:rStyle w:val="fontstyle01"/>
          <w:rFonts w:ascii="Times New Roman" w:hAnsi="Times New Roman" w:cs="Times New Roman"/>
          <w:sz w:val="24"/>
          <w:szCs w:val="24"/>
          <w:lang w:val="es-ES"/>
        </w:rPr>
        <w:lastRenderedPageBreak/>
        <w:t>Part</w:t>
      </w:r>
      <w:proofErr w:type="spellEnd"/>
      <w:r w:rsidRPr="000E6483">
        <w:rPr>
          <w:rStyle w:val="fontstyle01"/>
          <w:rFonts w:ascii="Times New Roman" w:hAnsi="Times New Roman" w:cs="Times New Roman"/>
          <w:sz w:val="24"/>
          <w:szCs w:val="24"/>
          <w:lang w:val="es-ES"/>
        </w:rPr>
        <w:t xml:space="preserve"> 1</w:t>
      </w:r>
    </w:p>
    <w:p w14:paraId="76EDFDC3" w14:textId="411ED184" w:rsidR="00246C7F" w:rsidRPr="000E6483" w:rsidRDefault="00246C7F" w:rsidP="000E6483">
      <w:pPr>
        <w:jc w:val="both"/>
        <w:rPr>
          <w:rFonts w:ascii="Times New Roman" w:hAnsi="Times New Roman" w:cs="Times New Roman"/>
          <w:sz w:val="24"/>
          <w:szCs w:val="24"/>
          <w:lang w:val="es-ES"/>
        </w:rPr>
      </w:pPr>
    </w:p>
    <w:p w14:paraId="56588F17" w14:textId="1C88D888" w:rsidR="00735981" w:rsidRPr="000E6483" w:rsidRDefault="00735981" w:rsidP="000E6483">
      <w:pPr>
        <w:jc w:val="both"/>
        <w:rPr>
          <w:rFonts w:ascii="Times New Roman" w:hAnsi="Times New Roman" w:cs="Times New Roman"/>
          <w:sz w:val="24"/>
          <w:szCs w:val="24"/>
        </w:rPr>
      </w:pPr>
      <w:r w:rsidRPr="000E6483">
        <w:rPr>
          <w:rFonts w:ascii="Times New Roman" w:hAnsi="Times New Roman" w:cs="Times New Roman"/>
          <w:sz w:val="24"/>
          <w:szCs w:val="24"/>
        </w:rPr>
        <w:t>Q1.</w:t>
      </w:r>
    </w:p>
    <w:p w14:paraId="17862C53" w14:textId="48E79426" w:rsidR="00FD3748" w:rsidRPr="000E6483" w:rsidRDefault="000242CF"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5408" behindDoc="1" locked="0" layoutInCell="1" allowOverlap="1" wp14:anchorId="2004B570" wp14:editId="361F334D">
                <wp:simplePos x="0" y="0"/>
                <wp:positionH relativeFrom="margin">
                  <wp:posOffset>528845</wp:posOffset>
                </wp:positionH>
                <wp:positionV relativeFrom="paragraph">
                  <wp:posOffset>4472</wp:posOffset>
                </wp:positionV>
                <wp:extent cx="5740842" cy="6484288"/>
                <wp:effectExtent l="0" t="0" r="12700" b="12065"/>
                <wp:wrapNone/>
                <wp:docPr id="12" name="Rectangle 12"/>
                <wp:cNvGraphicFramePr/>
                <a:graphic xmlns:a="http://schemas.openxmlformats.org/drawingml/2006/main">
                  <a:graphicData uri="http://schemas.microsoft.com/office/word/2010/wordprocessingShape">
                    <wps:wsp>
                      <wps:cNvSpPr/>
                      <wps:spPr>
                        <a:xfrm>
                          <a:off x="0" y="0"/>
                          <a:ext cx="5740842" cy="6484288"/>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71730" id="Rectangle 12" o:spid="_x0000_s1026" style="position:absolute;margin-left:41.65pt;margin-top:.35pt;width:452.05pt;height:510.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" fillcolor="#e7e6e6 [3214]" strokecolor="#1f3763 [1604]" strokeweight="1pt">
                <w10:wrap anchorx="margin"/>
              </v:rect>
            </w:pict>
          </mc:Fallback>
        </mc:AlternateContent>
      </w:r>
      <w:r w:rsidR="00FD3748" w:rsidRPr="000E6483">
        <w:rPr>
          <w:rFonts w:ascii="Times New Roman" w:hAnsi="Times New Roman" w:cs="Times New Roman"/>
          <w:color w:val="0000FF"/>
          <w:sz w:val="24"/>
          <w:szCs w:val="24"/>
        </w:rPr>
        <w:t>WITH</w:t>
      </w:r>
      <w:r w:rsidR="00FD3748" w:rsidRPr="000E6483">
        <w:rPr>
          <w:rFonts w:ascii="Times New Roman" w:hAnsi="Times New Roman" w:cs="Times New Roman"/>
          <w:color w:val="000000"/>
          <w:sz w:val="24"/>
          <w:szCs w:val="24"/>
        </w:rPr>
        <w:t xml:space="preserve"> </w:t>
      </w:r>
      <w:proofErr w:type="spellStart"/>
      <w:r w:rsidR="00FD3748" w:rsidRPr="000E6483">
        <w:rPr>
          <w:rFonts w:ascii="Times New Roman" w:hAnsi="Times New Roman" w:cs="Times New Roman"/>
          <w:color w:val="000000"/>
          <w:sz w:val="24"/>
          <w:szCs w:val="24"/>
        </w:rPr>
        <w:t>highinfo</w:t>
      </w:r>
      <w:proofErr w:type="spellEnd"/>
      <w:r w:rsidR="00FD3748" w:rsidRPr="000E6483">
        <w:rPr>
          <w:rFonts w:ascii="Times New Roman" w:hAnsi="Times New Roman" w:cs="Times New Roman"/>
          <w:color w:val="000000"/>
          <w:sz w:val="24"/>
          <w:szCs w:val="24"/>
        </w:rPr>
        <w:t xml:space="preserve"> </w:t>
      </w:r>
      <w:r w:rsidR="00FD3748" w:rsidRPr="000E6483">
        <w:rPr>
          <w:rFonts w:ascii="Times New Roman" w:hAnsi="Times New Roman" w:cs="Times New Roman"/>
          <w:color w:val="0000FF"/>
          <w:sz w:val="24"/>
          <w:szCs w:val="24"/>
        </w:rPr>
        <w:t>AS</w:t>
      </w:r>
      <w:r w:rsidR="00FD3748" w:rsidRPr="000E6483">
        <w:rPr>
          <w:rFonts w:ascii="Times New Roman" w:hAnsi="Times New Roman" w:cs="Times New Roman"/>
          <w:color w:val="000000"/>
          <w:sz w:val="24"/>
          <w:szCs w:val="24"/>
        </w:rPr>
        <w:t xml:space="preserve"> </w:t>
      </w:r>
    </w:p>
    <w:p w14:paraId="115F2FE5"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808080"/>
          <w:sz w:val="24"/>
          <w:szCs w:val="24"/>
        </w:rPr>
        <w:t>(</w:t>
      </w:r>
    </w:p>
    <w:p w14:paraId="0BBD101A" w14:textId="0523A1BE" w:rsidR="00FD3748" w:rsidRPr="000E6483" w:rsidRDefault="00FD3748" w:rsidP="007D47BA">
      <w:pPr>
        <w:tabs>
          <w:tab w:val="center" w:pos="5400"/>
        </w:tabs>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r w:rsidR="007D47BA">
        <w:rPr>
          <w:rFonts w:ascii="Times New Roman" w:hAnsi="Times New Roman" w:cs="Times New Roman"/>
          <w:color w:val="000000"/>
          <w:sz w:val="24"/>
          <w:szCs w:val="24"/>
        </w:rPr>
        <w:tab/>
      </w:r>
    </w:p>
    <w:p w14:paraId="6F1F79DA"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'AMZN'</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25929A2E"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p>
    <w:p w14:paraId="0431A577"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High</w:t>
      </w:r>
    </w:p>
    <w:p w14:paraId="7FA57608"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w:t>
      </w:r>
    </w:p>
    <w:p w14:paraId="09AE0CC4"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High</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MAX</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High</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w:t>
      </w:r>
      <w:r w:rsidRPr="000E6483">
        <w:rPr>
          <w:rFonts w:ascii="Times New Roman" w:hAnsi="Times New Roman" w:cs="Times New Roman"/>
          <w:color w:val="808080"/>
          <w:sz w:val="24"/>
          <w:szCs w:val="24"/>
        </w:rPr>
        <w:t>)</w:t>
      </w:r>
    </w:p>
    <w:p w14:paraId="752C786B"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UNION</w:t>
      </w:r>
    </w:p>
    <w:p w14:paraId="46148A12"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1D01AF48"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'FB'</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64AE0F5B"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p>
    <w:p w14:paraId="04900ABA"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High</w:t>
      </w:r>
    </w:p>
    <w:p w14:paraId="24F82DEE"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facebook</w:t>
      </w:r>
      <w:proofErr w:type="spellEnd"/>
    </w:p>
    <w:p w14:paraId="6006CB51"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High</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MAX</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High</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facebook</w:t>
      </w:r>
      <w:proofErr w:type="spellEnd"/>
      <w:r w:rsidRPr="000E6483">
        <w:rPr>
          <w:rFonts w:ascii="Times New Roman" w:hAnsi="Times New Roman" w:cs="Times New Roman"/>
          <w:color w:val="808080"/>
          <w:sz w:val="24"/>
          <w:szCs w:val="24"/>
        </w:rPr>
        <w:t>)</w:t>
      </w:r>
    </w:p>
    <w:p w14:paraId="7FB2C3AE"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808080"/>
          <w:sz w:val="24"/>
          <w:szCs w:val="24"/>
        </w:rPr>
        <w:t>),</w:t>
      </w:r>
    </w:p>
    <w:p w14:paraId="0809E193"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proofErr w:type="spellStart"/>
      <w:r w:rsidRPr="000E6483">
        <w:rPr>
          <w:rFonts w:ascii="Times New Roman" w:hAnsi="Times New Roman" w:cs="Times New Roman"/>
          <w:color w:val="000000"/>
          <w:sz w:val="24"/>
          <w:szCs w:val="24"/>
        </w:rPr>
        <w:t>lowinfo</w:t>
      </w:r>
      <w:proofErr w:type="spellEnd"/>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p>
    <w:p w14:paraId="7E1F8583"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808080"/>
          <w:sz w:val="24"/>
          <w:szCs w:val="24"/>
        </w:rPr>
        <w:t>(</w:t>
      </w:r>
    </w:p>
    <w:p w14:paraId="1A51ECE0"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53F911A2"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'AMZN'</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15265FE7"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p>
    <w:p w14:paraId="7C39D18B"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Low</w:t>
      </w:r>
    </w:p>
    <w:p w14:paraId="5128BD47"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w:t>
      </w:r>
    </w:p>
    <w:p w14:paraId="22F22955"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Low</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MIN</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Low</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w:t>
      </w:r>
      <w:r w:rsidRPr="000E6483">
        <w:rPr>
          <w:rFonts w:ascii="Times New Roman" w:hAnsi="Times New Roman" w:cs="Times New Roman"/>
          <w:color w:val="808080"/>
          <w:sz w:val="24"/>
          <w:szCs w:val="24"/>
        </w:rPr>
        <w:t>)</w:t>
      </w:r>
    </w:p>
    <w:p w14:paraId="3F2861DE"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UNION</w:t>
      </w:r>
    </w:p>
    <w:p w14:paraId="0B3F6023"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1957D411"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'FB'</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596F503D"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p>
    <w:p w14:paraId="1E66199E"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0000FF"/>
          <w:sz w:val="24"/>
          <w:szCs w:val="24"/>
        </w:rPr>
        <w:t>Low</w:t>
      </w:r>
    </w:p>
    <w:p w14:paraId="4DF173A0"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facebook</w:t>
      </w:r>
      <w:proofErr w:type="spellEnd"/>
    </w:p>
    <w:p w14:paraId="42EDA7ED"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Low</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MIN</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Low</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facebook</w:t>
      </w:r>
      <w:proofErr w:type="spellEnd"/>
      <w:r w:rsidRPr="000E6483">
        <w:rPr>
          <w:rFonts w:ascii="Times New Roman" w:hAnsi="Times New Roman" w:cs="Times New Roman"/>
          <w:color w:val="808080"/>
          <w:sz w:val="24"/>
          <w:szCs w:val="24"/>
        </w:rPr>
        <w:t>)</w:t>
      </w:r>
    </w:p>
    <w:p w14:paraId="32501108"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808080"/>
          <w:sz w:val="24"/>
          <w:szCs w:val="24"/>
        </w:rPr>
        <w:t>)</w:t>
      </w:r>
    </w:p>
    <w:p w14:paraId="44AA22E4"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h</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id</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proofErr w:type="gramStart"/>
      <w:r w:rsidRPr="000E6483">
        <w:rPr>
          <w:rFonts w:ascii="Times New Roman" w:hAnsi="Times New Roman" w:cs="Times New Roman"/>
          <w:color w:val="FF00FF"/>
          <w:sz w:val="24"/>
          <w:szCs w:val="24"/>
        </w:rPr>
        <w:t>CAST</w:t>
      </w:r>
      <w:r w:rsidRPr="000E6483">
        <w:rPr>
          <w:rFonts w:ascii="Times New Roman" w:hAnsi="Times New Roman" w:cs="Times New Roman"/>
          <w:color w:val="808080"/>
          <w:sz w:val="24"/>
          <w:szCs w:val="24"/>
        </w:rPr>
        <w:t>(</w:t>
      </w:r>
      <w:proofErr w:type="spellStart"/>
      <w:proofErr w:type="gramEnd"/>
      <w:r w:rsidRPr="000E6483">
        <w:rPr>
          <w:rFonts w:ascii="Times New Roman" w:hAnsi="Times New Roman" w:cs="Times New Roman"/>
          <w:color w:val="000000"/>
          <w:sz w:val="24"/>
          <w:szCs w:val="24"/>
        </w:rPr>
        <w:t>h</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roofErr w:type="spellEnd"/>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CAST</w:t>
      </w:r>
      <w:r w:rsidRPr="000E6483">
        <w:rPr>
          <w:rFonts w:ascii="Times New Roman" w:hAnsi="Times New Roman" w:cs="Times New Roman"/>
          <w:color w:val="808080"/>
          <w:sz w:val="24"/>
          <w:szCs w:val="24"/>
        </w:rPr>
        <w:t>(</w:t>
      </w:r>
      <w:proofErr w:type="spellStart"/>
      <w:r w:rsidRPr="000E6483">
        <w:rPr>
          <w:rFonts w:ascii="Times New Roman" w:hAnsi="Times New Roman" w:cs="Times New Roman"/>
          <w:color w:val="000000"/>
          <w:sz w:val="24"/>
          <w:szCs w:val="24"/>
        </w:rPr>
        <w:t>h</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High</w:t>
      </w:r>
      <w:proofErr w:type="spellEnd"/>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decimal</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10</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2</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High</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CAST</w:t>
      </w:r>
      <w:r w:rsidRPr="000E6483">
        <w:rPr>
          <w:rFonts w:ascii="Times New Roman" w:hAnsi="Times New Roman" w:cs="Times New Roman"/>
          <w:color w:val="808080"/>
          <w:sz w:val="24"/>
          <w:szCs w:val="24"/>
        </w:rPr>
        <w:t>(</w:t>
      </w:r>
      <w:proofErr w:type="spellStart"/>
      <w:r w:rsidRPr="000E6483">
        <w:rPr>
          <w:rFonts w:ascii="Times New Roman" w:hAnsi="Times New Roman" w:cs="Times New Roman"/>
          <w:color w:val="000000"/>
          <w:sz w:val="24"/>
          <w:szCs w:val="24"/>
        </w:rPr>
        <w:t>l</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roofErr w:type="spellEnd"/>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CAST</w:t>
      </w:r>
      <w:r w:rsidRPr="000E6483">
        <w:rPr>
          <w:rFonts w:ascii="Times New Roman" w:hAnsi="Times New Roman" w:cs="Times New Roman"/>
          <w:color w:val="808080"/>
          <w:sz w:val="24"/>
          <w:szCs w:val="24"/>
        </w:rPr>
        <w:t>(</w:t>
      </w:r>
      <w:proofErr w:type="spellStart"/>
      <w:r w:rsidRPr="000E6483">
        <w:rPr>
          <w:rFonts w:ascii="Times New Roman" w:hAnsi="Times New Roman" w:cs="Times New Roman"/>
          <w:color w:val="000000"/>
          <w:sz w:val="24"/>
          <w:szCs w:val="24"/>
        </w:rPr>
        <w:t>l</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Low</w:t>
      </w:r>
      <w:proofErr w:type="spellEnd"/>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decimal</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10</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2</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Low</w:t>
      </w:r>
    </w:p>
    <w:p w14:paraId="4E096D81"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highinfo</w:t>
      </w:r>
      <w:proofErr w:type="spellEnd"/>
      <w:r w:rsidRPr="000E6483">
        <w:rPr>
          <w:rFonts w:ascii="Times New Roman" w:hAnsi="Times New Roman" w:cs="Times New Roman"/>
          <w:color w:val="000000"/>
          <w:sz w:val="24"/>
          <w:szCs w:val="24"/>
        </w:rPr>
        <w:t xml:space="preserve"> h</w:t>
      </w:r>
    </w:p>
    <w:p w14:paraId="5ABABE2F" w14:textId="77777777" w:rsidR="00FD3748" w:rsidRPr="000E6483" w:rsidRDefault="00FD3748"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808080"/>
          <w:sz w:val="24"/>
          <w:szCs w:val="24"/>
        </w:rPr>
        <w:t>JOIN</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lowinfo</w:t>
      </w:r>
      <w:proofErr w:type="spellEnd"/>
      <w:r w:rsidRPr="000E6483">
        <w:rPr>
          <w:rFonts w:ascii="Times New Roman" w:hAnsi="Times New Roman" w:cs="Times New Roman"/>
          <w:color w:val="000000"/>
          <w:sz w:val="24"/>
          <w:szCs w:val="24"/>
        </w:rPr>
        <w:t xml:space="preserve"> l </w:t>
      </w:r>
      <w:r w:rsidRPr="000E6483">
        <w:rPr>
          <w:rFonts w:ascii="Times New Roman" w:hAnsi="Times New Roman" w:cs="Times New Roman"/>
          <w:color w:val="0000FF"/>
          <w:sz w:val="24"/>
          <w:szCs w:val="24"/>
        </w:rPr>
        <w:t>ON</w:t>
      </w:r>
      <w:r w:rsidRPr="000E6483">
        <w:rPr>
          <w:rFonts w:ascii="Times New Roman" w:hAnsi="Times New Roman" w:cs="Times New Roman"/>
          <w:color w:val="000000"/>
          <w:sz w:val="24"/>
          <w:szCs w:val="24"/>
        </w:rPr>
        <w:t xml:space="preserve"> h</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id </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l</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id</w:t>
      </w:r>
    </w:p>
    <w:p w14:paraId="6E57F85D" w14:textId="197C51C7" w:rsidR="00FD3748" w:rsidRPr="000E6483" w:rsidRDefault="00FD3748" w:rsidP="000E6483">
      <w:pPr>
        <w:jc w:val="both"/>
        <w:rPr>
          <w:rFonts w:ascii="Times New Roman" w:hAnsi="Times New Roman" w:cs="Times New Roman"/>
          <w:sz w:val="24"/>
          <w:szCs w:val="24"/>
        </w:rPr>
      </w:pPr>
      <w:r w:rsidRPr="000E6483">
        <w:rPr>
          <w:rFonts w:ascii="Times New Roman" w:hAnsi="Times New Roman" w:cs="Times New Roman"/>
          <w:sz w:val="24"/>
          <w:szCs w:val="24"/>
        </w:rPr>
        <w:t>Output</w:t>
      </w:r>
    </w:p>
    <w:tbl>
      <w:tblPr>
        <w:tblW w:w="5586" w:type="dxa"/>
        <w:tblLook w:val="04A0" w:firstRow="1" w:lastRow="0" w:firstColumn="1" w:lastColumn="0" w:noHBand="0" w:noVBand="1"/>
      </w:tblPr>
      <w:tblGrid>
        <w:gridCol w:w="960"/>
        <w:gridCol w:w="1353"/>
        <w:gridCol w:w="996"/>
        <w:gridCol w:w="1353"/>
        <w:gridCol w:w="960"/>
      </w:tblGrid>
      <w:tr w:rsidR="00FD3748" w:rsidRPr="000E6483" w14:paraId="4DDC2D4E" w14:textId="77777777" w:rsidTr="00FD3748">
        <w:trPr>
          <w:trHeight w:val="290"/>
        </w:trPr>
        <w:tc>
          <w:tcPr>
            <w:tcW w:w="960" w:type="dxa"/>
            <w:tcBorders>
              <w:top w:val="single" w:sz="4" w:space="0" w:color="70AD47"/>
              <w:left w:val="single" w:sz="4" w:space="0" w:color="70AD47"/>
              <w:bottom w:val="nil"/>
              <w:right w:val="nil"/>
            </w:tcBorders>
            <w:shd w:val="clear" w:color="70AD47" w:fill="70AD47"/>
            <w:noWrap/>
            <w:vAlign w:val="bottom"/>
            <w:hideMark/>
          </w:tcPr>
          <w:p w14:paraId="72BFC6E2"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p>
        </w:tc>
        <w:tc>
          <w:tcPr>
            <w:tcW w:w="1353" w:type="dxa"/>
            <w:tcBorders>
              <w:top w:val="single" w:sz="4" w:space="0" w:color="70AD47"/>
              <w:left w:val="nil"/>
              <w:bottom w:val="nil"/>
              <w:right w:val="nil"/>
            </w:tcBorders>
            <w:shd w:val="clear" w:color="70AD47" w:fill="70AD47"/>
            <w:noWrap/>
            <w:vAlign w:val="bottom"/>
            <w:hideMark/>
          </w:tcPr>
          <w:p w14:paraId="423DBD05"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Date</w:t>
            </w:r>
          </w:p>
        </w:tc>
        <w:tc>
          <w:tcPr>
            <w:tcW w:w="960" w:type="dxa"/>
            <w:tcBorders>
              <w:top w:val="single" w:sz="4" w:space="0" w:color="70AD47"/>
              <w:left w:val="nil"/>
              <w:bottom w:val="nil"/>
              <w:right w:val="nil"/>
            </w:tcBorders>
            <w:shd w:val="clear" w:color="70AD47" w:fill="70AD47"/>
            <w:noWrap/>
            <w:vAlign w:val="bottom"/>
            <w:hideMark/>
          </w:tcPr>
          <w:p w14:paraId="55893877"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High</w:t>
            </w:r>
          </w:p>
        </w:tc>
        <w:tc>
          <w:tcPr>
            <w:tcW w:w="1353" w:type="dxa"/>
            <w:tcBorders>
              <w:top w:val="single" w:sz="4" w:space="0" w:color="70AD47"/>
              <w:left w:val="nil"/>
              <w:bottom w:val="nil"/>
              <w:right w:val="nil"/>
            </w:tcBorders>
            <w:shd w:val="clear" w:color="70AD47" w:fill="70AD47"/>
            <w:noWrap/>
            <w:vAlign w:val="bottom"/>
            <w:hideMark/>
          </w:tcPr>
          <w:p w14:paraId="0C480A4B" w14:textId="634AB940"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Date</w:t>
            </w:r>
          </w:p>
        </w:tc>
        <w:tc>
          <w:tcPr>
            <w:tcW w:w="960" w:type="dxa"/>
            <w:tcBorders>
              <w:top w:val="single" w:sz="4" w:space="0" w:color="70AD47"/>
              <w:left w:val="nil"/>
              <w:bottom w:val="nil"/>
              <w:right w:val="single" w:sz="4" w:space="0" w:color="70AD47"/>
            </w:tcBorders>
            <w:shd w:val="clear" w:color="70AD47" w:fill="70AD47"/>
            <w:noWrap/>
            <w:vAlign w:val="bottom"/>
            <w:hideMark/>
          </w:tcPr>
          <w:p w14:paraId="42BFA9A6"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Low</w:t>
            </w:r>
          </w:p>
        </w:tc>
      </w:tr>
      <w:tr w:rsidR="00FD3748" w:rsidRPr="000E6483" w14:paraId="282B000E" w14:textId="77777777" w:rsidTr="00FD3748">
        <w:trPr>
          <w:trHeight w:val="290"/>
        </w:trPr>
        <w:tc>
          <w:tcPr>
            <w:tcW w:w="960" w:type="dxa"/>
            <w:tcBorders>
              <w:top w:val="single" w:sz="4" w:space="0" w:color="70AD47"/>
              <w:left w:val="single" w:sz="4" w:space="0" w:color="70AD47"/>
              <w:bottom w:val="nil"/>
              <w:right w:val="nil"/>
            </w:tcBorders>
            <w:shd w:val="clear" w:color="auto" w:fill="auto"/>
            <w:noWrap/>
            <w:vAlign w:val="bottom"/>
            <w:hideMark/>
          </w:tcPr>
          <w:p w14:paraId="12C2E7AC"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AMZN</w:t>
            </w:r>
          </w:p>
        </w:tc>
        <w:tc>
          <w:tcPr>
            <w:tcW w:w="1353" w:type="dxa"/>
            <w:tcBorders>
              <w:top w:val="single" w:sz="4" w:space="0" w:color="70AD47"/>
              <w:left w:val="nil"/>
              <w:bottom w:val="nil"/>
              <w:right w:val="nil"/>
            </w:tcBorders>
            <w:shd w:val="clear" w:color="auto" w:fill="auto"/>
            <w:noWrap/>
            <w:vAlign w:val="bottom"/>
            <w:hideMark/>
          </w:tcPr>
          <w:p w14:paraId="5A3E7F42"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2017-06-19</w:t>
            </w:r>
          </w:p>
        </w:tc>
        <w:tc>
          <w:tcPr>
            <w:tcW w:w="960" w:type="dxa"/>
            <w:tcBorders>
              <w:top w:val="single" w:sz="4" w:space="0" w:color="70AD47"/>
              <w:left w:val="nil"/>
              <w:bottom w:val="nil"/>
              <w:right w:val="nil"/>
            </w:tcBorders>
            <w:shd w:val="clear" w:color="auto" w:fill="auto"/>
            <w:noWrap/>
            <w:vAlign w:val="bottom"/>
            <w:hideMark/>
          </w:tcPr>
          <w:p w14:paraId="2AA4F5A6" w14:textId="773ED92F"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1017</w:t>
            </w:r>
            <w:r w:rsidR="00735981" w:rsidRPr="000E6483">
              <w:rPr>
                <w:rFonts w:ascii="Times New Roman" w:eastAsia="Times New Roman" w:hAnsi="Times New Roman" w:cs="Times New Roman"/>
                <w:color w:val="000000"/>
                <w:sz w:val="24"/>
                <w:szCs w:val="24"/>
                <w:lang w:eastAsia="en-CA"/>
              </w:rPr>
              <w:t>.00</w:t>
            </w:r>
          </w:p>
        </w:tc>
        <w:tc>
          <w:tcPr>
            <w:tcW w:w="1353" w:type="dxa"/>
            <w:tcBorders>
              <w:top w:val="single" w:sz="4" w:space="0" w:color="70AD47"/>
              <w:left w:val="nil"/>
              <w:bottom w:val="nil"/>
              <w:right w:val="nil"/>
            </w:tcBorders>
            <w:shd w:val="clear" w:color="auto" w:fill="auto"/>
            <w:noWrap/>
            <w:vAlign w:val="bottom"/>
            <w:hideMark/>
          </w:tcPr>
          <w:p w14:paraId="15709FA6"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2012-11-15</w:t>
            </w:r>
          </w:p>
        </w:tc>
        <w:tc>
          <w:tcPr>
            <w:tcW w:w="960" w:type="dxa"/>
            <w:tcBorders>
              <w:top w:val="single" w:sz="4" w:space="0" w:color="70AD47"/>
              <w:left w:val="nil"/>
              <w:bottom w:val="nil"/>
              <w:right w:val="single" w:sz="4" w:space="0" w:color="70AD47"/>
            </w:tcBorders>
            <w:shd w:val="clear" w:color="auto" w:fill="auto"/>
            <w:noWrap/>
            <w:vAlign w:val="bottom"/>
            <w:hideMark/>
          </w:tcPr>
          <w:p w14:paraId="1CA95B94"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218.18</w:t>
            </w:r>
          </w:p>
        </w:tc>
      </w:tr>
      <w:tr w:rsidR="00FD3748" w:rsidRPr="000E6483" w14:paraId="13CDA8C9" w14:textId="77777777" w:rsidTr="00FD3748">
        <w:trPr>
          <w:trHeight w:val="290"/>
        </w:trPr>
        <w:tc>
          <w:tcPr>
            <w:tcW w:w="960" w:type="dxa"/>
            <w:tcBorders>
              <w:top w:val="single" w:sz="4" w:space="0" w:color="70AD47"/>
              <w:left w:val="single" w:sz="4" w:space="0" w:color="70AD47"/>
              <w:bottom w:val="single" w:sz="4" w:space="0" w:color="70AD47"/>
              <w:right w:val="nil"/>
            </w:tcBorders>
            <w:shd w:val="clear" w:color="auto" w:fill="auto"/>
            <w:noWrap/>
            <w:vAlign w:val="bottom"/>
            <w:hideMark/>
          </w:tcPr>
          <w:p w14:paraId="14ADD0E9"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FB</w:t>
            </w:r>
          </w:p>
        </w:tc>
        <w:tc>
          <w:tcPr>
            <w:tcW w:w="1353" w:type="dxa"/>
            <w:tcBorders>
              <w:top w:val="single" w:sz="4" w:space="0" w:color="70AD47"/>
              <w:left w:val="nil"/>
              <w:bottom w:val="single" w:sz="4" w:space="0" w:color="70AD47"/>
              <w:right w:val="nil"/>
            </w:tcBorders>
            <w:shd w:val="clear" w:color="auto" w:fill="auto"/>
            <w:noWrap/>
            <w:vAlign w:val="bottom"/>
            <w:hideMark/>
          </w:tcPr>
          <w:p w14:paraId="6B343A7B"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2017-06-26</w:t>
            </w:r>
          </w:p>
        </w:tc>
        <w:tc>
          <w:tcPr>
            <w:tcW w:w="960" w:type="dxa"/>
            <w:tcBorders>
              <w:top w:val="single" w:sz="4" w:space="0" w:color="70AD47"/>
              <w:left w:val="nil"/>
              <w:bottom w:val="single" w:sz="4" w:space="0" w:color="70AD47"/>
              <w:right w:val="nil"/>
            </w:tcBorders>
            <w:shd w:val="clear" w:color="auto" w:fill="auto"/>
            <w:noWrap/>
            <w:vAlign w:val="bottom"/>
            <w:hideMark/>
          </w:tcPr>
          <w:p w14:paraId="4DB47798" w14:textId="44B1C63C"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156.5</w:t>
            </w:r>
            <w:r w:rsidR="00735981" w:rsidRPr="000E6483">
              <w:rPr>
                <w:rFonts w:ascii="Times New Roman" w:eastAsia="Times New Roman" w:hAnsi="Times New Roman" w:cs="Times New Roman"/>
                <w:color w:val="000000"/>
                <w:sz w:val="24"/>
                <w:szCs w:val="24"/>
                <w:lang w:eastAsia="en-CA"/>
              </w:rPr>
              <w:t>0</w:t>
            </w:r>
          </w:p>
        </w:tc>
        <w:tc>
          <w:tcPr>
            <w:tcW w:w="1353" w:type="dxa"/>
            <w:tcBorders>
              <w:top w:val="single" w:sz="4" w:space="0" w:color="70AD47"/>
              <w:left w:val="nil"/>
              <w:bottom w:val="single" w:sz="4" w:space="0" w:color="70AD47"/>
              <w:right w:val="nil"/>
            </w:tcBorders>
            <w:shd w:val="clear" w:color="auto" w:fill="auto"/>
            <w:noWrap/>
            <w:vAlign w:val="bottom"/>
            <w:hideMark/>
          </w:tcPr>
          <w:p w14:paraId="1F5CE640"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2012-09-04</w:t>
            </w:r>
          </w:p>
        </w:tc>
        <w:tc>
          <w:tcPr>
            <w:tcW w:w="960" w:type="dxa"/>
            <w:tcBorders>
              <w:top w:val="single" w:sz="4" w:space="0" w:color="70AD47"/>
              <w:left w:val="nil"/>
              <w:bottom w:val="single" w:sz="4" w:space="0" w:color="70AD47"/>
              <w:right w:val="single" w:sz="4" w:space="0" w:color="70AD47"/>
            </w:tcBorders>
            <w:shd w:val="clear" w:color="auto" w:fill="auto"/>
            <w:noWrap/>
            <w:vAlign w:val="bottom"/>
            <w:hideMark/>
          </w:tcPr>
          <w:p w14:paraId="49F9EB88"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17.55</w:t>
            </w:r>
          </w:p>
        </w:tc>
      </w:tr>
    </w:tbl>
    <w:p w14:paraId="4649A6A4" w14:textId="27AF1F52" w:rsidR="00735981" w:rsidRPr="000E6483" w:rsidRDefault="00D947EC" w:rsidP="000E6483">
      <w:pPr>
        <w:jc w:val="both"/>
        <w:rPr>
          <w:rFonts w:ascii="Times New Roman" w:hAnsi="Times New Roman" w:cs="Times New Roman"/>
          <w:sz w:val="24"/>
          <w:szCs w:val="24"/>
        </w:rPr>
      </w:pPr>
      <w:r w:rsidRPr="000E6483">
        <w:rPr>
          <w:rFonts w:ascii="Times New Roman" w:hAnsi="Times New Roman" w:cs="Times New Roman"/>
          <w:noProof/>
          <w:color w:val="FFFFFF" w:themeColor="background1"/>
          <w:sz w:val="24"/>
          <w:szCs w:val="24"/>
        </w:rPr>
        <w:lastRenderedPageBreak/>
        <mc:AlternateContent>
          <mc:Choice Requires="wps">
            <w:drawing>
              <wp:anchor distT="0" distB="0" distL="114300" distR="114300" simplePos="0" relativeHeight="251663360" behindDoc="1" locked="0" layoutInCell="1" allowOverlap="1" wp14:anchorId="1D65FCE2" wp14:editId="6191239E">
                <wp:simplePos x="0" y="0"/>
                <wp:positionH relativeFrom="margin">
                  <wp:posOffset>1268233</wp:posOffset>
                </wp:positionH>
                <wp:positionV relativeFrom="paragraph">
                  <wp:posOffset>291465</wp:posOffset>
                </wp:positionV>
                <wp:extent cx="3299791" cy="2007704"/>
                <wp:effectExtent l="0" t="0" r="15240" b="12065"/>
                <wp:wrapNone/>
                <wp:docPr id="11" name="Rectangle 11"/>
                <wp:cNvGraphicFramePr/>
                <a:graphic xmlns:a="http://schemas.openxmlformats.org/drawingml/2006/main">
                  <a:graphicData uri="http://schemas.microsoft.com/office/word/2010/wordprocessingShape">
                    <wps:wsp>
                      <wps:cNvSpPr/>
                      <wps:spPr>
                        <a:xfrm>
                          <a:off x="0" y="0"/>
                          <a:ext cx="3299791" cy="2007704"/>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E899" id="Rectangle 11" o:spid="_x0000_s1026" style="position:absolute;margin-left:99.85pt;margin-top:22.95pt;width:259.85pt;height:158.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" fillcolor="#e7e6e6 [3214]" strokecolor="#1f3763 [1604]" strokeweight="1pt">
                <w10:wrap anchorx="margin"/>
              </v:rect>
            </w:pict>
          </mc:Fallback>
        </mc:AlternateContent>
      </w:r>
      <w:r w:rsidR="00735981" w:rsidRPr="000E6483">
        <w:rPr>
          <w:rFonts w:ascii="Times New Roman" w:hAnsi="Times New Roman" w:cs="Times New Roman"/>
          <w:sz w:val="24"/>
          <w:szCs w:val="24"/>
        </w:rPr>
        <w:t>Q2.</w:t>
      </w:r>
    </w:p>
    <w:p w14:paraId="243F880C" w14:textId="0D37907F"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34530C40"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'AMZN'</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7109CF8F" w14:textId="600A864A"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SUM</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'Total Volume (2015)'</w:t>
      </w:r>
    </w:p>
    <w:p w14:paraId="206C98C3"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w:t>
      </w:r>
    </w:p>
    <w:p w14:paraId="012D3567"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YEAR</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2015</w:t>
      </w:r>
    </w:p>
    <w:p w14:paraId="3E666B9D"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UNION</w:t>
      </w:r>
    </w:p>
    <w:p w14:paraId="7A3B2C8A"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4B28B2E0"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'FB'</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7363283E" w14:textId="577C8BC2"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SUM</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'Total Volume (2015)'</w:t>
      </w:r>
    </w:p>
    <w:p w14:paraId="3E0BCFCE"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facebook</w:t>
      </w:r>
      <w:proofErr w:type="spellEnd"/>
    </w:p>
    <w:p w14:paraId="662FE049"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YEAR</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2015</w:t>
      </w:r>
    </w:p>
    <w:p w14:paraId="5F673A2E" w14:textId="2157135F" w:rsidR="00735981" w:rsidRPr="000E6483" w:rsidRDefault="00735981" w:rsidP="000E6483">
      <w:pPr>
        <w:jc w:val="both"/>
        <w:rPr>
          <w:rFonts w:ascii="Times New Roman" w:hAnsi="Times New Roman" w:cs="Times New Roman"/>
          <w:sz w:val="24"/>
          <w:szCs w:val="24"/>
        </w:rPr>
      </w:pPr>
    </w:p>
    <w:p w14:paraId="248EFA95" w14:textId="6F088A55" w:rsidR="00772506" w:rsidRPr="000E6483" w:rsidRDefault="00913307" w:rsidP="000E6483">
      <w:pPr>
        <w:jc w:val="both"/>
        <w:rPr>
          <w:rFonts w:ascii="Times New Roman" w:hAnsi="Times New Roman" w:cs="Times New Roman"/>
          <w:sz w:val="24"/>
          <w:szCs w:val="24"/>
        </w:rPr>
      </w:pPr>
      <w:r w:rsidRPr="000E6483">
        <w:rPr>
          <w:rFonts w:ascii="Times New Roman" w:hAnsi="Times New Roman" w:cs="Times New Roman"/>
          <w:noProof/>
          <w:sz w:val="24"/>
          <w:szCs w:val="24"/>
        </w:rPr>
        <w:drawing>
          <wp:anchor distT="0" distB="0" distL="114300" distR="114300" simplePos="0" relativeHeight="251666432" behindDoc="0" locked="0" layoutInCell="1" allowOverlap="1" wp14:anchorId="15A5C4D0" wp14:editId="1049FBA0">
            <wp:simplePos x="0" y="0"/>
            <wp:positionH relativeFrom="column">
              <wp:posOffset>2643808</wp:posOffset>
            </wp:positionH>
            <wp:positionV relativeFrom="paragraph">
              <wp:posOffset>3230</wp:posOffset>
            </wp:positionV>
            <wp:extent cx="2755127" cy="1920240"/>
            <wp:effectExtent l="0" t="0" r="7620" b="3810"/>
            <wp:wrapNone/>
            <wp:docPr id="1" name="Chart 1">
              <a:extLst xmlns:a="http://schemas.openxmlformats.org/drawingml/2006/main">
                <a:ext uri="{FF2B5EF4-FFF2-40B4-BE49-F238E27FC236}">
                  <a16:creationId xmlns:a16="http://schemas.microsoft.com/office/drawing/2014/main" id="{9ACAD923-3A4B-AB29-8A5C-D8C40243A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772506" w:rsidRPr="000E6483">
        <w:rPr>
          <w:rFonts w:ascii="Times New Roman" w:hAnsi="Times New Roman" w:cs="Times New Roman"/>
          <w:sz w:val="24"/>
          <w:szCs w:val="24"/>
        </w:rPr>
        <w:t>Output</w:t>
      </w:r>
    </w:p>
    <w:tbl>
      <w:tblPr>
        <w:tblW w:w="3595" w:type="dxa"/>
        <w:tblLook w:val="04A0" w:firstRow="1" w:lastRow="0" w:firstColumn="1" w:lastColumn="0" w:noHBand="0" w:noVBand="1"/>
      </w:tblPr>
      <w:tblGrid>
        <w:gridCol w:w="960"/>
        <w:gridCol w:w="2635"/>
      </w:tblGrid>
      <w:tr w:rsidR="00735981" w:rsidRPr="000E6483" w14:paraId="01FA8D1B" w14:textId="77777777" w:rsidTr="00F115C8">
        <w:trPr>
          <w:trHeight w:val="290"/>
        </w:trPr>
        <w:tc>
          <w:tcPr>
            <w:tcW w:w="960" w:type="dxa"/>
            <w:tcBorders>
              <w:top w:val="single" w:sz="4" w:space="0" w:color="70AD47"/>
              <w:left w:val="single" w:sz="4" w:space="0" w:color="70AD47"/>
              <w:bottom w:val="nil"/>
              <w:right w:val="nil"/>
            </w:tcBorders>
            <w:shd w:val="clear" w:color="70AD47" w:fill="70AD47"/>
            <w:noWrap/>
            <w:vAlign w:val="bottom"/>
            <w:hideMark/>
          </w:tcPr>
          <w:p w14:paraId="1055E7E3" w14:textId="17D24AC2" w:rsidR="00735981" w:rsidRPr="000E6483" w:rsidRDefault="00735981" w:rsidP="000E6483">
            <w:pPr>
              <w:spacing w:after="0" w:line="240" w:lineRule="auto"/>
              <w:jc w:val="both"/>
              <w:rPr>
                <w:rFonts w:ascii="Times New Roman" w:eastAsia="Times New Roman" w:hAnsi="Times New Roman" w:cs="Times New Roman"/>
                <w:b/>
                <w:bCs/>
                <w:color w:val="FFFFFF"/>
                <w:sz w:val="24"/>
                <w:szCs w:val="24"/>
                <w:lang w:eastAsia="en-CA"/>
              </w:rPr>
            </w:pPr>
          </w:p>
        </w:tc>
        <w:tc>
          <w:tcPr>
            <w:tcW w:w="2635" w:type="dxa"/>
            <w:tcBorders>
              <w:top w:val="single" w:sz="4" w:space="0" w:color="70AD47"/>
              <w:left w:val="nil"/>
              <w:bottom w:val="nil"/>
              <w:right w:val="single" w:sz="4" w:space="0" w:color="70AD47"/>
            </w:tcBorders>
            <w:shd w:val="clear" w:color="70AD47" w:fill="70AD47"/>
            <w:noWrap/>
            <w:vAlign w:val="bottom"/>
            <w:hideMark/>
          </w:tcPr>
          <w:p w14:paraId="4AADA0B1" w14:textId="798AA8D9" w:rsidR="00735981" w:rsidRPr="000E6483" w:rsidRDefault="00735981"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Total Volume (2015)</w:t>
            </w:r>
          </w:p>
        </w:tc>
      </w:tr>
      <w:tr w:rsidR="00735981" w:rsidRPr="000E6483" w14:paraId="1C6C2661" w14:textId="77777777" w:rsidTr="00F115C8">
        <w:trPr>
          <w:trHeight w:val="290"/>
        </w:trPr>
        <w:tc>
          <w:tcPr>
            <w:tcW w:w="960" w:type="dxa"/>
            <w:tcBorders>
              <w:top w:val="single" w:sz="4" w:space="0" w:color="70AD47"/>
              <w:left w:val="single" w:sz="4" w:space="0" w:color="70AD47"/>
              <w:bottom w:val="nil"/>
              <w:right w:val="nil"/>
            </w:tcBorders>
            <w:shd w:val="clear" w:color="auto" w:fill="auto"/>
            <w:noWrap/>
            <w:vAlign w:val="bottom"/>
            <w:hideMark/>
          </w:tcPr>
          <w:p w14:paraId="04040061"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AMZN</w:t>
            </w:r>
          </w:p>
        </w:tc>
        <w:tc>
          <w:tcPr>
            <w:tcW w:w="2635" w:type="dxa"/>
            <w:tcBorders>
              <w:top w:val="single" w:sz="4" w:space="0" w:color="70AD47"/>
              <w:left w:val="nil"/>
              <w:bottom w:val="nil"/>
              <w:right w:val="single" w:sz="4" w:space="0" w:color="70AD47"/>
            </w:tcBorders>
            <w:shd w:val="clear" w:color="auto" w:fill="auto"/>
            <w:noWrap/>
            <w:vAlign w:val="bottom"/>
            <w:hideMark/>
          </w:tcPr>
          <w:p w14:paraId="288F4C3A"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957,045,957</w:t>
            </w:r>
          </w:p>
        </w:tc>
      </w:tr>
      <w:tr w:rsidR="00735981" w:rsidRPr="000E6483" w14:paraId="0704180F" w14:textId="77777777" w:rsidTr="00F115C8">
        <w:trPr>
          <w:trHeight w:val="290"/>
        </w:trPr>
        <w:tc>
          <w:tcPr>
            <w:tcW w:w="960" w:type="dxa"/>
            <w:tcBorders>
              <w:top w:val="single" w:sz="4" w:space="0" w:color="70AD47"/>
              <w:left w:val="single" w:sz="4" w:space="0" w:color="70AD47"/>
              <w:bottom w:val="single" w:sz="4" w:space="0" w:color="70AD47"/>
              <w:right w:val="nil"/>
            </w:tcBorders>
            <w:shd w:val="clear" w:color="auto" w:fill="auto"/>
            <w:noWrap/>
            <w:vAlign w:val="bottom"/>
            <w:hideMark/>
          </w:tcPr>
          <w:p w14:paraId="7C090F3E"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FB</w:t>
            </w:r>
          </w:p>
        </w:tc>
        <w:tc>
          <w:tcPr>
            <w:tcW w:w="2635" w:type="dxa"/>
            <w:tcBorders>
              <w:top w:val="single" w:sz="4" w:space="0" w:color="70AD47"/>
              <w:left w:val="nil"/>
              <w:bottom w:val="single" w:sz="4" w:space="0" w:color="70AD47"/>
              <w:right w:val="single" w:sz="4" w:space="0" w:color="70AD47"/>
            </w:tcBorders>
            <w:shd w:val="clear" w:color="auto" w:fill="auto"/>
            <w:noWrap/>
            <w:vAlign w:val="bottom"/>
            <w:hideMark/>
          </w:tcPr>
          <w:p w14:paraId="029AC855"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6,792,836,309</w:t>
            </w:r>
          </w:p>
        </w:tc>
      </w:tr>
    </w:tbl>
    <w:p w14:paraId="2FB77154" w14:textId="2D91FB48" w:rsidR="00735981" w:rsidRPr="000E6483" w:rsidRDefault="00735981" w:rsidP="000E6483">
      <w:pPr>
        <w:jc w:val="both"/>
        <w:rPr>
          <w:rFonts w:ascii="Times New Roman" w:hAnsi="Times New Roman" w:cs="Times New Roman"/>
          <w:sz w:val="24"/>
          <w:szCs w:val="24"/>
        </w:rPr>
      </w:pPr>
    </w:p>
    <w:p w14:paraId="664C8AC2" w14:textId="5D891571" w:rsidR="004B36D1" w:rsidRPr="000E6483" w:rsidRDefault="004B36D1" w:rsidP="000E6483">
      <w:pPr>
        <w:jc w:val="both"/>
        <w:rPr>
          <w:rFonts w:ascii="Times New Roman" w:hAnsi="Times New Roman" w:cs="Times New Roman"/>
          <w:sz w:val="24"/>
          <w:szCs w:val="24"/>
        </w:rPr>
      </w:pPr>
    </w:p>
    <w:p w14:paraId="39701702" w14:textId="4D300223" w:rsidR="00A442C0" w:rsidRPr="000E6483" w:rsidRDefault="00A442C0" w:rsidP="000E6483">
      <w:pPr>
        <w:jc w:val="both"/>
        <w:rPr>
          <w:rFonts w:ascii="Times New Roman" w:hAnsi="Times New Roman" w:cs="Times New Roman"/>
          <w:sz w:val="24"/>
          <w:szCs w:val="24"/>
        </w:rPr>
      </w:pPr>
    </w:p>
    <w:p w14:paraId="45CEDED8" w14:textId="7B92DFE8" w:rsidR="00A442C0" w:rsidRPr="000E6483" w:rsidRDefault="00A442C0" w:rsidP="000E6483">
      <w:pPr>
        <w:jc w:val="both"/>
        <w:rPr>
          <w:rFonts w:ascii="Times New Roman" w:hAnsi="Times New Roman" w:cs="Times New Roman"/>
          <w:sz w:val="24"/>
          <w:szCs w:val="24"/>
        </w:rPr>
      </w:pPr>
    </w:p>
    <w:p w14:paraId="4CB2DB2D" w14:textId="07399702" w:rsidR="00A442C0" w:rsidRPr="000E6483" w:rsidRDefault="00D947EC" w:rsidP="000E6483">
      <w:pPr>
        <w:jc w:val="both"/>
        <w:rPr>
          <w:rFonts w:ascii="Times New Roman" w:hAnsi="Times New Roman" w:cs="Times New Roman"/>
          <w:sz w:val="24"/>
          <w:szCs w:val="24"/>
        </w:rPr>
      </w:pPr>
      <w:r w:rsidRPr="000E6483">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1312" behindDoc="1" locked="0" layoutInCell="1" allowOverlap="1" wp14:anchorId="62BA5D1F" wp14:editId="321FA301">
                <wp:simplePos x="0" y="0"/>
                <wp:positionH relativeFrom="margin">
                  <wp:posOffset>851369</wp:posOffset>
                </wp:positionH>
                <wp:positionV relativeFrom="paragraph">
                  <wp:posOffset>206347</wp:posOffset>
                </wp:positionV>
                <wp:extent cx="4579565" cy="1724908"/>
                <wp:effectExtent l="0" t="0" r="12065" b="27940"/>
                <wp:wrapNone/>
                <wp:docPr id="10" name="Rectangle 10"/>
                <wp:cNvGraphicFramePr/>
                <a:graphic xmlns:a="http://schemas.openxmlformats.org/drawingml/2006/main">
                  <a:graphicData uri="http://schemas.microsoft.com/office/word/2010/wordprocessingShape">
                    <wps:wsp>
                      <wps:cNvSpPr/>
                      <wps:spPr>
                        <a:xfrm>
                          <a:off x="0" y="0"/>
                          <a:ext cx="4579565" cy="1724908"/>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6C630" id="Rectangle 10" o:spid="_x0000_s1026" style="position:absolute;margin-left:67.05pt;margin-top:16.25pt;width:360.6pt;height:13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" fillcolor="#e7e6e6 [3214]" strokecolor="#1f3763 [1604]" strokeweight="1pt">
                <w10:wrap anchorx="margin"/>
              </v:rect>
            </w:pict>
          </mc:Fallback>
        </mc:AlternateContent>
      </w:r>
      <w:r w:rsidR="00A442C0" w:rsidRPr="000E6483">
        <w:rPr>
          <w:rFonts w:ascii="Times New Roman" w:hAnsi="Times New Roman" w:cs="Times New Roman"/>
          <w:sz w:val="24"/>
          <w:szCs w:val="24"/>
        </w:rPr>
        <w:t xml:space="preserve">Q3. </w:t>
      </w:r>
    </w:p>
    <w:p w14:paraId="7D6686FA"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61551178"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proofErr w:type="gramStart"/>
      <w:r w:rsidRPr="000E6483">
        <w:rPr>
          <w:rFonts w:ascii="Times New Roman" w:hAnsi="Times New Roman" w:cs="Times New Roman"/>
          <w:color w:val="FF00FF"/>
          <w:sz w:val="24"/>
          <w:szCs w:val="24"/>
        </w:rPr>
        <w:t>DATENAME</w:t>
      </w:r>
      <w:r w:rsidRPr="000E6483">
        <w:rPr>
          <w:rFonts w:ascii="Times New Roman" w:hAnsi="Times New Roman" w:cs="Times New Roman"/>
          <w:color w:val="808080"/>
          <w:sz w:val="24"/>
          <w:szCs w:val="24"/>
        </w:rPr>
        <w:t>(</w:t>
      </w:r>
      <w:proofErr w:type="spellStart"/>
      <w:proofErr w:type="gramEnd"/>
      <w:r w:rsidRPr="000E6483">
        <w:rPr>
          <w:rFonts w:ascii="Times New Roman" w:hAnsi="Times New Roman" w:cs="Times New Roman"/>
          <w:color w:val="000000"/>
          <w:sz w:val="24"/>
          <w:szCs w:val="24"/>
        </w:rPr>
        <w:t>dw</w:t>
      </w:r>
      <w:proofErr w:type="spellEnd"/>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roofErr w:type="spellEnd"/>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DOW</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p>
    <w:p w14:paraId="178C01B0"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FORMAT</w:t>
      </w:r>
      <w:r w:rsidRPr="000E6483">
        <w:rPr>
          <w:rFonts w:ascii="Times New Roman" w:hAnsi="Times New Roman" w:cs="Times New Roman"/>
          <w:color w:val="808080"/>
          <w:sz w:val="24"/>
          <w:szCs w:val="24"/>
        </w:rPr>
        <w:t>(</w:t>
      </w:r>
      <w:r w:rsidRPr="000E6483">
        <w:rPr>
          <w:rFonts w:ascii="Times New Roman" w:hAnsi="Times New Roman" w:cs="Times New Roman"/>
          <w:color w:val="FF00FF"/>
          <w:sz w:val="24"/>
          <w:szCs w:val="24"/>
        </w:rPr>
        <w:t>MAX</w:t>
      </w:r>
      <w:r w:rsidRPr="000E6483">
        <w:rPr>
          <w:rFonts w:ascii="Times New Roman" w:hAnsi="Times New Roman" w:cs="Times New Roman"/>
          <w:color w:val="808080"/>
          <w:sz w:val="24"/>
          <w:szCs w:val="24"/>
        </w:rPr>
        <w:t>(</w:t>
      </w:r>
      <w:proofErr w:type="spellStart"/>
      <w:proofErr w:type="gramStart"/>
      <w:r w:rsidRPr="000E6483">
        <w:rPr>
          <w:rFonts w:ascii="Times New Roman" w:hAnsi="Times New Roman" w:cs="Times New Roman"/>
          <w:color w:val="000000"/>
          <w:sz w:val="24"/>
          <w:szCs w:val="24"/>
        </w:rPr>
        <w:t>a</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proofErr w:type="spellEnd"/>
      <w:proofErr w:type="gramEnd"/>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'0,,,.00B'</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'Volume (Billions)'</w:t>
      </w:r>
      <w:r w:rsidRPr="000E6483">
        <w:rPr>
          <w:rFonts w:ascii="Times New Roman" w:hAnsi="Times New Roman" w:cs="Times New Roman"/>
          <w:color w:val="808080"/>
          <w:sz w:val="24"/>
          <w:szCs w:val="24"/>
        </w:rPr>
        <w:t>,</w:t>
      </w:r>
    </w:p>
    <w:p w14:paraId="71296F49"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FORMAT</w:t>
      </w:r>
      <w:r w:rsidRPr="000E6483">
        <w:rPr>
          <w:rFonts w:ascii="Times New Roman" w:hAnsi="Times New Roman" w:cs="Times New Roman"/>
          <w:color w:val="808080"/>
          <w:sz w:val="24"/>
          <w:szCs w:val="24"/>
        </w:rPr>
        <w:t>(</w:t>
      </w:r>
      <w:r w:rsidRPr="000E6483">
        <w:rPr>
          <w:rFonts w:ascii="Times New Roman" w:hAnsi="Times New Roman" w:cs="Times New Roman"/>
          <w:color w:val="FF00FF"/>
          <w:sz w:val="24"/>
          <w:szCs w:val="24"/>
        </w:rPr>
        <w:t>MAX</w:t>
      </w:r>
      <w:r w:rsidRPr="000E6483">
        <w:rPr>
          <w:rFonts w:ascii="Times New Roman" w:hAnsi="Times New Roman" w:cs="Times New Roman"/>
          <w:color w:val="808080"/>
          <w:sz w:val="24"/>
          <w:szCs w:val="24"/>
        </w:rPr>
        <w:t>(</w:t>
      </w:r>
      <w:proofErr w:type="spellStart"/>
      <w:proofErr w:type="gramStart"/>
      <w:r w:rsidRPr="000E6483">
        <w:rPr>
          <w:rFonts w:ascii="Times New Roman" w:hAnsi="Times New Roman" w:cs="Times New Roman"/>
          <w:color w:val="000000"/>
          <w:sz w:val="24"/>
          <w:szCs w:val="24"/>
        </w:rPr>
        <w:t>f</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proofErr w:type="spellEnd"/>
      <w:proofErr w:type="gramEnd"/>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'0,,,.00B'</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'Volume (Billions)'</w:t>
      </w:r>
    </w:p>
    <w:p w14:paraId="5D9F461E"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 a </w:t>
      </w:r>
    </w:p>
    <w:p w14:paraId="4251DDD1"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808080"/>
          <w:sz w:val="24"/>
          <w:szCs w:val="24"/>
        </w:rPr>
        <w:t>JOIN</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facebook</w:t>
      </w:r>
      <w:proofErr w:type="spellEnd"/>
      <w:r w:rsidRPr="000E6483">
        <w:rPr>
          <w:rFonts w:ascii="Times New Roman" w:hAnsi="Times New Roman" w:cs="Times New Roman"/>
          <w:color w:val="000000"/>
          <w:sz w:val="24"/>
          <w:szCs w:val="24"/>
        </w:rPr>
        <w:t xml:space="preserve"> f </w:t>
      </w:r>
      <w:r w:rsidRPr="000E6483">
        <w:rPr>
          <w:rFonts w:ascii="Times New Roman" w:hAnsi="Times New Roman" w:cs="Times New Roman"/>
          <w:color w:val="0000FF"/>
          <w:sz w:val="24"/>
          <w:szCs w:val="24"/>
        </w:rPr>
        <w:t>ON</w:t>
      </w:r>
      <w:r w:rsidRPr="000E6483">
        <w:rPr>
          <w:rFonts w:ascii="Times New Roman" w:hAnsi="Times New Roman" w:cs="Times New Roman"/>
          <w:color w:val="000000"/>
          <w:sz w:val="24"/>
          <w:szCs w:val="24"/>
        </w:rPr>
        <w:t xml:space="preserve"> </w:t>
      </w:r>
      <w:proofErr w:type="spellStart"/>
      <w:proofErr w:type="gramStart"/>
      <w:r w:rsidRPr="000E6483">
        <w:rPr>
          <w:rFonts w:ascii="Times New Roman" w:hAnsi="Times New Roman" w:cs="Times New Roman"/>
          <w:color w:val="000000"/>
          <w:sz w:val="24"/>
          <w:szCs w:val="24"/>
        </w:rPr>
        <w:t>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roofErr w:type="spellEnd"/>
      <w:proofErr w:type="gramEnd"/>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f</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roofErr w:type="spellEnd"/>
    </w:p>
    <w:p w14:paraId="59B76A80"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YEAR</w:t>
      </w:r>
      <w:r w:rsidRPr="000E6483">
        <w:rPr>
          <w:rFonts w:ascii="Times New Roman" w:hAnsi="Times New Roman" w:cs="Times New Roman"/>
          <w:color w:val="808080"/>
          <w:sz w:val="24"/>
          <w:szCs w:val="24"/>
        </w:rPr>
        <w:t>(</w:t>
      </w:r>
      <w:proofErr w:type="spellStart"/>
      <w:proofErr w:type="gramStart"/>
      <w:r w:rsidRPr="000E6483">
        <w:rPr>
          <w:rFonts w:ascii="Times New Roman" w:hAnsi="Times New Roman" w:cs="Times New Roman"/>
          <w:color w:val="000000"/>
          <w:sz w:val="24"/>
          <w:szCs w:val="24"/>
        </w:rPr>
        <w:t>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roofErr w:type="spellEnd"/>
      <w:proofErr w:type="gramEnd"/>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BETWEEN</w:t>
      </w:r>
      <w:r w:rsidRPr="000E6483">
        <w:rPr>
          <w:rFonts w:ascii="Times New Roman" w:hAnsi="Times New Roman" w:cs="Times New Roman"/>
          <w:color w:val="000000"/>
          <w:sz w:val="24"/>
          <w:szCs w:val="24"/>
        </w:rPr>
        <w:t xml:space="preserve"> 2012 </w:t>
      </w:r>
      <w:r w:rsidRPr="000E6483">
        <w:rPr>
          <w:rFonts w:ascii="Times New Roman" w:hAnsi="Times New Roman" w:cs="Times New Roman"/>
          <w:color w:val="808080"/>
          <w:sz w:val="24"/>
          <w:szCs w:val="24"/>
        </w:rPr>
        <w:t>AND</w:t>
      </w:r>
      <w:r w:rsidRPr="000E6483">
        <w:rPr>
          <w:rFonts w:ascii="Times New Roman" w:hAnsi="Times New Roman" w:cs="Times New Roman"/>
          <w:color w:val="000000"/>
          <w:sz w:val="24"/>
          <w:szCs w:val="24"/>
        </w:rPr>
        <w:t xml:space="preserve"> 2015</w:t>
      </w:r>
    </w:p>
    <w:p w14:paraId="6C7D8697"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GROUP</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BY</w:t>
      </w:r>
      <w:r w:rsidRPr="000E6483">
        <w:rPr>
          <w:rFonts w:ascii="Times New Roman" w:hAnsi="Times New Roman" w:cs="Times New Roman"/>
          <w:color w:val="000000"/>
          <w:sz w:val="24"/>
          <w:szCs w:val="24"/>
        </w:rPr>
        <w:t xml:space="preserve"> </w:t>
      </w:r>
      <w:proofErr w:type="gramStart"/>
      <w:r w:rsidRPr="000E6483">
        <w:rPr>
          <w:rFonts w:ascii="Times New Roman" w:hAnsi="Times New Roman" w:cs="Times New Roman"/>
          <w:color w:val="FF00FF"/>
          <w:sz w:val="24"/>
          <w:szCs w:val="24"/>
        </w:rPr>
        <w:t>DATENAME</w:t>
      </w:r>
      <w:r w:rsidRPr="000E6483">
        <w:rPr>
          <w:rFonts w:ascii="Times New Roman" w:hAnsi="Times New Roman" w:cs="Times New Roman"/>
          <w:color w:val="808080"/>
          <w:sz w:val="24"/>
          <w:szCs w:val="24"/>
        </w:rPr>
        <w:t>(</w:t>
      </w:r>
      <w:proofErr w:type="spellStart"/>
      <w:proofErr w:type="gramEnd"/>
      <w:r w:rsidRPr="000E6483">
        <w:rPr>
          <w:rFonts w:ascii="Times New Roman" w:hAnsi="Times New Roman" w:cs="Times New Roman"/>
          <w:color w:val="000000"/>
          <w:sz w:val="24"/>
          <w:szCs w:val="24"/>
        </w:rPr>
        <w:t>dw</w:t>
      </w:r>
      <w:proofErr w:type="spellEnd"/>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proofErr w:type="spellStart"/>
      <w:r w:rsidRPr="000E6483">
        <w:rPr>
          <w:rFonts w:ascii="Times New Roman" w:hAnsi="Times New Roman" w:cs="Times New Roman"/>
          <w:color w:val="000000"/>
          <w:sz w:val="24"/>
          <w:szCs w:val="24"/>
        </w:rPr>
        <w:t>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roofErr w:type="spellEnd"/>
      <w:r w:rsidRPr="000E6483">
        <w:rPr>
          <w:rFonts w:ascii="Times New Roman" w:hAnsi="Times New Roman" w:cs="Times New Roman"/>
          <w:color w:val="808080"/>
          <w:sz w:val="24"/>
          <w:szCs w:val="24"/>
        </w:rPr>
        <w:t>)</w:t>
      </w:r>
    </w:p>
    <w:p w14:paraId="14C8263A" w14:textId="73EC3011" w:rsidR="00A442C0" w:rsidRPr="000E6483" w:rsidRDefault="00A442C0" w:rsidP="000E6483">
      <w:pPr>
        <w:jc w:val="both"/>
        <w:rPr>
          <w:rFonts w:ascii="Times New Roman" w:hAnsi="Times New Roman" w:cs="Times New Roman"/>
          <w:sz w:val="24"/>
          <w:szCs w:val="24"/>
        </w:rPr>
      </w:pPr>
    </w:p>
    <w:p w14:paraId="46FCF902" w14:textId="06BADCFD" w:rsidR="00A30434" w:rsidRPr="000E6483" w:rsidRDefault="00A30434" w:rsidP="000E6483">
      <w:pPr>
        <w:jc w:val="both"/>
        <w:rPr>
          <w:rFonts w:ascii="Times New Roman" w:hAnsi="Times New Roman" w:cs="Times New Roman"/>
          <w:sz w:val="24"/>
          <w:szCs w:val="24"/>
        </w:rPr>
      </w:pPr>
      <w:r w:rsidRPr="000E6483">
        <w:rPr>
          <w:rFonts w:ascii="Times New Roman" w:hAnsi="Times New Roman" w:cs="Times New Roman"/>
          <w:sz w:val="24"/>
          <w:szCs w:val="24"/>
        </w:rPr>
        <w:t>Output</w:t>
      </w:r>
    </w:p>
    <w:tbl>
      <w:tblPr>
        <w:tblW w:w="6056" w:type="dxa"/>
        <w:tblLook w:val="04A0" w:firstRow="1" w:lastRow="0" w:firstColumn="1" w:lastColumn="0" w:noHBand="0" w:noVBand="1"/>
      </w:tblPr>
      <w:tblGrid>
        <w:gridCol w:w="1336"/>
        <w:gridCol w:w="2540"/>
        <w:gridCol w:w="2180"/>
      </w:tblGrid>
      <w:tr w:rsidR="002B6329" w:rsidRPr="000E6483" w14:paraId="791D6256" w14:textId="77777777" w:rsidTr="00913307">
        <w:trPr>
          <w:trHeight w:val="290"/>
        </w:trPr>
        <w:tc>
          <w:tcPr>
            <w:tcW w:w="1336" w:type="dxa"/>
            <w:tcBorders>
              <w:top w:val="single" w:sz="4" w:space="0" w:color="70AD47"/>
              <w:left w:val="single" w:sz="4" w:space="0" w:color="70AD47"/>
              <w:bottom w:val="nil"/>
              <w:right w:val="nil"/>
            </w:tcBorders>
            <w:shd w:val="clear" w:color="70AD47" w:fill="70AD47"/>
            <w:noWrap/>
            <w:vAlign w:val="bottom"/>
            <w:hideMark/>
          </w:tcPr>
          <w:p w14:paraId="6847CE92" w14:textId="77777777" w:rsidR="002B6329" w:rsidRPr="000E6483" w:rsidRDefault="002B6329"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DOW</w:t>
            </w:r>
          </w:p>
        </w:tc>
        <w:tc>
          <w:tcPr>
            <w:tcW w:w="2540" w:type="dxa"/>
            <w:tcBorders>
              <w:top w:val="single" w:sz="4" w:space="0" w:color="70AD47"/>
              <w:left w:val="nil"/>
              <w:bottom w:val="nil"/>
              <w:right w:val="nil"/>
            </w:tcBorders>
            <w:shd w:val="clear" w:color="70AD47" w:fill="70AD47"/>
            <w:noWrap/>
            <w:vAlign w:val="bottom"/>
            <w:hideMark/>
          </w:tcPr>
          <w:p w14:paraId="25CCA017" w14:textId="77777777" w:rsidR="002B6329" w:rsidRPr="000E6483" w:rsidRDefault="002B6329"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AMZN Volume (Billions)</w:t>
            </w:r>
          </w:p>
        </w:tc>
        <w:tc>
          <w:tcPr>
            <w:tcW w:w="2180" w:type="dxa"/>
            <w:tcBorders>
              <w:top w:val="single" w:sz="4" w:space="0" w:color="70AD47"/>
              <w:left w:val="nil"/>
              <w:bottom w:val="nil"/>
              <w:right w:val="single" w:sz="4" w:space="0" w:color="70AD47"/>
            </w:tcBorders>
            <w:shd w:val="clear" w:color="70AD47" w:fill="70AD47"/>
            <w:noWrap/>
            <w:vAlign w:val="bottom"/>
            <w:hideMark/>
          </w:tcPr>
          <w:p w14:paraId="36265F28" w14:textId="77777777" w:rsidR="002B6329" w:rsidRPr="000E6483" w:rsidRDefault="002B6329"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FB Volume (Billions)</w:t>
            </w:r>
          </w:p>
        </w:tc>
      </w:tr>
      <w:tr w:rsidR="002B6329" w:rsidRPr="000E6483" w14:paraId="2B26A756"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77527127"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Friday</w:t>
            </w:r>
          </w:p>
        </w:tc>
        <w:tc>
          <w:tcPr>
            <w:tcW w:w="2540" w:type="dxa"/>
            <w:tcBorders>
              <w:top w:val="single" w:sz="4" w:space="0" w:color="70AD47"/>
              <w:left w:val="nil"/>
              <w:bottom w:val="nil"/>
              <w:right w:val="nil"/>
            </w:tcBorders>
            <w:shd w:val="clear" w:color="auto" w:fill="auto"/>
            <w:noWrap/>
            <w:vAlign w:val="bottom"/>
            <w:hideMark/>
          </w:tcPr>
          <w:p w14:paraId="30CBE55F"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0.02B</w:t>
            </w:r>
          </w:p>
        </w:tc>
        <w:tc>
          <w:tcPr>
            <w:tcW w:w="2180" w:type="dxa"/>
            <w:tcBorders>
              <w:top w:val="single" w:sz="4" w:space="0" w:color="70AD47"/>
              <w:left w:val="nil"/>
              <w:bottom w:val="nil"/>
              <w:right w:val="single" w:sz="4" w:space="0" w:color="70AD47"/>
            </w:tcBorders>
            <w:shd w:val="clear" w:color="auto" w:fill="auto"/>
            <w:noWrap/>
            <w:vAlign w:val="bottom"/>
            <w:hideMark/>
          </w:tcPr>
          <w:p w14:paraId="192B3F43"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0.24B</w:t>
            </w:r>
          </w:p>
        </w:tc>
      </w:tr>
      <w:tr w:rsidR="002B6329" w:rsidRPr="000E6483" w14:paraId="40DAE16E"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04EE585A"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Monday</w:t>
            </w:r>
          </w:p>
        </w:tc>
        <w:tc>
          <w:tcPr>
            <w:tcW w:w="2540" w:type="dxa"/>
            <w:tcBorders>
              <w:top w:val="single" w:sz="4" w:space="0" w:color="70AD47"/>
              <w:left w:val="nil"/>
              <w:bottom w:val="nil"/>
              <w:right w:val="nil"/>
            </w:tcBorders>
            <w:shd w:val="clear" w:color="auto" w:fill="auto"/>
            <w:noWrap/>
            <w:vAlign w:val="bottom"/>
            <w:hideMark/>
          </w:tcPr>
          <w:p w14:paraId="46C01A76"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nil"/>
              <w:right w:val="single" w:sz="4" w:space="0" w:color="70AD47"/>
            </w:tcBorders>
            <w:shd w:val="clear" w:color="auto" w:fill="auto"/>
            <w:noWrap/>
            <w:vAlign w:val="bottom"/>
            <w:hideMark/>
          </w:tcPr>
          <w:p w14:paraId="52C3E952"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0.12B</w:t>
            </w:r>
          </w:p>
        </w:tc>
      </w:tr>
      <w:tr w:rsidR="002B6329" w:rsidRPr="000E6483" w14:paraId="28415847"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28070F5B"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Thursday</w:t>
            </w:r>
          </w:p>
        </w:tc>
        <w:tc>
          <w:tcPr>
            <w:tcW w:w="2540" w:type="dxa"/>
            <w:tcBorders>
              <w:top w:val="single" w:sz="4" w:space="0" w:color="70AD47"/>
              <w:left w:val="nil"/>
              <w:bottom w:val="nil"/>
              <w:right w:val="nil"/>
            </w:tcBorders>
            <w:shd w:val="clear" w:color="auto" w:fill="auto"/>
            <w:noWrap/>
            <w:vAlign w:val="bottom"/>
            <w:hideMark/>
          </w:tcPr>
          <w:p w14:paraId="31E4DA18"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nil"/>
              <w:right w:val="single" w:sz="4" w:space="0" w:color="70AD47"/>
            </w:tcBorders>
            <w:shd w:val="clear" w:color="auto" w:fill="auto"/>
            <w:noWrap/>
            <w:vAlign w:val="bottom"/>
            <w:hideMark/>
          </w:tcPr>
          <w:p w14:paraId="338FA1DD"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0.37B</w:t>
            </w:r>
          </w:p>
        </w:tc>
      </w:tr>
      <w:tr w:rsidR="002B6329" w:rsidRPr="000E6483" w14:paraId="1000E8D6"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6DE47016"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Tuesday</w:t>
            </w:r>
          </w:p>
        </w:tc>
        <w:tc>
          <w:tcPr>
            <w:tcW w:w="2540" w:type="dxa"/>
            <w:tcBorders>
              <w:top w:val="single" w:sz="4" w:space="0" w:color="70AD47"/>
              <w:left w:val="nil"/>
              <w:bottom w:val="nil"/>
              <w:right w:val="nil"/>
            </w:tcBorders>
            <w:shd w:val="clear" w:color="auto" w:fill="auto"/>
            <w:noWrap/>
            <w:vAlign w:val="bottom"/>
            <w:hideMark/>
          </w:tcPr>
          <w:p w14:paraId="6FACE317"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nil"/>
              <w:right w:val="single" w:sz="4" w:space="0" w:color="70AD47"/>
            </w:tcBorders>
            <w:shd w:val="clear" w:color="auto" w:fill="auto"/>
            <w:noWrap/>
            <w:vAlign w:val="bottom"/>
            <w:hideMark/>
          </w:tcPr>
          <w:p w14:paraId="5690E729"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0.17B</w:t>
            </w:r>
          </w:p>
        </w:tc>
      </w:tr>
      <w:tr w:rsidR="002B6329" w:rsidRPr="000E6483" w14:paraId="7513ACC0" w14:textId="77777777" w:rsidTr="00913307">
        <w:trPr>
          <w:trHeight w:val="290"/>
        </w:trPr>
        <w:tc>
          <w:tcPr>
            <w:tcW w:w="1336" w:type="dxa"/>
            <w:tcBorders>
              <w:top w:val="single" w:sz="4" w:space="0" w:color="70AD47"/>
              <w:left w:val="single" w:sz="4" w:space="0" w:color="70AD47"/>
              <w:bottom w:val="single" w:sz="4" w:space="0" w:color="70AD47"/>
              <w:right w:val="nil"/>
            </w:tcBorders>
            <w:shd w:val="clear" w:color="auto" w:fill="auto"/>
            <w:noWrap/>
            <w:vAlign w:val="bottom"/>
            <w:hideMark/>
          </w:tcPr>
          <w:p w14:paraId="0DF12486"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Wednesday</w:t>
            </w:r>
          </w:p>
        </w:tc>
        <w:tc>
          <w:tcPr>
            <w:tcW w:w="2540" w:type="dxa"/>
            <w:tcBorders>
              <w:top w:val="single" w:sz="4" w:space="0" w:color="70AD47"/>
              <w:left w:val="nil"/>
              <w:bottom w:val="single" w:sz="4" w:space="0" w:color="70AD47"/>
              <w:right w:val="nil"/>
            </w:tcBorders>
            <w:shd w:val="clear" w:color="auto" w:fill="auto"/>
            <w:noWrap/>
            <w:vAlign w:val="bottom"/>
            <w:hideMark/>
          </w:tcPr>
          <w:p w14:paraId="7712E6CB"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single" w:sz="4" w:space="0" w:color="70AD47"/>
              <w:right w:val="single" w:sz="4" w:space="0" w:color="70AD47"/>
            </w:tcBorders>
            <w:shd w:val="clear" w:color="auto" w:fill="auto"/>
            <w:noWrap/>
            <w:vAlign w:val="bottom"/>
            <w:hideMark/>
          </w:tcPr>
          <w:p w14:paraId="2B2CE9D7"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0.23B</w:t>
            </w:r>
          </w:p>
        </w:tc>
      </w:tr>
    </w:tbl>
    <w:p w14:paraId="13B0B7A7" w14:textId="5B195B5C" w:rsidR="00EA0207" w:rsidRPr="000E6483" w:rsidRDefault="00913307" w:rsidP="000E6483">
      <w:pPr>
        <w:jc w:val="both"/>
        <w:rPr>
          <w:rFonts w:ascii="Times New Roman" w:hAnsi="Times New Roman" w:cs="Times New Roman"/>
          <w:sz w:val="24"/>
          <w:szCs w:val="24"/>
        </w:rPr>
      </w:pPr>
      <w:r w:rsidRPr="000E6483">
        <w:rPr>
          <w:rFonts w:ascii="Times New Roman" w:hAnsi="Times New Roman" w:cs="Times New Roman"/>
          <w:noProof/>
          <w:sz w:val="24"/>
          <w:szCs w:val="24"/>
        </w:rPr>
        <w:lastRenderedPageBreak/>
        <w:drawing>
          <wp:inline distT="0" distB="0" distL="0" distR="0" wp14:anchorId="76D2D027" wp14:editId="1088726A">
            <wp:extent cx="5363155" cy="2516588"/>
            <wp:effectExtent l="0" t="0" r="9525" b="17145"/>
            <wp:docPr id="4" name="Chart 4">
              <a:extLst xmlns:a="http://schemas.openxmlformats.org/drawingml/2006/main">
                <a:ext uri="{FF2B5EF4-FFF2-40B4-BE49-F238E27FC236}">
                  <a16:creationId xmlns:a16="http://schemas.microsoft.com/office/drawing/2014/main" id="{C23BCDC3-D38C-2C01-8129-56606B0A8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C766FF" w14:textId="77912D6E" w:rsidR="005054B4" w:rsidRPr="000E6483" w:rsidRDefault="005054B4"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For this project, we used two tables with information about the stock market trade of Amazon and Facebook. Both tables have information from 2012 until 2017 and the same variables and each </w:t>
      </w:r>
      <w:r w:rsidR="00C01457" w:rsidRPr="000E6483">
        <w:rPr>
          <w:rFonts w:ascii="Times New Roman" w:hAnsi="Times New Roman" w:cs="Times New Roman"/>
          <w:sz w:val="24"/>
          <w:szCs w:val="24"/>
        </w:rPr>
        <w:t>row</w:t>
      </w:r>
      <w:r w:rsidRPr="000E6483">
        <w:rPr>
          <w:rFonts w:ascii="Times New Roman" w:hAnsi="Times New Roman" w:cs="Times New Roman"/>
          <w:sz w:val="24"/>
          <w:szCs w:val="24"/>
        </w:rPr>
        <w:t xml:space="preserve"> represent a da</w:t>
      </w:r>
      <w:r w:rsidR="00C01457" w:rsidRPr="000E6483">
        <w:rPr>
          <w:rFonts w:ascii="Times New Roman" w:hAnsi="Times New Roman" w:cs="Times New Roman"/>
          <w:sz w:val="24"/>
          <w:szCs w:val="24"/>
        </w:rPr>
        <w:t>te and the respective values of the stock at that specific date</w:t>
      </w:r>
      <w:r w:rsidRPr="000E6483">
        <w:rPr>
          <w:rFonts w:ascii="Times New Roman" w:hAnsi="Times New Roman" w:cs="Times New Roman"/>
          <w:sz w:val="24"/>
          <w:szCs w:val="24"/>
        </w:rPr>
        <w:t xml:space="preserve">. The variables that we are going to work </w:t>
      </w:r>
      <w:r w:rsidR="00C01457" w:rsidRPr="000E6483">
        <w:rPr>
          <w:rFonts w:ascii="Times New Roman" w:hAnsi="Times New Roman" w:cs="Times New Roman"/>
          <w:sz w:val="24"/>
          <w:szCs w:val="24"/>
        </w:rPr>
        <w:t xml:space="preserve">on </w:t>
      </w:r>
      <w:r w:rsidRPr="000E6483">
        <w:rPr>
          <w:rFonts w:ascii="Times New Roman" w:hAnsi="Times New Roman" w:cs="Times New Roman"/>
          <w:sz w:val="24"/>
          <w:szCs w:val="24"/>
        </w:rPr>
        <w:t>are:</w:t>
      </w:r>
    </w:p>
    <w:p w14:paraId="19C57A9E" w14:textId="4BE107F9" w:rsidR="005054B4" w:rsidRPr="000E6483" w:rsidRDefault="005054B4" w:rsidP="000E6483">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Date: the day of the year in </w:t>
      </w:r>
      <w:r w:rsidR="0032013A" w:rsidRPr="000E6483">
        <w:rPr>
          <w:rFonts w:ascii="Times New Roman" w:hAnsi="Times New Roman" w:cs="Times New Roman"/>
          <w:sz w:val="24"/>
          <w:szCs w:val="24"/>
        </w:rPr>
        <w:t xml:space="preserve">the </w:t>
      </w:r>
      <w:r w:rsidRPr="000E6483">
        <w:rPr>
          <w:rFonts w:ascii="Times New Roman" w:hAnsi="Times New Roman" w:cs="Times New Roman"/>
          <w:sz w:val="24"/>
          <w:szCs w:val="24"/>
        </w:rPr>
        <w:t xml:space="preserve">format </w:t>
      </w:r>
      <w:r w:rsidR="00C01457" w:rsidRPr="000E6483">
        <w:rPr>
          <w:rFonts w:ascii="Times New Roman" w:hAnsi="Times New Roman" w:cs="Times New Roman"/>
          <w:sz w:val="24"/>
          <w:szCs w:val="24"/>
        </w:rPr>
        <w:t>‘</w:t>
      </w:r>
      <w:proofErr w:type="spellStart"/>
      <w:r w:rsidRPr="000E6483">
        <w:rPr>
          <w:rFonts w:ascii="Times New Roman" w:hAnsi="Times New Roman" w:cs="Times New Roman"/>
          <w:sz w:val="24"/>
          <w:szCs w:val="24"/>
        </w:rPr>
        <w:t>yyyy</w:t>
      </w:r>
      <w:proofErr w:type="spellEnd"/>
      <w:r w:rsidRPr="000E6483">
        <w:rPr>
          <w:rFonts w:ascii="Times New Roman" w:hAnsi="Times New Roman" w:cs="Times New Roman"/>
          <w:sz w:val="24"/>
          <w:szCs w:val="24"/>
        </w:rPr>
        <w:t>-mm-dd</w:t>
      </w:r>
      <w:r w:rsidR="00C01457" w:rsidRPr="000E6483">
        <w:rPr>
          <w:rFonts w:ascii="Times New Roman" w:hAnsi="Times New Roman" w:cs="Times New Roman"/>
          <w:sz w:val="24"/>
          <w:szCs w:val="24"/>
        </w:rPr>
        <w:t>’.</w:t>
      </w:r>
    </w:p>
    <w:p w14:paraId="59E485D8" w14:textId="13F736BC" w:rsidR="00F115C8" w:rsidRPr="000E6483" w:rsidRDefault="005054B4" w:rsidP="000E6483">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Open: it is the price of the stock when the market opened </w:t>
      </w:r>
      <w:r w:rsidR="00C01457" w:rsidRPr="000E6483">
        <w:rPr>
          <w:rFonts w:ascii="Times New Roman" w:hAnsi="Times New Roman" w:cs="Times New Roman"/>
          <w:sz w:val="24"/>
          <w:szCs w:val="24"/>
        </w:rPr>
        <w:t>on a</w:t>
      </w:r>
      <w:r w:rsidRPr="000E6483">
        <w:rPr>
          <w:rFonts w:ascii="Times New Roman" w:hAnsi="Times New Roman" w:cs="Times New Roman"/>
          <w:sz w:val="24"/>
          <w:szCs w:val="24"/>
        </w:rPr>
        <w:t xml:space="preserve"> specific date. </w:t>
      </w:r>
    </w:p>
    <w:p w14:paraId="04F4FAA2" w14:textId="69BDF1EB" w:rsidR="00C01457" w:rsidRPr="000E6483" w:rsidRDefault="00C01457" w:rsidP="000E6483">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High: the highest price the stock reaches in the day.</w:t>
      </w:r>
    </w:p>
    <w:p w14:paraId="5E6F7D1E" w14:textId="08B6337D" w:rsidR="00C01457" w:rsidRPr="000E6483" w:rsidRDefault="00C01457" w:rsidP="000E6483">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Low: </w:t>
      </w:r>
      <w:r w:rsidR="003A7731" w:rsidRPr="000E6483">
        <w:rPr>
          <w:rFonts w:ascii="Times New Roman" w:hAnsi="Times New Roman" w:cs="Times New Roman"/>
          <w:sz w:val="24"/>
          <w:szCs w:val="24"/>
        </w:rPr>
        <w:t>the</w:t>
      </w:r>
      <w:r w:rsidRPr="000E6483">
        <w:rPr>
          <w:rFonts w:ascii="Times New Roman" w:hAnsi="Times New Roman" w:cs="Times New Roman"/>
          <w:sz w:val="24"/>
          <w:szCs w:val="24"/>
        </w:rPr>
        <w:t xml:space="preserve"> lowest price the stock reaches in the day.</w:t>
      </w:r>
    </w:p>
    <w:p w14:paraId="6AB7A9ED" w14:textId="05880840" w:rsidR="00C01457" w:rsidRPr="000E6483" w:rsidRDefault="00C01457" w:rsidP="000E6483">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Close: It is the price of the stock when the market closed in the day.</w:t>
      </w:r>
    </w:p>
    <w:p w14:paraId="5CDC8A18" w14:textId="475B3D73" w:rsidR="009054C7" w:rsidRPr="000E6483" w:rsidRDefault="009054C7" w:rsidP="000E6483">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Volume: It is the number of stock units sold in the day.</w:t>
      </w:r>
    </w:p>
    <w:p w14:paraId="12514091" w14:textId="524D5A79" w:rsidR="0032013A" w:rsidRPr="000E6483" w:rsidRDefault="0032013A"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One important characteristic to bring up is that the Open and Close values for each day are going to follow an order which is given by the nature of the variable:</w:t>
      </w:r>
    </w:p>
    <w:p w14:paraId="7C94A600" w14:textId="50E2095E" w:rsidR="0032013A" w:rsidRPr="000E6483" w:rsidRDefault="0032013A" w:rsidP="000E6483">
      <w:pPr>
        <w:spacing w:line="240" w:lineRule="auto"/>
        <w:ind w:left="720" w:firstLine="720"/>
        <w:jc w:val="both"/>
        <w:rPr>
          <w:rFonts w:ascii="Times New Roman" w:hAnsi="Times New Roman" w:cs="Times New Roman"/>
          <w:sz w:val="24"/>
          <w:szCs w:val="24"/>
        </w:rPr>
      </w:pPr>
      <w:r w:rsidRPr="000E6483">
        <w:rPr>
          <w:rFonts w:ascii="Times New Roman" w:hAnsi="Times New Roman" w:cs="Times New Roman"/>
          <w:sz w:val="24"/>
          <w:szCs w:val="24"/>
        </w:rPr>
        <w:t>Low &lt;= Open and Close &lt;= High</w:t>
      </w:r>
    </w:p>
    <w:p w14:paraId="1A4AD5C1" w14:textId="0472B13E" w:rsidR="003A7731" w:rsidRPr="000E6483" w:rsidRDefault="003A7731"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As stock market analysts we would like to know when the stock of both companies </w:t>
      </w:r>
      <w:r w:rsidR="00F9529E" w:rsidRPr="000E6483">
        <w:rPr>
          <w:rFonts w:ascii="Times New Roman" w:hAnsi="Times New Roman" w:cs="Times New Roman"/>
          <w:sz w:val="24"/>
          <w:szCs w:val="24"/>
        </w:rPr>
        <w:t>is</w:t>
      </w:r>
      <w:r w:rsidRPr="000E6483">
        <w:rPr>
          <w:rFonts w:ascii="Times New Roman" w:hAnsi="Times New Roman" w:cs="Times New Roman"/>
          <w:sz w:val="24"/>
          <w:szCs w:val="24"/>
        </w:rPr>
        <w:t xml:space="preserve"> more stable and for that </w:t>
      </w:r>
      <w:r w:rsidR="00F9529E" w:rsidRPr="000E6483">
        <w:rPr>
          <w:rFonts w:ascii="Times New Roman" w:hAnsi="Times New Roman" w:cs="Times New Roman"/>
          <w:sz w:val="24"/>
          <w:szCs w:val="24"/>
        </w:rPr>
        <w:t>purpose</w:t>
      </w:r>
      <w:r w:rsidRPr="000E6483">
        <w:rPr>
          <w:rFonts w:ascii="Times New Roman" w:hAnsi="Times New Roman" w:cs="Times New Roman"/>
          <w:sz w:val="24"/>
          <w:szCs w:val="24"/>
        </w:rPr>
        <w:t>, we would like to explore the average range of the stock price by day of the week.</w:t>
      </w:r>
    </w:p>
    <w:p w14:paraId="3F063917" w14:textId="459ACBC7" w:rsidR="00556C8E" w:rsidRPr="000E6483" w:rsidRDefault="00556C8E"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As an investor, it is always very important to try to understand the behavior of the market and get to know as much as possible about the trends and characteristics of the market.  With this in mind, we would like to explore the stability of the stock market price of these two companies and for that purpose, we plan to get the average range of the prices for the day of the week.</w:t>
      </w:r>
    </w:p>
    <w:p w14:paraId="24E44A20" w14:textId="75942C7C" w:rsidR="00913307" w:rsidRDefault="00913307" w:rsidP="000E6483">
      <w:pPr>
        <w:jc w:val="both"/>
        <w:rPr>
          <w:rFonts w:ascii="Times New Roman" w:hAnsi="Times New Roman" w:cs="Times New Roman"/>
          <w:sz w:val="24"/>
          <w:szCs w:val="24"/>
        </w:rPr>
      </w:pPr>
    </w:p>
    <w:p w14:paraId="507B7C58" w14:textId="77777777" w:rsidR="000E6483" w:rsidRPr="000E6483" w:rsidRDefault="000E6483" w:rsidP="000E6483">
      <w:pPr>
        <w:jc w:val="both"/>
        <w:rPr>
          <w:rFonts w:ascii="Times New Roman" w:hAnsi="Times New Roman" w:cs="Times New Roman"/>
          <w:sz w:val="24"/>
          <w:szCs w:val="24"/>
        </w:rPr>
      </w:pPr>
    </w:p>
    <w:p w14:paraId="46BD73B6" w14:textId="6D0CF9D6" w:rsidR="00913307" w:rsidRPr="000E6483" w:rsidRDefault="00913307" w:rsidP="000E6483">
      <w:pPr>
        <w:jc w:val="both"/>
        <w:rPr>
          <w:rFonts w:ascii="Times New Roman" w:hAnsi="Times New Roman" w:cs="Times New Roman"/>
          <w:sz w:val="24"/>
          <w:szCs w:val="24"/>
        </w:rPr>
      </w:pPr>
    </w:p>
    <w:p w14:paraId="25D97616" w14:textId="3D4C5B14" w:rsidR="00913307" w:rsidRPr="000E6483" w:rsidRDefault="00913307" w:rsidP="000E6483">
      <w:pPr>
        <w:jc w:val="both"/>
        <w:rPr>
          <w:rFonts w:ascii="Times New Roman" w:hAnsi="Times New Roman" w:cs="Times New Roman"/>
          <w:sz w:val="24"/>
          <w:szCs w:val="24"/>
        </w:rPr>
      </w:pPr>
    </w:p>
    <w:p w14:paraId="22F0D93A" w14:textId="4DAC747B" w:rsidR="00913307" w:rsidRPr="000E6483" w:rsidRDefault="00913307" w:rsidP="000E6483">
      <w:pPr>
        <w:jc w:val="both"/>
        <w:rPr>
          <w:rFonts w:ascii="Times New Roman" w:hAnsi="Times New Roman" w:cs="Times New Roman"/>
          <w:sz w:val="24"/>
          <w:szCs w:val="24"/>
        </w:rPr>
      </w:pPr>
    </w:p>
    <w:p w14:paraId="4238B747" w14:textId="5E887193" w:rsidR="003A7731" w:rsidRPr="000E6483" w:rsidRDefault="00913307"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noProof/>
          <w:color w:val="FFFFFF" w:themeColor="background1"/>
          <w:sz w:val="24"/>
          <w:szCs w:val="24"/>
        </w:rPr>
        <w:lastRenderedPageBreak/>
        <mc:AlternateContent>
          <mc:Choice Requires="wps">
            <w:drawing>
              <wp:anchor distT="0" distB="0" distL="114300" distR="114300" simplePos="0" relativeHeight="251659264" behindDoc="1" locked="0" layoutInCell="1" allowOverlap="1" wp14:anchorId="27D99BCF" wp14:editId="30E97518">
                <wp:simplePos x="0" y="0"/>
                <wp:positionH relativeFrom="column">
                  <wp:posOffset>1272043</wp:posOffset>
                </wp:positionH>
                <wp:positionV relativeFrom="paragraph">
                  <wp:posOffset>-87161</wp:posOffset>
                </wp:positionV>
                <wp:extent cx="3081020" cy="1947545"/>
                <wp:effectExtent l="0" t="0" r="24130" b="14605"/>
                <wp:wrapNone/>
                <wp:docPr id="9" name="Rectangle 9"/>
                <wp:cNvGraphicFramePr/>
                <a:graphic xmlns:a="http://schemas.openxmlformats.org/drawingml/2006/main">
                  <a:graphicData uri="http://schemas.microsoft.com/office/word/2010/wordprocessingShape">
                    <wps:wsp>
                      <wps:cNvSpPr/>
                      <wps:spPr>
                        <a:xfrm>
                          <a:off x="0" y="0"/>
                          <a:ext cx="3081020" cy="194754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BBA1E" id="Rectangle 9" o:spid="_x0000_s1026" style="position:absolute;margin-left:100.15pt;margin-top:-6.85pt;width:242.6pt;height:153.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" fillcolor="#e7e6e6 [3214]" strokecolor="#1f3763 [1604]" strokeweight="1pt"/>
            </w:pict>
          </mc:Fallback>
        </mc:AlternateContent>
      </w:r>
      <w:r w:rsidR="003A7731" w:rsidRPr="000E6483">
        <w:rPr>
          <w:rFonts w:ascii="Times New Roman" w:hAnsi="Times New Roman" w:cs="Times New Roman"/>
          <w:color w:val="008000"/>
          <w:sz w:val="19"/>
          <w:szCs w:val="19"/>
        </w:rPr>
        <w:t>/* AMAZON Range average by day of the week*/</w:t>
      </w:r>
    </w:p>
    <w:p w14:paraId="14DC085F"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5839D55D" w14:textId="29F24710" w:rsidR="003A7731" w:rsidRPr="000E6483" w:rsidRDefault="003A7731" w:rsidP="000E6483">
      <w:pPr>
        <w:tabs>
          <w:tab w:val="left" w:pos="720"/>
          <w:tab w:val="left" w:pos="1440"/>
          <w:tab w:val="left" w:pos="2160"/>
          <w:tab w:val="left" w:pos="2880"/>
          <w:tab w:val="left" w:pos="3600"/>
          <w:tab w:val="left" w:pos="4320"/>
          <w:tab w:val="left" w:pos="5040"/>
          <w:tab w:val="left" w:pos="5760"/>
          <w:tab w:val="left" w:pos="6793"/>
        </w:tabs>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proofErr w:type="gramStart"/>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proofErr w:type="spellStart"/>
      <w:proofErr w:type="gramEnd"/>
      <w:r w:rsidRPr="000E6483">
        <w:rPr>
          <w:rFonts w:ascii="Times New Roman" w:hAnsi="Times New Roman" w:cs="Times New Roman"/>
          <w:color w:val="000000"/>
          <w:sz w:val="19"/>
          <w:szCs w:val="19"/>
        </w:rPr>
        <w:t>dw</w:t>
      </w:r>
      <w:proofErr w:type="spellEnd"/>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DOW</w:t>
      </w:r>
      <w:r w:rsidRPr="000E6483">
        <w:rPr>
          <w:rFonts w:ascii="Times New Roman" w:hAnsi="Times New Roman" w:cs="Times New Roman"/>
          <w:color w:val="808080"/>
          <w:sz w:val="19"/>
          <w:szCs w:val="19"/>
        </w:rPr>
        <w:t>,</w:t>
      </w:r>
      <w:r w:rsidR="00D947EC" w:rsidRPr="000E6483">
        <w:rPr>
          <w:rFonts w:ascii="Times New Roman" w:hAnsi="Times New Roman" w:cs="Times New Roman"/>
          <w:color w:val="808080"/>
          <w:sz w:val="19"/>
          <w:szCs w:val="19"/>
        </w:rPr>
        <w:tab/>
      </w:r>
    </w:p>
    <w:p w14:paraId="3DBB3B1C"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proofErr w:type="gramStart"/>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proofErr w:type="gramEnd"/>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w:t>
      </w:r>
      <w:proofErr w:type="spellStart"/>
      <w:r w:rsidRPr="000E6483">
        <w:rPr>
          <w:rFonts w:ascii="Times New Roman" w:hAnsi="Times New Roman" w:cs="Times New Roman"/>
          <w:color w:val="FF0000"/>
          <w:sz w:val="19"/>
          <w:szCs w:val="19"/>
        </w:rPr>
        <w:t>AmazonRange</w:t>
      </w:r>
      <w:proofErr w:type="spellEnd"/>
      <w:r w:rsidRPr="000E6483">
        <w:rPr>
          <w:rFonts w:ascii="Times New Roman" w:hAnsi="Times New Roman" w:cs="Times New Roman"/>
          <w:color w:val="FF0000"/>
          <w:sz w:val="19"/>
          <w:szCs w:val="19"/>
        </w:rPr>
        <w:t>'</w:t>
      </w:r>
    </w:p>
    <w:p w14:paraId="52D77158"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amazon</w:t>
      </w:r>
    </w:p>
    <w:p w14:paraId="618D8F60" w14:textId="3194DD64" w:rsidR="003A7731" w:rsidRPr="000E6483" w:rsidRDefault="003A7731" w:rsidP="000E6483">
      <w:pPr>
        <w:ind w:left="2160"/>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proofErr w:type="gramStart"/>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proofErr w:type="spellStart"/>
      <w:proofErr w:type="gramEnd"/>
      <w:r w:rsidRPr="000E6483">
        <w:rPr>
          <w:rFonts w:ascii="Times New Roman" w:hAnsi="Times New Roman" w:cs="Times New Roman"/>
          <w:color w:val="000000"/>
          <w:sz w:val="19"/>
          <w:szCs w:val="19"/>
        </w:rPr>
        <w:t>dw</w:t>
      </w:r>
      <w:proofErr w:type="spellEnd"/>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6391EC76"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8000"/>
          <w:sz w:val="19"/>
          <w:szCs w:val="19"/>
        </w:rPr>
        <w:t>/* FB Range average by day of the week*/</w:t>
      </w:r>
    </w:p>
    <w:p w14:paraId="70294CDF"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7B76F753"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proofErr w:type="gramStart"/>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proofErr w:type="spellStart"/>
      <w:proofErr w:type="gramEnd"/>
      <w:r w:rsidRPr="000E6483">
        <w:rPr>
          <w:rFonts w:ascii="Times New Roman" w:hAnsi="Times New Roman" w:cs="Times New Roman"/>
          <w:color w:val="000000"/>
          <w:sz w:val="19"/>
          <w:szCs w:val="19"/>
        </w:rPr>
        <w:t>dw</w:t>
      </w:r>
      <w:proofErr w:type="spellEnd"/>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DOW</w:t>
      </w:r>
      <w:r w:rsidRPr="000E6483">
        <w:rPr>
          <w:rFonts w:ascii="Times New Roman" w:hAnsi="Times New Roman" w:cs="Times New Roman"/>
          <w:color w:val="808080"/>
          <w:sz w:val="19"/>
          <w:szCs w:val="19"/>
        </w:rPr>
        <w:t>,</w:t>
      </w:r>
    </w:p>
    <w:p w14:paraId="1DFB3626"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proofErr w:type="gramStart"/>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proofErr w:type="gramEnd"/>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w:t>
      </w:r>
      <w:proofErr w:type="spellStart"/>
      <w:r w:rsidRPr="000E6483">
        <w:rPr>
          <w:rFonts w:ascii="Times New Roman" w:hAnsi="Times New Roman" w:cs="Times New Roman"/>
          <w:color w:val="FF0000"/>
          <w:sz w:val="19"/>
          <w:szCs w:val="19"/>
        </w:rPr>
        <w:t>FBRange</w:t>
      </w:r>
      <w:proofErr w:type="spellEnd"/>
      <w:r w:rsidRPr="000E6483">
        <w:rPr>
          <w:rFonts w:ascii="Times New Roman" w:hAnsi="Times New Roman" w:cs="Times New Roman"/>
          <w:color w:val="FF0000"/>
          <w:sz w:val="19"/>
          <w:szCs w:val="19"/>
        </w:rPr>
        <w:t>'</w:t>
      </w:r>
    </w:p>
    <w:p w14:paraId="4959012F"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w:t>
      </w:r>
      <w:proofErr w:type="spellStart"/>
      <w:r w:rsidRPr="000E6483">
        <w:rPr>
          <w:rFonts w:ascii="Times New Roman" w:hAnsi="Times New Roman" w:cs="Times New Roman"/>
          <w:color w:val="000000"/>
          <w:sz w:val="19"/>
          <w:szCs w:val="19"/>
        </w:rPr>
        <w:t>facebook</w:t>
      </w:r>
      <w:proofErr w:type="spellEnd"/>
    </w:p>
    <w:p w14:paraId="36FE23D0" w14:textId="33880C37" w:rsidR="003A7731" w:rsidRPr="000E6483" w:rsidRDefault="003A7731" w:rsidP="000E6483">
      <w:pPr>
        <w:ind w:left="2160"/>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proofErr w:type="gramStart"/>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proofErr w:type="spellStart"/>
      <w:proofErr w:type="gramEnd"/>
      <w:r w:rsidRPr="000E6483">
        <w:rPr>
          <w:rFonts w:ascii="Times New Roman" w:hAnsi="Times New Roman" w:cs="Times New Roman"/>
          <w:color w:val="000000"/>
          <w:sz w:val="19"/>
          <w:szCs w:val="19"/>
        </w:rPr>
        <w:t>dw</w:t>
      </w:r>
      <w:proofErr w:type="spellEnd"/>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05497639" w14:textId="711440E9" w:rsidR="003A7731" w:rsidRPr="000E6483" w:rsidRDefault="003A7731" w:rsidP="000E6483">
      <w:pPr>
        <w:jc w:val="both"/>
        <w:rPr>
          <w:rFonts w:ascii="Times New Roman" w:hAnsi="Times New Roman" w:cs="Times New Roman"/>
          <w:color w:val="808080"/>
          <w:sz w:val="19"/>
          <w:szCs w:val="19"/>
        </w:rPr>
      </w:pPr>
      <w:r w:rsidRPr="000E6483">
        <w:rPr>
          <w:rFonts w:ascii="Times New Roman" w:hAnsi="Times New Roman" w:cs="Times New Roman"/>
          <w:color w:val="808080"/>
          <w:sz w:val="19"/>
          <w:szCs w:val="19"/>
        </w:rPr>
        <w:t xml:space="preserve">Table 1 </w:t>
      </w:r>
      <w:r w:rsidR="00DF3A48" w:rsidRPr="000E6483">
        <w:rPr>
          <w:rFonts w:ascii="Times New Roman" w:hAnsi="Times New Roman" w:cs="Times New Roman"/>
          <w:color w:val="808080"/>
          <w:sz w:val="19"/>
          <w:szCs w:val="19"/>
        </w:rPr>
        <w:t>–</w:t>
      </w:r>
      <w:r w:rsidRPr="000E6483">
        <w:rPr>
          <w:rFonts w:ascii="Times New Roman" w:hAnsi="Times New Roman" w:cs="Times New Roman"/>
          <w:color w:val="808080"/>
          <w:sz w:val="19"/>
          <w:szCs w:val="19"/>
        </w:rPr>
        <w:t xml:space="preserve"> </w:t>
      </w:r>
      <w:r w:rsidR="00DF3A48" w:rsidRPr="000E6483">
        <w:rPr>
          <w:rFonts w:ascii="Times New Roman" w:hAnsi="Times New Roman" w:cs="Times New Roman"/>
          <w:color w:val="808080"/>
          <w:sz w:val="19"/>
          <w:szCs w:val="19"/>
        </w:rPr>
        <w:t>Average ranges of stock market price by day of the week.</w:t>
      </w:r>
    </w:p>
    <w:tbl>
      <w:tblPr>
        <w:tblW w:w="4053" w:type="dxa"/>
        <w:tblLook w:val="04A0" w:firstRow="1" w:lastRow="0" w:firstColumn="1" w:lastColumn="0" w:noHBand="0" w:noVBand="1"/>
      </w:tblPr>
      <w:tblGrid>
        <w:gridCol w:w="1269"/>
        <w:gridCol w:w="1620"/>
        <w:gridCol w:w="1164"/>
      </w:tblGrid>
      <w:tr w:rsidR="003A7731" w:rsidRPr="000E6483" w14:paraId="4D67F6CF" w14:textId="77777777" w:rsidTr="00DF3A48">
        <w:trPr>
          <w:trHeight w:val="290"/>
        </w:trPr>
        <w:tc>
          <w:tcPr>
            <w:tcW w:w="1269" w:type="dxa"/>
            <w:tcBorders>
              <w:top w:val="single" w:sz="4" w:space="0" w:color="70AD47"/>
              <w:left w:val="single" w:sz="4" w:space="0" w:color="70AD47"/>
              <w:bottom w:val="nil"/>
              <w:right w:val="nil"/>
            </w:tcBorders>
            <w:shd w:val="clear" w:color="70AD47" w:fill="70AD47"/>
            <w:noWrap/>
            <w:vAlign w:val="bottom"/>
            <w:hideMark/>
          </w:tcPr>
          <w:p w14:paraId="28AD453D" w14:textId="77777777" w:rsidR="003A7731" w:rsidRPr="000E6483" w:rsidRDefault="003A7731"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DOW</w:t>
            </w:r>
          </w:p>
        </w:tc>
        <w:tc>
          <w:tcPr>
            <w:tcW w:w="1620" w:type="dxa"/>
            <w:tcBorders>
              <w:top w:val="single" w:sz="4" w:space="0" w:color="70AD47"/>
              <w:left w:val="nil"/>
              <w:bottom w:val="nil"/>
              <w:right w:val="nil"/>
            </w:tcBorders>
            <w:shd w:val="clear" w:color="70AD47" w:fill="70AD47"/>
            <w:noWrap/>
            <w:vAlign w:val="bottom"/>
            <w:hideMark/>
          </w:tcPr>
          <w:p w14:paraId="1A460782" w14:textId="77777777" w:rsidR="003A7731" w:rsidRPr="000E6483" w:rsidRDefault="003A7731" w:rsidP="000E6483">
            <w:pPr>
              <w:spacing w:after="0" w:line="240" w:lineRule="auto"/>
              <w:jc w:val="both"/>
              <w:rPr>
                <w:rFonts w:ascii="Times New Roman" w:eastAsia="Times New Roman" w:hAnsi="Times New Roman" w:cs="Times New Roman"/>
                <w:b/>
                <w:bCs/>
                <w:color w:val="FFFFFF"/>
                <w:lang w:eastAsia="en-CA"/>
              </w:rPr>
            </w:pPr>
            <w:proofErr w:type="spellStart"/>
            <w:r w:rsidRPr="000E6483">
              <w:rPr>
                <w:rFonts w:ascii="Times New Roman" w:eastAsia="Times New Roman" w:hAnsi="Times New Roman" w:cs="Times New Roman"/>
                <w:b/>
                <w:bCs/>
                <w:color w:val="FFFFFF"/>
                <w:lang w:eastAsia="en-CA"/>
              </w:rPr>
              <w:t>AmazonRange</w:t>
            </w:r>
            <w:proofErr w:type="spellEnd"/>
          </w:p>
        </w:tc>
        <w:tc>
          <w:tcPr>
            <w:tcW w:w="1164" w:type="dxa"/>
            <w:tcBorders>
              <w:top w:val="single" w:sz="4" w:space="0" w:color="70AD47"/>
              <w:left w:val="nil"/>
              <w:bottom w:val="nil"/>
              <w:right w:val="single" w:sz="4" w:space="0" w:color="70AD47"/>
            </w:tcBorders>
            <w:shd w:val="clear" w:color="70AD47" w:fill="70AD47"/>
            <w:noWrap/>
            <w:vAlign w:val="bottom"/>
            <w:hideMark/>
          </w:tcPr>
          <w:p w14:paraId="0B9AD19C" w14:textId="77777777" w:rsidR="003A7731" w:rsidRPr="000E6483" w:rsidRDefault="003A7731" w:rsidP="000E6483">
            <w:pPr>
              <w:spacing w:after="0" w:line="240" w:lineRule="auto"/>
              <w:jc w:val="both"/>
              <w:rPr>
                <w:rFonts w:ascii="Times New Roman" w:eastAsia="Times New Roman" w:hAnsi="Times New Roman" w:cs="Times New Roman"/>
                <w:b/>
                <w:bCs/>
                <w:color w:val="FFFFFF"/>
                <w:lang w:eastAsia="en-CA"/>
              </w:rPr>
            </w:pPr>
            <w:proofErr w:type="spellStart"/>
            <w:r w:rsidRPr="000E6483">
              <w:rPr>
                <w:rFonts w:ascii="Times New Roman" w:eastAsia="Times New Roman" w:hAnsi="Times New Roman" w:cs="Times New Roman"/>
                <w:b/>
                <w:bCs/>
                <w:color w:val="FFFFFF"/>
                <w:lang w:eastAsia="en-CA"/>
              </w:rPr>
              <w:t>FBRange</w:t>
            </w:r>
            <w:proofErr w:type="spellEnd"/>
          </w:p>
        </w:tc>
      </w:tr>
      <w:tr w:rsidR="00DF3A48" w:rsidRPr="000E6483" w14:paraId="5FBF6FCC"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28743253"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Monday</w:t>
            </w:r>
          </w:p>
        </w:tc>
        <w:tc>
          <w:tcPr>
            <w:tcW w:w="1620" w:type="dxa"/>
            <w:tcBorders>
              <w:top w:val="single" w:sz="4" w:space="0" w:color="70AD47"/>
              <w:left w:val="nil"/>
              <w:bottom w:val="nil"/>
              <w:right w:val="nil"/>
            </w:tcBorders>
            <w:shd w:val="clear" w:color="000000" w:fill="FBF3F6"/>
            <w:noWrap/>
            <w:vAlign w:val="bottom"/>
            <w:hideMark/>
          </w:tcPr>
          <w:p w14:paraId="0CBB6CCD" w14:textId="652E4E8D"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9.53</w:t>
            </w:r>
          </w:p>
        </w:tc>
        <w:tc>
          <w:tcPr>
            <w:tcW w:w="1164" w:type="dxa"/>
            <w:tcBorders>
              <w:top w:val="single" w:sz="4" w:space="0" w:color="70AD47"/>
              <w:left w:val="nil"/>
              <w:bottom w:val="nil"/>
              <w:right w:val="single" w:sz="4" w:space="0" w:color="70AD47"/>
            </w:tcBorders>
            <w:shd w:val="clear" w:color="000000" w:fill="FAC8CB"/>
            <w:noWrap/>
            <w:vAlign w:val="bottom"/>
            <w:hideMark/>
          </w:tcPr>
          <w:p w14:paraId="0D49B55D" w14:textId="57946236"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1.76</w:t>
            </w:r>
          </w:p>
        </w:tc>
      </w:tr>
      <w:tr w:rsidR="00DF3A48" w:rsidRPr="000E6483" w14:paraId="3B8DAD39"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4E30DC18"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Tuesday</w:t>
            </w:r>
          </w:p>
        </w:tc>
        <w:tc>
          <w:tcPr>
            <w:tcW w:w="1620" w:type="dxa"/>
            <w:tcBorders>
              <w:top w:val="single" w:sz="4" w:space="0" w:color="70AD47"/>
              <w:left w:val="nil"/>
              <w:bottom w:val="nil"/>
              <w:right w:val="nil"/>
            </w:tcBorders>
            <w:shd w:val="clear" w:color="000000" w:fill="F8696B"/>
            <w:noWrap/>
            <w:vAlign w:val="bottom"/>
            <w:hideMark/>
          </w:tcPr>
          <w:p w14:paraId="43786FA4" w14:textId="7E5A56A4"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8.90</w:t>
            </w:r>
          </w:p>
        </w:tc>
        <w:tc>
          <w:tcPr>
            <w:tcW w:w="1164" w:type="dxa"/>
            <w:tcBorders>
              <w:top w:val="single" w:sz="4" w:space="0" w:color="70AD47"/>
              <w:left w:val="nil"/>
              <w:bottom w:val="nil"/>
              <w:right w:val="single" w:sz="4" w:space="0" w:color="70AD47"/>
            </w:tcBorders>
            <w:shd w:val="clear" w:color="000000" w:fill="F98F91"/>
            <w:noWrap/>
            <w:vAlign w:val="bottom"/>
            <w:hideMark/>
          </w:tcPr>
          <w:p w14:paraId="7E5FC822" w14:textId="1DD4E2F9"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1.68</w:t>
            </w:r>
          </w:p>
        </w:tc>
      </w:tr>
      <w:tr w:rsidR="00DF3A48" w:rsidRPr="000E6483" w14:paraId="457AE7A1"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453B3AB3"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Wednesday</w:t>
            </w:r>
          </w:p>
        </w:tc>
        <w:tc>
          <w:tcPr>
            <w:tcW w:w="1620" w:type="dxa"/>
            <w:tcBorders>
              <w:top w:val="single" w:sz="4" w:space="0" w:color="70AD47"/>
              <w:left w:val="nil"/>
              <w:bottom w:val="nil"/>
              <w:right w:val="nil"/>
            </w:tcBorders>
            <w:shd w:val="clear" w:color="000000" w:fill="F88486"/>
            <w:noWrap/>
            <w:vAlign w:val="bottom"/>
            <w:hideMark/>
          </w:tcPr>
          <w:p w14:paraId="0C47BA73" w14:textId="1EEF7E70"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9.03</w:t>
            </w:r>
          </w:p>
        </w:tc>
        <w:tc>
          <w:tcPr>
            <w:tcW w:w="1164" w:type="dxa"/>
            <w:tcBorders>
              <w:top w:val="single" w:sz="4" w:space="0" w:color="70AD47"/>
              <w:left w:val="nil"/>
              <w:bottom w:val="nil"/>
              <w:right w:val="single" w:sz="4" w:space="0" w:color="70AD47"/>
            </w:tcBorders>
            <w:shd w:val="clear" w:color="000000" w:fill="FAB8BB"/>
            <w:noWrap/>
            <w:vAlign w:val="bottom"/>
            <w:hideMark/>
          </w:tcPr>
          <w:p w14:paraId="36C883F4" w14:textId="720D2DBF"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1.74</w:t>
            </w:r>
          </w:p>
        </w:tc>
      </w:tr>
      <w:tr w:rsidR="00DF3A48" w:rsidRPr="000E6483" w14:paraId="5D76C2D0"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1714E9FA"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Thursday</w:t>
            </w:r>
          </w:p>
        </w:tc>
        <w:tc>
          <w:tcPr>
            <w:tcW w:w="1620" w:type="dxa"/>
            <w:tcBorders>
              <w:top w:val="single" w:sz="4" w:space="0" w:color="70AD47"/>
              <w:left w:val="nil"/>
              <w:bottom w:val="nil"/>
              <w:right w:val="nil"/>
            </w:tcBorders>
            <w:shd w:val="clear" w:color="000000" w:fill="FCFCFF"/>
            <w:noWrap/>
            <w:vAlign w:val="bottom"/>
            <w:hideMark/>
          </w:tcPr>
          <w:p w14:paraId="1860D12C" w14:textId="7CC194D0"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9.57</w:t>
            </w:r>
          </w:p>
        </w:tc>
        <w:tc>
          <w:tcPr>
            <w:tcW w:w="1164" w:type="dxa"/>
            <w:tcBorders>
              <w:top w:val="single" w:sz="4" w:space="0" w:color="70AD47"/>
              <w:left w:val="nil"/>
              <w:bottom w:val="nil"/>
              <w:right w:val="single" w:sz="4" w:space="0" w:color="70AD47"/>
            </w:tcBorders>
            <w:shd w:val="clear" w:color="000000" w:fill="FCFCFF"/>
            <w:noWrap/>
            <w:vAlign w:val="bottom"/>
            <w:hideMark/>
          </w:tcPr>
          <w:p w14:paraId="5545450C" w14:textId="53857C31"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1.84</w:t>
            </w:r>
          </w:p>
        </w:tc>
      </w:tr>
      <w:tr w:rsidR="00DF3A48" w:rsidRPr="000E6483" w14:paraId="7D37CA87" w14:textId="77777777" w:rsidTr="00DF3A48">
        <w:trPr>
          <w:trHeight w:val="290"/>
        </w:trPr>
        <w:tc>
          <w:tcPr>
            <w:tcW w:w="1269" w:type="dxa"/>
            <w:tcBorders>
              <w:top w:val="single" w:sz="4" w:space="0" w:color="70AD47"/>
              <w:left w:val="single" w:sz="4" w:space="0" w:color="70AD47"/>
              <w:bottom w:val="single" w:sz="4" w:space="0" w:color="70AD47"/>
              <w:right w:val="nil"/>
            </w:tcBorders>
            <w:shd w:val="clear" w:color="auto" w:fill="auto"/>
            <w:noWrap/>
            <w:vAlign w:val="bottom"/>
            <w:hideMark/>
          </w:tcPr>
          <w:p w14:paraId="301C7D28"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Friday</w:t>
            </w:r>
          </w:p>
        </w:tc>
        <w:tc>
          <w:tcPr>
            <w:tcW w:w="1620" w:type="dxa"/>
            <w:tcBorders>
              <w:top w:val="single" w:sz="4" w:space="0" w:color="70AD47"/>
              <w:left w:val="nil"/>
              <w:bottom w:val="single" w:sz="4" w:space="0" w:color="70AD47"/>
              <w:right w:val="nil"/>
            </w:tcBorders>
            <w:shd w:val="clear" w:color="000000" w:fill="FBE7EA"/>
            <w:noWrap/>
            <w:vAlign w:val="bottom"/>
            <w:hideMark/>
          </w:tcPr>
          <w:p w14:paraId="4FFA27F8" w14:textId="1386407D"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9.48</w:t>
            </w:r>
          </w:p>
        </w:tc>
        <w:tc>
          <w:tcPr>
            <w:tcW w:w="1164" w:type="dxa"/>
            <w:tcBorders>
              <w:top w:val="single" w:sz="4" w:space="0" w:color="70AD47"/>
              <w:left w:val="nil"/>
              <w:bottom w:val="single" w:sz="4" w:space="0" w:color="70AD47"/>
              <w:right w:val="single" w:sz="4" w:space="0" w:color="70AD47"/>
            </w:tcBorders>
            <w:shd w:val="clear" w:color="000000" w:fill="F8696B"/>
            <w:noWrap/>
            <w:vAlign w:val="bottom"/>
            <w:hideMark/>
          </w:tcPr>
          <w:p w14:paraId="4ADC3706" w14:textId="525C6336"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1.62</w:t>
            </w:r>
          </w:p>
        </w:tc>
      </w:tr>
    </w:tbl>
    <w:p w14:paraId="52105495" w14:textId="1BF9BA63" w:rsidR="003A7731" w:rsidRPr="000E6483" w:rsidRDefault="003A7731" w:rsidP="000E6483">
      <w:pPr>
        <w:jc w:val="both"/>
        <w:rPr>
          <w:rFonts w:ascii="Times New Roman" w:hAnsi="Times New Roman" w:cs="Times New Roman"/>
          <w:sz w:val="24"/>
          <w:szCs w:val="24"/>
        </w:rPr>
      </w:pPr>
    </w:p>
    <w:p w14:paraId="56701871" w14:textId="151CC830" w:rsidR="00AB7FAE" w:rsidRPr="000E6483" w:rsidRDefault="00AB7FAE" w:rsidP="000E6483">
      <w:pPr>
        <w:jc w:val="both"/>
        <w:rPr>
          <w:rFonts w:ascii="Times New Roman" w:hAnsi="Times New Roman" w:cs="Times New Roman"/>
          <w:sz w:val="24"/>
          <w:szCs w:val="24"/>
        </w:rPr>
      </w:pPr>
      <w:r w:rsidRPr="000E6483">
        <w:rPr>
          <w:rFonts w:ascii="Times New Roman" w:hAnsi="Times New Roman" w:cs="Times New Roman"/>
          <w:noProof/>
        </w:rPr>
        <w:drawing>
          <wp:inline distT="0" distB="0" distL="0" distR="0" wp14:anchorId="0C389635" wp14:editId="4675FE7F">
            <wp:extent cx="5943600" cy="3057525"/>
            <wp:effectExtent l="0" t="0" r="0" b="9525"/>
            <wp:docPr id="5" name="Chart 5">
              <a:extLst xmlns:a="http://schemas.openxmlformats.org/drawingml/2006/main">
                <a:ext uri="{FF2B5EF4-FFF2-40B4-BE49-F238E27FC236}">
                  <a16:creationId xmlns:a16="http://schemas.microsoft.com/office/drawing/2014/main" id="{74AB7A3F-FBA0-BB81-D5DC-4512F3D7E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E5BA47" w14:textId="55538BCD" w:rsidR="003A7731" w:rsidRPr="000E6483" w:rsidRDefault="003A7731"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With these queries</w:t>
      </w:r>
      <w:r w:rsidR="00DF3A48" w:rsidRPr="000E6483">
        <w:rPr>
          <w:rFonts w:ascii="Times New Roman" w:hAnsi="Times New Roman" w:cs="Times New Roman"/>
          <w:sz w:val="24"/>
          <w:szCs w:val="24"/>
        </w:rPr>
        <w:t>,</w:t>
      </w:r>
      <w:r w:rsidRPr="000E6483">
        <w:rPr>
          <w:rFonts w:ascii="Times New Roman" w:hAnsi="Times New Roman" w:cs="Times New Roman"/>
          <w:sz w:val="24"/>
          <w:szCs w:val="24"/>
        </w:rPr>
        <w:t xml:space="preserve"> we got table 1</w:t>
      </w:r>
      <w:r w:rsidR="00DF3A48" w:rsidRPr="000E6483">
        <w:rPr>
          <w:rFonts w:ascii="Times New Roman" w:hAnsi="Times New Roman" w:cs="Times New Roman"/>
          <w:sz w:val="24"/>
          <w:szCs w:val="24"/>
        </w:rPr>
        <w:t xml:space="preserve"> which shows that the stock market price</w:t>
      </w:r>
      <w:r w:rsidR="0049499A" w:rsidRPr="000E6483">
        <w:rPr>
          <w:rFonts w:ascii="Times New Roman" w:hAnsi="Times New Roman" w:cs="Times New Roman"/>
          <w:sz w:val="24"/>
          <w:szCs w:val="24"/>
        </w:rPr>
        <w:t>s</w:t>
      </w:r>
      <w:r w:rsidR="00DF3A48" w:rsidRPr="000E6483">
        <w:rPr>
          <w:rFonts w:ascii="Times New Roman" w:hAnsi="Times New Roman" w:cs="Times New Roman"/>
          <w:sz w:val="24"/>
          <w:szCs w:val="24"/>
        </w:rPr>
        <w:t xml:space="preserve"> for Amazon </w:t>
      </w:r>
      <w:r w:rsidR="000E6483">
        <w:rPr>
          <w:rFonts w:ascii="Times New Roman" w:hAnsi="Times New Roman" w:cs="Times New Roman"/>
          <w:sz w:val="24"/>
          <w:szCs w:val="24"/>
        </w:rPr>
        <w:t>look</w:t>
      </w:r>
      <w:r w:rsidR="00556C8E" w:rsidRPr="000E6483">
        <w:rPr>
          <w:rFonts w:ascii="Times New Roman" w:hAnsi="Times New Roman" w:cs="Times New Roman"/>
          <w:sz w:val="24"/>
          <w:szCs w:val="24"/>
        </w:rPr>
        <w:t xml:space="preserve"> </w:t>
      </w:r>
      <w:r w:rsidR="00DF3A48" w:rsidRPr="000E6483">
        <w:rPr>
          <w:rFonts w:ascii="Times New Roman" w:hAnsi="Times New Roman" w:cs="Times New Roman"/>
          <w:sz w:val="24"/>
          <w:szCs w:val="24"/>
        </w:rPr>
        <w:t xml:space="preserve">more stable on Tuesdays while for Facebook it is on Fridays. </w:t>
      </w:r>
    </w:p>
    <w:p w14:paraId="7CEF0BD0" w14:textId="77ED800D" w:rsidR="00556C8E" w:rsidRPr="000E6483" w:rsidRDefault="00556C8E"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Once noticed this difference we wanted to see if the day of the month could </w:t>
      </w:r>
      <w:r w:rsidR="0049499A" w:rsidRPr="000E6483">
        <w:rPr>
          <w:rFonts w:ascii="Times New Roman" w:hAnsi="Times New Roman" w:cs="Times New Roman"/>
          <w:sz w:val="24"/>
          <w:szCs w:val="24"/>
        </w:rPr>
        <w:t>also show</w:t>
      </w:r>
      <w:r w:rsidRPr="000E6483">
        <w:rPr>
          <w:rFonts w:ascii="Times New Roman" w:hAnsi="Times New Roman" w:cs="Times New Roman"/>
          <w:sz w:val="24"/>
          <w:szCs w:val="24"/>
        </w:rPr>
        <w:t xml:space="preserve"> some relationship with the average range of the stock market price of the companies. </w:t>
      </w:r>
    </w:p>
    <w:p w14:paraId="74589568" w14:textId="11E7682C" w:rsidR="00556C8E" w:rsidRPr="000E6483" w:rsidRDefault="00556C8E"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To get the average range </w:t>
      </w:r>
      <w:r w:rsidR="0049499A" w:rsidRPr="000E6483">
        <w:rPr>
          <w:rFonts w:ascii="Times New Roman" w:hAnsi="Times New Roman" w:cs="Times New Roman"/>
          <w:sz w:val="24"/>
          <w:szCs w:val="24"/>
        </w:rPr>
        <w:t xml:space="preserve">of the stock prices given by day of the month we </w:t>
      </w:r>
      <w:r w:rsidR="000E6483">
        <w:rPr>
          <w:rFonts w:ascii="Times New Roman" w:hAnsi="Times New Roman" w:cs="Times New Roman"/>
          <w:sz w:val="24"/>
          <w:szCs w:val="24"/>
        </w:rPr>
        <w:t>ran</w:t>
      </w:r>
      <w:r w:rsidR="0049499A" w:rsidRPr="000E6483">
        <w:rPr>
          <w:rFonts w:ascii="Times New Roman" w:hAnsi="Times New Roman" w:cs="Times New Roman"/>
          <w:sz w:val="24"/>
          <w:szCs w:val="24"/>
        </w:rPr>
        <w:t xml:space="preserve"> the following queries: </w:t>
      </w:r>
    </w:p>
    <w:p w14:paraId="56B9D7F9"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8000"/>
          <w:sz w:val="19"/>
          <w:szCs w:val="19"/>
        </w:rPr>
        <w:lastRenderedPageBreak/>
        <w:t>/* Amazon Range average by day of the month*/</w:t>
      </w:r>
    </w:p>
    <w:p w14:paraId="329F4F43"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24B09515" w14:textId="272D598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DOM</w:t>
      </w:r>
      <w:r w:rsidRPr="000E6483">
        <w:rPr>
          <w:rFonts w:ascii="Times New Roman" w:hAnsi="Times New Roman" w:cs="Times New Roman"/>
          <w:color w:val="808080"/>
          <w:sz w:val="19"/>
          <w:szCs w:val="19"/>
        </w:rPr>
        <w:t>,</w:t>
      </w:r>
    </w:p>
    <w:p w14:paraId="25541501"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proofErr w:type="gramStart"/>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proofErr w:type="gramEnd"/>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w:t>
      </w:r>
      <w:proofErr w:type="spellStart"/>
      <w:r w:rsidRPr="000E6483">
        <w:rPr>
          <w:rFonts w:ascii="Times New Roman" w:hAnsi="Times New Roman" w:cs="Times New Roman"/>
          <w:color w:val="FF0000"/>
          <w:sz w:val="19"/>
          <w:szCs w:val="19"/>
        </w:rPr>
        <w:t>AmazonRange</w:t>
      </w:r>
      <w:proofErr w:type="spellEnd"/>
      <w:r w:rsidRPr="000E6483">
        <w:rPr>
          <w:rFonts w:ascii="Times New Roman" w:hAnsi="Times New Roman" w:cs="Times New Roman"/>
          <w:color w:val="FF0000"/>
          <w:sz w:val="19"/>
          <w:szCs w:val="19"/>
        </w:rPr>
        <w:t>'</w:t>
      </w:r>
    </w:p>
    <w:p w14:paraId="25B6A10E"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amazon</w:t>
      </w:r>
    </w:p>
    <w:p w14:paraId="6A4D59D2"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0DAA8477" w14:textId="288C11DC" w:rsidR="0049499A" w:rsidRPr="000E6483" w:rsidRDefault="0024137A" w:rsidP="000E6483">
      <w:pPr>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ORDER</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1547A212"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8000"/>
          <w:sz w:val="19"/>
          <w:szCs w:val="19"/>
        </w:rPr>
        <w:t>/* FB Range average by day of the month*/</w:t>
      </w:r>
    </w:p>
    <w:p w14:paraId="78214302"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2F14A5F4" w14:textId="7FC63F73"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DOM</w:t>
      </w:r>
      <w:r w:rsidRPr="000E6483">
        <w:rPr>
          <w:rFonts w:ascii="Times New Roman" w:hAnsi="Times New Roman" w:cs="Times New Roman"/>
          <w:color w:val="808080"/>
          <w:sz w:val="19"/>
          <w:szCs w:val="19"/>
        </w:rPr>
        <w:t>,</w:t>
      </w:r>
    </w:p>
    <w:p w14:paraId="462F4FCA"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proofErr w:type="gramStart"/>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proofErr w:type="gramEnd"/>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w:t>
      </w:r>
      <w:proofErr w:type="spellStart"/>
      <w:r w:rsidRPr="000E6483">
        <w:rPr>
          <w:rFonts w:ascii="Times New Roman" w:hAnsi="Times New Roman" w:cs="Times New Roman"/>
          <w:color w:val="FF0000"/>
          <w:sz w:val="19"/>
          <w:szCs w:val="19"/>
        </w:rPr>
        <w:t>FBRange</w:t>
      </w:r>
      <w:proofErr w:type="spellEnd"/>
      <w:r w:rsidRPr="000E6483">
        <w:rPr>
          <w:rFonts w:ascii="Times New Roman" w:hAnsi="Times New Roman" w:cs="Times New Roman"/>
          <w:color w:val="FF0000"/>
          <w:sz w:val="19"/>
          <w:szCs w:val="19"/>
        </w:rPr>
        <w:t>'</w:t>
      </w:r>
    </w:p>
    <w:p w14:paraId="2014E388"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w:t>
      </w:r>
      <w:proofErr w:type="spellStart"/>
      <w:r w:rsidRPr="000E6483">
        <w:rPr>
          <w:rFonts w:ascii="Times New Roman" w:hAnsi="Times New Roman" w:cs="Times New Roman"/>
          <w:color w:val="000000"/>
          <w:sz w:val="19"/>
          <w:szCs w:val="19"/>
        </w:rPr>
        <w:t>facebook</w:t>
      </w:r>
      <w:proofErr w:type="spellEnd"/>
    </w:p>
    <w:p w14:paraId="5C69A881"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0FB501C0" w14:textId="6EF3413A" w:rsidR="0024137A" w:rsidRPr="000E6483" w:rsidRDefault="0024137A" w:rsidP="000E6483">
      <w:pPr>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ORDER</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051A5000" w14:textId="4EDA2826" w:rsidR="009C2B7F" w:rsidRPr="000E6483" w:rsidRDefault="009C2B7F" w:rsidP="000E6483">
      <w:pPr>
        <w:jc w:val="both"/>
        <w:rPr>
          <w:rFonts w:ascii="Times New Roman" w:hAnsi="Times New Roman" w:cs="Times New Roman"/>
          <w:color w:val="808080"/>
          <w:sz w:val="19"/>
          <w:szCs w:val="19"/>
        </w:rPr>
      </w:pPr>
      <w:r w:rsidRPr="000E6483">
        <w:rPr>
          <w:rFonts w:ascii="Times New Roman" w:hAnsi="Times New Roman" w:cs="Times New Roman"/>
          <w:color w:val="808080"/>
          <w:sz w:val="19"/>
          <w:szCs w:val="19"/>
        </w:rPr>
        <w:t>Table 2 - Average ranges of stock market price by day of the month.</w:t>
      </w:r>
    </w:p>
    <w:tbl>
      <w:tblPr>
        <w:tblW w:w="3891" w:type="dxa"/>
        <w:tblLook w:val="04A0" w:firstRow="1" w:lastRow="0" w:firstColumn="1" w:lastColumn="0" w:noHBand="0" w:noVBand="1"/>
      </w:tblPr>
      <w:tblGrid>
        <w:gridCol w:w="845"/>
        <w:gridCol w:w="1836"/>
        <w:gridCol w:w="1210"/>
      </w:tblGrid>
      <w:tr w:rsidR="009C2B7F" w:rsidRPr="000E6483" w14:paraId="0F17D34C" w14:textId="77777777" w:rsidTr="00D26E73">
        <w:trPr>
          <w:trHeight w:val="198"/>
        </w:trPr>
        <w:tc>
          <w:tcPr>
            <w:tcW w:w="845" w:type="dxa"/>
            <w:tcBorders>
              <w:top w:val="single" w:sz="4" w:space="0" w:color="70AD47"/>
              <w:left w:val="single" w:sz="4" w:space="0" w:color="70AD47"/>
              <w:bottom w:val="nil"/>
              <w:right w:val="nil"/>
            </w:tcBorders>
            <w:shd w:val="clear" w:color="70AD47" w:fill="70AD47"/>
            <w:noWrap/>
            <w:vAlign w:val="bottom"/>
            <w:hideMark/>
          </w:tcPr>
          <w:p w14:paraId="368B1D1E" w14:textId="6D4B56EA" w:rsidR="009C2B7F" w:rsidRPr="000E6483" w:rsidRDefault="009C2B7F"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DO</w:t>
            </w:r>
            <w:r w:rsidR="007D47BA">
              <w:rPr>
                <w:rFonts w:ascii="Times New Roman" w:eastAsia="Times New Roman" w:hAnsi="Times New Roman" w:cs="Times New Roman"/>
                <w:b/>
                <w:bCs/>
                <w:color w:val="FFFFFF"/>
                <w:lang w:eastAsia="en-CA"/>
              </w:rPr>
              <w:t>M</w:t>
            </w:r>
          </w:p>
        </w:tc>
        <w:tc>
          <w:tcPr>
            <w:tcW w:w="1836" w:type="dxa"/>
            <w:tcBorders>
              <w:top w:val="single" w:sz="4" w:space="0" w:color="70AD47"/>
              <w:left w:val="nil"/>
              <w:bottom w:val="nil"/>
              <w:right w:val="nil"/>
            </w:tcBorders>
            <w:shd w:val="clear" w:color="70AD47" w:fill="70AD47"/>
            <w:noWrap/>
            <w:vAlign w:val="bottom"/>
            <w:hideMark/>
          </w:tcPr>
          <w:p w14:paraId="11E8D980" w14:textId="77777777" w:rsidR="009C2B7F" w:rsidRPr="000E6483" w:rsidRDefault="009C2B7F" w:rsidP="000E6483">
            <w:pPr>
              <w:spacing w:after="0" w:line="240" w:lineRule="auto"/>
              <w:jc w:val="both"/>
              <w:rPr>
                <w:rFonts w:ascii="Times New Roman" w:eastAsia="Times New Roman" w:hAnsi="Times New Roman" w:cs="Times New Roman"/>
                <w:b/>
                <w:bCs/>
                <w:color w:val="FFFFFF"/>
                <w:lang w:eastAsia="en-CA"/>
              </w:rPr>
            </w:pPr>
            <w:proofErr w:type="spellStart"/>
            <w:r w:rsidRPr="000E6483">
              <w:rPr>
                <w:rFonts w:ascii="Times New Roman" w:eastAsia="Times New Roman" w:hAnsi="Times New Roman" w:cs="Times New Roman"/>
                <w:b/>
                <w:bCs/>
                <w:color w:val="FFFFFF"/>
                <w:lang w:eastAsia="en-CA"/>
              </w:rPr>
              <w:t>AmazonRange</w:t>
            </w:r>
            <w:proofErr w:type="spellEnd"/>
          </w:p>
        </w:tc>
        <w:tc>
          <w:tcPr>
            <w:tcW w:w="1210" w:type="dxa"/>
            <w:tcBorders>
              <w:top w:val="single" w:sz="4" w:space="0" w:color="70AD47"/>
              <w:left w:val="nil"/>
              <w:bottom w:val="nil"/>
              <w:right w:val="single" w:sz="4" w:space="0" w:color="70AD47"/>
            </w:tcBorders>
            <w:shd w:val="clear" w:color="70AD47" w:fill="70AD47"/>
            <w:noWrap/>
            <w:vAlign w:val="bottom"/>
            <w:hideMark/>
          </w:tcPr>
          <w:p w14:paraId="2CECAF8F" w14:textId="77777777" w:rsidR="009C2B7F" w:rsidRPr="000E6483" w:rsidRDefault="009C2B7F" w:rsidP="000E6483">
            <w:pPr>
              <w:spacing w:after="0" w:line="240" w:lineRule="auto"/>
              <w:jc w:val="both"/>
              <w:rPr>
                <w:rFonts w:ascii="Times New Roman" w:eastAsia="Times New Roman" w:hAnsi="Times New Roman" w:cs="Times New Roman"/>
                <w:b/>
                <w:bCs/>
                <w:color w:val="FFFFFF"/>
                <w:lang w:eastAsia="en-CA"/>
              </w:rPr>
            </w:pPr>
            <w:proofErr w:type="spellStart"/>
            <w:r w:rsidRPr="000E6483">
              <w:rPr>
                <w:rFonts w:ascii="Times New Roman" w:eastAsia="Times New Roman" w:hAnsi="Times New Roman" w:cs="Times New Roman"/>
                <w:b/>
                <w:bCs/>
                <w:color w:val="FFFFFF"/>
                <w:lang w:eastAsia="en-CA"/>
              </w:rPr>
              <w:t>FBRange</w:t>
            </w:r>
            <w:proofErr w:type="spellEnd"/>
          </w:p>
        </w:tc>
      </w:tr>
      <w:tr w:rsidR="009C2B7F" w:rsidRPr="000E6483" w14:paraId="234112B7"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011D5F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w:t>
            </w:r>
          </w:p>
        </w:tc>
        <w:tc>
          <w:tcPr>
            <w:tcW w:w="1836" w:type="dxa"/>
            <w:tcBorders>
              <w:top w:val="single" w:sz="4" w:space="0" w:color="70AD47"/>
              <w:left w:val="nil"/>
              <w:bottom w:val="nil"/>
              <w:right w:val="nil"/>
            </w:tcBorders>
            <w:shd w:val="clear" w:color="000000" w:fill="FAC9CB"/>
            <w:noWrap/>
            <w:vAlign w:val="bottom"/>
            <w:hideMark/>
          </w:tcPr>
          <w:p w14:paraId="674B1A68"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9.88</w:t>
            </w:r>
          </w:p>
        </w:tc>
        <w:tc>
          <w:tcPr>
            <w:tcW w:w="1210" w:type="dxa"/>
            <w:tcBorders>
              <w:top w:val="single" w:sz="4" w:space="0" w:color="70AD47"/>
              <w:left w:val="nil"/>
              <w:bottom w:val="nil"/>
              <w:right w:val="single" w:sz="4" w:space="0" w:color="70AD47"/>
            </w:tcBorders>
            <w:shd w:val="clear" w:color="000000" w:fill="F9B1B4"/>
            <w:noWrap/>
            <w:vAlign w:val="bottom"/>
            <w:hideMark/>
          </w:tcPr>
          <w:p w14:paraId="4740FD4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1.84</w:t>
            </w:r>
          </w:p>
        </w:tc>
      </w:tr>
      <w:tr w:rsidR="009C2B7F" w:rsidRPr="000E6483" w14:paraId="0E9609AF"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277B75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w:t>
            </w:r>
          </w:p>
        </w:tc>
        <w:tc>
          <w:tcPr>
            <w:tcW w:w="1836" w:type="dxa"/>
            <w:tcBorders>
              <w:top w:val="single" w:sz="4" w:space="0" w:color="70AD47"/>
              <w:left w:val="nil"/>
              <w:bottom w:val="nil"/>
              <w:right w:val="nil"/>
            </w:tcBorders>
            <w:shd w:val="clear" w:color="000000" w:fill="F9A1A3"/>
            <w:noWrap/>
            <w:vAlign w:val="bottom"/>
            <w:hideMark/>
          </w:tcPr>
          <w:p w14:paraId="15C27688"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9.14</w:t>
            </w:r>
          </w:p>
        </w:tc>
        <w:tc>
          <w:tcPr>
            <w:tcW w:w="1210" w:type="dxa"/>
            <w:tcBorders>
              <w:top w:val="single" w:sz="4" w:space="0" w:color="70AD47"/>
              <w:left w:val="nil"/>
              <w:bottom w:val="nil"/>
              <w:right w:val="single" w:sz="4" w:space="0" w:color="70AD47"/>
            </w:tcBorders>
            <w:shd w:val="clear" w:color="000000" w:fill="FCFCFF"/>
            <w:noWrap/>
            <w:vAlign w:val="bottom"/>
            <w:hideMark/>
          </w:tcPr>
          <w:p w14:paraId="6049E9A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2.19</w:t>
            </w:r>
          </w:p>
        </w:tc>
      </w:tr>
      <w:tr w:rsidR="009C2B7F" w:rsidRPr="000E6483" w14:paraId="7EA9A2B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CFE39C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3</w:t>
            </w:r>
          </w:p>
        </w:tc>
        <w:tc>
          <w:tcPr>
            <w:tcW w:w="1836" w:type="dxa"/>
            <w:tcBorders>
              <w:top w:val="single" w:sz="4" w:space="0" w:color="70AD47"/>
              <w:left w:val="nil"/>
              <w:bottom w:val="nil"/>
              <w:right w:val="nil"/>
            </w:tcBorders>
            <w:shd w:val="clear" w:color="000000" w:fill="F99496"/>
            <w:noWrap/>
            <w:vAlign w:val="bottom"/>
            <w:hideMark/>
          </w:tcPr>
          <w:p w14:paraId="2FFB011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8.90</w:t>
            </w:r>
          </w:p>
        </w:tc>
        <w:tc>
          <w:tcPr>
            <w:tcW w:w="1210" w:type="dxa"/>
            <w:tcBorders>
              <w:top w:val="single" w:sz="4" w:space="0" w:color="70AD47"/>
              <w:left w:val="nil"/>
              <w:bottom w:val="nil"/>
              <w:right w:val="single" w:sz="4" w:space="0" w:color="70AD47"/>
            </w:tcBorders>
            <w:shd w:val="clear" w:color="000000" w:fill="F9989A"/>
            <w:noWrap/>
            <w:vAlign w:val="bottom"/>
            <w:hideMark/>
          </w:tcPr>
          <w:p w14:paraId="4B650CD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1.72</w:t>
            </w:r>
          </w:p>
        </w:tc>
      </w:tr>
      <w:tr w:rsidR="009C2B7F" w:rsidRPr="000E6483" w14:paraId="2797B256"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CD50D5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4</w:t>
            </w:r>
          </w:p>
        </w:tc>
        <w:tc>
          <w:tcPr>
            <w:tcW w:w="1836" w:type="dxa"/>
            <w:tcBorders>
              <w:top w:val="single" w:sz="4" w:space="0" w:color="70AD47"/>
              <w:left w:val="nil"/>
              <w:bottom w:val="nil"/>
              <w:right w:val="nil"/>
            </w:tcBorders>
            <w:shd w:val="clear" w:color="000000" w:fill="F9AFB1"/>
            <w:noWrap/>
            <w:vAlign w:val="bottom"/>
            <w:hideMark/>
          </w:tcPr>
          <w:p w14:paraId="246CC28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9.40</w:t>
            </w:r>
          </w:p>
        </w:tc>
        <w:tc>
          <w:tcPr>
            <w:tcW w:w="1210" w:type="dxa"/>
            <w:tcBorders>
              <w:top w:val="single" w:sz="4" w:space="0" w:color="70AD47"/>
              <w:left w:val="nil"/>
              <w:bottom w:val="nil"/>
              <w:right w:val="single" w:sz="4" w:space="0" w:color="70AD47"/>
            </w:tcBorders>
            <w:shd w:val="clear" w:color="000000" w:fill="F9989A"/>
            <w:noWrap/>
            <w:vAlign w:val="bottom"/>
            <w:hideMark/>
          </w:tcPr>
          <w:p w14:paraId="7B708B2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1.72</w:t>
            </w:r>
          </w:p>
        </w:tc>
      </w:tr>
      <w:tr w:rsidR="009C2B7F" w:rsidRPr="000E6483" w14:paraId="4C7389E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01A14C4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5</w:t>
            </w:r>
          </w:p>
        </w:tc>
        <w:tc>
          <w:tcPr>
            <w:tcW w:w="1836" w:type="dxa"/>
            <w:tcBorders>
              <w:top w:val="single" w:sz="4" w:space="0" w:color="70AD47"/>
              <w:left w:val="nil"/>
              <w:bottom w:val="nil"/>
              <w:right w:val="nil"/>
            </w:tcBorders>
            <w:shd w:val="clear" w:color="000000" w:fill="F9AAAD"/>
            <w:noWrap/>
            <w:vAlign w:val="bottom"/>
            <w:hideMark/>
          </w:tcPr>
          <w:p w14:paraId="23F7509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9.32</w:t>
            </w:r>
          </w:p>
        </w:tc>
        <w:tc>
          <w:tcPr>
            <w:tcW w:w="1210" w:type="dxa"/>
            <w:tcBorders>
              <w:top w:val="single" w:sz="4" w:space="0" w:color="70AD47"/>
              <w:left w:val="nil"/>
              <w:bottom w:val="nil"/>
              <w:right w:val="single" w:sz="4" w:space="0" w:color="70AD47"/>
            </w:tcBorders>
            <w:shd w:val="clear" w:color="000000" w:fill="F87E81"/>
            <w:noWrap/>
            <w:vAlign w:val="bottom"/>
            <w:hideMark/>
          </w:tcPr>
          <w:p w14:paraId="61DBE88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1.60</w:t>
            </w:r>
          </w:p>
        </w:tc>
      </w:tr>
      <w:tr w:rsidR="009C2B7F" w:rsidRPr="000E6483" w14:paraId="725C45B2"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077EF7D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6</w:t>
            </w:r>
          </w:p>
        </w:tc>
        <w:tc>
          <w:tcPr>
            <w:tcW w:w="1836" w:type="dxa"/>
            <w:tcBorders>
              <w:top w:val="single" w:sz="4" w:space="0" w:color="70AD47"/>
              <w:left w:val="nil"/>
              <w:bottom w:val="nil"/>
              <w:right w:val="nil"/>
            </w:tcBorders>
            <w:shd w:val="clear" w:color="000000" w:fill="FAB4B6"/>
            <w:noWrap/>
            <w:vAlign w:val="bottom"/>
            <w:hideMark/>
          </w:tcPr>
          <w:p w14:paraId="2CF74D3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9.50</w:t>
            </w:r>
          </w:p>
        </w:tc>
        <w:tc>
          <w:tcPr>
            <w:tcW w:w="1210" w:type="dxa"/>
            <w:tcBorders>
              <w:top w:val="single" w:sz="4" w:space="0" w:color="70AD47"/>
              <w:left w:val="nil"/>
              <w:bottom w:val="nil"/>
              <w:right w:val="single" w:sz="4" w:space="0" w:color="70AD47"/>
            </w:tcBorders>
            <w:shd w:val="clear" w:color="000000" w:fill="F9A3A5"/>
            <w:noWrap/>
            <w:vAlign w:val="bottom"/>
            <w:hideMark/>
          </w:tcPr>
          <w:p w14:paraId="265A542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1.77</w:t>
            </w:r>
          </w:p>
        </w:tc>
      </w:tr>
      <w:tr w:rsidR="009C2B7F" w:rsidRPr="000E6483" w14:paraId="02F0B450"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8EAA77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7</w:t>
            </w:r>
          </w:p>
        </w:tc>
        <w:tc>
          <w:tcPr>
            <w:tcW w:w="1836" w:type="dxa"/>
            <w:tcBorders>
              <w:top w:val="single" w:sz="4" w:space="0" w:color="70AD47"/>
              <w:left w:val="nil"/>
              <w:bottom w:val="nil"/>
              <w:right w:val="nil"/>
            </w:tcBorders>
            <w:shd w:val="clear" w:color="000000" w:fill="F98F92"/>
            <w:noWrap/>
            <w:vAlign w:val="bottom"/>
            <w:hideMark/>
          </w:tcPr>
          <w:p w14:paraId="3D2745F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8.83</w:t>
            </w:r>
          </w:p>
        </w:tc>
        <w:tc>
          <w:tcPr>
            <w:tcW w:w="1210" w:type="dxa"/>
            <w:tcBorders>
              <w:top w:val="single" w:sz="4" w:space="0" w:color="70AD47"/>
              <w:left w:val="nil"/>
              <w:bottom w:val="nil"/>
              <w:right w:val="single" w:sz="4" w:space="0" w:color="70AD47"/>
            </w:tcBorders>
            <w:shd w:val="clear" w:color="000000" w:fill="F88688"/>
            <w:noWrap/>
            <w:vAlign w:val="bottom"/>
            <w:hideMark/>
          </w:tcPr>
          <w:p w14:paraId="26B4D8D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6AECC2FA"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6742179C"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w:t>
            </w:r>
          </w:p>
        </w:tc>
        <w:tc>
          <w:tcPr>
            <w:tcW w:w="1836" w:type="dxa"/>
            <w:tcBorders>
              <w:top w:val="single" w:sz="4" w:space="0" w:color="70AD47"/>
              <w:left w:val="nil"/>
              <w:bottom w:val="nil"/>
              <w:right w:val="nil"/>
            </w:tcBorders>
            <w:shd w:val="clear" w:color="000000" w:fill="F88587"/>
            <w:noWrap/>
            <w:vAlign w:val="bottom"/>
            <w:hideMark/>
          </w:tcPr>
          <w:p w14:paraId="6D909E8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8.64</w:t>
            </w:r>
          </w:p>
        </w:tc>
        <w:tc>
          <w:tcPr>
            <w:tcW w:w="1210" w:type="dxa"/>
            <w:tcBorders>
              <w:top w:val="single" w:sz="4" w:space="0" w:color="70AD47"/>
              <w:left w:val="nil"/>
              <w:bottom w:val="nil"/>
              <w:right w:val="single" w:sz="4" w:space="0" w:color="70AD47"/>
            </w:tcBorders>
            <w:shd w:val="clear" w:color="000000" w:fill="F9A0A2"/>
            <w:noWrap/>
            <w:vAlign w:val="bottom"/>
            <w:hideMark/>
          </w:tcPr>
          <w:p w14:paraId="601D9BB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1.76</w:t>
            </w:r>
          </w:p>
        </w:tc>
      </w:tr>
      <w:tr w:rsidR="009C2B7F" w:rsidRPr="000E6483" w14:paraId="7478385E"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800F3CC"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w:t>
            </w:r>
          </w:p>
        </w:tc>
        <w:tc>
          <w:tcPr>
            <w:tcW w:w="1836" w:type="dxa"/>
            <w:tcBorders>
              <w:top w:val="single" w:sz="4" w:space="0" w:color="70AD47"/>
              <w:left w:val="nil"/>
              <w:bottom w:val="nil"/>
              <w:right w:val="nil"/>
            </w:tcBorders>
            <w:shd w:val="clear" w:color="000000" w:fill="FCFCFF"/>
            <w:noWrap/>
            <w:vAlign w:val="bottom"/>
            <w:hideMark/>
          </w:tcPr>
          <w:p w14:paraId="7795A01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10.82</w:t>
            </w:r>
          </w:p>
        </w:tc>
        <w:tc>
          <w:tcPr>
            <w:tcW w:w="1210" w:type="dxa"/>
            <w:tcBorders>
              <w:top w:val="single" w:sz="4" w:space="0" w:color="70AD47"/>
              <w:left w:val="nil"/>
              <w:bottom w:val="nil"/>
              <w:right w:val="single" w:sz="4" w:space="0" w:color="70AD47"/>
            </w:tcBorders>
            <w:shd w:val="clear" w:color="000000" w:fill="FABBBD"/>
            <w:noWrap/>
            <w:vAlign w:val="bottom"/>
            <w:hideMark/>
          </w:tcPr>
          <w:p w14:paraId="422A868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1.88</w:t>
            </w:r>
          </w:p>
        </w:tc>
      </w:tr>
      <w:tr w:rsidR="009C2B7F" w:rsidRPr="000E6483" w14:paraId="58774DB9"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3175EF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w:t>
            </w:r>
          </w:p>
        </w:tc>
        <w:tc>
          <w:tcPr>
            <w:tcW w:w="1836" w:type="dxa"/>
            <w:tcBorders>
              <w:top w:val="single" w:sz="4" w:space="0" w:color="70AD47"/>
              <w:left w:val="nil"/>
              <w:bottom w:val="nil"/>
              <w:right w:val="nil"/>
            </w:tcBorders>
            <w:shd w:val="clear" w:color="000000" w:fill="F9989A"/>
            <w:noWrap/>
            <w:vAlign w:val="bottom"/>
            <w:hideMark/>
          </w:tcPr>
          <w:p w14:paraId="72A3FF0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8.98</w:t>
            </w:r>
          </w:p>
        </w:tc>
        <w:tc>
          <w:tcPr>
            <w:tcW w:w="1210" w:type="dxa"/>
            <w:tcBorders>
              <w:top w:val="single" w:sz="4" w:space="0" w:color="70AD47"/>
              <w:left w:val="nil"/>
              <w:bottom w:val="nil"/>
              <w:right w:val="single" w:sz="4" w:space="0" w:color="70AD47"/>
            </w:tcBorders>
            <w:shd w:val="clear" w:color="000000" w:fill="FAB3B6"/>
            <w:noWrap/>
            <w:vAlign w:val="bottom"/>
            <w:hideMark/>
          </w:tcPr>
          <w:p w14:paraId="187B97B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1.85</w:t>
            </w:r>
          </w:p>
        </w:tc>
      </w:tr>
      <w:tr w:rsidR="009C2B7F" w:rsidRPr="000E6483" w14:paraId="14CA968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3ED85A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11</w:t>
            </w:r>
          </w:p>
        </w:tc>
        <w:tc>
          <w:tcPr>
            <w:tcW w:w="1836" w:type="dxa"/>
            <w:tcBorders>
              <w:top w:val="single" w:sz="4" w:space="0" w:color="70AD47"/>
              <w:left w:val="nil"/>
              <w:bottom w:val="nil"/>
              <w:right w:val="nil"/>
            </w:tcBorders>
            <w:shd w:val="clear" w:color="000000" w:fill="F98F91"/>
            <w:noWrap/>
            <w:vAlign w:val="bottom"/>
            <w:hideMark/>
          </w:tcPr>
          <w:p w14:paraId="7A2E250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8.82</w:t>
            </w:r>
          </w:p>
        </w:tc>
        <w:tc>
          <w:tcPr>
            <w:tcW w:w="1210" w:type="dxa"/>
            <w:tcBorders>
              <w:top w:val="single" w:sz="4" w:space="0" w:color="70AD47"/>
              <w:left w:val="nil"/>
              <w:bottom w:val="nil"/>
              <w:right w:val="single" w:sz="4" w:space="0" w:color="70AD47"/>
            </w:tcBorders>
            <w:shd w:val="clear" w:color="000000" w:fill="F88385"/>
            <w:noWrap/>
            <w:vAlign w:val="bottom"/>
            <w:hideMark/>
          </w:tcPr>
          <w:p w14:paraId="574F35A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1.62</w:t>
            </w:r>
          </w:p>
        </w:tc>
      </w:tr>
      <w:tr w:rsidR="009C2B7F" w:rsidRPr="000E6483" w14:paraId="7F770E33"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3AFE3FE4"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12</w:t>
            </w:r>
          </w:p>
        </w:tc>
        <w:tc>
          <w:tcPr>
            <w:tcW w:w="1836" w:type="dxa"/>
            <w:tcBorders>
              <w:top w:val="single" w:sz="4" w:space="0" w:color="70AD47"/>
              <w:left w:val="nil"/>
              <w:bottom w:val="nil"/>
              <w:right w:val="nil"/>
            </w:tcBorders>
            <w:shd w:val="clear" w:color="000000" w:fill="F99193"/>
            <w:noWrap/>
            <w:vAlign w:val="bottom"/>
            <w:hideMark/>
          </w:tcPr>
          <w:p w14:paraId="46E5EF2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8.85</w:t>
            </w:r>
          </w:p>
        </w:tc>
        <w:tc>
          <w:tcPr>
            <w:tcW w:w="1210" w:type="dxa"/>
            <w:tcBorders>
              <w:top w:val="single" w:sz="4" w:space="0" w:color="70AD47"/>
              <w:left w:val="nil"/>
              <w:bottom w:val="nil"/>
              <w:right w:val="single" w:sz="4" w:space="0" w:color="70AD47"/>
            </w:tcBorders>
            <w:shd w:val="clear" w:color="000000" w:fill="F8696B"/>
            <w:noWrap/>
            <w:vAlign w:val="bottom"/>
            <w:hideMark/>
          </w:tcPr>
          <w:p w14:paraId="7E14CFD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1.50</w:t>
            </w:r>
          </w:p>
        </w:tc>
      </w:tr>
      <w:tr w:rsidR="009C2B7F" w:rsidRPr="000E6483" w14:paraId="0A06617D"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568AE4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13</w:t>
            </w:r>
          </w:p>
        </w:tc>
        <w:tc>
          <w:tcPr>
            <w:tcW w:w="1836" w:type="dxa"/>
            <w:tcBorders>
              <w:top w:val="single" w:sz="4" w:space="0" w:color="70AD47"/>
              <w:left w:val="nil"/>
              <w:bottom w:val="nil"/>
              <w:right w:val="nil"/>
            </w:tcBorders>
            <w:shd w:val="clear" w:color="000000" w:fill="FAD0D3"/>
            <w:noWrap/>
            <w:vAlign w:val="bottom"/>
            <w:hideMark/>
          </w:tcPr>
          <w:p w14:paraId="6BF33F2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10.02</w:t>
            </w:r>
          </w:p>
        </w:tc>
        <w:tc>
          <w:tcPr>
            <w:tcW w:w="1210" w:type="dxa"/>
            <w:tcBorders>
              <w:top w:val="single" w:sz="4" w:space="0" w:color="70AD47"/>
              <w:left w:val="nil"/>
              <w:bottom w:val="nil"/>
              <w:right w:val="single" w:sz="4" w:space="0" w:color="70AD47"/>
            </w:tcBorders>
            <w:shd w:val="clear" w:color="000000" w:fill="FABCBF"/>
            <w:noWrap/>
            <w:vAlign w:val="bottom"/>
            <w:hideMark/>
          </w:tcPr>
          <w:p w14:paraId="6DCA6EB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1.89</w:t>
            </w:r>
          </w:p>
        </w:tc>
      </w:tr>
      <w:tr w:rsidR="009C2B7F" w:rsidRPr="000E6483" w14:paraId="0FDE22DF"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31D6A764"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14</w:t>
            </w:r>
          </w:p>
        </w:tc>
        <w:tc>
          <w:tcPr>
            <w:tcW w:w="1836" w:type="dxa"/>
            <w:tcBorders>
              <w:top w:val="single" w:sz="4" w:space="0" w:color="70AD47"/>
              <w:left w:val="nil"/>
              <w:bottom w:val="nil"/>
              <w:right w:val="nil"/>
            </w:tcBorders>
            <w:shd w:val="clear" w:color="000000" w:fill="FBDBDE"/>
            <w:noWrap/>
            <w:vAlign w:val="bottom"/>
            <w:hideMark/>
          </w:tcPr>
          <w:p w14:paraId="12E07CE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10.23</w:t>
            </w:r>
          </w:p>
        </w:tc>
        <w:tc>
          <w:tcPr>
            <w:tcW w:w="1210" w:type="dxa"/>
            <w:tcBorders>
              <w:top w:val="single" w:sz="4" w:space="0" w:color="70AD47"/>
              <w:left w:val="nil"/>
              <w:bottom w:val="nil"/>
              <w:right w:val="single" w:sz="4" w:space="0" w:color="70AD47"/>
            </w:tcBorders>
            <w:shd w:val="clear" w:color="000000" w:fill="F9A1A3"/>
            <w:noWrap/>
            <w:vAlign w:val="bottom"/>
            <w:hideMark/>
          </w:tcPr>
          <w:p w14:paraId="492447A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1.76</w:t>
            </w:r>
          </w:p>
        </w:tc>
      </w:tr>
      <w:tr w:rsidR="009C2B7F" w:rsidRPr="000E6483" w14:paraId="646ACCA4"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7EC7DE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w:t>
            </w:r>
          </w:p>
        </w:tc>
        <w:tc>
          <w:tcPr>
            <w:tcW w:w="1836" w:type="dxa"/>
            <w:tcBorders>
              <w:top w:val="single" w:sz="4" w:space="0" w:color="70AD47"/>
              <w:left w:val="nil"/>
              <w:bottom w:val="nil"/>
              <w:right w:val="nil"/>
            </w:tcBorders>
            <w:shd w:val="clear" w:color="000000" w:fill="F98E90"/>
            <w:noWrap/>
            <w:vAlign w:val="bottom"/>
            <w:hideMark/>
          </w:tcPr>
          <w:p w14:paraId="26A61BC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8.80</w:t>
            </w:r>
          </w:p>
        </w:tc>
        <w:tc>
          <w:tcPr>
            <w:tcW w:w="1210" w:type="dxa"/>
            <w:tcBorders>
              <w:top w:val="single" w:sz="4" w:space="0" w:color="70AD47"/>
              <w:left w:val="nil"/>
              <w:bottom w:val="nil"/>
              <w:right w:val="single" w:sz="4" w:space="0" w:color="70AD47"/>
            </w:tcBorders>
            <w:shd w:val="clear" w:color="000000" w:fill="F99395"/>
            <w:noWrap/>
            <w:vAlign w:val="bottom"/>
            <w:hideMark/>
          </w:tcPr>
          <w:p w14:paraId="4D84382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1.70</w:t>
            </w:r>
          </w:p>
        </w:tc>
      </w:tr>
      <w:tr w:rsidR="009C2B7F" w:rsidRPr="000E6483" w14:paraId="697304DD"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0398A5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w:t>
            </w:r>
          </w:p>
        </w:tc>
        <w:tc>
          <w:tcPr>
            <w:tcW w:w="1836" w:type="dxa"/>
            <w:tcBorders>
              <w:top w:val="single" w:sz="4" w:space="0" w:color="70AD47"/>
              <w:left w:val="nil"/>
              <w:bottom w:val="nil"/>
              <w:right w:val="nil"/>
            </w:tcBorders>
            <w:shd w:val="clear" w:color="000000" w:fill="F88C8E"/>
            <w:noWrap/>
            <w:vAlign w:val="bottom"/>
            <w:hideMark/>
          </w:tcPr>
          <w:p w14:paraId="6A7C1DF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8.76</w:t>
            </w:r>
          </w:p>
        </w:tc>
        <w:tc>
          <w:tcPr>
            <w:tcW w:w="1210" w:type="dxa"/>
            <w:tcBorders>
              <w:top w:val="single" w:sz="4" w:space="0" w:color="70AD47"/>
              <w:left w:val="nil"/>
              <w:bottom w:val="nil"/>
              <w:right w:val="single" w:sz="4" w:space="0" w:color="70AD47"/>
            </w:tcBorders>
            <w:shd w:val="clear" w:color="000000" w:fill="F88587"/>
            <w:noWrap/>
            <w:vAlign w:val="bottom"/>
            <w:hideMark/>
          </w:tcPr>
          <w:p w14:paraId="369767B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3E191913"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C8E784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w:t>
            </w:r>
          </w:p>
        </w:tc>
        <w:tc>
          <w:tcPr>
            <w:tcW w:w="1836" w:type="dxa"/>
            <w:tcBorders>
              <w:top w:val="single" w:sz="4" w:space="0" w:color="70AD47"/>
              <w:left w:val="nil"/>
              <w:bottom w:val="nil"/>
              <w:right w:val="nil"/>
            </w:tcBorders>
            <w:shd w:val="clear" w:color="000000" w:fill="F88C8E"/>
            <w:noWrap/>
            <w:vAlign w:val="bottom"/>
            <w:hideMark/>
          </w:tcPr>
          <w:p w14:paraId="00A8845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8.77</w:t>
            </w:r>
          </w:p>
        </w:tc>
        <w:tc>
          <w:tcPr>
            <w:tcW w:w="1210" w:type="dxa"/>
            <w:tcBorders>
              <w:top w:val="single" w:sz="4" w:space="0" w:color="70AD47"/>
              <w:left w:val="nil"/>
              <w:bottom w:val="nil"/>
              <w:right w:val="single" w:sz="4" w:space="0" w:color="70AD47"/>
            </w:tcBorders>
            <w:shd w:val="clear" w:color="000000" w:fill="F88284"/>
            <w:noWrap/>
            <w:vAlign w:val="bottom"/>
            <w:hideMark/>
          </w:tcPr>
          <w:p w14:paraId="5BEA144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1.62</w:t>
            </w:r>
          </w:p>
        </w:tc>
      </w:tr>
      <w:tr w:rsidR="009C2B7F" w:rsidRPr="000E6483" w14:paraId="2D844899"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63E3CA1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w:t>
            </w:r>
          </w:p>
        </w:tc>
        <w:tc>
          <w:tcPr>
            <w:tcW w:w="1836" w:type="dxa"/>
            <w:tcBorders>
              <w:top w:val="single" w:sz="4" w:space="0" w:color="70AD47"/>
              <w:left w:val="nil"/>
              <w:bottom w:val="nil"/>
              <w:right w:val="nil"/>
            </w:tcBorders>
            <w:shd w:val="clear" w:color="000000" w:fill="F9A8AA"/>
            <w:noWrap/>
            <w:vAlign w:val="bottom"/>
            <w:hideMark/>
          </w:tcPr>
          <w:p w14:paraId="34CBB1B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9.28</w:t>
            </w:r>
          </w:p>
        </w:tc>
        <w:tc>
          <w:tcPr>
            <w:tcW w:w="1210" w:type="dxa"/>
            <w:tcBorders>
              <w:top w:val="single" w:sz="4" w:space="0" w:color="70AD47"/>
              <w:left w:val="nil"/>
              <w:bottom w:val="nil"/>
              <w:right w:val="single" w:sz="4" w:space="0" w:color="70AD47"/>
            </w:tcBorders>
            <w:shd w:val="clear" w:color="000000" w:fill="F88486"/>
            <w:noWrap/>
            <w:vAlign w:val="bottom"/>
            <w:hideMark/>
          </w:tcPr>
          <w:p w14:paraId="056C79A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3A29229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6E1E74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19</w:t>
            </w:r>
          </w:p>
        </w:tc>
        <w:tc>
          <w:tcPr>
            <w:tcW w:w="1836" w:type="dxa"/>
            <w:tcBorders>
              <w:top w:val="single" w:sz="4" w:space="0" w:color="70AD47"/>
              <w:left w:val="nil"/>
              <w:bottom w:val="nil"/>
              <w:right w:val="nil"/>
            </w:tcBorders>
            <w:shd w:val="clear" w:color="000000" w:fill="F98D90"/>
            <w:noWrap/>
            <w:vAlign w:val="bottom"/>
            <w:hideMark/>
          </w:tcPr>
          <w:p w14:paraId="6371820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8.79</w:t>
            </w:r>
          </w:p>
        </w:tc>
        <w:tc>
          <w:tcPr>
            <w:tcW w:w="1210" w:type="dxa"/>
            <w:tcBorders>
              <w:top w:val="single" w:sz="4" w:space="0" w:color="70AD47"/>
              <w:left w:val="nil"/>
              <w:bottom w:val="nil"/>
              <w:right w:val="single" w:sz="4" w:space="0" w:color="70AD47"/>
            </w:tcBorders>
            <w:shd w:val="clear" w:color="000000" w:fill="F87577"/>
            <w:noWrap/>
            <w:vAlign w:val="bottom"/>
            <w:hideMark/>
          </w:tcPr>
          <w:p w14:paraId="14952E9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1.56</w:t>
            </w:r>
          </w:p>
        </w:tc>
      </w:tr>
      <w:tr w:rsidR="009C2B7F" w:rsidRPr="000E6483" w14:paraId="6FAE84A5"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72186A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20</w:t>
            </w:r>
          </w:p>
        </w:tc>
        <w:tc>
          <w:tcPr>
            <w:tcW w:w="1836" w:type="dxa"/>
            <w:tcBorders>
              <w:top w:val="single" w:sz="4" w:space="0" w:color="70AD47"/>
              <w:left w:val="nil"/>
              <w:bottom w:val="nil"/>
              <w:right w:val="nil"/>
            </w:tcBorders>
            <w:shd w:val="clear" w:color="000000" w:fill="F88083"/>
            <w:noWrap/>
            <w:vAlign w:val="bottom"/>
            <w:hideMark/>
          </w:tcPr>
          <w:p w14:paraId="3C376F3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8.55</w:t>
            </w:r>
          </w:p>
        </w:tc>
        <w:tc>
          <w:tcPr>
            <w:tcW w:w="1210" w:type="dxa"/>
            <w:tcBorders>
              <w:top w:val="single" w:sz="4" w:space="0" w:color="70AD47"/>
              <w:left w:val="nil"/>
              <w:bottom w:val="nil"/>
              <w:right w:val="single" w:sz="4" w:space="0" w:color="70AD47"/>
            </w:tcBorders>
            <w:shd w:val="clear" w:color="000000" w:fill="F88689"/>
            <w:noWrap/>
            <w:vAlign w:val="bottom"/>
            <w:hideMark/>
          </w:tcPr>
          <w:p w14:paraId="35B158F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1.64</w:t>
            </w:r>
          </w:p>
        </w:tc>
      </w:tr>
      <w:tr w:rsidR="009C2B7F" w:rsidRPr="000E6483" w14:paraId="373EA629"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5239F6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21</w:t>
            </w:r>
          </w:p>
        </w:tc>
        <w:tc>
          <w:tcPr>
            <w:tcW w:w="1836" w:type="dxa"/>
            <w:tcBorders>
              <w:top w:val="single" w:sz="4" w:space="0" w:color="70AD47"/>
              <w:left w:val="nil"/>
              <w:bottom w:val="nil"/>
              <w:right w:val="nil"/>
            </w:tcBorders>
            <w:shd w:val="clear" w:color="000000" w:fill="F99597"/>
            <w:noWrap/>
            <w:vAlign w:val="bottom"/>
            <w:hideMark/>
          </w:tcPr>
          <w:p w14:paraId="12A64CB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8.93</w:t>
            </w:r>
          </w:p>
        </w:tc>
        <w:tc>
          <w:tcPr>
            <w:tcW w:w="1210" w:type="dxa"/>
            <w:tcBorders>
              <w:top w:val="single" w:sz="4" w:space="0" w:color="70AD47"/>
              <w:left w:val="nil"/>
              <w:bottom w:val="nil"/>
              <w:right w:val="single" w:sz="4" w:space="0" w:color="70AD47"/>
            </w:tcBorders>
            <w:shd w:val="clear" w:color="000000" w:fill="F88082"/>
            <w:noWrap/>
            <w:vAlign w:val="bottom"/>
            <w:hideMark/>
          </w:tcPr>
          <w:p w14:paraId="10DADC3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1.61</w:t>
            </w:r>
          </w:p>
        </w:tc>
      </w:tr>
      <w:tr w:rsidR="009C2B7F" w:rsidRPr="000E6483" w14:paraId="4B372FC5"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979429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22</w:t>
            </w:r>
          </w:p>
        </w:tc>
        <w:tc>
          <w:tcPr>
            <w:tcW w:w="1836" w:type="dxa"/>
            <w:tcBorders>
              <w:top w:val="single" w:sz="4" w:space="0" w:color="70AD47"/>
              <w:left w:val="nil"/>
              <w:bottom w:val="nil"/>
              <w:right w:val="nil"/>
            </w:tcBorders>
            <w:shd w:val="clear" w:color="000000" w:fill="F88486"/>
            <w:noWrap/>
            <w:vAlign w:val="bottom"/>
            <w:hideMark/>
          </w:tcPr>
          <w:p w14:paraId="3BFD8B6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8.61</w:t>
            </w:r>
          </w:p>
        </w:tc>
        <w:tc>
          <w:tcPr>
            <w:tcW w:w="1210" w:type="dxa"/>
            <w:tcBorders>
              <w:top w:val="single" w:sz="4" w:space="0" w:color="70AD47"/>
              <w:left w:val="nil"/>
              <w:bottom w:val="nil"/>
              <w:right w:val="single" w:sz="4" w:space="0" w:color="70AD47"/>
            </w:tcBorders>
            <w:shd w:val="clear" w:color="000000" w:fill="F86B6D"/>
            <w:noWrap/>
            <w:vAlign w:val="bottom"/>
            <w:hideMark/>
          </w:tcPr>
          <w:p w14:paraId="08DAC15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1.51</w:t>
            </w:r>
          </w:p>
        </w:tc>
      </w:tr>
      <w:tr w:rsidR="009C2B7F" w:rsidRPr="000E6483" w14:paraId="6CB38F1D"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F306F4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23</w:t>
            </w:r>
          </w:p>
        </w:tc>
        <w:tc>
          <w:tcPr>
            <w:tcW w:w="1836" w:type="dxa"/>
            <w:tcBorders>
              <w:top w:val="single" w:sz="4" w:space="0" w:color="70AD47"/>
              <w:left w:val="nil"/>
              <w:bottom w:val="nil"/>
              <w:right w:val="nil"/>
            </w:tcBorders>
            <w:shd w:val="clear" w:color="000000" w:fill="F8696B"/>
            <w:noWrap/>
            <w:vAlign w:val="bottom"/>
            <w:hideMark/>
          </w:tcPr>
          <w:p w14:paraId="202916E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8.11</w:t>
            </w:r>
          </w:p>
        </w:tc>
        <w:tc>
          <w:tcPr>
            <w:tcW w:w="1210" w:type="dxa"/>
            <w:tcBorders>
              <w:top w:val="single" w:sz="4" w:space="0" w:color="70AD47"/>
              <w:left w:val="nil"/>
              <w:bottom w:val="nil"/>
              <w:right w:val="single" w:sz="4" w:space="0" w:color="70AD47"/>
            </w:tcBorders>
            <w:shd w:val="clear" w:color="000000" w:fill="F87F81"/>
            <w:noWrap/>
            <w:vAlign w:val="bottom"/>
            <w:hideMark/>
          </w:tcPr>
          <w:p w14:paraId="635FC91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1.60</w:t>
            </w:r>
          </w:p>
        </w:tc>
      </w:tr>
      <w:tr w:rsidR="009C2B7F" w:rsidRPr="000E6483" w14:paraId="55EBB30E"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3F86381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24</w:t>
            </w:r>
          </w:p>
        </w:tc>
        <w:tc>
          <w:tcPr>
            <w:tcW w:w="1836" w:type="dxa"/>
            <w:tcBorders>
              <w:top w:val="single" w:sz="4" w:space="0" w:color="70AD47"/>
              <w:left w:val="nil"/>
              <w:bottom w:val="nil"/>
              <w:right w:val="nil"/>
            </w:tcBorders>
            <w:shd w:val="clear" w:color="000000" w:fill="FBEAED"/>
            <w:noWrap/>
            <w:vAlign w:val="bottom"/>
            <w:hideMark/>
          </w:tcPr>
          <w:p w14:paraId="1B23454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10.50</w:t>
            </w:r>
          </w:p>
        </w:tc>
        <w:tc>
          <w:tcPr>
            <w:tcW w:w="1210" w:type="dxa"/>
            <w:tcBorders>
              <w:top w:val="single" w:sz="4" w:space="0" w:color="70AD47"/>
              <w:left w:val="nil"/>
              <w:bottom w:val="nil"/>
              <w:right w:val="single" w:sz="4" w:space="0" w:color="70AD47"/>
            </w:tcBorders>
            <w:shd w:val="clear" w:color="000000" w:fill="FAC9CC"/>
            <w:noWrap/>
            <w:vAlign w:val="bottom"/>
            <w:hideMark/>
          </w:tcPr>
          <w:p w14:paraId="33260DC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1.95</w:t>
            </w:r>
          </w:p>
        </w:tc>
      </w:tr>
      <w:tr w:rsidR="009C2B7F" w:rsidRPr="000E6483" w14:paraId="4DDD7D36"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E41148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25</w:t>
            </w:r>
          </w:p>
        </w:tc>
        <w:tc>
          <w:tcPr>
            <w:tcW w:w="1836" w:type="dxa"/>
            <w:tcBorders>
              <w:top w:val="single" w:sz="4" w:space="0" w:color="70AD47"/>
              <w:left w:val="nil"/>
              <w:bottom w:val="nil"/>
              <w:right w:val="nil"/>
            </w:tcBorders>
            <w:shd w:val="clear" w:color="000000" w:fill="FABFC1"/>
            <w:noWrap/>
            <w:vAlign w:val="bottom"/>
            <w:hideMark/>
          </w:tcPr>
          <w:p w14:paraId="31BD3CDC"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9.70</w:t>
            </w:r>
          </w:p>
        </w:tc>
        <w:tc>
          <w:tcPr>
            <w:tcW w:w="1210" w:type="dxa"/>
            <w:tcBorders>
              <w:top w:val="single" w:sz="4" w:space="0" w:color="70AD47"/>
              <w:left w:val="nil"/>
              <w:bottom w:val="nil"/>
              <w:right w:val="single" w:sz="4" w:space="0" w:color="70AD47"/>
            </w:tcBorders>
            <w:shd w:val="clear" w:color="000000" w:fill="F99B9D"/>
            <w:noWrap/>
            <w:vAlign w:val="bottom"/>
            <w:hideMark/>
          </w:tcPr>
          <w:p w14:paraId="43D49824"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1.73</w:t>
            </w:r>
          </w:p>
        </w:tc>
      </w:tr>
      <w:tr w:rsidR="009C2B7F" w:rsidRPr="000E6483" w14:paraId="54A19C8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5195C2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26</w:t>
            </w:r>
          </w:p>
        </w:tc>
        <w:tc>
          <w:tcPr>
            <w:tcW w:w="1836" w:type="dxa"/>
            <w:tcBorders>
              <w:top w:val="single" w:sz="4" w:space="0" w:color="70AD47"/>
              <w:left w:val="nil"/>
              <w:bottom w:val="nil"/>
              <w:right w:val="nil"/>
            </w:tcBorders>
            <w:shd w:val="clear" w:color="000000" w:fill="FAB2B5"/>
            <w:noWrap/>
            <w:vAlign w:val="bottom"/>
            <w:hideMark/>
          </w:tcPr>
          <w:p w14:paraId="78F2293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9.47</w:t>
            </w:r>
          </w:p>
        </w:tc>
        <w:tc>
          <w:tcPr>
            <w:tcW w:w="1210" w:type="dxa"/>
            <w:tcBorders>
              <w:top w:val="single" w:sz="4" w:space="0" w:color="70AD47"/>
              <w:left w:val="nil"/>
              <w:bottom w:val="nil"/>
              <w:right w:val="single" w:sz="4" w:space="0" w:color="70AD47"/>
            </w:tcBorders>
            <w:shd w:val="clear" w:color="000000" w:fill="F88587"/>
            <w:noWrap/>
            <w:vAlign w:val="bottom"/>
            <w:hideMark/>
          </w:tcPr>
          <w:p w14:paraId="7D237738"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11238D71"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6FF94C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27</w:t>
            </w:r>
          </w:p>
        </w:tc>
        <w:tc>
          <w:tcPr>
            <w:tcW w:w="1836" w:type="dxa"/>
            <w:tcBorders>
              <w:top w:val="single" w:sz="4" w:space="0" w:color="70AD47"/>
              <w:left w:val="nil"/>
              <w:bottom w:val="nil"/>
              <w:right w:val="nil"/>
            </w:tcBorders>
            <w:shd w:val="clear" w:color="000000" w:fill="FAC6C9"/>
            <w:noWrap/>
            <w:vAlign w:val="bottom"/>
            <w:hideMark/>
          </w:tcPr>
          <w:p w14:paraId="25FB820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9.84</w:t>
            </w:r>
          </w:p>
        </w:tc>
        <w:tc>
          <w:tcPr>
            <w:tcW w:w="1210" w:type="dxa"/>
            <w:tcBorders>
              <w:top w:val="single" w:sz="4" w:space="0" w:color="70AD47"/>
              <w:left w:val="nil"/>
              <w:bottom w:val="nil"/>
              <w:right w:val="single" w:sz="4" w:space="0" w:color="70AD47"/>
            </w:tcBorders>
            <w:shd w:val="clear" w:color="000000" w:fill="F9ABAE"/>
            <w:noWrap/>
            <w:vAlign w:val="bottom"/>
            <w:hideMark/>
          </w:tcPr>
          <w:p w14:paraId="3CB89B1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1.81</w:t>
            </w:r>
          </w:p>
        </w:tc>
      </w:tr>
      <w:tr w:rsidR="009C2B7F" w:rsidRPr="000E6483" w14:paraId="6E86007B"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BF5DCB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28</w:t>
            </w:r>
          </w:p>
        </w:tc>
        <w:tc>
          <w:tcPr>
            <w:tcW w:w="1836" w:type="dxa"/>
            <w:tcBorders>
              <w:top w:val="single" w:sz="4" w:space="0" w:color="70AD47"/>
              <w:left w:val="nil"/>
              <w:bottom w:val="nil"/>
              <w:right w:val="nil"/>
            </w:tcBorders>
            <w:shd w:val="clear" w:color="000000" w:fill="FBF2F5"/>
            <w:noWrap/>
            <w:vAlign w:val="bottom"/>
            <w:hideMark/>
          </w:tcPr>
          <w:p w14:paraId="422199A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10.64</w:t>
            </w:r>
          </w:p>
        </w:tc>
        <w:tc>
          <w:tcPr>
            <w:tcW w:w="1210" w:type="dxa"/>
            <w:tcBorders>
              <w:top w:val="single" w:sz="4" w:space="0" w:color="70AD47"/>
              <w:left w:val="nil"/>
              <w:bottom w:val="nil"/>
              <w:right w:val="single" w:sz="4" w:space="0" w:color="70AD47"/>
            </w:tcBorders>
            <w:shd w:val="clear" w:color="000000" w:fill="FAC1C3"/>
            <w:noWrap/>
            <w:vAlign w:val="bottom"/>
            <w:hideMark/>
          </w:tcPr>
          <w:p w14:paraId="1E10331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1.91</w:t>
            </w:r>
          </w:p>
        </w:tc>
      </w:tr>
      <w:tr w:rsidR="009C2B7F" w:rsidRPr="000E6483" w14:paraId="059B1125"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5CD4ED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29</w:t>
            </w:r>
          </w:p>
        </w:tc>
        <w:tc>
          <w:tcPr>
            <w:tcW w:w="1836" w:type="dxa"/>
            <w:tcBorders>
              <w:top w:val="single" w:sz="4" w:space="0" w:color="70AD47"/>
              <w:left w:val="nil"/>
              <w:bottom w:val="nil"/>
              <w:right w:val="nil"/>
            </w:tcBorders>
            <w:shd w:val="clear" w:color="000000" w:fill="FBD8DA"/>
            <w:noWrap/>
            <w:vAlign w:val="bottom"/>
            <w:hideMark/>
          </w:tcPr>
          <w:p w14:paraId="5055839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10.16</w:t>
            </w:r>
          </w:p>
        </w:tc>
        <w:tc>
          <w:tcPr>
            <w:tcW w:w="1210" w:type="dxa"/>
            <w:tcBorders>
              <w:top w:val="single" w:sz="4" w:space="0" w:color="70AD47"/>
              <w:left w:val="nil"/>
              <w:bottom w:val="nil"/>
              <w:right w:val="single" w:sz="4" w:space="0" w:color="70AD47"/>
            </w:tcBorders>
            <w:shd w:val="clear" w:color="000000" w:fill="F9A5A8"/>
            <w:noWrap/>
            <w:vAlign w:val="bottom"/>
            <w:hideMark/>
          </w:tcPr>
          <w:p w14:paraId="7BA50AC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1.78</w:t>
            </w:r>
          </w:p>
        </w:tc>
      </w:tr>
      <w:tr w:rsidR="009C2B7F" w:rsidRPr="000E6483" w14:paraId="25AE484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8ED695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30</w:t>
            </w:r>
          </w:p>
        </w:tc>
        <w:tc>
          <w:tcPr>
            <w:tcW w:w="1836" w:type="dxa"/>
            <w:tcBorders>
              <w:top w:val="single" w:sz="4" w:space="0" w:color="70AD47"/>
              <w:left w:val="nil"/>
              <w:bottom w:val="nil"/>
              <w:right w:val="nil"/>
            </w:tcBorders>
            <w:shd w:val="clear" w:color="000000" w:fill="F9989B"/>
            <w:noWrap/>
            <w:vAlign w:val="bottom"/>
            <w:hideMark/>
          </w:tcPr>
          <w:p w14:paraId="36F02C7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8.99</w:t>
            </w:r>
          </w:p>
        </w:tc>
        <w:tc>
          <w:tcPr>
            <w:tcW w:w="1210" w:type="dxa"/>
            <w:tcBorders>
              <w:top w:val="single" w:sz="4" w:space="0" w:color="70AD47"/>
              <w:left w:val="nil"/>
              <w:bottom w:val="nil"/>
              <w:right w:val="single" w:sz="4" w:space="0" w:color="70AD47"/>
            </w:tcBorders>
            <w:shd w:val="clear" w:color="000000" w:fill="F9A3A5"/>
            <w:noWrap/>
            <w:vAlign w:val="bottom"/>
            <w:hideMark/>
          </w:tcPr>
          <w:p w14:paraId="36E5B71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1.77</w:t>
            </w:r>
          </w:p>
        </w:tc>
      </w:tr>
      <w:tr w:rsidR="009C2B7F" w:rsidRPr="000E6483" w14:paraId="1A22954D" w14:textId="77777777" w:rsidTr="00D26E73">
        <w:trPr>
          <w:trHeight w:val="198"/>
        </w:trPr>
        <w:tc>
          <w:tcPr>
            <w:tcW w:w="845" w:type="dxa"/>
            <w:tcBorders>
              <w:top w:val="single" w:sz="4" w:space="0" w:color="70AD47"/>
              <w:left w:val="single" w:sz="4" w:space="0" w:color="70AD47"/>
              <w:bottom w:val="single" w:sz="4" w:space="0" w:color="70AD47"/>
              <w:right w:val="nil"/>
            </w:tcBorders>
            <w:shd w:val="clear" w:color="auto" w:fill="auto"/>
            <w:noWrap/>
            <w:vAlign w:val="bottom"/>
            <w:hideMark/>
          </w:tcPr>
          <w:p w14:paraId="2A185C0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31</w:t>
            </w:r>
          </w:p>
        </w:tc>
        <w:tc>
          <w:tcPr>
            <w:tcW w:w="1836" w:type="dxa"/>
            <w:tcBorders>
              <w:top w:val="single" w:sz="4" w:space="0" w:color="70AD47"/>
              <w:left w:val="nil"/>
              <w:bottom w:val="single" w:sz="4" w:space="0" w:color="70AD47"/>
              <w:right w:val="nil"/>
            </w:tcBorders>
            <w:shd w:val="clear" w:color="000000" w:fill="F99598"/>
            <w:noWrap/>
            <w:vAlign w:val="bottom"/>
            <w:hideMark/>
          </w:tcPr>
          <w:p w14:paraId="038E8EC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8.93</w:t>
            </w:r>
          </w:p>
        </w:tc>
        <w:tc>
          <w:tcPr>
            <w:tcW w:w="1210" w:type="dxa"/>
            <w:tcBorders>
              <w:top w:val="single" w:sz="4" w:space="0" w:color="70AD47"/>
              <w:left w:val="nil"/>
              <w:bottom w:val="single" w:sz="4" w:space="0" w:color="70AD47"/>
              <w:right w:val="single" w:sz="4" w:space="0" w:color="70AD47"/>
            </w:tcBorders>
            <w:shd w:val="clear" w:color="000000" w:fill="F99698"/>
            <w:noWrap/>
            <w:vAlign w:val="bottom"/>
            <w:hideMark/>
          </w:tcPr>
          <w:p w14:paraId="0F06FCF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1.71</w:t>
            </w:r>
          </w:p>
        </w:tc>
      </w:tr>
    </w:tbl>
    <w:p w14:paraId="3EB77E6A" w14:textId="7D60E201" w:rsidR="005452B3" w:rsidRPr="000E6483" w:rsidRDefault="00D947EC" w:rsidP="000E6483">
      <w:pPr>
        <w:jc w:val="both"/>
        <w:rPr>
          <w:rFonts w:ascii="Times New Roman" w:hAnsi="Times New Roman" w:cs="Times New Roman"/>
          <w:sz w:val="24"/>
          <w:szCs w:val="24"/>
        </w:rPr>
      </w:pPr>
      <w:r w:rsidRPr="000E6483">
        <w:rPr>
          <w:rFonts w:ascii="Times New Roman" w:hAnsi="Times New Roman" w:cs="Times New Roman"/>
          <w:noProof/>
        </w:rPr>
        <w:lastRenderedPageBreak/>
        <w:drawing>
          <wp:inline distT="0" distB="0" distL="0" distR="0" wp14:anchorId="08CB49EF" wp14:editId="2E60BED0">
            <wp:extent cx="5943600" cy="2316480"/>
            <wp:effectExtent l="0" t="0" r="0" b="7620"/>
            <wp:docPr id="6" name="Chart 6">
              <a:extLst xmlns:a="http://schemas.openxmlformats.org/drawingml/2006/main">
                <a:ext uri="{FF2B5EF4-FFF2-40B4-BE49-F238E27FC236}">
                  <a16:creationId xmlns:a16="http://schemas.microsoft.com/office/drawing/2014/main" id="{4ED4B0BC-FCF8-6EA5-CFE3-776CFDA4C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596BF0" w14:textId="1B8EBAE5" w:rsidR="0032013A" w:rsidRPr="000E6483" w:rsidRDefault="0032013A" w:rsidP="000E6483">
      <w:pPr>
        <w:jc w:val="both"/>
        <w:rPr>
          <w:rFonts w:ascii="Times New Roman" w:hAnsi="Times New Roman" w:cs="Times New Roman"/>
          <w:sz w:val="24"/>
          <w:szCs w:val="24"/>
        </w:rPr>
      </w:pPr>
    </w:p>
    <w:p w14:paraId="4DA49B76" w14:textId="22432C13" w:rsidR="0032013A" w:rsidRPr="000E6483" w:rsidRDefault="00D947EC" w:rsidP="000E6483">
      <w:pPr>
        <w:jc w:val="both"/>
        <w:rPr>
          <w:rFonts w:ascii="Times New Roman" w:hAnsi="Times New Roman" w:cs="Times New Roman"/>
          <w:sz w:val="24"/>
          <w:szCs w:val="24"/>
        </w:rPr>
      </w:pPr>
      <w:r w:rsidRPr="000E6483">
        <w:rPr>
          <w:rFonts w:ascii="Times New Roman" w:hAnsi="Times New Roman" w:cs="Times New Roman"/>
          <w:noProof/>
        </w:rPr>
        <w:drawing>
          <wp:inline distT="0" distB="0" distL="0" distR="0" wp14:anchorId="0695BA0E" wp14:editId="2C6C6CEA">
            <wp:extent cx="5943600" cy="2309495"/>
            <wp:effectExtent l="0" t="0" r="0" b="14605"/>
            <wp:docPr id="8" name="Chart 8">
              <a:extLst xmlns:a="http://schemas.openxmlformats.org/drawingml/2006/main">
                <a:ext uri="{FF2B5EF4-FFF2-40B4-BE49-F238E27FC236}">
                  <a16:creationId xmlns:a16="http://schemas.microsoft.com/office/drawing/2014/main" id="{943D205F-CE7B-B0FF-C972-5B45E0E18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FE93EC" w14:textId="58A09AB6" w:rsidR="009B116C" w:rsidRPr="000E6483" w:rsidRDefault="009B116C" w:rsidP="000E6483">
      <w:pPr>
        <w:jc w:val="both"/>
        <w:rPr>
          <w:rFonts w:ascii="Times New Roman" w:hAnsi="Times New Roman" w:cs="Times New Roman"/>
          <w:sz w:val="24"/>
          <w:szCs w:val="24"/>
        </w:rPr>
      </w:pPr>
    </w:p>
    <w:p w14:paraId="7117F132" w14:textId="521EADD6" w:rsidR="009B116C" w:rsidRPr="000E6483" w:rsidRDefault="00302CFD"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From the tables and charts obtained in the first query, we can conclude that there is an association between the average range of the stock market prices and the day of the week. In addition, we also got that on the days between the 15th and the 23rd of each month the average range of the stock price for both companies appears to get stability in the price so it means that the volatility of the price is not so high in those days,  which combined with the information coming from the first query give us a better idea about when the costs of the stock for Amazon and Facebook behave in a less unchanging way.</w:t>
      </w:r>
    </w:p>
    <w:sectPr w:rsidR="009B116C" w:rsidRPr="000E6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UI-Semilight">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A6DA0"/>
    <w:multiLevelType w:val="hybridMultilevel"/>
    <w:tmpl w:val="BB4615D4"/>
    <w:lvl w:ilvl="0" w:tplc="9B885F1A">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2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5C"/>
    <w:rsid w:val="000242CF"/>
    <w:rsid w:val="000E6483"/>
    <w:rsid w:val="0019174B"/>
    <w:rsid w:val="0024137A"/>
    <w:rsid w:val="00246C7F"/>
    <w:rsid w:val="002B6329"/>
    <w:rsid w:val="00302CFD"/>
    <w:rsid w:val="0032013A"/>
    <w:rsid w:val="003A7731"/>
    <w:rsid w:val="003D1C95"/>
    <w:rsid w:val="0049499A"/>
    <w:rsid w:val="004B36D1"/>
    <w:rsid w:val="005054B4"/>
    <w:rsid w:val="005452B3"/>
    <w:rsid w:val="00556C8E"/>
    <w:rsid w:val="005A0D5C"/>
    <w:rsid w:val="006D540C"/>
    <w:rsid w:val="006E74CB"/>
    <w:rsid w:val="00735981"/>
    <w:rsid w:val="00772506"/>
    <w:rsid w:val="007D47BA"/>
    <w:rsid w:val="009054C7"/>
    <w:rsid w:val="00913307"/>
    <w:rsid w:val="009B116C"/>
    <w:rsid w:val="009C2B7F"/>
    <w:rsid w:val="00A30434"/>
    <w:rsid w:val="00A442C0"/>
    <w:rsid w:val="00AB7FAE"/>
    <w:rsid w:val="00C01457"/>
    <w:rsid w:val="00D26E73"/>
    <w:rsid w:val="00D947EC"/>
    <w:rsid w:val="00DF3A48"/>
    <w:rsid w:val="00EA0207"/>
    <w:rsid w:val="00EF1F6D"/>
    <w:rsid w:val="00F115C8"/>
    <w:rsid w:val="00F11AAE"/>
    <w:rsid w:val="00F3498A"/>
    <w:rsid w:val="00F9529E"/>
    <w:rsid w:val="00FD2520"/>
    <w:rsid w:val="00FD3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0B0D3"/>
  <w15:chartTrackingRefBased/>
  <w15:docId w15:val="{1CDAC386-FBB1-468F-B9F0-97CE63A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11AAE"/>
    <w:rPr>
      <w:rFonts w:ascii="SegoeUI-Semilight" w:hAnsi="SegoeUI-Semilight" w:hint="default"/>
      <w:b w:val="0"/>
      <w:bCs w:val="0"/>
      <w:i w:val="0"/>
      <w:iCs w:val="0"/>
      <w:color w:val="000000"/>
      <w:sz w:val="32"/>
      <w:szCs w:val="32"/>
    </w:rPr>
  </w:style>
  <w:style w:type="character" w:customStyle="1" w:styleId="Heading1Char">
    <w:name w:val="Heading 1 Char"/>
    <w:basedOn w:val="DefaultParagraphFont"/>
    <w:link w:val="Heading1"/>
    <w:uiPriority w:val="9"/>
    <w:rsid w:val="00246C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7985">
      <w:bodyDiv w:val="1"/>
      <w:marLeft w:val="0"/>
      <w:marRight w:val="0"/>
      <w:marTop w:val="0"/>
      <w:marBottom w:val="0"/>
      <w:divBdr>
        <w:top w:val="none" w:sz="0" w:space="0" w:color="auto"/>
        <w:left w:val="none" w:sz="0" w:space="0" w:color="auto"/>
        <w:bottom w:val="none" w:sz="0" w:space="0" w:color="auto"/>
        <w:right w:val="none" w:sz="0" w:space="0" w:color="auto"/>
      </w:divBdr>
    </w:div>
    <w:div w:id="977688692">
      <w:bodyDiv w:val="1"/>
      <w:marLeft w:val="0"/>
      <w:marRight w:val="0"/>
      <w:marTop w:val="0"/>
      <w:marBottom w:val="0"/>
      <w:divBdr>
        <w:top w:val="none" w:sz="0" w:space="0" w:color="auto"/>
        <w:left w:val="none" w:sz="0" w:space="0" w:color="auto"/>
        <w:bottom w:val="none" w:sz="0" w:space="0" w:color="auto"/>
        <w:right w:val="none" w:sz="0" w:space="0" w:color="auto"/>
      </w:divBdr>
    </w:div>
    <w:div w:id="1083138595">
      <w:bodyDiv w:val="1"/>
      <w:marLeft w:val="0"/>
      <w:marRight w:val="0"/>
      <w:marTop w:val="0"/>
      <w:marBottom w:val="0"/>
      <w:divBdr>
        <w:top w:val="none" w:sz="0" w:space="0" w:color="auto"/>
        <w:left w:val="none" w:sz="0" w:space="0" w:color="auto"/>
        <w:bottom w:val="none" w:sz="0" w:space="0" w:color="auto"/>
        <w:right w:val="none" w:sz="0" w:space="0" w:color="auto"/>
      </w:divBdr>
    </w:div>
    <w:div w:id="1517763945">
      <w:bodyDiv w:val="1"/>
      <w:marLeft w:val="0"/>
      <w:marRight w:val="0"/>
      <w:marTop w:val="0"/>
      <w:marBottom w:val="0"/>
      <w:divBdr>
        <w:top w:val="none" w:sz="0" w:space="0" w:color="auto"/>
        <w:left w:val="none" w:sz="0" w:space="0" w:color="auto"/>
        <w:bottom w:val="none" w:sz="0" w:space="0" w:color="auto"/>
        <w:right w:val="none" w:sz="0" w:space="0" w:color="auto"/>
      </w:divBdr>
    </w:div>
    <w:div w:id="21222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Volume traded</a:t>
            </a:r>
            <a:r>
              <a:rPr lang="en-US" baseline="0"/>
              <a:t> in </a:t>
            </a:r>
            <a:r>
              <a:rPr lang="en-US"/>
              <a:t>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'Q2'!$B$1</c:f>
              <c:strCache>
                <c:ptCount val="1"/>
                <c:pt idx="0">
                  <c:v>Total Volume(2015)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3-4A0C-8FAB-C77170758E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3-4A0C-8FAB-C77170758E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'Q2'!$A$2:$A$3</c:f>
              <c:strCache>
                <c:ptCount val="2"/>
                <c:pt idx="0">
                  <c:v>AMZN</c:v>
                </c:pt>
                <c:pt idx="1">
                  <c:v>FB</c:v>
                </c:pt>
              </c:strCache>
            </c:strRef>
          </c:cat>
          <c:val>
            <c:numRef>
              <c:f>'Q2'!$B$2:$B$3</c:f>
              <c:numCache>
                <c:formatCode>#,##0</c:formatCode>
                <c:ptCount val="2"/>
                <c:pt idx="0">
                  <c:v>957045957</c:v>
                </c:pt>
                <c:pt idx="1">
                  <c:v>6792836309</c:v>
                </c:pt>
              </c:numCache>
            </c:numRef>
          </c:val>
          <c:extLst>
            <c:ext xmlns:c16="http://schemas.microsoft.com/office/drawing/2014/chart" uri="{C3380CC4-5D6E-409C-BE32-E72D297353CC}">
              <c16:uniqueId val="{00000004-91E3-4A0C-8FAB-C77170758E4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Highest Traded Volume</a:t>
            </a:r>
            <a:r>
              <a:rPr lang="en-CA" sz="1400" b="0" i="0" u="none" strike="noStrike" baseline="0"/>
              <a:t> </a:t>
            </a:r>
            <a:r>
              <a:rPr lang="en-CA" sz="1400" b="0" i="0" u="none" strike="noStrike" baseline="0">
                <a:effectLst/>
              </a:rPr>
              <a:t>by day of the week </a:t>
            </a:r>
            <a:br>
              <a:rPr lang="en-CA" sz="1400" b="0" i="0" u="none" strike="noStrike" baseline="0"/>
            </a:b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'Q3'!$A$12</c:f>
              <c:strCache>
                <c:ptCount val="1"/>
                <c:pt idx="0">
                  <c:v>AMZN</c:v>
                </c:pt>
              </c:strCache>
            </c:strRef>
          </c:tx>
          <c:spPr>
            <a:solidFill>
              <a:schemeClr val="accent2"/>
            </a:solidFill>
            <a:ln>
              <a:noFill/>
            </a:ln>
            <a:effectLst/>
          </c:spPr>
          <c:invertIfNegative val="0"/>
          <c:dLbls>
            <c:numFmt formatCode="@"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'Q3'!$B$11:$F$11</c:f>
              <c:strCache>
                <c:ptCount val="5"/>
                <c:pt idx="0">
                  <c:v>Friday</c:v>
                </c:pt>
                <c:pt idx="1">
                  <c:v>Monday</c:v>
                </c:pt>
                <c:pt idx="2">
                  <c:v>Thursday</c:v>
                </c:pt>
                <c:pt idx="3">
                  <c:v>Tuesday</c:v>
                </c:pt>
                <c:pt idx="4">
                  <c:v>Wednesday</c:v>
                </c:pt>
              </c:strCache>
            </c:strRef>
          </c:cat>
          <c:val>
            <c:numRef>
              <c:f>'Q3'!$B$12:$F$12</c:f>
              <c:numCache>
                <c:formatCode>General</c:formatCode>
                <c:ptCount val="5"/>
                <c:pt idx="0">
                  <c:v>0.02</c:v>
                </c:pt>
                <c:pt idx="1">
                  <c:v>0.01</c:v>
                </c:pt>
                <c:pt idx="2">
                  <c:v>0.01</c:v>
                </c:pt>
                <c:pt idx="3">
                  <c:v>0.01</c:v>
                </c:pt>
                <c:pt idx="4">
                  <c:v>0.01</c:v>
                </c:pt>
              </c:numCache>
            </c:numRef>
          </c:val>
          <c:extLst>
            <c:ext xmlns:c16="http://schemas.microsoft.com/office/drawing/2014/chart" uri="{C3380CC4-5D6E-409C-BE32-E72D297353CC}">
              <c16:uniqueId val="{00000000-7129-4CD2-BB36-A7BF04A4DF29}"/>
            </c:ext>
          </c:extLst>
        </c:ser>
        <c:dLbls>
          <c:showLegendKey val="0"/>
          <c:showVal val="1"/>
          <c:showCatName val="0"/>
          <c:showSerName val="0"/>
          <c:showPercent val="0"/>
          <c:showBubbleSize val="0"/>
        </c:dLbls>
        <c:gapWidth val="219"/>
        <c:axId val="1072547136"/>
        <c:axId val="1072546304"/>
      </c:barChart>
      <c:lineChart>
        <c:grouping val="standard"/>
        <c:varyColors val="0"/>
        <c:ser>
          <c:idx val="1"/>
          <c:order val="1"/>
          <c:tx>
            <c:strRef>
              <c:f>'Q3'!$A$13</c:f>
              <c:strCache>
                <c:ptCount val="1"/>
                <c:pt idx="0">
                  <c:v>FB</c:v>
                </c:pt>
              </c:strCache>
            </c:strRef>
          </c:tx>
          <c:spPr>
            <a:ln w="28575" cap="rnd">
              <a:solidFill>
                <a:srgbClr val="0070C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'Q3'!$B$11:$F$11</c:f>
              <c:strCache>
                <c:ptCount val="5"/>
                <c:pt idx="0">
                  <c:v>Friday</c:v>
                </c:pt>
                <c:pt idx="1">
                  <c:v>Monday</c:v>
                </c:pt>
                <c:pt idx="2">
                  <c:v>Thursday</c:v>
                </c:pt>
                <c:pt idx="3">
                  <c:v>Tuesday</c:v>
                </c:pt>
                <c:pt idx="4">
                  <c:v>Wednesday</c:v>
                </c:pt>
              </c:strCache>
            </c:strRef>
          </c:cat>
          <c:val>
            <c:numRef>
              <c:f>'Q3'!$B$13:$F$13</c:f>
              <c:numCache>
                <c:formatCode>General</c:formatCode>
                <c:ptCount val="5"/>
                <c:pt idx="0">
                  <c:v>0.24</c:v>
                </c:pt>
                <c:pt idx="1">
                  <c:v>0.12</c:v>
                </c:pt>
                <c:pt idx="2">
                  <c:v>0.37</c:v>
                </c:pt>
                <c:pt idx="3">
                  <c:v>0.17</c:v>
                </c:pt>
                <c:pt idx="4">
                  <c:v>0.23</c:v>
                </c:pt>
              </c:numCache>
            </c:numRef>
          </c:val>
          <c:smooth val="0"/>
          <c:extLst>
            <c:ext xmlns:c16="http://schemas.microsoft.com/office/drawing/2014/chart" uri="{C3380CC4-5D6E-409C-BE32-E72D297353CC}">
              <c16:uniqueId val="{00000001-7129-4CD2-BB36-A7BF04A4DF29}"/>
            </c:ext>
          </c:extLst>
        </c:ser>
        <c:dLbls>
          <c:showLegendKey val="0"/>
          <c:showVal val="1"/>
          <c:showCatName val="0"/>
          <c:showSerName val="0"/>
          <c:showPercent val="0"/>
          <c:showBubbleSize val="0"/>
        </c:dLbls>
        <c:marker val="1"/>
        <c:smooth val="0"/>
        <c:axId val="1217873264"/>
        <c:axId val="1217874512"/>
      </c:lineChart>
      <c:catAx>
        <c:axId val="121787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the</a:t>
                </a:r>
                <a:r>
                  <a:rPr lang="en-CA" baseline="0"/>
                  <a:t> week</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874512"/>
        <c:crosses val="autoZero"/>
        <c:auto val="1"/>
        <c:lblAlgn val="ctr"/>
        <c:lblOffset val="100"/>
        <c:noMultiLvlLbl val="0"/>
      </c:catAx>
      <c:valAx>
        <c:axId val="1217874512"/>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0070C0"/>
                    </a:solidFill>
                    <a:latin typeface="+mn-lt"/>
                    <a:ea typeface="+mn-ea"/>
                    <a:cs typeface="+mn-cs"/>
                  </a:defRPr>
                </a:pPr>
                <a:r>
                  <a:rPr lang="en-CA">
                    <a:solidFill>
                      <a:srgbClr val="0070C0"/>
                    </a:solidFill>
                  </a:rPr>
                  <a:t>FB</a:t>
                </a:r>
                <a:r>
                  <a:rPr lang="en-CA" baseline="0">
                    <a:solidFill>
                      <a:srgbClr val="0070C0"/>
                    </a:solidFill>
                  </a:rPr>
                  <a:t> Volume Trade (Billions)</a:t>
                </a:r>
                <a:endParaRPr lang="en-CA">
                  <a:solidFill>
                    <a:srgbClr val="0070C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0070C0"/>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70C0"/>
                </a:solidFill>
                <a:latin typeface="+mn-lt"/>
                <a:ea typeface="+mn-ea"/>
                <a:cs typeface="+mn-cs"/>
              </a:defRPr>
            </a:pPr>
            <a:endParaRPr lang="en-US"/>
          </a:p>
        </c:txPr>
        <c:crossAx val="1217873264"/>
        <c:crosses val="autoZero"/>
        <c:crossBetween val="between"/>
      </c:valAx>
      <c:valAx>
        <c:axId val="1072546304"/>
        <c:scaling>
          <c:orientation val="minMax"/>
          <c:max val="5.000000000000001E-2"/>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n-CA">
                    <a:solidFill>
                      <a:schemeClr val="accent2"/>
                    </a:solidFill>
                  </a:rPr>
                  <a:t>AMZN Volume Trade (Billions)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072547136"/>
        <c:crosses val="max"/>
        <c:crossBetween val="between"/>
      </c:valAx>
      <c:catAx>
        <c:axId val="1072547136"/>
        <c:scaling>
          <c:orientation val="minMax"/>
        </c:scaling>
        <c:delete val="1"/>
        <c:axPos val="b"/>
        <c:numFmt formatCode="General" sourceLinked="1"/>
        <c:majorTickMark val="out"/>
        <c:minorTickMark val="none"/>
        <c:tickLblPos val="nextTo"/>
        <c:crossAx val="10725463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The average range of stock prices 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'Q4'!$B$1</c:f>
              <c:strCache>
                <c:ptCount val="1"/>
                <c:pt idx="0">
                  <c:v>AmazonRange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'Q4'!$A$2:$A$6</c:f>
              <c:strCache>
                <c:ptCount val="5"/>
                <c:pt idx="0">
                  <c:v>Monday</c:v>
                </c:pt>
                <c:pt idx="1">
                  <c:v>Tuesday</c:v>
                </c:pt>
                <c:pt idx="2">
                  <c:v>Wednesday</c:v>
                </c:pt>
                <c:pt idx="3">
                  <c:v>Thursday</c:v>
                </c:pt>
                <c:pt idx="4">
                  <c:v>Friday</c:v>
                </c:pt>
              </c:strCache>
            </c:strRef>
          </c:cat>
          <c:val>
            <c:numRef>
              <c:f>'Q4'!$B$2:$B$6</c:f>
              <c:numCache>
                <c:formatCode>0.00</c:formatCode>
                <c:ptCount val="5"/>
                <c:pt idx="0">
                  <c:v>9.5315935344827594</c:v>
                </c:pt>
                <c:pt idx="1">
                  <c:v>8.9039728346456695</c:v>
                </c:pt>
                <c:pt idx="2">
                  <c:v>9.0275576470588295</c:v>
                </c:pt>
                <c:pt idx="3">
                  <c:v>9.5679265060241008</c:v>
                </c:pt>
                <c:pt idx="4">
                  <c:v>9.4756689516129207</c:v>
                </c:pt>
              </c:numCache>
            </c:numRef>
          </c:val>
          <c:smooth val="0"/>
          <c:extLst>
            <c:ext xmlns:c16="http://schemas.microsoft.com/office/drawing/2014/chart" uri="{C3380CC4-5D6E-409C-BE32-E72D297353CC}">
              <c16:uniqueId val="{00000000-2565-4327-A19D-96042152100B}"/>
            </c:ext>
          </c:extLst>
        </c:ser>
        <c:ser>
          <c:idx val="1"/>
          <c:order val="1"/>
          <c:tx>
            <c:strRef>
              <c:f>'Q4'!$C$1</c:f>
              <c:strCache>
                <c:ptCount val="1"/>
                <c:pt idx="0">
                  <c:v>FBRange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'Q4'!$A$2:$A$6</c:f>
              <c:strCache>
                <c:ptCount val="5"/>
                <c:pt idx="0">
                  <c:v>Monday</c:v>
                </c:pt>
                <c:pt idx="1">
                  <c:v>Tuesday</c:v>
                </c:pt>
                <c:pt idx="2">
                  <c:v>Wednesday</c:v>
                </c:pt>
                <c:pt idx="3">
                  <c:v>Thursday</c:v>
                </c:pt>
                <c:pt idx="4">
                  <c:v>Friday</c:v>
                </c:pt>
              </c:strCache>
            </c:strRef>
          </c:cat>
          <c:val>
            <c:numRef>
              <c:f>'Q4'!$C$2:$C$6</c:f>
              <c:numCache>
                <c:formatCode>0.00</c:formatCode>
                <c:ptCount val="5"/>
                <c:pt idx="0">
                  <c:v>1.7611275862069</c:v>
                </c:pt>
                <c:pt idx="1">
                  <c:v>1.6784303149606301</c:v>
                </c:pt>
                <c:pt idx="2">
                  <c:v>1.73822039215686</c:v>
                </c:pt>
                <c:pt idx="3">
                  <c:v>1.8363646586345399</c:v>
                </c:pt>
                <c:pt idx="4">
                  <c:v>1.6219701612903199</c:v>
                </c:pt>
              </c:numCache>
            </c:numRef>
          </c:val>
          <c:smooth val="0"/>
          <c:extLst>
            <c:ext xmlns:c16="http://schemas.microsoft.com/office/drawing/2014/chart" uri="{C3380CC4-5D6E-409C-BE32-E72D297353CC}">
              <c16:uniqueId val="{00000001-2565-4327-A19D-96042152100B}"/>
            </c:ext>
          </c:extLst>
        </c:ser>
        <c:dLbls>
          <c:dLblPos val="t"/>
          <c:showLegendKey val="0"/>
          <c:showVal val="1"/>
          <c:showCatName val="0"/>
          <c:showSerName val="0"/>
          <c:showPercent val="0"/>
          <c:showBubbleSize val="0"/>
        </c:dLbls>
        <c:marker val="1"/>
        <c:smooth val="0"/>
        <c:axId val="754175808"/>
        <c:axId val="754190784"/>
      </c:lineChart>
      <c:catAx>
        <c:axId val="75417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90784"/>
        <c:crosses val="autoZero"/>
        <c:auto val="1"/>
        <c:lblAlgn val="ctr"/>
        <c:lblOffset val="100"/>
        <c:noMultiLvlLbl val="0"/>
      </c:catAx>
      <c:valAx>
        <c:axId val="75419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range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average</a:t>
            </a:r>
            <a:r>
              <a:rPr lang="en-US" baseline="0"/>
              <a:t> r</a:t>
            </a:r>
            <a:r>
              <a:rPr lang="en-US"/>
              <a:t>ange of the stock market price of</a:t>
            </a:r>
            <a:r>
              <a:rPr lang="en-US" baseline="0"/>
              <a:t> Amazon by day of the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'Q4'!$M$1</c:f>
              <c:strCache>
                <c:ptCount val="1"/>
                <c:pt idx="0">
                  <c:v>AmazonRange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'Q4'!$L$2:$L$32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xVal>
          <c:yVal>
            <c:numRef>
              <c:f>'Q4'!$M$2:$M$32</c:f>
              <c:numCache>
                <c:formatCode>0.00</c:formatCode>
                <c:ptCount val="31"/>
                <c:pt idx="0">
                  <c:v>9.8834837837837792</c:v>
                </c:pt>
                <c:pt idx="1">
                  <c:v>9.1426800000000004</c:v>
                </c:pt>
                <c:pt idx="2">
                  <c:v>8.9028875000000003</c:v>
                </c:pt>
                <c:pt idx="3">
                  <c:v>9.4037256410256393</c:v>
                </c:pt>
                <c:pt idx="4">
                  <c:v>9.3221268292682993</c:v>
                </c:pt>
                <c:pt idx="5">
                  <c:v>9.4999404761904795</c:v>
                </c:pt>
                <c:pt idx="6">
                  <c:v>8.8260512195121894</c:v>
                </c:pt>
                <c:pt idx="7">
                  <c:v>8.6355833333333294</c:v>
                </c:pt>
                <c:pt idx="8">
                  <c:v>10.8246857142857</c:v>
                </c:pt>
                <c:pt idx="9">
                  <c:v>8.9773186046511704</c:v>
                </c:pt>
                <c:pt idx="10">
                  <c:v>8.8185166666666692</c:v>
                </c:pt>
                <c:pt idx="11">
                  <c:v>8.8499285714285794</c:v>
                </c:pt>
                <c:pt idx="12">
                  <c:v>10.0216476190476</c:v>
                </c:pt>
                <c:pt idx="13">
                  <c:v>10.226341463414601</c:v>
                </c:pt>
                <c:pt idx="14">
                  <c:v>8.7988658536585298</c:v>
                </c:pt>
                <c:pt idx="15">
                  <c:v>8.7582575000000098</c:v>
                </c:pt>
                <c:pt idx="16">
                  <c:v>8.7656785714285803</c:v>
                </c:pt>
                <c:pt idx="17">
                  <c:v>9.2800948717948799</c:v>
                </c:pt>
                <c:pt idx="18">
                  <c:v>8.7852878048780507</c:v>
                </c:pt>
                <c:pt idx="19">
                  <c:v>8.5490449999999996</c:v>
                </c:pt>
                <c:pt idx="20">
                  <c:v>8.9290999999999894</c:v>
                </c:pt>
                <c:pt idx="21">
                  <c:v>8.6081000000000003</c:v>
                </c:pt>
                <c:pt idx="22">
                  <c:v>8.1050928571428695</c:v>
                </c:pt>
                <c:pt idx="23">
                  <c:v>10.4985261904762</c:v>
                </c:pt>
                <c:pt idx="24">
                  <c:v>9.7005055555555693</c:v>
                </c:pt>
                <c:pt idx="25">
                  <c:v>9.4738384615384703</c:v>
                </c:pt>
                <c:pt idx="26">
                  <c:v>9.8429000000000002</c:v>
                </c:pt>
                <c:pt idx="27">
                  <c:v>10.6446243902439</c:v>
                </c:pt>
                <c:pt idx="28">
                  <c:v>10.1618864864865</c:v>
                </c:pt>
                <c:pt idx="29">
                  <c:v>8.9880162162162307</c:v>
                </c:pt>
                <c:pt idx="30">
                  <c:v>8.9321720000000102</c:v>
                </c:pt>
              </c:numCache>
            </c:numRef>
          </c:yVal>
          <c:smooth val="0"/>
          <c:extLst>
            <c:ext xmlns:c16="http://schemas.microsoft.com/office/drawing/2014/chart" uri="{C3380CC4-5D6E-409C-BE32-E72D297353CC}">
              <c16:uniqueId val="{00000000-4752-4D15-8C72-418C9AE7A0F7}"/>
            </c:ext>
          </c:extLst>
        </c:ser>
        <c:dLbls>
          <c:showLegendKey val="0"/>
          <c:showVal val="0"/>
          <c:showCatName val="0"/>
          <c:showSerName val="0"/>
          <c:showPercent val="0"/>
          <c:showBubbleSize val="0"/>
        </c:dLbls>
        <c:axId val="1980631568"/>
        <c:axId val="1980630320"/>
      </c:scatterChart>
      <c:valAx>
        <c:axId val="1980631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a:t>
                </a:r>
                <a:r>
                  <a:rPr lang="en-CA" baseline="0"/>
                  <a:t> of the month</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630320"/>
        <c:crosses val="autoZero"/>
        <c:crossBetween val="midCat"/>
      </c:valAx>
      <c:valAx>
        <c:axId val="198063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range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63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The average range of the stock market price of Facebook by day of the month</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'Q4'!$N$1</c:f>
              <c:strCache>
                <c:ptCount val="1"/>
                <c:pt idx="0">
                  <c:v>FBRange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'Q4'!$L$2:$L$32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xVal>
          <c:yVal>
            <c:numRef>
              <c:f>'Q4'!$N$2:$N$32</c:f>
              <c:numCache>
                <c:formatCode>0.00</c:formatCode>
                <c:ptCount val="31"/>
                <c:pt idx="0">
                  <c:v>1.8405810810810801</c:v>
                </c:pt>
                <c:pt idx="1">
                  <c:v>2.1878725000000001</c:v>
                </c:pt>
                <c:pt idx="2">
                  <c:v>1.7211425</c:v>
                </c:pt>
                <c:pt idx="3">
                  <c:v>1.71991282051282</c:v>
                </c:pt>
                <c:pt idx="4">
                  <c:v>1.6011439024390199</c:v>
                </c:pt>
                <c:pt idx="5">
                  <c:v>1.77287142857143</c:v>
                </c:pt>
                <c:pt idx="6">
                  <c:v>1.6346487804878</c:v>
                </c:pt>
                <c:pt idx="7">
                  <c:v>1.7570785714285699</c:v>
                </c:pt>
                <c:pt idx="8">
                  <c:v>1.88375714285714</c:v>
                </c:pt>
                <c:pt idx="9">
                  <c:v>1.8478372093023301</c:v>
                </c:pt>
                <c:pt idx="10">
                  <c:v>1.6202452380952399</c:v>
                </c:pt>
                <c:pt idx="11">
                  <c:v>1.49808571428571</c:v>
                </c:pt>
                <c:pt idx="12">
                  <c:v>1.89222857142857</c:v>
                </c:pt>
                <c:pt idx="13">
                  <c:v>1.7633658536585399</c:v>
                </c:pt>
                <c:pt idx="14">
                  <c:v>1.69687073170731</c:v>
                </c:pt>
                <c:pt idx="15">
                  <c:v>1.63045</c:v>
                </c:pt>
                <c:pt idx="16">
                  <c:v>1.61673333333333</c:v>
                </c:pt>
                <c:pt idx="17">
                  <c:v>1.62550512820513</c:v>
                </c:pt>
                <c:pt idx="18">
                  <c:v>1.5576658536585399</c:v>
                </c:pt>
                <c:pt idx="19">
                  <c:v>1.6382075</c:v>
                </c:pt>
                <c:pt idx="20">
                  <c:v>1.60649268292683</c:v>
                </c:pt>
                <c:pt idx="21">
                  <c:v>1.5097585365853601</c:v>
                </c:pt>
                <c:pt idx="22">
                  <c:v>1.60339285714286</c:v>
                </c:pt>
                <c:pt idx="23">
                  <c:v>1.95312142857143</c:v>
                </c:pt>
                <c:pt idx="24">
                  <c:v>1.73389444444445</c:v>
                </c:pt>
                <c:pt idx="25">
                  <c:v>1.6302025641025599</c:v>
                </c:pt>
                <c:pt idx="26">
                  <c:v>1.8120149999999999</c:v>
                </c:pt>
                <c:pt idx="27">
                  <c:v>1.9118463414634199</c:v>
                </c:pt>
                <c:pt idx="28">
                  <c:v>1.7840459459459499</c:v>
                </c:pt>
                <c:pt idx="29">
                  <c:v>1.7727486486486499</c:v>
                </c:pt>
                <c:pt idx="30">
                  <c:v>1.7114640000000001</c:v>
                </c:pt>
              </c:numCache>
            </c:numRef>
          </c:yVal>
          <c:smooth val="0"/>
          <c:extLst>
            <c:ext xmlns:c16="http://schemas.microsoft.com/office/drawing/2014/chart" uri="{C3380CC4-5D6E-409C-BE32-E72D297353CC}">
              <c16:uniqueId val="{00000000-FAE8-44CA-A9A6-F21644B460E1}"/>
            </c:ext>
          </c:extLst>
        </c:ser>
        <c:dLbls>
          <c:showLegendKey val="0"/>
          <c:showVal val="0"/>
          <c:showCatName val="0"/>
          <c:showSerName val="0"/>
          <c:showPercent val="0"/>
          <c:showBubbleSize val="0"/>
        </c:dLbls>
        <c:axId val="625324688"/>
        <c:axId val="625325936"/>
      </c:scatterChart>
      <c:valAx>
        <c:axId val="62532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the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325936"/>
        <c:crosses val="autoZero"/>
        <c:crossBetween val="midCat"/>
      </c:valAx>
      <c:valAx>
        <c:axId val="62532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range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32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950</Words>
  <Characters>4337</Characters>
  <Application>Microsoft Office Word</Application>
  <DocSecurity>0</DocSecurity>
  <Lines>324</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 Orama</cp:lastModifiedBy>
  <cp:revision>30</cp:revision>
  <dcterms:created xsi:type="dcterms:W3CDTF">2022-12-11T03:40:00Z</dcterms:created>
  <dcterms:modified xsi:type="dcterms:W3CDTF">2024-01-09T15:44:00Z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a4f1919edfbf4e4b4ce3abbc339ffcc9e547f9cb9ca0282d4c090ad1a216c031</vt:lpwstr>
  </property>
</Properties>
</file>