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6B"/>
          <w:sz w:val="18"/>
          <w:szCs w:val="18"/>
          <w:caps/>
          <w:rFonts w:ascii="Calibri" w:cs="Calibri" w:eastAsia="Calibri" w:hAnsi="Calibri"/>
        </w:rPr>
        <w:t xml:space="preserve">Self-Healing &amp; Self-Improving Agents · Assignment</w:t>
      </w:r>
    </w:p>
    <w:p>
      <w:pPr>
        <w:spacing w:after="60"/>
      </w:pPr>
      <w:r>
        <w:rPr>
          <w:b/>
          <w:bCs/>
          <w:color w:val="111111"/>
          <w:sz w:val="44"/>
          <w:szCs w:val="44"/>
          <w:rFonts w:ascii="Calibri" w:cs="Calibri" w:eastAsia="Calibri" w:hAnsi="Calibri"/>
        </w:rPr>
        <w:t xml:space="preserve">Assignment — Build a Loop That Recovers, Then Stops Needing To</w:t>
      </w:r>
    </w:p>
    <w:p>
      <w:pPr>
        <w:spacing w:after="200"/>
      </w:pPr>
      <w:r>
        <w:rPr>
          <w:i/>
          <w:iCs/>
          <w:color w:val="595959"/>
          <w:sz w:val="24"/>
          <w:szCs w:val="24"/>
          <w:rFonts w:ascii="Calibri" w:cs="Calibri" w:eastAsia="Calibri" w:hAnsi="Calibri"/>
        </w:rPr>
        <w:t xml:space="preserve">Act → Critic → Retry → Remember. Build all four on one task you actually run.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In this module you learned the difference between an AI system that recovers from its mistakes and one that genuinely learns from them. Self-healing changes the execution: the system detects a failure and fixes it, while the model stays exactly the same. Self-improving changes the future behaviour: the fix is stored somewhere, so the same mistake does not come back. Now you build both on a real task.</w:t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Why this matters — </w:t>
      </w:r>
      <w:r>
        <w:rPr>
          <w:sz w:val="22"/>
          <w:szCs w:val="22"/>
          <w:rFonts w:ascii="Calibri" w:cs="Calibri" w:eastAsia="Calibri" w:hAnsi="Calibri"/>
        </w:rPr>
        <w:t xml:space="preserve">the industry jumps from "the AI got it wrong" straight to "we need to train a better model." Usually you do not. You need a better system. This assignment forces you to prove that on your own work before you ever consider touching the weights.</w:t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📘  Walkthrough: </w:t>
      </w:r>
      <w:r>
        <w:rPr>
          <w:sz w:val="22"/>
          <w:szCs w:val="22"/>
          <w:rFonts w:ascii="Calibri" w:cs="Calibri" w:eastAsia="Calibri" w:hAnsi="Calibri"/>
        </w:rPr>
        <w:t xml:space="preserve">the assignment video shows this build on screen, step by step. Videos 01–05 of the series cover the ideas behind each part.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What you’ll hand in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One Google Doc (link on the LMS, "anyone with the link → viewer") plus a link to your code or a folder of screenshots. The doc has five numbered sections: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1.  </w:t>
      </w:r>
      <w:r>
        <w:rPr>
          <w:sz w:val="22"/>
          <w:szCs w:val="22"/>
          <w:rFonts w:ascii="Calibri" w:cs="Calibri" w:eastAsia="Calibri" w:hAnsi="Calibri"/>
        </w:rPr>
        <w:t xml:space="preserve">Your three named failures — stated so precisely that a rule or a test could detect each one.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2.  </w:t>
      </w:r>
      <w:r>
        <w:rPr>
          <w:sz w:val="22"/>
          <w:szCs w:val="22"/>
          <w:rFonts w:ascii="Calibri" w:cs="Calibri" w:eastAsia="Calibri" w:hAnsi="Calibri"/>
        </w:rPr>
        <w:t xml:space="preserve">Your critic — the code or prompt, plus which of the four flavours you chose and why.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3.  </w:t>
      </w:r>
      <w:r>
        <w:rPr>
          <w:sz w:val="22"/>
          <w:szCs w:val="22"/>
          <w:rFonts w:ascii="Calibri" w:cs="Calibri" w:eastAsia="Calibri" w:hAnsi="Calibri"/>
        </w:rPr>
        <w:t xml:space="preserve">Your loop — act, check, retry with the reason fed back, a cap on tries, and an escalation to a human.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4.  </w:t>
      </w:r>
      <w:r>
        <w:rPr>
          <w:sz w:val="22"/>
          <w:szCs w:val="22"/>
          <w:rFonts w:ascii="Calibri" w:cs="Calibri" w:eastAsia="Calibri" w:hAnsi="Calibri"/>
        </w:rPr>
        <w:t xml:space="preserve">Your before-and-after — 10 runs before storing the fix, 10 runs after; retries and escalations for each.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5.  </w:t>
      </w:r>
      <w:r>
        <w:rPr>
          <w:sz w:val="22"/>
          <w:szCs w:val="22"/>
          <w:rFonts w:ascii="Calibri" w:cs="Calibri" w:eastAsia="Calibri" w:hAnsi="Calibri"/>
        </w:rPr>
        <w:t xml:space="preserve">Your POLICY.md — what the system may change about itself alone, what always needs you, plus the five-point fine-tune check.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Plus a 3-line reflection at the bottom.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Part</w:t>
            </w:r>
          </w:p>
        </w:tc>
        <w:tc>
          <w:tcPr>
            <w:tcW w:type="pct" w:w="35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What it is</w:t>
            </w:r>
          </w:p>
        </w:tc>
        <w:tc>
          <w:tcPr>
            <w:tcW w:type="pct" w:w="35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What you produce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· The failure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Name what "wrong" actually looks like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Three failures, each checkable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 · The critic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cheapest thing that catches 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critic.js — returns a reason, not a verdict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 · The loop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Retry with the reason, capped, then a human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loop.js — act → check → retry → escalate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 · The memory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Where the fix is stored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store + before/after run counts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 · The 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What may improve itself, what may not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POLICY.md + the five-point check</w:t>
            </w:r>
          </w:p>
        </w:tc>
      </w:tr>
    </w:tbl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A — Name the failure (before anything else)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Pick ONE task you genuinely run — a weekly report, a support reply, a data pull, a lesson plan draft. Then write down exactly what going wrong looks like. A critic can only catch a failure you can state; "it hallucinates sometimes" is not a failure a rule or a test can ever detect.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One real task, described in three lines: input, output, and how often you run it.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Three named failures, each rewritten until a rule or a test could detect it.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For each: how you find out today (and how late that is).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Too vague</w:t>
            </w:r>
          </w:p>
        </w:tc>
        <w:tc>
          <w:tcPr>
            <w:tcW w:type="pct" w:w="55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Checkable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It hallucinates sometimes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It cites a policy number that does not exist in the policy file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output is bad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It returns an empty result set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It gets refunds wrong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It proposes a refund larger than the order total</w:t>
            </w:r>
          </w:p>
        </w:tc>
      </w:tr>
    </w:tbl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Type to Claude: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Here is one task I run every week: &lt;describe it&gt;. Help me write down the three
ways it actually fails, and rewrite each one until a plain rule or a test could
detect it. Reject anything I write that is too vague to check.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B — Build the critic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critic is the thing that inspects the output before it reaches a human. It comes in four flavours, and the rule of thumb is: use the cheapest critic that catches your real failure. Never pay for a model call where a plain rule will 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Critic</w:t>
            </w:r>
          </w:p>
        </w:tc>
        <w:tc>
          <w:tcPr>
            <w:tcW w:type="pct" w:w="22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Cost</w:t>
            </w:r>
          </w:p>
        </w:tc>
        <w:tc>
          <w:tcPr>
            <w:tcW w:type="pct" w:w="53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Catches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plain rule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Free, instant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Anything you can state exactly (limits, formats, forbidden moves)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test / validator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Cheap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Anything with a right answer — run it and see if it holds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Another model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call + delay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vague and the sloppy no rule could describe — but can be confidently wrong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person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Slow, expensive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Anything — save it for the moves you cannot take back</w:t>
            </w:r>
          </w:p>
        </w:tc>
      </w:tr>
    </w:tbl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At least one plain rule that fires with no model call at all.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Your critic returns a REASON, not just pass/fail — the reason is what makes the retry work.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If you used a model as critic, say which failure a rule could not have caught.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Type to Claude: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Write me a critic for this output. Start with plain rules for everything that can
be stated exactly. Only add a model call for the failures a rule cannot describe.
Every failure must return a specific reason, not just "failed".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C — Close the loop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Now wire it: the agent acts, the critic checks, and on failure the reason goes back in and it tries again. This is self-healing — and notice what you are NOT doing: you are not training anything. The model is the same model it was a minute ago; the system around it is what changed.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The failure reason is passed back into the retry (not just "try again").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The number of tries is capped — 2 or 3. An uncapped loop is an unbounded bill.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After the cap, it stops and hands the whole trail to a person. It never fails silently and never loops forever.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One screenshot or log line showing a real run that failed, retried, and passed.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The shape you are building:</w:t>
      </w:r>
    </w:p>
    <w:p>
      <w:pPr>
        <w:pBdr>
          <w:top w:val="single" w:color="DDDDDD" w:sz="4" w:space="4"/>
          <w:left w:val="single" w:color="2E7D6B" w:sz="18" w:space="8"/>
        </w:pBdr>
        <w:shd w:fill="F2F3F5" w:color="F2F3F5" w:val="solid"/>
        <w:spacing w:before="4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result = agent.run(task)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check  = critic(result)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while (!check.ok &amp;&amp; tries &lt; 3) {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result = agent.run(task, check.reason)   // the reason goes back in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check  = critic(result)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tries++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Bdr>
          <w:bottom w:val="single" w:color="DDDDDD" w:sz="4" w:space="4"/>
          <w:left w:val="single" w:color="2E7D6B" w:sz="18" w:space="8"/>
        </w:pBdr>
        <w:shd w:fill="F2F3F5" w:color="F2F3F5" w:val="solid"/>
        <w:spacing w:before="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if (!check.ok) escalateToHuman(result, check.reason)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D — Store the fix (this is the improving half)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 loop that heals every time but never gets shorter is not improving — it is repeating. So take the failure that keeps coming back and decide where the lesson gets stored. Six of the seven places never touch the model at 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Store it in</w:t>
            </w:r>
          </w:p>
        </w:tc>
        <w:tc>
          <w:tcPr>
            <w:tcW w:type="pct" w:w="70%"/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Use when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Memory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lesson is about this customer, this case, what was already tried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Retrieval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It was guessing because the right source never reached it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Instructions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It was never told the rule — the most common one by far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Tools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It kept improvising something it should have been able to look up or do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Workflow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Too much was asked in one step; split it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Checks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failure was real and repeatable — make it a permanent critic</w:t>
            </w:r>
          </w:p>
        </w:tc>
      </w:tr>
      <w:tr>
        <w:trPr>
          <w:tblHeader w:val="false"/>
        </w:trPr>
        <w:tc>
          <w:tcPr>
            <w:shd w:fill="F2F3F5" w:color="F2F3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model itself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Fine-tuning. See Part E — and only if all five conditions hold</w:t>
            </w:r>
          </w:p>
        </w:tc>
      </w:tr>
    </w:tbl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For each repeated failure: which store you chose, and one line on why.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10 runs BEFORE the fix was stored — record retries and escalations.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10 runs AFTER — the same numbers.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If the retry count did not drop, say so honestly and explain what you think went wrong.</w:t>
      </w:r>
    </w:p>
    <w:p>
      <w:pPr>
        <w:spacing w:before="120" w:after="40"/>
      </w:pPr>
      <w:r>
        <w:rPr>
          <w:b/>
          <w:bCs/>
          <w:color w:val="2E7D6B"/>
          <w:sz w:val="20"/>
          <w:szCs w:val="20"/>
          <w:rFonts w:ascii="Calibri" w:cs="Calibri" w:eastAsia="Calibri" w:hAnsi="Calibri"/>
        </w:rPr>
        <w:t xml:space="preserve">Type to Claude:</w:t>
      </w:r>
    </w:p>
    <w:p>
      <w:pPr>
        <w:pBdr>
          <w:top w:val="single" w:color="DDDDDD" w:sz="4" w:space="4"/>
          <w:bottom w:val="single" w:color="DDDDDD" w:sz="4" w:space="4"/>
          <w:left w:val="single" w:color="2E7D6B" w:sz="18" w:space="8"/>
        </w:pBdr>
        <w:shd w:fill="F2F3F5" w:color="F2F3F5" w:val="solid"/>
        <w:spacing w:before="4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This failure keeps coming back. Walk me through where the fix should be stored —
memory, retrieval, instructions, tools, workflow, or a new check — and why that
place and not the others. Then help me measure whether it actually stopped.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Part E — Draw the human line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interesting question is not "can AI improve itself" — it is which parts of your system are ALLOWED to improve themselves, and which parts always require a human. Write both lists down. Anything that touches rules, money, or the model itself belongs on the human side by default.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POLICY.md with two lists: may change itself alone / only with a person.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One line on why each item is on the side you put it.</w:t>
      </w:r>
    </w:p>
    <w:p>
      <w:pPr>
        <w:spacing w:before="180" w:after="80"/>
      </w:pPr>
      <w:r>
        <w:rPr>
          <w:b/>
          <w:bCs/>
          <w:color w:val="2E7D6B"/>
          <w:sz w:val="26"/>
          <w:szCs w:val="26"/>
          <w:rFonts w:ascii="Calibri" w:cs="Calibri" w:eastAsia="Calibri" w:hAnsi="Calibri"/>
        </w:rPr>
        <w:t xml:space="preserve">The five-point fine-tune check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Answer all five honestly for your task. Fewer than five yeses means the answer is "fix the system, not the model" — and you should name which rung of the diagnosis ladder you are actually on.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Narrow — one well-defined, repeating task (not "run the whole thing").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High volume — enough that a small improvement is worth the effort.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Real dataset — actual examples of good and bad outputs, not opinions.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Measurable — you can prove the new model beats the old one.</w:t>
      </w:r>
    </w:p>
    <w:p>
      <w:pPr>
        <w:spacing w:after="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  <w:rFonts w:ascii="Calibri" w:cs="Calibri" w:eastAsia="Calibri" w:hAnsi="Calibri"/>
        </w:rPr>
        <w:t xml:space="preserve">Stable — the task is not changing every few weeks.</w:t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If you answer yes to all five: </w:t>
      </w:r>
      <w:r>
        <w:rPr>
          <w:sz w:val="22"/>
          <w:szCs w:val="22"/>
          <w:rFonts w:ascii="Calibri" w:cs="Calibri" w:eastAsia="Calibri" w:hAnsi="Calibri"/>
        </w:rPr>
        <w:t xml:space="preserve">also write three lines on what you would then own — data quality, training pipelines, evaluation, model serving, hardware, inference cost, versioning, drift, and ongoing maintenance. That is a different engineering job, not a setting you flip.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The diagnosis ladder (use this before you blame the model)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When the output is wrong, climb these in order. Five of the six are fixed in an afternoon, without touching the model.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1.  </w:t>
      </w:r>
      <w:r>
        <w:rPr>
          <w:sz w:val="22"/>
          <w:szCs w:val="22"/>
          <w:rFonts w:ascii="Calibri" w:cs="Calibri" w:eastAsia="Calibri" w:hAnsi="Calibri"/>
        </w:rPr>
        <w:t xml:space="preserve">The ask — was it unclear, vague, or missing what good looks like?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2.  </w:t>
      </w:r>
      <w:r>
        <w:rPr>
          <w:sz w:val="22"/>
          <w:szCs w:val="22"/>
          <w:rFonts w:ascii="Calibri" w:cs="Calibri" w:eastAsia="Calibri" w:hAnsi="Calibri"/>
        </w:rPr>
        <w:t xml:space="preserve">The context — was it guessing at something it never saw?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3.  </w:t>
      </w:r>
      <w:r>
        <w:rPr>
          <w:sz w:val="22"/>
          <w:szCs w:val="22"/>
          <w:rFonts w:ascii="Calibri" w:cs="Calibri" w:eastAsia="Calibri" w:hAnsi="Calibri"/>
        </w:rPr>
        <w:t xml:space="preserve">The tools — did it have the right tool, or was it improvising without one?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4.  </w:t>
      </w:r>
      <w:r>
        <w:rPr>
          <w:sz w:val="22"/>
          <w:szCs w:val="22"/>
          <w:rFonts w:ascii="Calibri" w:cs="Calibri" w:eastAsia="Calibri" w:hAnsi="Calibri"/>
        </w:rPr>
        <w:t xml:space="preserve">The workflow — was everything asked in one impossible step?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5.  </w:t>
      </w:r>
      <w:r>
        <w:rPr>
          <w:sz w:val="22"/>
          <w:szCs w:val="22"/>
          <w:rFonts w:ascii="Calibri" w:cs="Calibri" w:eastAsia="Calibri" w:hAnsi="Calibri"/>
        </w:rPr>
        <w:t xml:space="preserve">The check — was the critic simply missing?</w:t>
      </w:r>
    </w:p>
    <w:p>
      <w:p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6.  </w:t>
      </w:r>
      <w:r>
        <w:rPr>
          <w:sz w:val="22"/>
          <w:szCs w:val="22"/>
          <w:rFonts w:ascii="Calibri" w:cs="Calibri" w:eastAsia="Calibri" w:hAnsi="Calibri"/>
        </w:rPr>
        <w:t xml:space="preserve">The job — is this genuinely a task the model is not good at?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Copy-paste prompt bank</w:t>
      </w:r>
    </w:p>
    <w:p>
      <w:pPr>
        <w:spacing w:after="120"/>
      </w:pPr>
      <w:r>
        <w:rPr>
          <w:b/>
          <w:bCs/>
          <w:color w:val="2E7D6B"/>
          <w:sz w:val="22"/>
          <w:szCs w:val="22"/>
          <w:rFonts w:ascii="Calibri" w:cs="Calibri" w:eastAsia="Calibri" w:hAnsi="Calibri"/>
        </w:rPr>
        <w:t xml:space="preserve">🔑  Build the whole loop (step by step)</w:t>
      </w:r>
    </w:p>
    <w:p>
      <w:pPr>
        <w:pBdr>
          <w:top w:val="single" w:color="DDDDDD" w:sz="4" w:space="4"/>
          <w:left w:val="single" w:color="2E7D6B" w:sz="18" w:space="8"/>
        </w:pBdr>
        <w:shd w:fill="F2F3F5" w:color="F2F3F5" w:val="solid"/>
        <w:spacing w:before="4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I'm doing the Self-Healing &amp; Self-Improving assignment.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My task: &lt;one line&gt;. I run it &lt;how often&gt;. Input: &lt;...&gt;. Output: &lt;...&gt;.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Work through this with me one step at a time, and stop for my OK after each: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1. FAILURES: help me name the 3 ways this actually fails, rewritten until a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rule or test could detect each one. Reject anything too vague to check.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2. CRITIC: write the critic — plain rules first, a model call only for what a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rule cannot describe. Every failure returns a specific reason.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3. LOOP: act → check → retry with the reason fed back → cap at 3 → escalate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to me with the full trail.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4. REMEMBER: for each repeated failure, tell me where the fix should be stored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(memory, retrieval, instructions, tools, workflow, or a new check) and why.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5. MEASURE: run 10 before and 10 after; report retries and escalations for each.</w:t>
      </w:r>
    </w:p>
    <w:p>
      <w:pPr>
        <w:pBdr>
          <w:left w:val="single" w:color="2E7D6B" w:sz="18" w:space="8"/>
        </w:pBdr>
        <w:shd w:fill="F2F3F5" w:color="F2F3F5" w:val="solid"/>
        <w:spacing w:before="0" w:after="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6. POLICY: write POLICY.md — what this may change about itself alone, and what</w:t>
      </w:r>
    </w:p>
    <w:p>
      <w:pPr>
        <w:pBdr>
          <w:bottom w:val="single" w:color="DDDDDD" w:sz="4" w:space="4"/>
          <w:left w:val="single" w:color="2E7D6B" w:sz="18" w:space="8"/>
        </w:pBdr>
        <w:shd w:fill="F2F3F5" w:color="F2F3F5" w:val="solid"/>
        <w:spacing w:before="0" w:after="140" w:line="264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 always needs me. Then run the five-point fine-tune check honestly.</w:t>
      </w:r>
    </w:p>
    <w:p>
      <w:pPr>
        <w:pBdr>
          <w:bottom w:val="single" w:color="1F4E79" w:sz="6" w:space="4"/>
        </w:pBdr>
        <w:spacing w:before="260" w:after="120"/>
      </w:pPr>
      <w:r>
        <w:rPr>
          <w:b/>
          <w:bCs/>
          <w:color w:val="1F4E79"/>
          <w:sz w:val="30"/>
          <w:szCs w:val="30"/>
          <w:rFonts w:ascii="Calibri" w:cs="Calibri" w:eastAsia="Calibri" w:hAnsi="Calibri"/>
        </w:rPr>
        <w:t xml:space="preserve">Common gaps to watch for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Failures written too vaguely to check — "it hallucinates" is not something a critic can detect.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 critic that returns pass/fail with no reason — the retry then has nothing to work with.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An uncapped retry loop — that is an unbounded bill and a helper that never stops.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No escalation path — when the cap is hit, a person must get the whole trail, not silence.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Healing but never remembering — the loop works forever and never gets shorter. That is not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Reaching for fine-tuning at the first bad output — climb the diagnosis ladder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Letting the system rewrite its own rules or money limits — those belong on the human side of the line.</w:t>
      </w:r>
    </w:p>
    <w:p>
      <w:pPr>
        <w:pBdr>
          <w:top w:val="single" w:color="CCCCCC" w:sz="4" w:space="6"/>
        </w:pBdr>
        <w:spacing w:before="280"/>
      </w:pPr>
      <w:r>
        <w:rPr>
          <w:i/>
          <w:iCs/>
          <w:color w:val="595959"/>
          <w:sz w:val="18"/>
          <w:szCs w:val="18"/>
          <w:rFonts w:ascii="Calibri" w:cs="Calibri" w:eastAsia="Calibri" w:hAnsi="Calibri"/>
        </w:rPr>
        <w:t xml:space="preserve">Companion to the assignment video (Self-Healing &amp; Self-Improving Agents series, videos 01–05). Recovering from a mistake is practical today; learning from one is the harder art.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Self-Healing &amp; Self-Improving — Assignment</dc:title>
  <dc:creator>Drawing Room</dc:creator>
  <cp:lastModifiedBy>Un-named</cp:lastModifiedBy>
  <cp:revision>1</cp:revision>
  <dcterms:created xsi:type="dcterms:W3CDTF">2026-08-18T05:25:41.712Z</dcterms:created>
  <dcterms:modified xsi:type="dcterms:W3CDTF">2026-08-18T05:25:41.715Z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