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BBD6" w14:textId="77777777" w:rsidR="008E2F14" w:rsidRPr="00106D9F" w:rsidRDefault="008E2F14" w:rsidP="008E2F14">
      <w:pPr>
        <w:rPr>
          <w:rFonts w:ascii="Times New Roman" w:hAnsi="Times New Roman" w:cs="Times New Roman"/>
          <w:b/>
          <w:bCs/>
        </w:rPr>
      </w:pPr>
      <w:r w:rsidRPr="00106D9F">
        <w:rPr>
          <w:rFonts w:ascii="Times New Roman" w:hAnsi="Times New Roman" w:cs="Times New Roman"/>
          <w:b/>
          <w:bCs/>
        </w:rPr>
        <w:t>AI-Powered Space Debris Prediction: A Streamlined Plan</w:t>
      </w:r>
    </w:p>
    <w:p w14:paraId="3B38C574" w14:textId="77777777" w:rsidR="008E2F14" w:rsidRPr="00106D9F" w:rsidRDefault="008E2F14" w:rsidP="008E2F14">
      <w:pPr>
        <w:rPr>
          <w:rFonts w:ascii="Times New Roman" w:hAnsi="Times New Roman" w:cs="Times New Roman"/>
        </w:rPr>
      </w:pPr>
      <w:r w:rsidRPr="00106D9F">
        <w:rPr>
          <w:rFonts w:ascii="Times New Roman" w:hAnsi="Times New Roman" w:cs="Times New Roman"/>
        </w:rPr>
        <w:t>We’re bringing our AI-powered space debris prediction project to life with a flexible plan that works for both a commercial business and a student research project.</w:t>
      </w:r>
    </w:p>
    <w:p w14:paraId="0BFBBC46" w14:textId="77777777" w:rsidR="008E2F14" w:rsidRPr="00106D9F" w:rsidRDefault="008E2F14" w:rsidP="008E2F14">
      <w:pPr>
        <w:rPr>
          <w:rFonts w:ascii="Times New Roman" w:hAnsi="Times New Roman" w:cs="Times New Roman"/>
        </w:rPr>
      </w:pPr>
      <w:r w:rsidRPr="00106D9F">
        <w:rPr>
          <w:rFonts w:ascii="Times New Roman" w:hAnsi="Times New Roman" w:cs="Times New Roman"/>
          <w:b/>
          <w:bCs/>
        </w:rPr>
        <w:t>1. Choosing the Right Path:</w:t>
      </w:r>
    </w:p>
    <w:p w14:paraId="537287B2" w14:textId="77777777" w:rsidR="008E2F14" w:rsidRPr="00106D9F" w:rsidRDefault="008E2F14" w:rsidP="008E2F1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06D9F">
        <w:rPr>
          <w:rFonts w:ascii="Times New Roman" w:hAnsi="Times New Roman" w:cs="Times New Roman"/>
          <w:b/>
          <w:bCs/>
        </w:rPr>
        <w:t>For Businesses:</w:t>
      </w:r>
      <w:r w:rsidRPr="00106D9F">
        <w:rPr>
          <w:rFonts w:ascii="Times New Roman" w:hAnsi="Times New Roman" w:cs="Times New Roman"/>
        </w:rPr>
        <w:t xml:space="preserve"> Use an </w:t>
      </w:r>
      <w:r w:rsidRPr="00106D9F">
        <w:rPr>
          <w:rFonts w:ascii="Times New Roman" w:hAnsi="Times New Roman" w:cs="Times New Roman"/>
          <w:i/>
          <w:iCs/>
        </w:rPr>
        <w:t>Innovation Lab Model</w:t>
      </w:r>
      <w:r w:rsidRPr="00106D9F">
        <w:rPr>
          <w:rFonts w:ascii="Times New Roman" w:hAnsi="Times New Roman" w:cs="Times New Roman"/>
        </w:rPr>
        <w:t xml:space="preserve"> to collaborate with space agencies, test the AI in controlled environments, and prepare for commercial rollout.</w:t>
      </w:r>
    </w:p>
    <w:p w14:paraId="6BCC8F54" w14:textId="77777777" w:rsidR="008E2F14" w:rsidRPr="00106D9F" w:rsidRDefault="008E2F14" w:rsidP="008E2F1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06D9F">
        <w:rPr>
          <w:rFonts w:ascii="Times New Roman" w:hAnsi="Times New Roman" w:cs="Times New Roman"/>
          <w:b/>
          <w:bCs/>
        </w:rPr>
        <w:t>For Students:</w:t>
      </w:r>
      <w:r w:rsidRPr="00106D9F">
        <w:rPr>
          <w:rFonts w:ascii="Times New Roman" w:hAnsi="Times New Roman" w:cs="Times New Roman"/>
        </w:rPr>
        <w:t xml:space="preserve"> Follow a </w:t>
      </w:r>
      <w:r w:rsidRPr="00106D9F">
        <w:rPr>
          <w:rFonts w:ascii="Times New Roman" w:hAnsi="Times New Roman" w:cs="Times New Roman"/>
          <w:i/>
          <w:iCs/>
        </w:rPr>
        <w:t>University Research Model</w:t>
      </w:r>
      <w:r w:rsidRPr="00106D9F">
        <w:rPr>
          <w:rFonts w:ascii="Times New Roman" w:hAnsi="Times New Roman" w:cs="Times New Roman"/>
        </w:rPr>
        <w:t xml:space="preserve"> with academic resources and mentorship to build a prototype, publish findings, and contribute to AI research.</w:t>
      </w:r>
    </w:p>
    <w:p w14:paraId="21A3774A" w14:textId="77777777" w:rsidR="008E2F14" w:rsidRPr="00106D9F" w:rsidRDefault="008E2F14" w:rsidP="008E2F14">
      <w:pPr>
        <w:rPr>
          <w:rFonts w:ascii="Times New Roman" w:hAnsi="Times New Roman" w:cs="Times New Roman"/>
        </w:rPr>
      </w:pPr>
      <w:r w:rsidRPr="00106D9F">
        <w:rPr>
          <w:rFonts w:ascii="Times New Roman" w:hAnsi="Times New Roman" w:cs="Times New Roman"/>
          <w:b/>
          <w:bCs/>
        </w:rPr>
        <w:t>2. How We’ll Execute:</w:t>
      </w:r>
      <w:r w:rsidRPr="00106D9F">
        <w:rPr>
          <w:rFonts w:ascii="Times New Roman" w:hAnsi="Times New Roman" w:cs="Times New Roman"/>
        </w:rPr>
        <w:t xml:space="preserve"> The project will run over </w:t>
      </w:r>
      <w:r w:rsidRPr="00106D9F">
        <w:rPr>
          <w:rFonts w:ascii="Times New Roman" w:hAnsi="Times New Roman" w:cs="Times New Roman"/>
          <w:b/>
          <w:bCs/>
        </w:rPr>
        <w:t>two semesters</w:t>
      </w:r>
      <w:r w:rsidRPr="00106D9F">
        <w:rPr>
          <w:rFonts w:ascii="Times New Roman" w:hAnsi="Times New Roman" w:cs="Times New Roman"/>
        </w:rPr>
        <w:t xml:space="preserve"> (30 weeks total).</w:t>
      </w:r>
    </w:p>
    <w:p w14:paraId="17240968" w14:textId="77777777" w:rsidR="008E2F14" w:rsidRPr="00106D9F" w:rsidRDefault="008E2F14" w:rsidP="008E2F1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06D9F">
        <w:rPr>
          <w:rFonts w:ascii="Times New Roman" w:hAnsi="Times New Roman" w:cs="Times New Roman"/>
          <w:b/>
          <w:bCs/>
        </w:rPr>
        <w:t>Semester 1 (Weeks 1-15):</w:t>
      </w:r>
      <w:r w:rsidRPr="00106D9F">
        <w:rPr>
          <w:rFonts w:ascii="Times New Roman" w:hAnsi="Times New Roman" w:cs="Times New Roman"/>
        </w:rPr>
        <w:t xml:space="preserve"> Focus on research, gathering data from agencies like NASA, and building the first AI model. By the end, we’ll have a functional prototype and a basic dashboard to visualize predictions.</w:t>
      </w:r>
    </w:p>
    <w:p w14:paraId="5C89A51C" w14:textId="77777777" w:rsidR="008E2F14" w:rsidRPr="00106D9F" w:rsidRDefault="008E2F14" w:rsidP="008E2F1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06D9F">
        <w:rPr>
          <w:rFonts w:ascii="Times New Roman" w:hAnsi="Times New Roman" w:cs="Times New Roman"/>
          <w:b/>
          <w:bCs/>
        </w:rPr>
        <w:t>Semester 2 (Weeks 16-30):</w:t>
      </w:r>
      <w:r w:rsidRPr="00106D9F">
        <w:rPr>
          <w:rFonts w:ascii="Times New Roman" w:hAnsi="Times New Roman" w:cs="Times New Roman"/>
        </w:rPr>
        <w:t xml:space="preserve"> Refine the model, enhance the user experience, and conduct real-world testing. The project wraps up with a final presentation and a fully functional AI system ready for either commercial use or academic publication.</w:t>
      </w:r>
    </w:p>
    <w:p w14:paraId="1F37AC53" w14:textId="77777777" w:rsidR="008E2F14" w:rsidRPr="00106D9F" w:rsidRDefault="008E2F14" w:rsidP="008E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D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Here's a simplified version of the plan with a "by-date" timeline in a table format: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118"/>
        <w:gridCol w:w="5007"/>
        <w:gridCol w:w="842"/>
      </w:tblGrid>
      <w:tr w:rsidR="008E2F14" w:rsidRPr="00106D9F" w14:paraId="017E890B" w14:textId="77777777" w:rsidTr="008E2F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AA71F" w14:textId="77777777" w:rsidR="008E2F14" w:rsidRPr="00106D9F" w:rsidRDefault="008E2F14" w:rsidP="008E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04A283B" w14:textId="77777777" w:rsidR="008E2F14" w:rsidRPr="00106D9F" w:rsidRDefault="008E2F14" w:rsidP="008E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57F61C59" w14:textId="77777777" w:rsidR="008E2F14" w:rsidRPr="00106D9F" w:rsidRDefault="008E2F14" w:rsidP="008E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17AA7606" w14:textId="77777777" w:rsidR="008E2F14" w:rsidRPr="00106D9F" w:rsidRDefault="008E2F14" w:rsidP="008E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By-Date</w:t>
            </w:r>
          </w:p>
        </w:tc>
      </w:tr>
      <w:tr w:rsidR="008E2F14" w:rsidRPr="00106D9F" w14:paraId="7CCEDAE1" w14:textId="77777777" w:rsidTr="008E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1BB2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Project </w:t>
            </w:r>
            <w:proofErr w:type="spellStart"/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Kickoff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F7E6A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Weeks 1-3</w:t>
            </w:r>
          </w:p>
        </w:tc>
        <w:tc>
          <w:tcPr>
            <w:tcW w:w="0" w:type="auto"/>
            <w:vAlign w:val="center"/>
            <w:hideMark/>
          </w:tcPr>
          <w:p w14:paraId="27C18C8A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 objectives, build the team, secure resources.</w:t>
            </w:r>
          </w:p>
        </w:tc>
        <w:tc>
          <w:tcPr>
            <w:tcW w:w="0" w:type="auto"/>
            <w:vAlign w:val="center"/>
            <w:hideMark/>
          </w:tcPr>
          <w:p w14:paraId="4739506A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By Week 3</w:t>
            </w:r>
          </w:p>
        </w:tc>
      </w:tr>
      <w:tr w:rsidR="008E2F14" w:rsidRPr="00106D9F" w14:paraId="21DD3353" w14:textId="77777777" w:rsidTr="008E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EAEB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Acquisition</w:t>
            </w:r>
          </w:p>
        </w:tc>
        <w:tc>
          <w:tcPr>
            <w:tcW w:w="0" w:type="auto"/>
            <w:vAlign w:val="center"/>
            <w:hideMark/>
          </w:tcPr>
          <w:p w14:paraId="45D3F28B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Weeks 3-6</w:t>
            </w:r>
          </w:p>
        </w:tc>
        <w:tc>
          <w:tcPr>
            <w:tcW w:w="0" w:type="auto"/>
            <w:vAlign w:val="center"/>
            <w:hideMark/>
          </w:tcPr>
          <w:p w14:paraId="6F0C88AC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Gather space debris data from NASA/ESA, preprocess data, set up cloud infrastructure.</w:t>
            </w:r>
          </w:p>
        </w:tc>
        <w:tc>
          <w:tcPr>
            <w:tcW w:w="0" w:type="auto"/>
            <w:vAlign w:val="center"/>
            <w:hideMark/>
          </w:tcPr>
          <w:p w14:paraId="4EE427F1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By Week 6</w:t>
            </w:r>
          </w:p>
        </w:tc>
      </w:tr>
      <w:tr w:rsidR="008E2F14" w:rsidRPr="00106D9F" w14:paraId="4A954C70" w14:textId="77777777" w:rsidTr="008E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CAC6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259DDCAE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Weeks 6-9</w:t>
            </w:r>
          </w:p>
        </w:tc>
        <w:tc>
          <w:tcPr>
            <w:tcW w:w="0" w:type="auto"/>
            <w:vAlign w:val="center"/>
            <w:hideMark/>
          </w:tcPr>
          <w:p w14:paraId="3427D561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Develop initial AI model, train with historical data, evaluate performance.</w:t>
            </w:r>
          </w:p>
        </w:tc>
        <w:tc>
          <w:tcPr>
            <w:tcW w:w="0" w:type="auto"/>
            <w:vAlign w:val="center"/>
            <w:hideMark/>
          </w:tcPr>
          <w:p w14:paraId="7731BFBA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By Week 9</w:t>
            </w:r>
          </w:p>
        </w:tc>
      </w:tr>
      <w:tr w:rsidR="008E2F14" w:rsidRPr="00106D9F" w14:paraId="2AAFE53E" w14:textId="77777777" w:rsidTr="008E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46EB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System Development</w:t>
            </w:r>
          </w:p>
        </w:tc>
        <w:tc>
          <w:tcPr>
            <w:tcW w:w="0" w:type="auto"/>
            <w:vAlign w:val="center"/>
            <w:hideMark/>
          </w:tcPr>
          <w:p w14:paraId="5887843B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Weeks 9-12</w:t>
            </w:r>
          </w:p>
        </w:tc>
        <w:tc>
          <w:tcPr>
            <w:tcW w:w="0" w:type="auto"/>
            <w:vAlign w:val="center"/>
            <w:hideMark/>
          </w:tcPr>
          <w:p w14:paraId="61E8A39F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 API, design dashboard, implement security and scalability features.</w:t>
            </w:r>
          </w:p>
        </w:tc>
        <w:tc>
          <w:tcPr>
            <w:tcW w:w="0" w:type="auto"/>
            <w:vAlign w:val="center"/>
            <w:hideMark/>
          </w:tcPr>
          <w:p w14:paraId="34DA02F3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By Week 12</w:t>
            </w:r>
          </w:p>
        </w:tc>
      </w:tr>
      <w:tr w:rsidR="008E2F14" w:rsidRPr="00106D9F" w14:paraId="12AD79D8" w14:textId="77777777" w:rsidTr="008E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4182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Midpoint Review</w:t>
            </w:r>
          </w:p>
        </w:tc>
        <w:tc>
          <w:tcPr>
            <w:tcW w:w="0" w:type="auto"/>
            <w:vAlign w:val="center"/>
            <w:hideMark/>
          </w:tcPr>
          <w:p w14:paraId="73AFE4BA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Weeks 12-15</w:t>
            </w:r>
          </w:p>
        </w:tc>
        <w:tc>
          <w:tcPr>
            <w:tcW w:w="0" w:type="auto"/>
            <w:vAlign w:val="center"/>
            <w:hideMark/>
          </w:tcPr>
          <w:p w14:paraId="3DE69EDE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Present progress, gather feedback, plan for testing phase.</w:t>
            </w:r>
          </w:p>
        </w:tc>
        <w:tc>
          <w:tcPr>
            <w:tcW w:w="0" w:type="auto"/>
            <w:vAlign w:val="center"/>
            <w:hideMark/>
          </w:tcPr>
          <w:p w14:paraId="536988AF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By Week 15</w:t>
            </w:r>
          </w:p>
        </w:tc>
      </w:tr>
      <w:tr w:rsidR="008E2F14" w:rsidRPr="00106D9F" w14:paraId="6A41911A" w14:textId="77777777" w:rsidTr="008E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05E6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Model Refinement</w:t>
            </w:r>
          </w:p>
        </w:tc>
        <w:tc>
          <w:tcPr>
            <w:tcW w:w="0" w:type="auto"/>
            <w:vAlign w:val="center"/>
            <w:hideMark/>
          </w:tcPr>
          <w:p w14:paraId="2E770566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Weeks 16-18</w:t>
            </w:r>
          </w:p>
        </w:tc>
        <w:tc>
          <w:tcPr>
            <w:tcW w:w="0" w:type="auto"/>
            <w:vAlign w:val="center"/>
            <w:hideMark/>
          </w:tcPr>
          <w:p w14:paraId="2716E06A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Enhance AI accuracy, integrate more datasets, optimize performance.</w:t>
            </w:r>
          </w:p>
        </w:tc>
        <w:tc>
          <w:tcPr>
            <w:tcW w:w="0" w:type="auto"/>
            <w:vAlign w:val="center"/>
            <w:hideMark/>
          </w:tcPr>
          <w:p w14:paraId="33AC0B7D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By Week 18</w:t>
            </w:r>
          </w:p>
        </w:tc>
      </w:tr>
      <w:tr w:rsidR="008E2F14" w:rsidRPr="00106D9F" w14:paraId="75F383F1" w14:textId="77777777" w:rsidTr="008E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725A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71F7D3B7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Weeks 18-21</w:t>
            </w:r>
          </w:p>
        </w:tc>
        <w:tc>
          <w:tcPr>
            <w:tcW w:w="0" w:type="auto"/>
            <w:vAlign w:val="center"/>
            <w:hideMark/>
          </w:tcPr>
          <w:p w14:paraId="4B81F869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Improve dashboard UI, test API integration with sample satellite platforms.</w:t>
            </w:r>
          </w:p>
        </w:tc>
        <w:tc>
          <w:tcPr>
            <w:tcW w:w="0" w:type="auto"/>
            <w:vAlign w:val="center"/>
            <w:hideMark/>
          </w:tcPr>
          <w:p w14:paraId="5423A165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By Week 21</w:t>
            </w:r>
          </w:p>
        </w:tc>
      </w:tr>
      <w:tr w:rsidR="008E2F14" w:rsidRPr="00106D9F" w14:paraId="5245FC1C" w14:textId="77777777" w:rsidTr="008E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B61B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Pilot Testing</w:t>
            </w:r>
          </w:p>
        </w:tc>
        <w:tc>
          <w:tcPr>
            <w:tcW w:w="0" w:type="auto"/>
            <w:vAlign w:val="center"/>
            <w:hideMark/>
          </w:tcPr>
          <w:p w14:paraId="676BDF88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Weeks 21-24</w:t>
            </w:r>
          </w:p>
        </w:tc>
        <w:tc>
          <w:tcPr>
            <w:tcW w:w="0" w:type="auto"/>
            <w:vAlign w:val="center"/>
            <w:hideMark/>
          </w:tcPr>
          <w:p w14:paraId="306B4750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Conduct real-time tests, compare AI predictions with traditional methods, refine model.</w:t>
            </w:r>
          </w:p>
        </w:tc>
        <w:tc>
          <w:tcPr>
            <w:tcW w:w="0" w:type="auto"/>
            <w:vAlign w:val="center"/>
            <w:hideMark/>
          </w:tcPr>
          <w:p w14:paraId="1E9B98EA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By Week 24</w:t>
            </w:r>
          </w:p>
        </w:tc>
      </w:tr>
      <w:tr w:rsidR="008E2F14" w:rsidRPr="00106D9F" w14:paraId="1BDA756C" w14:textId="77777777" w:rsidTr="008E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935D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Finalizing Project</w:t>
            </w:r>
          </w:p>
        </w:tc>
        <w:tc>
          <w:tcPr>
            <w:tcW w:w="0" w:type="auto"/>
            <w:vAlign w:val="center"/>
            <w:hideMark/>
          </w:tcPr>
          <w:p w14:paraId="3F5344C8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Weeks 24-27</w:t>
            </w:r>
          </w:p>
        </w:tc>
        <w:tc>
          <w:tcPr>
            <w:tcW w:w="0" w:type="auto"/>
            <w:vAlign w:val="center"/>
            <w:hideMark/>
          </w:tcPr>
          <w:p w14:paraId="78827901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Prepare final AI model, complete documentation, ready project for presentation.</w:t>
            </w:r>
          </w:p>
        </w:tc>
        <w:tc>
          <w:tcPr>
            <w:tcW w:w="0" w:type="auto"/>
            <w:vAlign w:val="center"/>
            <w:hideMark/>
          </w:tcPr>
          <w:p w14:paraId="40691F16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By Week 27</w:t>
            </w:r>
          </w:p>
        </w:tc>
      </w:tr>
      <w:tr w:rsidR="008E2F14" w:rsidRPr="00106D9F" w14:paraId="646D567A" w14:textId="77777777" w:rsidTr="008E2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6F53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Final Review &amp; Presentation</w:t>
            </w:r>
          </w:p>
        </w:tc>
        <w:tc>
          <w:tcPr>
            <w:tcW w:w="0" w:type="auto"/>
            <w:vAlign w:val="center"/>
            <w:hideMark/>
          </w:tcPr>
          <w:p w14:paraId="31D69ABF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Weeks 27-30</w:t>
            </w:r>
          </w:p>
        </w:tc>
        <w:tc>
          <w:tcPr>
            <w:tcW w:w="0" w:type="auto"/>
            <w:vAlign w:val="center"/>
            <w:hideMark/>
          </w:tcPr>
          <w:p w14:paraId="10FB51D4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Present project to stakeholders or academic panel, discuss next steps for commercialization or research.</w:t>
            </w:r>
          </w:p>
        </w:tc>
        <w:tc>
          <w:tcPr>
            <w:tcW w:w="0" w:type="auto"/>
            <w:vAlign w:val="center"/>
            <w:hideMark/>
          </w:tcPr>
          <w:p w14:paraId="147EED96" w14:textId="77777777" w:rsidR="008E2F14" w:rsidRPr="00106D9F" w:rsidRDefault="008E2F14" w:rsidP="008E2F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6D9F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By Week 30</w:t>
            </w:r>
          </w:p>
        </w:tc>
      </w:tr>
    </w:tbl>
    <w:p w14:paraId="439A311C" w14:textId="77777777" w:rsidR="008E2F14" w:rsidRPr="00106D9F" w:rsidRDefault="008E2F14" w:rsidP="008E2F14">
      <w:pPr>
        <w:rPr>
          <w:rFonts w:ascii="Times New Roman" w:hAnsi="Times New Roman" w:cs="Times New Roman"/>
        </w:rPr>
      </w:pPr>
    </w:p>
    <w:p w14:paraId="27900435" w14:textId="77777777" w:rsidR="008E2F14" w:rsidRPr="00106D9F" w:rsidRDefault="008E2F14" w:rsidP="008E2F14">
      <w:pPr>
        <w:rPr>
          <w:rFonts w:ascii="Times New Roman" w:hAnsi="Times New Roman" w:cs="Times New Roman"/>
        </w:rPr>
      </w:pPr>
      <w:r w:rsidRPr="00106D9F">
        <w:rPr>
          <w:rFonts w:ascii="Times New Roman" w:hAnsi="Times New Roman" w:cs="Times New Roman"/>
          <w:b/>
          <w:bCs/>
        </w:rPr>
        <w:t>3. Long-Term Goals:</w:t>
      </w:r>
    </w:p>
    <w:p w14:paraId="5AFE2158" w14:textId="77777777" w:rsidR="008E2F14" w:rsidRPr="00106D9F" w:rsidRDefault="008E2F14" w:rsidP="008E2F1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06D9F">
        <w:rPr>
          <w:rFonts w:ascii="Times New Roman" w:hAnsi="Times New Roman" w:cs="Times New Roman"/>
          <w:b/>
          <w:bCs/>
        </w:rPr>
        <w:t>For Businesses (1-5 years):</w:t>
      </w:r>
      <w:r w:rsidRPr="00106D9F">
        <w:rPr>
          <w:rFonts w:ascii="Times New Roman" w:hAnsi="Times New Roman" w:cs="Times New Roman"/>
        </w:rPr>
        <w:t xml:space="preserve"> Deploy the model with satellite operators, secure funding, and develop AI-driven collision avoidance systems. Aim for $50M+ annual revenue through partnerships and licensing.</w:t>
      </w:r>
    </w:p>
    <w:p w14:paraId="625220BB" w14:textId="77777777" w:rsidR="008E2F14" w:rsidRPr="00106D9F" w:rsidRDefault="008E2F14" w:rsidP="008E2F1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06D9F">
        <w:rPr>
          <w:rFonts w:ascii="Times New Roman" w:hAnsi="Times New Roman" w:cs="Times New Roman"/>
          <w:b/>
          <w:bCs/>
        </w:rPr>
        <w:t>For Students (1-3 years):</w:t>
      </w:r>
      <w:r w:rsidRPr="00106D9F">
        <w:rPr>
          <w:rFonts w:ascii="Times New Roman" w:hAnsi="Times New Roman" w:cs="Times New Roman"/>
        </w:rPr>
        <w:t xml:space="preserve"> Publish in academic journals, present at conferences, and apply for research grants. Explore commercialization through university incubators.</w:t>
      </w:r>
    </w:p>
    <w:p w14:paraId="03BE9821" w14:textId="77777777" w:rsidR="008E2F14" w:rsidRPr="00106D9F" w:rsidRDefault="008E2F14" w:rsidP="008E2F14">
      <w:pPr>
        <w:rPr>
          <w:rFonts w:ascii="Times New Roman" w:hAnsi="Times New Roman" w:cs="Times New Roman"/>
        </w:rPr>
      </w:pPr>
      <w:r w:rsidRPr="00106D9F">
        <w:rPr>
          <w:rFonts w:ascii="Times New Roman" w:hAnsi="Times New Roman" w:cs="Times New Roman"/>
          <w:b/>
          <w:bCs/>
        </w:rPr>
        <w:t>4. What’s Next?</w:t>
      </w:r>
    </w:p>
    <w:p w14:paraId="41DED692" w14:textId="77777777" w:rsidR="008E2F14" w:rsidRPr="00106D9F" w:rsidRDefault="008E2F14" w:rsidP="008E2F1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06D9F">
        <w:rPr>
          <w:rFonts w:ascii="Times New Roman" w:hAnsi="Times New Roman" w:cs="Times New Roman"/>
          <w:b/>
          <w:bCs/>
        </w:rPr>
        <w:t>For Businesses:</w:t>
      </w:r>
      <w:r w:rsidRPr="00106D9F">
        <w:rPr>
          <w:rFonts w:ascii="Times New Roman" w:hAnsi="Times New Roman" w:cs="Times New Roman"/>
        </w:rPr>
        <w:t xml:space="preserve"> Enhance AI to prevent satellite collisions and develop autonomous navigation systems.</w:t>
      </w:r>
    </w:p>
    <w:p w14:paraId="1CDA7BCE" w14:textId="77777777" w:rsidR="008E2F14" w:rsidRPr="00106D9F" w:rsidRDefault="008E2F14" w:rsidP="008E2F1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06D9F">
        <w:rPr>
          <w:rFonts w:ascii="Times New Roman" w:hAnsi="Times New Roman" w:cs="Times New Roman"/>
          <w:b/>
          <w:bCs/>
        </w:rPr>
        <w:t>For Students:</w:t>
      </w:r>
      <w:r w:rsidRPr="00106D9F">
        <w:rPr>
          <w:rFonts w:ascii="Times New Roman" w:hAnsi="Times New Roman" w:cs="Times New Roman"/>
        </w:rPr>
        <w:t xml:space="preserve"> Seek further funding, publish more research, and explore licensing opportunities in the space tech industry.</w:t>
      </w:r>
    </w:p>
    <w:p w14:paraId="04CC3C5F" w14:textId="77777777" w:rsidR="008E2F14" w:rsidRPr="00106D9F" w:rsidRDefault="008E2F14" w:rsidP="008E2F14">
      <w:pPr>
        <w:rPr>
          <w:rFonts w:ascii="Times New Roman" w:hAnsi="Times New Roman" w:cs="Times New Roman"/>
        </w:rPr>
      </w:pPr>
      <w:r w:rsidRPr="00106D9F">
        <w:rPr>
          <w:rFonts w:ascii="Times New Roman" w:hAnsi="Times New Roman" w:cs="Times New Roman"/>
          <w:b/>
          <w:bCs/>
        </w:rPr>
        <w:t>Final Goal:</w:t>
      </w:r>
      <w:r w:rsidRPr="00106D9F">
        <w:rPr>
          <w:rFonts w:ascii="Times New Roman" w:hAnsi="Times New Roman" w:cs="Times New Roman"/>
        </w:rPr>
        <w:br/>
        <w:t>Transform this initiative from a research project into a real-world solution that enhances space safety and sustainability, contributing to the future of space exploration.</w:t>
      </w:r>
    </w:p>
    <w:p w14:paraId="52FC096C" w14:textId="77777777" w:rsidR="00E2540E" w:rsidRPr="00106D9F" w:rsidRDefault="00E2540E" w:rsidP="008E2F14">
      <w:pPr>
        <w:rPr>
          <w:rFonts w:ascii="Times New Roman" w:hAnsi="Times New Roman" w:cs="Times New Roman"/>
        </w:rPr>
      </w:pPr>
    </w:p>
    <w:sectPr w:rsidR="00E2540E" w:rsidRPr="00106D9F" w:rsidSect="00106D9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B9C"/>
    <w:multiLevelType w:val="multilevel"/>
    <w:tmpl w:val="A5A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3453"/>
    <w:multiLevelType w:val="hybridMultilevel"/>
    <w:tmpl w:val="073A8F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86BAE"/>
    <w:multiLevelType w:val="multilevel"/>
    <w:tmpl w:val="68A0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90FD4"/>
    <w:multiLevelType w:val="hybridMultilevel"/>
    <w:tmpl w:val="E3FCC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D6EBC"/>
    <w:multiLevelType w:val="hybridMultilevel"/>
    <w:tmpl w:val="6AEC5A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E30FB"/>
    <w:multiLevelType w:val="hybridMultilevel"/>
    <w:tmpl w:val="77F2E3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74A96"/>
    <w:multiLevelType w:val="multilevel"/>
    <w:tmpl w:val="52EC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B05C4"/>
    <w:multiLevelType w:val="hybridMultilevel"/>
    <w:tmpl w:val="D4CC28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8E3AB8"/>
    <w:multiLevelType w:val="multilevel"/>
    <w:tmpl w:val="C8EE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E2434"/>
    <w:multiLevelType w:val="multilevel"/>
    <w:tmpl w:val="1166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37D72"/>
    <w:multiLevelType w:val="multilevel"/>
    <w:tmpl w:val="CA3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53A9F"/>
    <w:multiLevelType w:val="hybridMultilevel"/>
    <w:tmpl w:val="506CC9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4704FE"/>
    <w:multiLevelType w:val="multilevel"/>
    <w:tmpl w:val="6E20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D19B1"/>
    <w:multiLevelType w:val="hybridMultilevel"/>
    <w:tmpl w:val="CFE41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BA3194"/>
    <w:multiLevelType w:val="hybridMultilevel"/>
    <w:tmpl w:val="7CA078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E128D"/>
    <w:multiLevelType w:val="hybridMultilevel"/>
    <w:tmpl w:val="B69E55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D03C0A"/>
    <w:multiLevelType w:val="multilevel"/>
    <w:tmpl w:val="04D2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F0233"/>
    <w:multiLevelType w:val="hybridMultilevel"/>
    <w:tmpl w:val="FB4668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EB6DE7"/>
    <w:multiLevelType w:val="multilevel"/>
    <w:tmpl w:val="F13E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90551"/>
    <w:multiLevelType w:val="multilevel"/>
    <w:tmpl w:val="6AF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268838">
    <w:abstractNumId w:val="19"/>
  </w:num>
  <w:num w:numId="2" w16cid:durableId="1942100273">
    <w:abstractNumId w:val="16"/>
  </w:num>
  <w:num w:numId="3" w16cid:durableId="1924296320">
    <w:abstractNumId w:val="8"/>
  </w:num>
  <w:num w:numId="4" w16cid:durableId="379598791">
    <w:abstractNumId w:val="0"/>
  </w:num>
  <w:num w:numId="5" w16cid:durableId="1961036938">
    <w:abstractNumId w:val="2"/>
  </w:num>
  <w:num w:numId="6" w16cid:durableId="543716523">
    <w:abstractNumId w:val="9"/>
  </w:num>
  <w:num w:numId="7" w16cid:durableId="1335886267">
    <w:abstractNumId w:val="1"/>
  </w:num>
  <w:num w:numId="8" w16cid:durableId="407266696">
    <w:abstractNumId w:val="17"/>
  </w:num>
  <w:num w:numId="9" w16cid:durableId="1668047762">
    <w:abstractNumId w:val="3"/>
  </w:num>
  <w:num w:numId="10" w16cid:durableId="648555887">
    <w:abstractNumId w:val="14"/>
  </w:num>
  <w:num w:numId="11" w16cid:durableId="1849254239">
    <w:abstractNumId w:val="11"/>
  </w:num>
  <w:num w:numId="12" w16cid:durableId="323436256">
    <w:abstractNumId w:val="13"/>
  </w:num>
  <w:num w:numId="13" w16cid:durableId="388772827">
    <w:abstractNumId w:val="4"/>
  </w:num>
  <w:num w:numId="14" w16cid:durableId="914047485">
    <w:abstractNumId w:val="15"/>
  </w:num>
  <w:num w:numId="15" w16cid:durableId="946352354">
    <w:abstractNumId w:val="5"/>
  </w:num>
  <w:num w:numId="16" w16cid:durableId="283005384">
    <w:abstractNumId w:val="7"/>
  </w:num>
  <w:num w:numId="17" w16cid:durableId="1298144779">
    <w:abstractNumId w:val="6"/>
  </w:num>
  <w:num w:numId="18" w16cid:durableId="962613404">
    <w:abstractNumId w:val="12"/>
  </w:num>
  <w:num w:numId="19" w16cid:durableId="1858421893">
    <w:abstractNumId w:val="10"/>
  </w:num>
  <w:num w:numId="20" w16cid:durableId="2454601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C6"/>
    <w:rsid w:val="000E4F1C"/>
    <w:rsid w:val="00106D9F"/>
    <w:rsid w:val="002376C6"/>
    <w:rsid w:val="002A1A3C"/>
    <w:rsid w:val="002E0CD6"/>
    <w:rsid w:val="003B75C5"/>
    <w:rsid w:val="00601B58"/>
    <w:rsid w:val="00701A09"/>
    <w:rsid w:val="00753216"/>
    <w:rsid w:val="007C7AF4"/>
    <w:rsid w:val="00817DBB"/>
    <w:rsid w:val="008666D0"/>
    <w:rsid w:val="008E2F14"/>
    <w:rsid w:val="00E2540E"/>
    <w:rsid w:val="00F5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D236D6"/>
  <w15:chartTrackingRefBased/>
  <w15:docId w15:val="{7775CC8A-9E94-46AD-B068-B48C428D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E2F14"/>
    <w:rPr>
      <w:b/>
      <w:bCs/>
    </w:rPr>
  </w:style>
  <w:style w:type="character" w:styleId="Emphasis">
    <w:name w:val="Emphasis"/>
    <w:basedOn w:val="DefaultParagraphFont"/>
    <w:uiPriority w:val="20"/>
    <w:qFormat/>
    <w:rsid w:val="008E2F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2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8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76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4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4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5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89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9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6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9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6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71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1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8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15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4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3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6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3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5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3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470</Words>
  <Characters>2738</Characters>
  <Application>Microsoft Office Word</Application>
  <DocSecurity>0</DocSecurity>
  <Lines>40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lakshmi Ramasubbu</dc:creator>
  <cp:keywords/>
  <dc:description/>
  <cp:lastModifiedBy>Raja lakshmi Ramasubbu</cp:lastModifiedBy>
  <cp:revision>3</cp:revision>
  <dcterms:created xsi:type="dcterms:W3CDTF">2025-02-07T00:43:00Z</dcterms:created>
  <dcterms:modified xsi:type="dcterms:W3CDTF">2025-02-11T04:05:00Z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4ab6c496-1e07-4eaa-a8d0-a81905dda713</vt:lpwstr>
  </property>
</Properties>
</file>