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jc w:val="center"/>
      </w:pPr>
      <w:r>
        <w:rPr>
          <w:b/>
          <w:bCs/>
          <w:color w:val="2D5A7B"/>
          <w:sz w:val="56"/>
          <w:szCs w:val="56"/>
        </w:rPr>
        <w:t xml:space="preserve">HESTIA PROJECT</w:t>
      </w:r>
    </w:p>
    <w:p>
      <w:pPr>
        <w:spacing w:after="400"/>
        <w:jc w:val="center"/>
      </w:pPr>
      <w:r>
        <w:rPr>
          <w:color w:val="444444"/>
          <w:sz w:val="36"/>
          <w:szCs w:val="36"/>
        </w:rPr>
        <w:t xml:space="preserve">Comprehensive Technical Audit</w:t>
      </w:r>
    </w:p>
    <w:p>
      <w:pPr>
        <w:spacing w:after="200"/>
        <w:jc w:val="center"/>
      </w:pPr>
      <w:r>
        <w:rPr>
          <w:i/>
          <w:iCs/>
          <w:color w:val="666666"/>
          <w:sz w:val="28"/>
          <w:szCs w:val="28"/>
        </w:rPr>
        <w:t xml:space="preserve">Staff Engineer Review</w:t>
      </w:r>
    </w:p>
    <w:p>
      <w:pPr>
        <w:spacing w:after="800"/>
        <w:jc w:val="center"/>
      </w:pPr>
      <w:r>
        <w:rPr>
          <w:color w:val="666666"/>
          <w:sz w:val="24"/>
          <w:szCs w:val="24"/>
        </w:rPr>
        <w:t xml:space="preserve">January 17, 2026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5A7B" w:sz="2"/>
              <w:left w:val="single" w:color="2D5A7B" w:sz="2"/>
              <w:bottom w:val="single" w:color="2D5A7B" w:sz="2"/>
              <w:right w:val="single" w:color="2D5A7B" w:sz="2"/>
            </w:tcBorders>
            <w:shd w:fill="F0F7F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b/>
                <w:bCs/>
                <w:color w:val="2D5A7B"/>
                <w:sz w:val="28"/>
                <w:szCs w:val="28"/>
              </w:rPr>
              <w:t xml:space="preserve">Executive Summary</w:t>
            </w:r>
          </w:p>
          <w:p>
            <w:pPr>
              <w:spacing w:before="100"/>
            </w:pPr>
            <w:r>
              <w:rPr>
                <w:sz w:val="22"/>
                <w:szCs w:val="22"/>
              </w:rPr>
              <w:t xml:space="preserve">Hestia is a sophisticated, locally-hosted personal AI assistant designed for Mac Mini M1. The project demonstrates excellent architecture with comprehensive security design, well-structured modular codebase, and thorough documentation. The audit identified key gaps in documentation consistency, iOS entitlements, and some API contract updates. Overall project health: 92% complete with clear path to v1.0.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spacing w:after="200"/>
      </w:pPr>
      <w:r>
        <w:t xml:space="preserve">Hestia is a locally-hosted personal AI assistant running on Mac Mini M1, implementing a Jarvis-like interaction model with three distinct personas. The system prioritizes privacy through local-only inference using Qwen 2.5 7B via Ollama.</w:t>
      </w:r>
    </w:p>
    <w:p>
      <w:pPr>
        <w:pStyle w:val="Heading2"/>
      </w:pPr>
      <w:r>
        <w:t xml:space="preserve">1.1 Technical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3.9+ / FastAPI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Qwen 2.5 7B via Ollama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ChromaDB + SQLite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macOS Keychain + Secure Enclave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Swift/SwiftUI (iOS + macOS)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85% 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 (47 endpoints) + JWT 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Remote Access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Tailscale VPN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1.2 Phase Status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0-0.5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Environment + Security Foundation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Logging Infrastructure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Inference Layer (Qwen 2.5 7B)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3-3.5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Memory Layer + Tag Schema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4-4.5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Orchestration + Background Tasks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5-5.5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Execution + Apple Ecosystem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6a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 API (24 core endpoints)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6b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Native iOS/macOS 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85% - See Critical Issues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 &amp; Hardening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Proactive Intelligence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Architecture Analysis</w:t>
      </w:r>
    </w:p>
    <w:p>
      <w:pPr>
        <w:pStyle w:val="Heading2"/>
      </w:pPr>
      <w:r>
        <w:t xml:space="preserve">2.1 Codebase Structure</w:t>
      </w:r>
    </w:p>
    <w:p>
      <w:pPr>
        <w:spacing w:after="100"/>
      </w:pPr>
      <w:r>
        <w:t xml:space="preserve">The codebase follows a clean modular architecture with 16 main Python modules containing 83 files. Key strengths:</w:t>
      </w:r>
    </w:p>
    <w:p>
      <w:pPr>
        <w:pStyle w:val="ListParagraph"/>
        <w:numPr>
          <w:ilvl w:val="0"/>
          <w:numId w:val="2"/>
        </w:numPr>
      </w:pPr>
      <w:r>
        <w:t xml:space="preserve">Layered architecture: API -&gt; Orchestration -&gt; Services -&gt; Database</w:t>
      </w:r>
    </w:p>
    <w:p>
      <w:pPr>
        <w:pStyle w:val="ListParagraph"/>
        <w:numPr>
          <w:ilvl w:val="0"/>
          <w:numId w:val="2"/>
        </w:numPr>
      </w:pPr>
      <w:r>
        <w:t xml:space="preserve">Singleton pattern for component management</w:t>
      </w:r>
    </w:p>
    <w:p>
      <w:pPr>
        <w:pStyle w:val="ListParagraph"/>
        <w:numPr>
          <w:ilvl w:val="0"/>
          <w:numId w:val="2"/>
        </w:numPr>
      </w:pPr>
      <w:r>
        <w:t xml:space="preserve">Factory pattern for model creation</w:t>
      </w:r>
    </w:p>
    <w:p>
      <w:pPr>
        <w:pStyle w:val="ListParagraph"/>
        <w:numPr>
          <w:ilvl w:val="0"/>
          <w:numId w:val="2"/>
        </w:numPr>
      </w:pPr>
      <w:r>
        <w:t xml:space="preserve">State machine for task lifecycle management</w:t>
      </w:r>
    </w:p>
    <w:p>
      <w:pPr>
        <w:pStyle w:val="ListParagraph"/>
        <w:numPr>
          <w:ilvl w:val="0"/>
          <w:numId w:val="2"/>
        </w:numPr>
      </w:pPr>
      <w:r>
        <w:t xml:space="preserve">Async-first design with FastAPI</w:t>
      </w:r>
    </w:p>
    <w:p>
      <w:pPr>
        <w:pStyle w:val="ListParagraph"/>
        <w:numPr>
          <w:ilvl w:val="0"/>
          <w:numId w:val="2"/>
        </w:numPr>
      </w:pPr>
      <w:r>
        <w:t xml:space="preserve">Defense-in-depth security with credential sanitization</w:t>
      </w:r>
    </w:p>
    <w:p>
      <w:pPr>
        <w:pStyle w:val="Heading2"/>
        <w:spacing w:before="200"/>
      </w:pPr>
      <w:r>
        <w:t xml:space="preserve">2.2 Test Coverage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Coverage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Inference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 paths covered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Comprehensive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Orchestration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coverage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Comprehensive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Apple 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Mock-based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lifecycle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CRUD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CRUD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CRUD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Proactive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 patterns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362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Production-ready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Documentation Audit</w:t>
      </w:r>
    </w:p>
    <w:p>
      <w:pPr>
        <w:spacing w:after="200"/>
      </w:pPr>
      <w:r>
        <w:t xml:space="preserve">The project maintains 11 primary documentation files with an archived version history. Overall documentation quality: 9.2/10.</w:t>
      </w:r>
    </w:p>
    <w:p>
      <w:pPr>
        <w:pStyle w:val="Heading2"/>
      </w:pPr>
      <w:r>
        <w:t xml:space="preserve">3.1 Document Inventory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Document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Assessment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hestia-initiative-enhanced.md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specification (847 lines)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Excellent - Minor timeline updates needed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hestia-development-plan.md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Phased roadmap (2,385 lines)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Excellent - Checkpoint notes missing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hestia-decision-log.md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 ADRs documented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Excellent - Minor duplicates in ADR-007/008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hestia-security-architecture.md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Pentagon-grade security design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 - Production-ready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api-contract.md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 API specification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Needs update - Some PLANNED items are COMPLETE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ui-requirements.md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 UI specifications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 - Matches implementation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ui-data-models.md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Swift data structures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 - Up to date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phase-6-gaps.md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 status tracking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 - Critical issues documented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backend-quickstart.md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Getting started guide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 - Practical and current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deployment.md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DevOps procedures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Good - Missing backup procedures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hestia-project-context-enhanced.md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quick reference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Needs sync with current status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Gaps, Conflicts, and Issues</w:t>
      </w:r>
    </w:p>
    <w:p>
      <w:pPr>
        <w:pStyle w:val="Heading2"/>
      </w:pPr>
      <w:r>
        <w:t xml:space="preserve">4.1 Critical Issues (Blocking)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FFF0F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CC0000"/>
                <w:sz w:val="24"/>
                <w:szCs w:val="24"/>
              </w:rPr>
              <w:t xml:space="preserve">CRITICAL: iOS Entitlements Incomplete</w:t>
            </w:r>
          </w:p>
          <w:p>
            <w:pPr>
              <w:spacing w:before="100"/>
            </w:pPr>
            <w:r>
              <w:rPr>
                <w:sz w:val="20"/>
                <w:szCs w:val="20"/>
              </w:rPr>
              <w:t xml:space="preserve">The entitlements file exists but is incomplete. It only contains reminders capability - missing Calendar capability. This blocks EventKit Calendar functionality.</w:t>
            </w:r>
          </w:p>
          <w:p>
            <w:pPr>
              <w:spacing w:before="100"/>
            </w:pPr>
            <w:r>
              <w:rPr>
                <w:b/>
                <w:bCs/>
                <w:sz w:val="20"/>
                <w:szCs w:val="20"/>
              </w:rPr>
              <w:t xml:space="preserve">Location: HestiaApp/iOS/HestiaApp.entitlements</w:t>
            </w:r>
          </w:p>
          <w:p>
            <w:pPr>
              <w:spacing w:before="100"/>
            </w:pPr>
            <w:r>
              <w:rPr>
                <w:sz w:val="20"/>
                <w:szCs w:val="20"/>
              </w:rPr>
              <w:t xml:space="preserve">Impact: Calendar integration will fail on iOS devices</w:t>
            </w:r>
          </w:p>
        </w:tc>
      </w:tr>
    </w:tbl>
    <w:p>
      <w:pPr>
        <w:pStyle w:val="Heading2"/>
        <w:spacing w:before="300"/>
      </w:pPr>
      <w:r>
        <w:t xml:space="preserve">4.2 Documentation Inconsistencies</w:t>
      </w:r>
    </w:p>
    <w:p>
      <w:pPr>
        <w:pStyle w:val="ListParagraph"/>
        <w:numPr>
          <w:ilvl w:val="0"/>
          <w:numId w:val="3"/>
        </w:numPr>
      </w:pPr>
      <w:r>
        <w:t xml:space="preserve">api-contract.md marks Orders/Agents/UserSettings as PLANNED but they are COMPLETE in code</w:t>
      </w:r>
    </w:p>
    <w:p>
      <w:pPr>
        <w:pStyle w:val="ListParagraph"/>
        <w:numPr>
          <w:ilvl w:val="0"/>
          <w:numId w:val="3"/>
        </w:numPr>
      </w:pPr>
      <w:r>
        <w:t xml:space="preserve">hestia-project-context-enhanced.md lists outdated Next Milestone (backend already done)</w:t>
      </w:r>
    </w:p>
    <w:p>
      <w:pPr>
        <w:pStyle w:val="ListParagraph"/>
        <w:numPr>
          <w:ilvl w:val="0"/>
          <w:numId w:val="3"/>
        </w:numPr>
      </w:pPr>
      <w:r>
        <w:t xml:space="preserve">phase-6-gaps.md says entitlements file is missing at 0% but file exists (needs Calendar key)</w:t>
      </w:r>
    </w:p>
    <w:p>
      <w:pPr>
        <w:pStyle w:val="ListParagraph"/>
        <w:numPr>
          <w:ilvl w:val="0"/>
          <w:numId w:val="3"/>
        </w:numPr>
      </w:pPr>
      <w:r>
        <w:t xml:space="preserve">CLAUDE.md shows 25 endpoints but actual count is 47 endpoints</w:t>
      </w:r>
    </w:p>
    <w:p>
      <w:pPr>
        <w:pStyle w:val="ListParagraph"/>
        <w:numPr>
          <w:ilvl w:val="0"/>
          <w:numId w:val="3"/>
        </w:numPr>
      </w:pPr>
      <w:r>
        <w:t xml:space="preserve">Development plan estimates 2 months but project took longer</w:t>
      </w:r>
    </w:p>
    <w:p>
      <w:pPr>
        <w:pStyle w:val="ListParagraph"/>
        <w:numPr>
          <w:ilvl w:val="0"/>
          <w:numId w:val="3"/>
        </w:numPr>
      </w:pPr>
      <w:r>
        <w:t xml:space="preserve">ADR-007 and ADR-008 have duplicate content</w:t>
      </w:r>
    </w:p>
    <w:p>
      <w:pPr>
        <w:pStyle w:val="Heading2"/>
        <w:spacing w:before="200"/>
      </w:pPr>
      <w:r>
        <w:t xml:space="preserve">4.3 Missing Documentation</w:t>
      </w:r>
    </w:p>
    <w:p>
      <w:pPr>
        <w:pStyle w:val="ListParagraph"/>
        <w:numPr>
          <w:ilvl w:val="0"/>
          <w:numId w:val="2"/>
        </w:numPr>
      </w:pPr>
      <w:r>
        <w:t xml:space="preserve">No checkpoint session notes (development plan specifies 6 checkpoints)</w:t>
      </w:r>
    </w:p>
    <w:p>
      <w:pPr>
        <w:pStyle w:val="ListParagraph"/>
        <w:numPr>
          <w:ilvl w:val="0"/>
          <w:numId w:val="2"/>
        </w:numPr>
      </w:pPr>
      <w:r>
        <w:t xml:space="preserve">No database schema diagrams (SQLite relationships)</w:t>
      </w:r>
    </w:p>
    <w:p>
      <w:pPr>
        <w:pStyle w:val="ListParagraph"/>
        <w:numPr>
          <w:ilvl w:val="0"/>
          <w:numId w:val="2"/>
        </w:numPr>
      </w:pPr>
      <w:r>
        <w:t xml:space="preserve">No integration testing results documentation</w:t>
      </w:r>
    </w:p>
    <w:p>
      <w:pPr>
        <w:pStyle w:val="ListParagraph"/>
        <w:numPr>
          <w:ilvl w:val="0"/>
          <w:numId w:val="2"/>
        </w:numPr>
      </w:pPr>
      <w:r>
        <w:t xml:space="preserve">No backup/restore procedures for SQLite and ChromaDB</w:t>
      </w:r>
    </w:p>
    <w:p>
      <w:pPr>
        <w:pStyle w:val="ListParagraph"/>
        <w:numPr>
          <w:ilvl w:val="0"/>
          <w:numId w:val="2"/>
        </w:numPr>
      </w:pPr>
      <w:r>
        <w:t xml:space="preserve">Missing API rate limiting documentation</w:t>
      </w:r>
    </w:p>
    <w:p>
      <w:pPr>
        <w:pStyle w:val="Heading2"/>
        <w:spacing w:before="200"/>
      </w:pPr>
      <w:r>
        <w:t xml:space="preserve">4.4 Code-Documentation Drift</w:t>
      </w:r>
    </w:p>
    <w:p>
      <w:pPr>
        <w:pStyle w:val="ListParagraph"/>
        <w:numPr>
          <w:ilvl w:val="0"/>
          <w:numId w:val="2"/>
        </w:numPr>
      </w:pPr>
      <w:r>
        <w:t xml:space="preserve">Color scheme in ui-requirements.md differs from implementation gradients</w:t>
      </w:r>
    </w:p>
    <w:p>
      <w:pPr>
        <w:pStyle w:val="ListParagraph"/>
        <w:numPr>
          <w:ilvl w:val="0"/>
          <w:numId w:val="2"/>
        </w:numPr>
      </w:pPr>
      <w:r>
        <w:t xml:space="preserve">RemindersService.swift exists but phase-6-gaps.md says it needs creation</w:t>
      </w:r>
    </w:p>
    <w:p>
      <w:pPr>
        <w:pStyle w:val="ListParagraph"/>
        <w:numPr>
          <w:ilvl w:val="0"/>
          <w:numId w:val="2"/>
        </w:numPr>
      </w:pPr>
      <w:r>
        <w:t xml:space="preserve">Info.plist has iOS 17+ keys but phase-6-gaps.md says they need to be added</w:t>
      </w:r>
    </w:p>
    <w:p>
      <w:r>
        <w:br w:type="page"/>
      </w:r>
    </w:p>
    <w:p>
      <w:pPr>
        <w:pStyle w:val="Heading1"/>
      </w:pPr>
      <w:r>
        <w:t xml:space="preserve">5. Opportunities Identified</w:t>
      </w:r>
    </w:p>
    <w:p>
      <w:pPr>
        <w:pStyle w:val="Heading2"/>
      </w:pPr>
      <w:r>
        <w:t xml:space="preserve">5.1 Quick Wins</w:t>
      </w:r>
    </w:p>
    <w:p>
      <w:pPr>
        <w:pStyle w:val="ListParagraph"/>
        <w:numPr>
          <w:ilvl w:val="0"/>
          <w:numId w:val="4"/>
        </w:numPr>
      </w:pPr>
      <w:r>
        <w:t xml:space="preserve">Fix entitlements file - add Calendar capability (10 minutes)</w:t>
      </w:r>
    </w:p>
    <w:p>
      <w:pPr>
        <w:pStyle w:val="ListParagraph"/>
        <w:numPr>
          <w:ilvl w:val="0"/>
          <w:numId w:val="4"/>
        </w:numPr>
      </w:pPr>
      <w:r>
        <w:t xml:space="preserve">Update api-contract.md status from PLANNED to COMPLETE (30 minutes)</w:t>
      </w:r>
    </w:p>
    <w:p>
      <w:pPr>
        <w:pStyle w:val="ListParagraph"/>
        <w:numPr>
          <w:ilvl w:val="0"/>
          <w:numId w:val="4"/>
        </w:numPr>
      </w:pPr>
      <w:r>
        <w:t xml:space="preserve">Sync CLAUDE.md endpoint count to 47 (5 minutes)</w:t>
      </w:r>
    </w:p>
    <w:p>
      <w:pPr>
        <w:pStyle w:val="ListParagraph"/>
        <w:numPr>
          <w:ilvl w:val="0"/>
          <w:numId w:val="4"/>
        </w:numPr>
      </w:pPr>
      <w:r>
        <w:t xml:space="preserve">Update phase-6-gaps.md to reflect actual entitlements status (15 minutes)</w:t>
      </w:r>
    </w:p>
    <w:p>
      <w:pPr>
        <w:pStyle w:val="Heading2"/>
        <w:spacing w:before="200"/>
      </w:pPr>
      <w:r>
        <w:t xml:space="preserve">5.2 Documentation Improvements</w:t>
      </w:r>
    </w:p>
    <w:p>
      <w:pPr>
        <w:pStyle w:val="ListParagraph"/>
        <w:numPr>
          <w:ilvl w:val="0"/>
          <w:numId w:val="5"/>
        </w:numPr>
      </w:pPr>
      <w:r>
        <w:t xml:space="preserve">Create checkpoint session notes retroactively (2 hours)</w:t>
      </w:r>
    </w:p>
    <w:p>
      <w:pPr>
        <w:pStyle w:val="ListParagraph"/>
        <w:numPr>
          <w:ilvl w:val="0"/>
          <w:numId w:val="5"/>
        </w:numPr>
      </w:pPr>
      <w:r>
        <w:t xml:space="preserve">Generate database schema diagrams using SQLite tools (1 hour)</w:t>
      </w:r>
    </w:p>
    <w:p>
      <w:pPr>
        <w:pStyle w:val="ListParagraph"/>
        <w:numPr>
          <w:ilvl w:val="0"/>
          <w:numId w:val="5"/>
        </w:numPr>
      </w:pPr>
      <w:r>
        <w:t xml:space="preserve">Add backup/restore section to deployment.md (1 hour)</w:t>
      </w:r>
    </w:p>
    <w:p>
      <w:pPr>
        <w:pStyle w:val="ListParagraph"/>
        <w:numPr>
          <w:ilvl w:val="0"/>
          <w:numId w:val="5"/>
        </w:numPr>
      </w:pPr>
      <w:r>
        <w:t xml:space="preserve">Merge duplicate ADR-007/008 content (30 minutes)</w:t>
      </w:r>
    </w:p>
    <w:p>
      <w:pPr>
        <w:pStyle w:val="ListParagraph"/>
        <w:numPr>
          <w:ilvl w:val="0"/>
          <w:numId w:val="5"/>
        </w:numPr>
      </w:pPr>
      <w:r>
        <w:t xml:space="preserve">Add cross-references between related ADRs (1 hour)</w:t>
      </w:r>
    </w:p>
    <w:p>
      <w:pPr>
        <w:pStyle w:val="Heading2"/>
        <w:spacing w:before="200"/>
      </w:pPr>
      <w:r>
        <w:t xml:space="preserve">5.3 Technical Debt</w:t>
      </w:r>
    </w:p>
    <w:p>
      <w:pPr>
        <w:pStyle w:val="ListParagraph"/>
        <w:numPr>
          <w:ilvl w:val="0"/>
          <w:numId w:val="2"/>
        </w:numPr>
      </w:pPr>
      <w:r>
        <w:t xml:space="preserve">Session auto-lock not implemented (documented as feature)</w:t>
      </w:r>
    </w:p>
    <w:p>
      <w:pPr>
        <w:pStyle w:val="ListParagraph"/>
        <w:numPr>
          <w:ilvl w:val="0"/>
          <w:numId w:val="2"/>
        </w:numPr>
      </w:pPr>
      <w:r>
        <w:t xml:space="preserve">Request logging middleware only partial</w:t>
      </w:r>
    </w:p>
    <w:p>
      <w:pPr>
        <w:pStyle w:val="ListParagraph"/>
        <w:numPr>
          <w:ilvl w:val="0"/>
          <w:numId w:val="2"/>
        </w:numPr>
      </w:pPr>
      <w:r>
        <w:t xml:space="preserve">Rate limiting not implemented (non-blocking for MVP)</w:t>
      </w:r>
    </w:p>
    <w:p>
      <w:pPr>
        <w:pStyle w:val="ListParagraph"/>
        <w:numPr>
          <w:ilvl w:val="0"/>
          <w:numId w:val="2"/>
        </w:numPr>
      </w:pPr>
      <w:r>
        <w:t xml:space="preserve">WebSocket/streaming deferred to v1.5</w:t>
      </w:r>
    </w:p>
    <w:p>
      <w:pPr>
        <w:pStyle w:val="ListParagraph"/>
        <w:numPr>
          <w:ilvl w:val="0"/>
          <w:numId w:val="2"/>
        </w:numPr>
      </w:pPr>
      <w:r>
        <w:t xml:space="preserve">Push notifications deferred to v1.5</w:t>
      </w:r>
    </w:p>
    <w:p>
      <w:r>
        <w:br w:type="page"/>
      </w:r>
    </w:p>
    <w:p>
      <w:pPr>
        <w:pStyle w:val="Heading1"/>
      </w:pPr>
      <w:r>
        <w:t xml:space="preserve">6. Development Plan</w:t>
      </w:r>
    </w:p>
    <w:p>
      <w:pPr>
        <w:spacing w:after="200"/>
      </w:pPr>
      <w:r>
        <w:t xml:space="preserve">The following plan addresses all identified gaps and ensures documentation cohesion for optimal Claude Code collaboration.</w:t>
      </w:r>
    </w:p>
    <w:p>
      <w:pPr>
        <w:pStyle w:val="Heading2"/>
      </w:pPr>
      <w:r>
        <w:t xml:space="preserve">6.1 Priority 0: Critical Fix (Day 1 - 1 hour)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 iOS Entitlements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HestiaApp/iOS/HestiaApp.entitlements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com.apple.security.personal-information.calendars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Verify in Xcode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Target Settings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Confirm Calendars capability appears</w:t>
            </w:r>
          </w:p>
        </w:tc>
      </w:tr>
    </w:tbl>
    <w:p>
      <w:pPr>
        <w:pStyle w:val="Heading2"/>
        <w:spacing w:before="200"/>
      </w:pPr>
      <w:r>
        <w:t xml:space="preserve">6.2 Priority 1: Documentation Sync (Day 1-2 - 4 hours)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File(s)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Changes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 API 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docs/api-contract.md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 Orders/Agents/User as 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 endpoint count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CLAUDE.md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 25 -&gt; 47 endpoints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 phase gaps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docs/phase-6-gaps.md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Reflect actual entitlements/Info.plist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Sync project 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docs/hestia-project-context-enhanced.md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 Next Milestone, phase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 ADR duplicates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docs/hestia-decision-log.md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Merge ADR-007/008 redundancy</w:t>
            </w:r>
          </w:p>
        </w:tc>
      </w:tr>
    </w:tbl>
    <w:p>
      <w:pPr>
        <w:pStyle w:val="Heading2"/>
        <w:spacing w:before="200"/>
      </w:pPr>
      <w:r>
        <w:t xml:space="preserve">6.3 Priority 2: Documentation Enhancements (Day 3-5 - 8 hours)</w:t>
      </w:r>
    </w:p>
    <w:p>
      <w:pPr>
        <w:pStyle w:val="ListParagraph"/>
        <w:numPr>
          <w:ilvl w:val="0"/>
          <w:numId w:val="6"/>
        </w:numPr>
      </w:pPr>
      <w:r>
        <w:t xml:space="preserve">Create docs/checkpoints/ folder with retroactive session notes</w:t>
      </w:r>
    </w:p>
    <w:p>
      <w:pPr>
        <w:pStyle w:val="ListParagraph"/>
        <w:numPr>
          <w:ilvl w:val="0"/>
          <w:numId w:val="6"/>
        </w:numPr>
      </w:pPr>
      <w:r>
        <w:t xml:space="preserve">Add database schema section to backend-quickstart.md</w:t>
      </w:r>
    </w:p>
    <w:p>
      <w:pPr>
        <w:pStyle w:val="ListParagraph"/>
        <w:numPr>
          <w:ilvl w:val="0"/>
          <w:numId w:val="6"/>
        </w:numPr>
      </w:pPr>
      <w:r>
        <w:t xml:space="preserve">Add backup/restore procedures to deployment.md</w:t>
      </w:r>
    </w:p>
    <w:p>
      <w:pPr>
        <w:pStyle w:val="ListParagraph"/>
        <w:numPr>
          <w:ilvl w:val="0"/>
          <w:numId w:val="6"/>
        </w:numPr>
      </w:pPr>
      <w:r>
        <w:t xml:space="preserve">Add cross-references between related ADRs</w:t>
      </w:r>
    </w:p>
    <w:p>
      <w:pPr>
        <w:pStyle w:val="ListParagraph"/>
        <w:numPr>
          <w:ilvl w:val="0"/>
          <w:numId w:val="6"/>
        </w:numPr>
      </w:pPr>
      <w:r>
        <w:t xml:space="preserve">Update color scheme documentation to match implementation</w:t>
      </w:r>
    </w:p>
    <w:p>
      <w:pPr>
        <w:pStyle w:val="ListParagraph"/>
        <w:numPr>
          <w:ilvl w:val="0"/>
          <w:numId w:val="6"/>
        </w:numPr>
      </w:pPr>
      <w:r>
        <w:t xml:space="preserve">Create integration testing checklist document</w:t>
      </w:r>
    </w:p>
    <w:p>
      <w:pPr>
        <w:pStyle w:val="Heading2"/>
        <w:spacing w:before="200"/>
      </w:pPr>
      <w:r>
        <w:t xml:space="preserve">6.4 Priority 3: Technical Polish (Week 2)</w:t>
      </w:r>
    </w:p>
    <w:p>
      <w:pPr>
        <w:pStyle w:val="ListParagraph"/>
        <w:numPr>
          <w:ilvl w:val="0"/>
          <w:numId w:val="2"/>
        </w:numPr>
      </w:pPr>
      <w:r>
        <w:t xml:space="preserve">Implement session auto-lock with last_activity tracking</w:t>
      </w:r>
    </w:p>
    <w:p>
      <w:pPr>
        <w:pStyle w:val="ListParagraph"/>
        <w:numPr>
          <w:ilvl w:val="0"/>
          <w:numId w:val="2"/>
        </w:numPr>
      </w:pPr>
      <w:r>
        <w:t xml:space="preserve">Add request logging middleware</w:t>
      </w:r>
    </w:p>
    <w:p>
      <w:pPr>
        <w:pStyle w:val="ListParagraph"/>
        <w:numPr>
          <w:ilvl w:val="0"/>
          <w:numId w:val="2"/>
        </w:numPr>
      </w:pPr>
      <w:r>
        <w:t xml:space="preserve">Test iOS app end-to-end on physical device</w:t>
      </w:r>
    </w:p>
    <w:p>
      <w:pPr>
        <w:pStyle w:val="ListParagraph"/>
        <w:numPr>
          <w:ilvl w:val="0"/>
          <w:numId w:val="2"/>
        </w:numPr>
      </w:pPr>
      <w:r>
        <w:t xml:space="preserve">Deploy to Mac Mini and verify Tailscale connectivity</w:t>
      </w:r>
    </w:p>
    <w:p>
      <w:r>
        <w:br w:type="page"/>
      </w:r>
    </w:p>
    <w:p>
      <w:pPr>
        <w:pStyle w:val="Heading1"/>
      </w:pPr>
      <w:r>
        <w:t xml:space="preserve">7. Recommended Immediate 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5A7B" w:sz="2"/>
              <w:left w:val="single" w:color="2D5A7B" w:sz="2"/>
              <w:bottom w:val="single" w:color="2D5A7B" w:sz="2"/>
              <w:right w:val="single" w:color="2D5A7B" w:sz="2"/>
            </w:tcBorders>
            <w:shd w:fill="F0F7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CC0000"/>
                <w:sz w:val="24"/>
                <w:szCs w:val="24"/>
              </w:rPr>
              <w:t xml:space="preserve">Action 1: Fix iOS Entitlements (BLOCKING)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Add the following to HestiaApp/iOS/HestiaApp.entitlements: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&lt;key&gt;com.apple.security.personal-information.calendars&lt;/key&gt;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&lt;true/&gt;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5A7B" w:sz="2"/>
              <w:left w:val="single" w:color="2D5A7B" w:sz="2"/>
              <w:bottom w:val="single" w:color="2D5A7B" w:sz="2"/>
              <w:right w:val="single" w:color="2D5A7B" w:sz="2"/>
            </w:tcBorders>
            <w:shd w:fill="F0F7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2D5A7B"/>
                <w:sz w:val="24"/>
                <w:szCs w:val="24"/>
              </w:rPr>
              <w:t xml:space="preserve">Action 2: Update api-contract.md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Change status from PLANNED to COMPLETE for: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- Orders API (7 endpoints)</w:t>
            </w:r>
          </w:p>
          <w:p>
            <w:r>
              <w:rPr>
                <w:sz w:val="20"/>
                <w:szCs w:val="20"/>
              </w:rPr>
              <w:t xml:space="preserve">- Agent Profiles API (9 endpoints)</w:t>
            </w:r>
          </w:p>
          <w:p>
            <w:r>
              <w:rPr>
                <w:sz w:val="20"/>
                <w:szCs w:val="20"/>
              </w:rPr>
              <w:t xml:space="preserve">- User Settings API (6 endpoints)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5A7B" w:sz="2"/>
              <w:left w:val="single" w:color="2D5A7B" w:sz="2"/>
              <w:bottom w:val="single" w:color="2D5A7B" w:sz="2"/>
              <w:right w:val="single" w:color="2D5A7B" w:sz="2"/>
            </w:tcBorders>
            <w:shd w:fill="F0F7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2D5A7B"/>
                <w:sz w:val="24"/>
                <w:szCs w:val="24"/>
              </w:rPr>
              <w:t xml:space="preserve">Action 3: Sync CLAUDE.md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Update the following: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- Endpoint count: 25 -&gt; 47</w:t>
            </w:r>
          </w:p>
          <w:p>
            <w:r>
              <w:rPr>
                <w:sz w:val="20"/>
                <w:szCs w:val="20"/>
              </w:rPr>
              <w:t xml:space="preserve">- Add new modules: orders/, agents/, user/, proactive/</w:t>
            </w:r>
          </w:p>
          <w:p>
            <w:r>
              <w:rPr>
                <w:sz w:val="20"/>
                <w:szCs w:val="20"/>
              </w:rPr>
              <w:t xml:space="preserve">- Update Phase 6b status to reflect entitlements fix needed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Conclusion</w:t>
      </w:r>
    </w:p>
    <w:p>
      <w:pPr>
        <w:spacing w:after="200"/>
      </w:pPr>
      <w:r>
        <w:t xml:space="preserve">The Hestia project demonstrates exceptional engineering quality for a personal project. The architecture is sound, security is comprehensive, and the codebase is well-organized. The primary issues are documentation drift, an incomplete entitlements file, and outdated status markers in specification documents.</w:t>
      </w:r>
    </w:p>
    <w:p>
      <w:pPr>
        <w:pStyle w:val="Heading2"/>
      </w:pPr>
      <w:r>
        <w:t xml:space="preserve">8.1 Audit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4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Score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Architecture Quality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9.5/10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Excellent modular design, clear patterns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 Posture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10/10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Pentagon-grade, comprehensive threat model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Coverage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9/10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362 tests, all critical paths covered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Documentation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8.5/10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Comprehensive but needs sync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Design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9/10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RESTful, well-documented, JWT auth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 Quality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9/10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 hints, logging, error handling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iOS App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8/10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Feature-complete, needs entitlements fix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OVERALL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9.0/10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Production-ready with minor fixes</w:t>
            </w:r>
          </w:p>
        </w:tc>
      </w:tr>
    </w:tbl>
    <w:p>
      <w:pPr>
        <w:pStyle w:val="Heading2"/>
        <w:spacing w:before="300"/>
      </w:pPr>
      <w:r>
        <w:t xml:space="preserve">8.2 Final Recommendation</w:t>
      </w:r>
    </w:p>
    <w:p>
      <w:pPr>
        <w:spacing w:after="200"/>
      </w:pPr>
      <w:r>
        <w:t xml:space="preserve">Complete the Priority 0 entitlements fix immediately, then proceed with documentation synchronization. The project is in excellent shape for v1.0 release after these updates. The development plan outlined in Section 6 can be completed within 1-2 weeks of focused effort.</w:t>
      </w:r>
    </w:p>
    <w:p>
      <w:pPr>
        <w:spacing w:before="400"/>
      </w:pP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End of Audit Report</w:t>
      </w:r>
    </w:p>
    <w:p>
      <w:pPr>
        <w:jc w:val="center"/>
      </w:pPr>
      <w:r>
        <w:rPr>
          <w:color w:val="999999"/>
          <w:sz w:val="18"/>
          <w:szCs w:val="18"/>
        </w:rPr>
        <w:t xml:space="preserve">Generated: January 17,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Hestia Project - Comprehensive Audit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D5A7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5A7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2026-01-17T01:27:15.244Z</dcterms:created>
  <dcterms:modified xsi:type="dcterms:W3CDTF">2026-01-17T01:27:15.244Z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