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837D9" w14:textId="77777777" w:rsidR="00E065E6" w:rsidRDefault="00E065E6" w:rsidP="00E065E6">
      <w:r>
        <w:t>{</w:t>
      </w:r>
    </w:p>
    <w:p w14:paraId="0FE37865" w14:textId="77777777" w:rsidR="00E065E6" w:rsidRDefault="00E065E6" w:rsidP="00E065E6">
      <w:r>
        <w:t xml:space="preserve">  questions [</w:t>
      </w:r>
    </w:p>
    <w:p w14:paraId="248E7822" w14:textId="77777777" w:rsidR="00E065E6" w:rsidRDefault="00E065E6" w:rsidP="00E065E6">
      <w:r>
        <w:t xml:space="preserve">    {</w:t>
      </w:r>
    </w:p>
    <w:p w14:paraId="08A38819" w14:textId="77777777" w:rsidR="00E065E6" w:rsidRDefault="00E065E6" w:rsidP="00E065E6">
      <w:r>
        <w:t xml:space="preserve">      question Qu'est-ce que la plateforme E-Carrière ,</w:t>
      </w:r>
    </w:p>
    <w:p w14:paraId="04A8CF19" w14:textId="77777777" w:rsidR="00E065E6" w:rsidRDefault="00E065E6" w:rsidP="00E065E6">
      <w:r>
        <w:t xml:space="preserve">      response La plateforme E-Carrière est un outil numérique mis en place par le Ministère de la Fonction Publique et de la Réforme du Service Public du Sénégal. Elle permet aux agents de l’État de suivre en temps réel l’évolution de leurs actes administratifs et d’accéder à leurs informations professionnelles.</w:t>
      </w:r>
    </w:p>
    <w:p w14:paraId="5B1DA568" w14:textId="77777777" w:rsidR="00E065E6" w:rsidRDefault="00E065E6" w:rsidP="00E065E6">
      <w:r>
        <w:t xml:space="preserve">    },</w:t>
      </w:r>
    </w:p>
    <w:p w14:paraId="1B5F70E2" w14:textId="77777777" w:rsidR="00E065E6" w:rsidRDefault="00E065E6" w:rsidP="00E065E6">
      <w:r>
        <w:t xml:space="preserve">    {</w:t>
      </w:r>
    </w:p>
    <w:p w14:paraId="377A495F" w14:textId="77777777" w:rsidR="00E065E6" w:rsidRDefault="00E065E6" w:rsidP="00E065E6">
      <w:r>
        <w:t xml:space="preserve">      question Qui peut utiliser la plateforme E-Carrière ,</w:t>
      </w:r>
    </w:p>
    <w:p w14:paraId="695D8EFC" w14:textId="77777777" w:rsidR="00E065E6" w:rsidRDefault="00E065E6" w:rsidP="00E065E6">
      <w:r>
        <w:t xml:space="preserve">      response La plateforme est destinée aux agents de l’État administrés par la Fonction Publique, y compris les fonctionnaires et les agents contractuels du Ministère de l’Éducation nationale.</w:t>
      </w:r>
    </w:p>
    <w:p w14:paraId="454352B5" w14:textId="77777777" w:rsidR="00E065E6" w:rsidRDefault="00E065E6" w:rsidP="00E065E6">
      <w:r>
        <w:t xml:space="preserve">    },</w:t>
      </w:r>
    </w:p>
    <w:p w14:paraId="42C8B894" w14:textId="77777777" w:rsidR="00E065E6" w:rsidRDefault="00E065E6" w:rsidP="00E065E6">
      <w:r>
        <w:t xml:space="preserve">    {</w:t>
      </w:r>
    </w:p>
    <w:p w14:paraId="295DE2E7" w14:textId="77777777" w:rsidR="00E065E6" w:rsidRDefault="00E065E6" w:rsidP="00E065E6">
      <w:r>
        <w:t xml:space="preserve">      question Comment activer mon compte sur E-Carrière ,</w:t>
      </w:r>
    </w:p>
    <w:p w14:paraId="11D6894B" w14:textId="77777777" w:rsidR="00E065E6" w:rsidRDefault="00E065E6" w:rsidP="00E065E6">
      <w:r>
        <w:t xml:space="preserve">      response Pour activer votre compte, rendez-vous sur httpse-carriere.sec.gouv.sn#login et cliquez sur 'Activer mon compte'. Saisissez votre matricule, votre numéro de téléphone (sans tiret, slash ou espace) et suivez les instructions. Si vos informations sont correctes, vous recevrez un mot de passe temporaire par email et WhatsApp.</w:t>
      </w:r>
    </w:p>
    <w:p w14:paraId="6E5DBFC2" w14:textId="77777777" w:rsidR="00E065E6" w:rsidRDefault="00E065E6" w:rsidP="00E065E6">
      <w:r>
        <w:t xml:space="preserve">    },</w:t>
      </w:r>
    </w:p>
    <w:p w14:paraId="1D927A8D" w14:textId="77777777" w:rsidR="00E065E6" w:rsidRDefault="00E065E6" w:rsidP="00E065E6">
      <w:r>
        <w:t xml:space="preserve">    {</w:t>
      </w:r>
    </w:p>
    <w:p w14:paraId="17743D7B" w14:textId="77777777" w:rsidR="00E065E6" w:rsidRDefault="00E065E6" w:rsidP="00E065E6">
      <w:r>
        <w:t xml:space="preserve">      question Comment suivre l’évolution de mes actes administratifs sur la plateforme ,</w:t>
      </w:r>
    </w:p>
    <w:p w14:paraId="61674B62" w14:textId="77777777" w:rsidR="00E065E6" w:rsidRDefault="00E065E6" w:rsidP="00E065E6">
      <w:r>
        <w:t xml:space="preserve">      response Accédez à votre compte E-Carrière et consultez la section ‘Mes Projets d’actes’. Vous pourrez suivre l’état d’avancement de vos actes administratifs en temps réel.</w:t>
      </w:r>
    </w:p>
    <w:p w14:paraId="52C3D52D" w14:textId="77777777" w:rsidR="00E065E6" w:rsidRDefault="00E065E6" w:rsidP="00E065E6">
      <w:r>
        <w:t xml:space="preserve">    },</w:t>
      </w:r>
    </w:p>
    <w:p w14:paraId="3DD612BD" w14:textId="77777777" w:rsidR="00E065E6" w:rsidRDefault="00E065E6" w:rsidP="00E065E6">
      <w:r>
        <w:t xml:space="preserve">    {</w:t>
      </w:r>
    </w:p>
    <w:p w14:paraId="5899AC02" w14:textId="77777777" w:rsidR="00E065E6" w:rsidRDefault="00E065E6" w:rsidP="00E065E6">
      <w:r>
        <w:t xml:space="preserve">      question Comment télécharger mes actes administratifs ,</w:t>
      </w:r>
    </w:p>
    <w:p w14:paraId="1A68B048" w14:textId="77777777" w:rsidR="00E065E6" w:rsidRDefault="00E065E6" w:rsidP="00E065E6">
      <w:r>
        <w:lastRenderedPageBreak/>
        <w:t xml:space="preserve">      response Connectez-vous à votre espace personnel sur la plateforme E-Carrière, accédez à la section 'Mes Actes', sélectionnez l’acte souhaité, puis cliquez sur l’option de téléchargement pour récupérer votre document en format PDF.</w:t>
      </w:r>
    </w:p>
    <w:p w14:paraId="3D3F6EAE" w14:textId="77777777" w:rsidR="00E065E6" w:rsidRDefault="00E065E6" w:rsidP="00E065E6">
      <w:r>
        <w:t xml:space="preserve">    },</w:t>
      </w:r>
    </w:p>
    <w:p w14:paraId="4585EFB6" w14:textId="77777777" w:rsidR="00E065E6" w:rsidRDefault="00E065E6" w:rsidP="00E065E6">
      <w:r>
        <w:t xml:space="preserve">    {</w:t>
      </w:r>
    </w:p>
    <w:p w14:paraId="3E4A058A" w14:textId="77777777" w:rsidR="00E065E6" w:rsidRDefault="00E065E6" w:rsidP="00E065E6">
      <w:r>
        <w:t xml:space="preserve">      question Comment soumettre une réclamation sur un acte administratif ,</w:t>
      </w:r>
    </w:p>
    <w:p w14:paraId="38C3529B" w14:textId="77777777" w:rsidR="00E065E6" w:rsidRDefault="00E065E6" w:rsidP="00E065E6">
      <w:r>
        <w:t xml:space="preserve">      response Dans votre compte E-Carrière, cliquez sur l’option ‘Dépôt et suivi des réclamations’. Sélectionnez le type de réclamation, téléchargez une pièce justificative (PDF, PNG ou JPEG), et validez la demande. Sans pièce justificative, la réclamation risque d’être rejetée.</w:t>
      </w:r>
    </w:p>
    <w:p w14:paraId="3844C51F" w14:textId="77777777" w:rsidR="00E065E6" w:rsidRDefault="00E065E6" w:rsidP="00E065E6">
      <w:r>
        <w:t xml:space="preserve">    },</w:t>
      </w:r>
    </w:p>
    <w:p w14:paraId="414B14AC" w14:textId="77777777" w:rsidR="00E065E6" w:rsidRDefault="00E065E6" w:rsidP="00E065E6">
      <w:r>
        <w:t xml:space="preserve">    {</w:t>
      </w:r>
    </w:p>
    <w:p w14:paraId="7864DF3A" w14:textId="77777777" w:rsidR="00E065E6" w:rsidRDefault="00E065E6" w:rsidP="00E065E6">
      <w:r>
        <w:t xml:space="preserve">      question Comment réinitialiser son mot de passe sur E-Carrière ,</w:t>
      </w:r>
    </w:p>
    <w:p w14:paraId="50D49E9E" w14:textId="77777777" w:rsidR="00E065E6" w:rsidRDefault="00E065E6" w:rsidP="00E065E6">
      <w:r>
        <w:t xml:space="preserve">      response Si vous avez oublié votre mot de passe, allez sur la page de connexion, cliquez sur 'Mot de passe oublié ', entrez votre adresse email, et suivez le lien de réinitialisation reçu par email ou WhatsApp. Définissez ensuite un nouveau mot de passe et confirmez-le.</w:t>
      </w:r>
    </w:p>
    <w:p w14:paraId="07D5F8A1" w14:textId="77777777" w:rsidR="00E065E6" w:rsidRDefault="00E065E6" w:rsidP="00E065E6">
      <w:r>
        <w:t xml:space="preserve">    },</w:t>
      </w:r>
    </w:p>
    <w:p w14:paraId="36AFFB2D" w14:textId="77777777" w:rsidR="00E065E6" w:rsidRDefault="00E065E6" w:rsidP="00E065E6">
      <w:r>
        <w:t xml:space="preserve">    {</w:t>
      </w:r>
    </w:p>
    <w:p w14:paraId="1843BA27" w14:textId="77777777" w:rsidR="00E065E6" w:rsidRDefault="00E065E6" w:rsidP="00E065E6">
      <w:r>
        <w:t xml:space="preserve">      question Quelles sont les fonctionnalités de la plateforme E-Carrière ,</w:t>
      </w:r>
    </w:p>
    <w:p w14:paraId="7949249C" w14:textId="77777777" w:rsidR="00E065E6" w:rsidRDefault="00E065E6" w:rsidP="00E065E6">
      <w:r>
        <w:t xml:space="preserve">      response E-Carrière permet aux agents de suivre l’évolution de leurs actes administratifs, télécharger leurs documents officiels, soumettre et suivre des réclamations, ainsi que modifier ou réinitialiser leur mot de passe.</w:t>
      </w:r>
    </w:p>
    <w:p w14:paraId="060E6897" w14:textId="77777777" w:rsidR="00E065E6" w:rsidRDefault="00E065E6" w:rsidP="00E065E6">
      <w:r>
        <w:t xml:space="preserve">    },</w:t>
      </w:r>
    </w:p>
    <w:p w14:paraId="71CF1C54" w14:textId="77777777" w:rsidR="00E065E6" w:rsidRDefault="00E065E6" w:rsidP="00E065E6">
      <w:r>
        <w:t xml:space="preserve">    {</w:t>
      </w:r>
    </w:p>
    <w:p w14:paraId="317EBA8D" w14:textId="77777777" w:rsidR="00E065E6" w:rsidRDefault="00E065E6" w:rsidP="00E065E6">
      <w:r>
        <w:t xml:space="preserve">      question Comment suivre l’évolution de mes actes administratifs ,</w:t>
      </w:r>
    </w:p>
    <w:p w14:paraId="65C78CC3" w14:textId="77777777" w:rsidR="00E065E6" w:rsidRDefault="00E065E6" w:rsidP="00E065E6">
      <w:r>
        <w:t xml:space="preserve">      response Sur la plateforme E-Carrière, connectez-vous à votre compte, puis rendez-vous dans l’onglet 'Mes Projets d’Actes'. Vous y trouverez l’état d’avancement de toutes vos demandes administratives en cours.</w:t>
      </w:r>
    </w:p>
    <w:p w14:paraId="336FF101" w14:textId="77777777" w:rsidR="00E065E6" w:rsidRDefault="00E065E6" w:rsidP="00E065E6">
      <w:r>
        <w:t xml:space="preserve">    },</w:t>
      </w:r>
    </w:p>
    <w:p w14:paraId="687D76DF" w14:textId="77777777" w:rsidR="00E065E6" w:rsidRDefault="00E065E6" w:rsidP="00E065E6">
      <w:r>
        <w:t xml:space="preserve">    {</w:t>
      </w:r>
    </w:p>
    <w:p w14:paraId="30463C1A" w14:textId="77777777" w:rsidR="00E065E6" w:rsidRDefault="00E065E6" w:rsidP="00E065E6">
      <w:r>
        <w:t xml:space="preserve">      question Comment activer son compte E-Carrière automatiquement ,</w:t>
      </w:r>
    </w:p>
    <w:p w14:paraId="117C8B4A" w14:textId="77777777" w:rsidR="00E065E6" w:rsidRDefault="00E065E6" w:rsidP="00E065E6">
      <w:r>
        <w:lastRenderedPageBreak/>
        <w:t xml:space="preserve">      response L’activation automatique est possible lorsque les comptes sont activés en masse. Vous recevrez vos identifiants de connexion (matricule et mot de passe temporaire) par SMS et WhatsApp, ainsi qu’un lien d’accès à la plateforme.</w:t>
      </w:r>
    </w:p>
    <w:p w14:paraId="71F84130" w14:textId="77777777" w:rsidR="00E065E6" w:rsidRDefault="00E065E6" w:rsidP="00E065E6">
      <w:r>
        <w:t xml:space="preserve">    },</w:t>
      </w:r>
    </w:p>
    <w:p w14:paraId="5BE9CE30" w14:textId="77777777" w:rsidR="00E065E6" w:rsidRDefault="00E065E6" w:rsidP="00E065E6">
      <w:r>
        <w:t xml:space="preserve">    {</w:t>
      </w:r>
    </w:p>
    <w:p w14:paraId="3397FC1A" w14:textId="77777777" w:rsidR="00E065E6" w:rsidRDefault="00E065E6" w:rsidP="00E065E6">
      <w:r>
        <w:t xml:space="preserve">      question Comment suivre l’évolution d’un acte administratif sur E-Carrière ,</w:t>
      </w:r>
    </w:p>
    <w:p w14:paraId="68AF442A" w14:textId="77777777" w:rsidR="00E065E6" w:rsidRDefault="00E065E6" w:rsidP="00E065E6">
      <w:r>
        <w:t xml:space="preserve">      response Rendez-vous sur la plateforme E-Carrière, connectez-vous à votre compte, puis consultez la section 'Mes Projets' pour voir l’état d’avancement de vos actes administratifs.</w:t>
      </w:r>
    </w:p>
    <w:p w14:paraId="26D6ED7B" w14:textId="77777777" w:rsidR="00E065E6" w:rsidRDefault="00E065E6" w:rsidP="00E065E6">
      <w:r>
        <w:t xml:space="preserve">    },</w:t>
      </w:r>
    </w:p>
    <w:p w14:paraId="1E614294" w14:textId="77777777" w:rsidR="00E065E6" w:rsidRDefault="00E065E6" w:rsidP="00E065E6">
      <w:r>
        <w:t xml:space="preserve">    {</w:t>
      </w:r>
    </w:p>
    <w:p w14:paraId="1443F8C4" w14:textId="77777777" w:rsidR="00E065E6" w:rsidRDefault="00E065E6" w:rsidP="00E065E6">
      <w:r>
        <w:t xml:space="preserve">      question Quelles sont les prochaines améliorations de la plateforme E-Carrière ,</w:t>
      </w:r>
    </w:p>
    <w:p w14:paraId="0EAB383F" w14:textId="77777777" w:rsidR="00E065E6" w:rsidRDefault="00E065E6" w:rsidP="00E065E6">
      <w:r>
        <w:t xml:space="preserve">      response Plusieurs améliorations sont en cours afin d’optimiser l’expérience utilisateur et améliorer l’efficacité du service.</w:t>
      </w:r>
    </w:p>
    <w:p w14:paraId="59996F79" w14:textId="77777777" w:rsidR="00E065E6" w:rsidRDefault="00E065E6" w:rsidP="00E065E6">
      <w:r>
        <w:t xml:space="preserve">    }</w:t>
      </w:r>
    </w:p>
    <w:p w14:paraId="6E5663B3" w14:textId="77777777" w:rsidR="00E065E6" w:rsidRDefault="00E065E6" w:rsidP="00E065E6">
      <w:r>
        <w:t xml:space="preserve">  ]</w:t>
      </w:r>
    </w:p>
    <w:p w14:paraId="71F116CB" w14:textId="033BB5B4" w:rsidR="00BE36C5" w:rsidRDefault="00E065E6" w:rsidP="00E065E6">
      <w:r>
        <w:t>}</w:t>
      </w:r>
    </w:p>
    <w:sectPr w:rsidR="00BE36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82A"/>
    <w:rsid w:val="0003482A"/>
    <w:rsid w:val="00520008"/>
    <w:rsid w:val="00BE36C5"/>
    <w:rsid w:val="00C468DE"/>
    <w:rsid w:val="00E065E6"/>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AA08FC-8935-4657-8050-CCD609FE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S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34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34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348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348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348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348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348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348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348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48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348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348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348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348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348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348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348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3482A"/>
    <w:rPr>
      <w:rFonts w:eastAsiaTheme="majorEastAsia" w:cstheme="majorBidi"/>
      <w:color w:val="272727" w:themeColor="text1" w:themeTint="D8"/>
    </w:rPr>
  </w:style>
  <w:style w:type="paragraph" w:styleId="Titre">
    <w:name w:val="Title"/>
    <w:basedOn w:val="Normal"/>
    <w:next w:val="Normal"/>
    <w:link w:val="TitreCar"/>
    <w:uiPriority w:val="10"/>
    <w:qFormat/>
    <w:rsid w:val="00034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348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348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348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3482A"/>
    <w:pPr>
      <w:spacing w:before="160"/>
      <w:jc w:val="center"/>
    </w:pPr>
    <w:rPr>
      <w:i/>
      <w:iCs/>
      <w:color w:val="404040" w:themeColor="text1" w:themeTint="BF"/>
    </w:rPr>
  </w:style>
  <w:style w:type="character" w:customStyle="1" w:styleId="CitationCar">
    <w:name w:val="Citation Car"/>
    <w:basedOn w:val="Policepardfaut"/>
    <w:link w:val="Citation"/>
    <w:uiPriority w:val="29"/>
    <w:rsid w:val="0003482A"/>
    <w:rPr>
      <w:i/>
      <w:iCs/>
      <w:color w:val="404040" w:themeColor="text1" w:themeTint="BF"/>
    </w:rPr>
  </w:style>
  <w:style w:type="paragraph" w:styleId="Paragraphedeliste">
    <w:name w:val="List Paragraph"/>
    <w:basedOn w:val="Normal"/>
    <w:uiPriority w:val="34"/>
    <w:qFormat/>
    <w:rsid w:val="0003482A"/>
    <w:pPr>
      <w:ind w:left="720"/>
      <w:contextualSpacing/>
    </w:pPr>
  </w:style>
  <w:style w:type="character" w:styleId="Accentuationintense">
    <w:name w:val="Intense Emphasis"/>
    <w:basedOn w:val="Policepardfaut"/>
    <w:uiPriority w:val="21"/>
    <w:qFormat/>
    <w:rsid w:val="0003482A"/>
    <w:rPr>
      <w:i/>
      <w:iCs/>
      <w:color w:val="0F4761" w:themeColor="accent1" w:themeShade="BF"/>
    </w:rPr>
  </w:style>
  <w:style w:type="paragraph" w:styleId="Citationintense">
    <w:name w:val="Intense Quote"/>
    <w:basedOn w:val="Normal"/>
    <w:next w:val="Normal"/>
    <w:link w:val="CitationintenseCar"/>
    <w:uiPriority w:val="30"/>
    <w:qFormat/>
    <w:rsid w:val="00034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3482A"/>
    <w:rPr>
      <w:i/>
      <w:iCs/>
      <w:color w:val="0F4761" w:themeColor="accent1" w:themeShade="BF"/>
    </w:rPr>
  </w:style>
  <w:style w:type="character" w:styleId="Rfrenceintense">
    <w:name w:val="Intense Reference"/>
    <w:basedOn w:val="Policepardfaut"/>
    <w:uiPriority w:val="32"/>
    <w:qFormat/>
    <w:rsid w:val="000348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3280</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arona diallo</dc:creator>
  <cp:keywords/>
  <dc:description/>
  <cp:lastModifiedBy>arona diallo</cp:lastModifiedBy>
  <cp:revision>2</cp:revision>
  <dcterms:created xsi:type="dcterms:W3CDTF">2025-03-13T15:59:00Z</dcterms:created>
  <dcterms:modified xsi:type="dcterms:W3CDTF">2025-03-13T15:59:00Z</dcterms:modified>
</cp:coreProperties>
</file>