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50F3863D" wp14:textId="77777777">
      <w:pPr>
        <w:jc w:val="center"/>
      </w:pPr>
      <w:r>
        <w:rPr>
          <w:b/>
          <w:color w:val="222222"/>
          <w:sz w:val="24"/>
        </w:rPr>
        <w:t>CURSO DE ESPECIALIZACIÓN EN</w:t>
      </w:r>
      <w:r>
        <w:rPr>
          <w:b/>
          <w:color w:val="222222"/>
          <w:sz w:val="24"/>
        </w:rPr>
        <w:br/>
      </w:r>
      <w:r>
        <w:rPr>
          <w:b/>
          <w:color w:val="222222"/>
          <w:sz w:val="24"/>
        </w:rPr>
        <w:t>INTELIGENCIA ARTIFICIAL Y BIG DATA</w:t>
      </w:r>
    </w:p>
    <w:p xmlns:wp14="http://schemas.microsoft.com/office/word/2010/wordml" w14:paraId="672A6659" wp14:textId="77777777"/>
    <w:p xmlns:wp14="http://schemas.microsoft.com/office/word/2010/wordml" w14:paraId="75C1033D" wp14:textId="77777777">
      <w:pPr>
        <w:jc w:val="center"/>
      </w:pPr>
      <w:r>
        <w:rPr>
          <w:b/>
          <w:color w:val="E8412E"/>
          <w:sz w:val="44"/>
        </w:rPr>
        <w:t>FASE 1 — DOCUMENTACIÓN Y DISEÑO TÉCNICO</w:t>
      </w:r>
    </w:p>
    <w:p xmlns:wp14="http://schemas.microsoft.com/office/word/2010/wordml" w14:paraId="1EE199F0" wp14:textId="77777777">
      <w:pPr>
        <w:jc w:val="center"/>
      </w:pPr>
      <w:r>
        <w:rPr>
          <w:b/>
          <w:color w:val="2F6B57"/>
          <w:sz w:val="60"/>
        </w:rPr>
        <w:t>FarmaPredict</w:t>
      </w:r>
    </w:p>
    <w:p xmlns:wp14="http://schemas.microsoft.com/office/word/2010/wordml" w14:paraId="51463DD6" wp14:textId="77777777">
      <w:pPr>
        <w:jc w:val="center"/>
      </w:pPr>
      <w:r>
        <w:rPr>
          <w:i/>
          <w:sz w:val="26"/>
        </w:rPr>
        <w:t>Predicción de desabastecimientos de medicamentos</w:t>
      </w:r>
      <w:r>
        <w:rPr>
          <w:i/>
          <w:sz w:val="26"/>
        </w:rPr>
        <w:br/>
      </w:r>
      <w:r>
        <w:rPr>
          <w:i/>
          <w:sz w:val="26"/>
        </w:rPr>
        <w:t>y recomendación de sustitutivos</w:t>
      </w:r>
    </w:p>
    <w:p xmlns:wp14="http://schemas.microsoft.com/office/word/2010/wordml" w14:paraId="0A37501D" wp14:textId="77777777"/>
    <w:tbl>
      <w:tblPr>
        <w:tblStyle w:val="TableGrid"/>
        <w:tblW w:w="0" w:type="auto"/>
        <w:jc w:val="center"/>
        <w:tblLook w:val="04A0" w:firstRow="1" w:lastRow="0" w:firstColumn="1" w:lastColumn="0" w:noHBand="0" w:noVBand="1"/>
      </w:tblPr>
      <w:tblGrid>
        <w:gridCol w:w="5100"/>
        <w:gridCol w:w="5100"/>
      </w:tblGrid>
      <w:tr xmlns:wp14="http://schemas.microsoft.com/office/word/2010/wordml" w14:paraId="0D534EA2" wp14:textId="77777777">
        <w:trPr>
          <w:tblHeader w:val="true"/>
        </w:trPr>
        <w:tc>
          <w:tcPr>
            <w:tcW w:w="5102" w:type="dxa"/>
            <w:shd w:fill="E8412E"/>
          </w:tcPr>
          <w:p w14:paraId="5DA91496" wp14:textId="77777777">
            <w:r>
              <w:rPr>
                <w:b/>
                <w:color w:val="FFFFFF"/>
                <w:sz w:val="17"/>
              </w:rPr>
              <w:t>Integrante</w:t>
            </w:r>
          </w:p>
        </w:tc>
        <w:tc>
          <w:tcPr>
            <w:tcW w:w="4535" w:type="dxa"/>
            <w:shd w:fill="E8412E"/>
          </w:tcPr>
          <w:p w14:paraId="4B430B1B" wp14:textId="77777777">
            <w:r>
              <w:rPr>
                <w:b/>
                <w:color w:val="FFFFFF"/>
                <w:sz w:val="17"/>
              </w:rPr>
              <w:t>Rol principal</w:t>
            </w:r>
          </w:p>
        </w:tc>
      </w:tr>
      <w:tr xmlns:wp14="http://schemas.microsoft.com/office/word/2010/wordml" w14:paraId="68F688F6" wp14:textId="77777777">
        <w:tc>
          <w:tcPr>
            <w:tcW w:w="5102" w:type="dxa"/>
            <w:vAlign w:val="center"/>
          </w:tcPr>
          <w:p w14:paraId="345E56F3" wp14:textId="77777777">
            <w:r>
              <w:rPr>
                <w:sz w:val="16"/>
              </w:rPr>
              <w:t>Alejandro Ronda</w:t>
            </w:r>
          </w:p>
        </w:tc>
        <w:tc>
          <w:tcPr>
            <w:tcW w:w="4535" w:type="dxa"/>
            <w:vAlign w:val="center"/>
          </w:tcPr>
          <w:p w14:paraId="1B83D247" wp14:textId="77777777">
            <w:r>
              <w:rPr>
                <w:sz w:val="16"/>
              </w:rPr>
              <w:t>Data / Platform</w:t>
            </w:r>
          </w:p>
        </w:tc>
      </w:tr>
      <w:tr xmlns:wp14="http://schemas.microsoft.com/office/word/2010/wordml" w14:paraId="51CBFE49" wp14:textId="77777777">
        <w:tc>
          <w:tcPr>
            <w:tcW w:w="5102" w:type="dxa"/>
            <w:vAlign w:val="center"/>
          </w:tcPr>
          <w:p w14:paraId="67BEC9AB" wp14:textId="77777777">
            <w:r>
              <w:rPr>
                <w:sz w:val="16"/>
              </w:rPr>
              <w:t>Francisco Antonio Tortosa</w:t>
            </w:r>
          </w:p>
        </w:tc>
        <w:tc>
          <w:tcPr>
            <w:tcW w:w="4535" w:type="dxa"/>
            <w:vAlign w:val="center"/>
          </w:tcPr>
          <w:p w14:paraId="63FF0CDE" wp14:textId="77777777">
            <w:r>
              <w:rPr>
                <w:sz w:val="16"/>
              </w:rPr>
              <w:t>Machine Learning</w:t>
            </w:r>
          </w:p>
        </w:tc>
      </w:tr>
      <w:tr xmlns:wp14="http://schemas.microsoft.com/office/word/2010/wordml" w14:paraId="2852B814" wp14:textId="77777777">
        <w:tc>
          <w:tcPr>
            <w:tcW w:w="5102" w:type="dxa"/>
            <w:vAlign w:val="center"/>
          </w:tcPr>
          <w:p w14:paraId="2F1641CA" wp14:textId="77777777">
            <w:r>
              <w:rPr>
                <w:sz w:val="16"/>
              </w:rPr>
              <w:t>Mohamed Ayman Oumghar Seghrouchni</w:t>
            </w:r>
          </w:p>
        </w:tc>
        <w:tc>
          <w:tcPr>
            <w:tcW w:w="4535" w:type="dxa"/>
            <w:vAlign w:val="center"/>
          </w:tcPr>
          <w:p w14:paraId="0A85DCEC" wp14:textId="77777777">
            <w:r>
              <w:rPr>
                <w:sz w:val="16"/>
              </w:rPr>
              <w:t>BI / Dashboard</w:t>
            </w:r>
          </w:p>
        </w:tc>
      </w:tr>
    </w:tbl>
    <w:p xmlns:wp14="http://schemas.microsoft.com/office/word/2010/wordml" w14:paraId="5DAB6C7B" wp14:textId="77777777"/>
    <w:p xmlns:wp14="http://schemas.microsoft.com/office/word/2010/wordml" w:rsidP="3DCC0260" w14:paraId="32AD392B" wp14:textId="7AB33F40">
      <w:pPr>
        <w:jc w:val="center"/>
        <w:rPr>
          <w:color w:val="666666"/>
          <w:sz w:val="20"/>
          <w:szCs w:val="20"/>
        </w:rPr>
      </w:pPr>
      <w:r w:rsidRPr="3DCC0260" w:rsidR="3DCC0260">
        <w:rPr>
          <w:color w:val="666666"/>
          <w:sz w:val="20"/>
          <w:szCs w:val="20"/>
        </w:rPr>
        <w:t xml:space="preserve">Grupo 9 · </w:t>
      </w:r>
      <w:r w:rsidRPr="3DCC0260" w:rsidR="3DCC0260">
        <w:rPr>
          <w:color w:val="666666"/>
          <w:sz w:val="20"/>
          <w:szCs w:val="20"/>
        </w:rPr>
        <w:t>Semestre</w:t>
      </w:r>
      <w:r w:rsidRPr="3DCC0260" w:rsidR="3DCC0260">
        <w:rPr>
          <w:color w:val="666666"/>
          <w:sz w:val="20"/>
          <w:szCs w:val="20"/>
        </w:rPr>
        <w:t xml:space="preserve"> 2609</w:t>
      </w:r>
      <w:r>
        <w:br/>
      </w:r>
      <w:r w:rsidRPr="3DCC0260" w:rsidR="3DCC0260">
        <w:rPr>
          <w:color w:val="666666"/>
          <w:sz w:val="20"/>
          <w:szCs w:val="20"/>
        </w:rPr>
        <w:t>Repositorio: github.com/</w:t>
      </w:r>
      <w:r w:rsidRPr="3DCC0260" w:rsidR="3DCC0260">
        <w:rPr>
          <w:color w:val="666666"/>
          <w:sz w:val="20"/>
          <w:szCs w:val="20"/>
        </w:rPr>
        <w:t>arondax</w:t>
      </w:r>
      <w:r w:rsidRPr="3DCC0260" w:rsidR="3DCC0260">
        <w:rPr>
          <w:color w:val="666666"/>
          <w:sz w:val="20"/>
          <w:szCs w:val="20"/>
        </w:rPr>
        <w:t>/farmapredict</w:t>
      </w:r>
      <w:r>
        <w:br/>
      </w:r>
    </w:p>
    <w:p xmlns:wp14="http://schemas.microsoft.com/office/word/2010/wordml" w14:paraId="02EB378F" wp14:textId="77777777">
      <w:r>
        <w:br w:type="page"/>
      </w:r>
    </w:p>
    <w:p xmlns:wp14="http://schemas.microsoft.com/office/word/2010/wordml" w14:paraId="6FBB589F" wp14:textId="77777777">
      <w:pPr>
        <w:pStyle w:val="Heading1"/>
      </w:pPr>
      <w:r>
        <w:t>Contenido</w:t>
      </w:r>
    </w:p>
    <w:p xmlns:wp14="http://schemas.microsoft.com/office/word/2010/wordml" w14:paraId="57F067C1" wp14:textId="77777777">
      <w:pPr>
        <w:pStyle w:val="ListBullet"/>
      </w:pPr>
      <w:r>
        <w:t>1. Título del proyecto e integrantes</w:t>
      </w:r>
    </w:p>
    <w:p xmlns:wp14="http://schemas.microsoft.com/office/word/2010/wordml" w14:paraId="6865368B" wp14:textId="77777777">
      <w:pPr>
        <w:pStyle w:val="ListBullet"/>
      </w:pPr>
      <w:r>
        <w:t>2. Resumen ejecutivo</w:t>
      </w:r>
    </w:p>
    <w:p xmlns:wp14="http://schemas.microsoft.com/office/word/2010/wordml" w14:paraId="42F1BEDD" wp14:textId="77777777">
      <w:pPr>
        <w:pStyle w:val="ListBullet"/>
      </w:pPr>
      <w:r>
        <w:t>3. Descripción funcional del sistema</w:t>
      </w:r>
    </w:p>
    <w:p xmlns:wp14="http://schemas.microsoft.com/office/word/2010/wordml" w14:paraId="6F33C682" wp14:textId="77777777">
      <w:pPr>
        <w:pStyle w:val="ListBullet"/>
      </w:pPr>
      <w:r>
        <w:t>4. Alcance definitivo (IN / OUT)</w:t>
      </w:r>
    </w:p>
    <w:p xmlns:wp14="http://schemas.microsoft.com/office/word/2010/wordml" w14:paraId="360C7F70" wp14:textId="77777777">
      <w:pPr>
        <w:pStyle w:val="ListBullet"/>
      </w:pPr>
      <w:r>
        <w:t>5. Arquitectura del sistema</w:t>
      </w:r>
    </w:p>
    <w:p xmlns:wp14="http://schemas.microsoft.com/office/word/2010/wordml" w14:paraId="13631B33" wp14:textId="77777777">
      <w:pPr>
        <w:pStyle w:val="ListBullet"/>
      </w:pPr>
      <w:r>
        <w:t>6. Tecnologías seleccionadas</w:t>
      </w:r>
    </w:p>
    <w:p xmlns:wp14="http://schemas.microsoft.com/office/word/2010/wordml" w14:paraId="688AE9A6" wp14:textId="77777777">
      <w:pPr>
        <w:pStyle w:val="ListBullet"/>
      </w:pPr>
      <w:r>
        <w:t>7. Modelo de datos</w:t>
      </w:r>
    </w:p>
    <w:p xmlns:wp14="http://schemas.microsoft.com/office/word/2010/wordml" w14:paraId="7C7C68EE" wp14:textId="77777777">
      <w:pPr>
        <w:pStyle w:val="ListBullet"/>
      </w:pPr>
      <w:r>
        <w:t>8. Datos</w:t>
      </w:r>
    </w:p>
    <w:p xmlns:wp14="http://schemas.microsoft.com/office/word/2010/wordml" w14:paraId="0C88727F" wp14:textId="77777777">
      <w:pPr>
        <w:pStyle w:val="ListBullet"/>
      </w:pPr>
      <w:r>
        <w:t>9. Ética, legalidad y accesibilidad</w:t>
      </w:r>
    </w:p>
    <w:p xmlns:wp14="http://schemas.microsoft.com/office/word/2010/wordml" w14:paraId="31965601" wp14:textId="77777777">
      <w:pPr>
        <w:pStyle w:val="ListBullet"/>
      </w:pPr>
      <w:r>
        <w:t>10. Backlog inicial</w:t>
      </w:r>
    </w:p>
    <w:p xmlns:wp14="http://schemas.microsoft.com/office/word/2010/wordml" w14:paraId="1E12E910" wp14:textId="77777777">
      <w:pPr>
        <w:pStyle w:val="ListBullet"/>
      </w:pPr>
      <w:r>
        <w:t>11. Plan de trabajo</w:t>
      </w:r>
    </w:p>
    <w:p xmlns:wp14="http://schemas.microsoft.com/office/word/2010/wordml" w14:paraId="39FC1D35" wp14:textId="77777777">
      <w:pPr>
        <w:pStyle w:val="ListBullet"/>
      </w:pPr>
      <w:r>
        <w:t>12. Estrategia de desarrollo</w:t>
      </w:r>
    </w:p>
    <w:p xmlns:wp14="http://schemas.microsoft.com/office/word/2010/wordml" w14:paraId="47AB4A3C" wp14:textId="77777777">
      <w:pPr>
        <w:pStyle w:val="ListBullet"/>
      </w:pPr>
      <w:r>
        <w:t>13. Riesgos técnicos actualizados</w:t>
      </w:r>
    </w:p>
    <w:p xmlns:wp14="http://schemas.microsoft.com/office/word/2010/wordml" w14:paraId="218D5058" wp14:textId="77777777">
      <w:pPr>
        <w:pStyle w:val="ListBullet"/>
      </w:pPr>
      <w:r>
        <w:t>14. Repositorio del proyecto</w:t>
      </w:r>
    </w:p>
    <w:p xmlns:wp14="http://schemas.microsoft.com/office/word/2010/wordml" w14:paraId="5A7E617E" wp14:textId="77777777">
      <w:pPr>
        <w:pStyle w:val="Heading1"/>
      </w:pPr>
      <w:r>
        <w:t>1. Título del proyecto e integrantes</w:t>
      </w:r>
    </w:p>
    <w:p xmlns:wp14="http://schemas.microsoft.com/office/word/2010/wordml" w14:paraId="10504BC8" wp14:textId="77777777">
      <w:r>
        <w:t>Nombre del proyecto: FarmaPredict - Predicción de desabastecimientos de medicamentos y recomendación de sustitutivos.</w:t>
      </w:r>
    </w:p>
    <w:tbl>
      <w:tblPr>
        <w:tblStyle w:val="TableGrid"/>
        <w:tblW w:w="0" w:type="auto"/>
        <w:jc w:val="center"/>
        <w:tblLook w:val="04A0" w:firstRow="1" w:lastRow="0" w:firstColumn="1" w:lastColumn="0" w:noHBand="0" w:noVBand="1"/>
      </w:tblPr>
      <w:tblGrid>
        <w:gridCol w:w="3400"/>
        <w:gridCol w:w="3400"/>
        <w:gridCol w:w="3400"/>
      </w:tblGrid>
      <w:tr xmlns:wp14="http://schemas.microsoft.com/office/word/2010/wordml" w14:paraId="0A94409D" wp14:textId="77777777">
        <w:trPr>
          <w:tblHeader w:val="true"/>
        </w:trPr>
        <w:tc>
          <w:tcPr>
            <w:tcW w:w="2381" w:type="dxa"/>
            <w:shd w:fill="E8412E"/>
          </w:tcPr>
          <w:p w14:paraId="1B640BE4" wp14:textId="77777777">
            <w:r>
              <w:rPr>
                <w:b/>
                <w:color w:val="FFFFFF"/>
                <w:sz w:val="17"/>
              </w:rPr>
              <w:t>Miembro</w:t>
            </w:r>
          </w:p>
        </w:tc>
        <w:tc>
          <w:tcPr>
            <w:tcW w:w="2381" w:type="dxa"/>
            <w:shd w:fill="E8412E"/>
          </w:tcPr>
          <w:p w14:paraId="460AC78E" wp14:textId="77777777">
            <w:r>
              <w:rPr>
                <w:b/>
                <w:color w:val="FFFFFF"/>
                <w:sz w:val="17"/>
              </w:rPr>
              <w:t>Rol</w:t>
            </w:r>
          </w:p>
        </w:tc>
        <w:tc>
          <w:tcPr>
            <w:tcW w:w="4876" w:type="dxa"/>
            <w:shd w:fill="E8412E"/>
          </w:tcPr>
          <w:p w14:paraId="26362635" wp14:textId="77777777">
            <w:r>
              <w:rPr>
                <w:b/>
                <w:color w:val="FFFFFF"/>
                <w:sz w:val="17"/>
              </w:rPr>
              <w:t>Responsabilidad principal</w:t>
            </w:r>
          </w:p>
        </w:tc>
      </w:tr>
      <w:tr xmlns:wp14="http://schemas.microsoft.com/office/word/2010/wordml" w14:paraId="2977BB94" wp14:textId="77777777">
        <w:tc>
          <w:tcPr>
            <w:tcW w:w="2381" w:type="dxa"/>
            <w:vAlign w:val="center"/>
          </w:tcPr>
          <w:p w14:paraId="087103C6" wp14:textId="77777777">
            <w:r>
              <w:rPr>
                <w:sz w:val="16"/>
              </w:rPr>
              <w:t>Alejandro Ronda</w:t>
            </w:r>
          </w:p>
        </w:tc>
        <w:tc>
          <w:tcPr>
            <w:tcW w:w="2381" w:type="dxa"/>
            <w:vAlign w:val="center"/>
          </w:tcPr>
          <w:p w14:paraId="48D2F900" wp14:textId="77777777">
            <w:r>
              <w:rPr>
                <w:sz w:val="16"/>
              </w:rPr>
              <w:t>Data / Platform</w:t>
            </w:r>
          </w:p>
        </w:tc>
        <w:tc>
          <w:tcPr>
            <w:tcW w:w="4876" w:type="dxa"/>
            <w:vAlign w:val="center"/>
          </w:tcPr>
          <w:p w14:paraId="1E9253E7" wp14:textId="77777777">
            <w:r>
              <w:rPr>
                <w:sz w:val="16"/>
              </w:rPr>
              <w:t>Ingesta CIMA, PostgreSQL, Airflow, FastAPI, Docker Compose e integración.</w:t>
            </w:r>
          </w:p>
        </w:tc>
      </w:tr>
      <w:tr xmlns:wp14="http://schemas.microsoft.com/office/word/2010/wordml" w14:paraId="73CEE6BC" wp14:textId="77777777">
        <w:tc>
          <w:tcPr>
            <w:tcW w:w="2381" w:type="dxa"/>
            <w:vAlign w:val="center"/>
          </w:tcPr>
          <w:p w14:paraId="6B4C8F28" wp14:textId="77777777">
            <w:r>
              <w:rPr>
                <w:sz w:val="16"/>
              </w:rPr>
              <w:t>Francisco Antonio Tortosa</w:t>
            </w:r>
          </w:p>
        </w:tc>
        <w:tc>
          <w:tcPr>
            <w:tcW w:w="2381" w:type="dxa"/>
            <w:vAlign w:val="center"/>
          </w:tcPr>
          <w:p w14:paraId="2CDBC868" wp14:textId="77777777">
            <w:r>
              <w:rPr>
                <w:sz w:val="16"/>
              </w:rPr>
              <w:t>Machine Learning</w:t>
            </w:r>
          </w:p>
        </w:tc>
        <w:tc>
          <w:tcPr>
            <w:tcW w:w="4876" w:type="dxa"/>
            <w:vAlign w:val="center"/>
          </w:tcPr>
          <w:p w14:paraId="7E551735" wp14:textId="77777777">
            <w:r>
              <w:rPr>
                <w:sz w:val="16"/>
              </w:rPr>
              <w:t>Definición de etiqueta, baseline, XGBoost, evaluación y experimentación.</w:t>
            </w:r>
          </w:p>
        </w:tc>
      </w:tr>
      <w:tr xmlns:wp14="http://schemas.microsoft.com/office/word/2010/wordml" w14:paraId="33C27E54" wp14:textId="77777777">
        <w:tc>
          <w:tcPr>
            <w:tcW w:w="2381" w:type="dxa"/>
            <w:vAlign w:val="center"/>
          </w:tcPr>
          <w:p w14:paraId="645F67D3" wp14:textId="77777777">
            <w:r>
              <w:rPr>
                <w:sz w:val="16"/>
              </w:rPr>
              <w:t>Mohamed Ayman Oumghar Seghrouchni</w:t>
            </w:r>
          </w:p>
        </w:tc>
        <w:tc>
          <w:tcPr>
            <w:tcW w:w="2381" w:type="dxa"/>
            <w:vAlign w:val="center"/>
          </w:tcPr>
          <w:p w14:paraId="288C4F9F" wp14:textId="77777777">
            <w:r>
              <w:rPr>
                <w:sz w:val="16"/>
              </w:rPr>
              <w:t>BI / Dashboard</w:t>
            </w:r>
          </w:p>
        </w:tc>
        <w:tc>
          <w:tcPr>
            <w:tcW w:w="4876" w:type="dxa"/>
            <w:vAlign w:val="center"/>
          </w:tcPr>
          <w:p w14:paraId="3A9EE904" wp14:textId="77777777">
            <w:r>
              <w:rPr>
                <w:sz w:val="16"/>
              </w:rPr>
              <w:t>Streamlit, KPIs, visualización, comparador de sustitutivos y documentación.</w:t>
            </w:r>
          </w:p>
        </w:tc>
      </w:tr>
    </w:tbl>
    <w:p xmlns:wp14="http://schemas.microsoft.com/office/word/2010/wordml" w14:paraId="0D62F192" wp14:textId="77777777">
      <w:pPr>
        <w:pStyle w:val="Heading1"/>
      </w:pPr>
      <w:r>
        <w:t>2. Resumen ejecutivo</w:t>
      </w:r>
    </w:p>
    <w:p xmlns:wp14="http://schemas.microsoft.com/office/word/2010/wordml" w14:paraId="7CE7095B" wp14:textId="77777777">
      <w:r>
        <w:t>Las oficinas de farmacia disponen de información pública sobre problemas de suministro, pero esta información es principalmente reactiva y se encuentra repartida entre distintas fuentes. FarmaPredict propone una plataforma de datos e inteligencia artificial que centraliza información de medicamentos, construye un histórico propio mediante snapshots, estima el riesgo de que un medicamento presente un problema de suministro en los próximos 30 días y propone posibles sustitutivos equivalentes mediante reglas basadas en principio activo, dosis y forma farmacéutica. La solución se expondrá mediante una API REST y un dashboard orientado a farmacéuticos y gestores de compras. El valor principal del sistema es permitir una actuación anticipada: priorizar revisión de stock, detectar medicamentos con mayor riesgo y consultar alternativas informativas antes de que el problema llegue al mostrador. El sistema no realiza prescripción clínica y la decisión final sobre cualquier sustitución corresponde al profesional farmacéutico.</w:t>
      </w:r>
    </w:p>
    <w:p xmlns:wp14="http://schemas.microsoft.com/office/word/2010/wordml" w14:paraId="39174CEE" wp14:textId="77777777">
      <w:pPr>
        <w:pStyle w:val="Heading1"/>
      </w:pPr>
      <w:r>
        <w:t>3. Descripción funcional del sistema</w:t>
      </w:r>
    </w:p>
    <w:p xmlns:wp14="http://schemas.microsoft.com/office/word/2010/wordml" w14:paraId="06122D8D" wp14:textId="77777777">
      <w:pPr>
        <w:pStyle w:val="Heading2"/>
      </w:pPr>
      <w:r>
        <w:t>3.1 Qué hace la aplicación</w:t>
      </w:r>
    </w:p>
    <w:p xmlns:wp14="http://schemas.microsoft.com/office/word/2010/wordml" w14:paraId="6CC702C8" wp14:textId="77777777">
      <w:pPr>
        <w:pStyle w:val="ListBullet"/>
      </w:pPr>
      <w:r>
        <w:t>Obtiene periódicamente datos públicos de medicamentos e incidencias de suministro.</w:t>
      </w:r>
    </w:p>
    <w:p xmlns:wp14="http://schemas.microsoft.com/office/word/2010/wordml" w14:paraId="333EFDD7" wp14:textId="77777777">
      <w:pPr>
        <w:pStyle w:val="ListBullet"/>
      </w:pPr>
      <w:r>
        <w:t>Normaliza y persiste la información en una base de datos relacional.</w:t>
      </w:r>
    </w:p>
    <w:p xmlns:wp14="http://schemas.microsoft.com/office/word/2010/wordml" w14:paraId="3B9BAB7D" wp14:textId="77777777">
      <w:pPr>
        <w:pStyle w:val="ListBullet"/>
      </w:pPr>
      <w:r>
        <w:t>Genera variables derivadas y ejecuta un modelo de clasificación de riesgo a 30 días.</w:t>
      </w:r>
    </w:p>
    <w:p xmlns:wp14="http://schemas.microsoft.com/office/word/2010/wordml" w14:paraId="66458C1A" wp14:textId="77777777">
      <w:pPr>
        <w:pStyle w:val="ListBullet"/>
      </w:pPr>
      <w:r>
        <w:t>Devuelve una probabilidad y una categoría de riesgo (por ejemplo: Bajo / Medio / Alto; umbrales por validar).</w:t>
      </w:r>
    </w:p>
    <w:p xmlns:wp14="http://schemas.microsoft.com/office/word/2010/wordml" w14:paraId="2695A80F" wp14:textId="77777777">
      <w:pPr>
        <w:pStyle w:val="ListBullet"/>
      </w:pPr>
      <w:r>
        <w:t>Busca medicamentos potencialmente equivalentes aplicando reglas de coincidencia definidas por el equipo.</w:t>
      </w:r>
    </w:p>
    <w:p xmlns:wp14="http://schemas.microsoft.com/office/word/2010/wordml" w14:paraId="0C66F665" wp14:textId="77777777">
      <w:pPr>
        <w:pStyle w:val="ListBullet"/>
      </w:pPr>
      <w:r>
        <w:t>Expone los resultados mediante FastAPI y los visualiza mediante Streamlit.</w:t>
      </w:r>
    </w:p>
    <w:p xmlns:wp14="http://schemas.microsoft.com/office/word/2010/wordml" w14:paraId="2FF5DDE3" wp14:textId="77777777">
      <w:pPr>
        <w:pStyle w:val="Heading2"/>
      </w:pPr>
      <w:r>
        <w:t>3.2 Flujo general de uso</w:t>
      </w:r>
    </w:p>
    <w:p xmlns:wp14="http://schemas.microsoft.com/office/word/2010/wordml" w14:paraId="5DDFDEC6" wp14:textId="77777777">
      <w:pPr>
        <w:pStyle w:val="ListNumber"/>
      </w:pPr>
      <w:r>
        <w:t>El pipeline de ingesta obtiene los datos de la fuente pública y registra el resultado de la carga.</w:t>
      </w:r>
    </w:p>
    <w:p xmlns:wp14="http://schemas.microsoft.com/office/word/2010/wordml" w14:paraId="3BFF0B4E" wp14:textId="77777777">
      <w:pPr>
        <w:pStyle w:val="ListNumber"/>
      </w:pPr>
      <w:r>
        <w:t>Los datos se limpian, normalizan y almacenan en PostgreSQL junto con snapshots históricos.</w:t>
      </w:r>
    </w:p>
    <w:p xmlns:wp14="http://schemas.microsoft.com/office/word/2010/wordml" w14:paraId="03338A42" wp14:textId="77777777">
      <w:pPr>
        <w:pStyle w:val="ListNumber"/>
      </w:pPr>
      <w:r>
        <w:t>El pipeline de features prepara las variables necesarias para entrenamiento o inferencia.</w:t>
      </w:r>
    </w:p>
    <w:p xmlns:wp14="http://schemas.microsoft.com/office/word/2010/wordml" w14:paraId="6BCEF34E" wp14:textId="77777777">
      <w:pPr>
        <w:pStyle w:val="ListNumber"/>
      </w:pPr>
      <w:r>
        <w:t>El modelo calcula el riesgo de desabastecimiento para cada medicamento elegible.</w:t>
      </w:r>
    </w:p>
    <w:p xmlns:wp14="http://schemas.microsoft.com/office/word/2010/wordml" w14:paraId="46F9208C" wp14:textId="77777777">
      <w:pPr>
        <w:pStyle w:val="ListNumber"/>
      </w:pPr>
      <w:r>
        <w:t>El usuario accede al dashboard, busca un medicamento o revisa el listado de mayor riesgo.</w:t>
      </w:r>
    </w:p>
    <w:p xmlns:wp14="http://schemas.microsoft.com/office/word/2010/wordml" w14:paraId="1B8EB9DA" wp14:textId="77777777">
      <w:pPr>
        <w:pStyle w:val="ListNumber"/>
      </w:pPr>
      <w:r>
        <w:t>La aplicación consulta la API y muestra riesgo, fecha de cálculo y, cuando aplica, sustitutivos candidatos.</w:t>
      </w:r>
    </w:p>
    <w:p xmlns:wp14="http://schemas.microsoft.com/office/word/2010/wordml" w14:paraId="0B6C96ED" wp14:textId="77777777">
      <w:pPr>
        <w:pStyle w:val="Heading2"/>
      </w:pPr>
      <w:r>
        <w:t>3.3 Casos principales de usuario</w:t>
      </w:r>
    </w:p>
    <w:tbl>
      <w:tblPr>
        <w:tblStyle w:val="TableGrid"/>
        <w:tblW w:w="0" w:type="auto"/>
        <w:jc w:val="center"/>
        <w:tblLook w:val="04A0" w:firstRow="1" w:lastRow="0" w:firstColumn="1" w:lastColumn="0" w:noHBand="0" w:noVBand="1"/>
      </w:tblPr>
      <w:tblGrid>
        <w:gridCol w:w="3400"/>
        <w:gridCol w:w="3400"/>
        <w:gridCol w:w="3400"/>
      </w:tblGrid>
      <w:tr xmlns:wp14="http://schemas.microsoft.com/office/word/2010/wordml" w14:paraId="2FE68A76" wp14:textId="77777777">
        <w:trPr>
          <w:tblHeader w:val="true"/>
        </w:trPr>
        <w:tc>
          <w:tcPr>
            <w:tcW w:w="2494" w:type="dxa"/>
            <w:shd w:fill="E8412E"/>
          </w:tcPr>
          <w:p w14:paraId="55B4CD57" wp14:textId="77777777">
            <w:r>
              <w:rPr>
                <w:b/>
                <w:color w:val="FFFFFF"/>
                <w:sz w:val="17"/>
              </w:rPr>
              <w:t>Caso</w:t>
            </w:r>
          </w:p>
        </w:tc>
        <w:tc>
          <w:tcPr>
            <w:tcW w:w="2268" w:type="dxa"/>
            <w:shd w:fill="E8412E"/>
          </w:tcPr>
          <w:p w14:paraId="3CB173ED" wp14:textId="77777777">
            <w:r>
              <w:rPr>
                <w:b/>
                <w:color w:val="FFFFFF"/>
                <w:sz w:val="17"/>
              </w:rPr>
              <w:t>Actor</w:t>
            </w:r>
          </w:p>
        </w:tc>
        <w:tc>
          <w:tcPr>
            <w:tcW w:w="4876" w:type="dxa"/>
            <w:shd w:fill="E8412E"/>
          </w:tcPr>
          <w:p w14:paraId="7A1554A9" wp14:textId="77777777">
            <w:r>
              <w:rPr>
                <w:b/>
                <w:color w:val="FFFFFF"/>
                <w:sz w:val="17"/>
              </w:rPr>
              <w:t>Resultado esperado</w:t>
            </w:r>
          </w:p>
        </w:tc>
      </w:tr>
      <w:tr xmlns:wp14="http://schemas.microsoft.com/office/word/2010/wordml" w14:paraId="41986117" wp14:textId="77777777">
        <w:tc>
          <w:tcPr>
            <w:tcW w:w="2494" w:type="dxa"/>
            <w:vAlign w:val="center"/>
          </w:tcPr>
          <w:p w14:paraId="7B914B2F" wp14:textId="77777777">
            <w:r>
              <w:rPr>
                <w:sz w:val="16"/>
              </w:rPr>
              <w:t>CU01 Consultar riesgo</w:t>
            </w:r>
          </w:p>
        </w:tc>
        <w:tc>
          <w:tcPr>
            <w:tcW w:w="2268" w:type="dxa"/>
            <w:vAlign w:val="center"/>
          </w:tcPr>
          <w:p w14:paraId="2FFE7EEB" wp14:textId="77777777">
            <w:r>
              <w:rPr>
                <w:sz w:val="16"/>
              </w:rPr>
              <w:t>Farmacéutico / gestor</w:t>
            </w:r>
          </w:p>
        </w:tc>
        <w:tc>
          <w:tcPr>
            <w:tcW w:w="4876" w:type="dxa"/>
            <w:vAlign w:val="center"/>
          </w:tcPr>
          <w:p w14:paraId="05A77C0F" wp14:textId="77777777">
            <w:r>
              <w:rPr>
                <w:sz w:val="16"/>
              </w:rPr>
              <w:t>Obtiene nivel de riesgo y probabilidad para un medicamento.</w:t>
            </w:r>
          </w:p>
        </w:tc>
      </w:tr>
      <w:tr xmlns:wp14="http://schemas.microsoft.com/office/word/2010/wordml" w14:paraId="769B7FFF" wp14:textId="77777777">
        <w:tc>
          <w:tcPr>
            <w:tcW w:w="2494" w:type="dxa"/>
            <w:vAlign w:val="center"/>
          </w:tcPr>
          <w:p w14:paraId="7AA9BFCC" wp14:textId="77777777">
            <w:r>
              <w:rPr>
                <w:sz w:val="16"/>
              </w:rPr>
              <w:t>CU02 Consultar sustitutivos</w:t>
            </w:r>
          </w:p>
        </w:tc>
        <w:tc>
          <w:tcPr>
            <w:tcW w:w="2268" w:type="dxa"/>
            <w:vAlign w:val="center"/>
          </w:tcPr>
          <w:p w14:paraId="2860577B" wp14:textId="77777777">
            <w:r>
              <w:rPr>
                <w:sz w:val="16"/>
              </w:rPr>
              <w:t>Farmacéutico</w:t>
            </w:r>
          </w:p>
        </w:tc>
        <w:tc>
          <w:tcPr>
            <w:tcW w:w="4876" w:type="dxa"/>
            <w:vAlign w:val="center"/>
          </w:tcPr>
          <w:p w14:paraId="65B26C4E" wp14:textId="77777777">
            <w:r>
              <w:rPr>
                <w:sz w:val="16"/>
              </w:rPr>
              <w:t>Obtiene alternativas candidatas según reglas de equivalencia.</w:t>
            </w:r>
          </w:p>
        </w:tc>
      </w:tr>
      <w:tr xmlns:wp14="http://schemas.microsoft.com/office/word/2010/wordml" w14:paraId="31A77ACF" wp14:textId="77777777">
        <w:tc>
          <w:tcPr>
            <w:tcW w:w="2494" w:type="dxa"/>
            <w:vAlign w:val="center"/>
          </w:tcPr>
          <w:p w14:paraId="34DA07C6" wp14:textId="77777777">
            <w:r>
              <w:rPr>
                <w:sz w:val="16"/>
              </w:rPr>
              <w:t>CU03 Revisar alertas</w:t>
            </w:r>
          </w:p>
        </w:tc>
        <w:tc>
          <w:tcPr>
            <w:tcW w:w="2268" w:type="dxa"/>
            <w:vAlign w:val="center"/>
          </w:tcPr>
          <w:p w14:paraId="458A441F" wp14:textId="77777777">
            <w:r>
              <w:rPr>
                <w:sz w:val="16"/>
              </w:rPr>
              <w:t>Gestor de compras</w:t>
            </w:r>
          </w:p>
        </w:tc>
        <w:tc>
          <w:tcPr>
            <w:tcW w:w="4876" w:type="dxa"/>
            <w:vAlign w:val="center"/>
          </w:tcPr>
          <w:p w14:paraId="00C5A6D8" wp14:textId="77777777">
            <w:r>
              <w:rPr>
                <w:sz w:val="16"/>
              </w:rPr>
              <w:t>Visualiza medicamentos priorizados por riesgo.</w:t>
            </w:r>
          </w:p>
        </w:tc>
      </w:tr>
      <w:tr xmlns:wp14="http://schemas.microsoft.com/office/word/2010/wordml" w14:paraId="5A2D6DE7" wp14:textId="77777777">
        <w:tc>
          <w:tcPr>
            <w:tcW w:w="2494" w:type="dxa"/>
            <w:vAlign w:val="center"/>
          </w:tcPr>
          <w:p w14:paraId="440E4239" wp14:textId="77777777">
            <w:r>
              <w:rPr>
                <w:sz w:val="16"/>
              </w:rPr>
              <w:t>CU04 Actualizar datos</w:t>
            </w:r>
          </w:p>
        </w:tc>
        <w:tc>
          <w:tcPr>
            <w:tcW w:w="2268" w:type="dxa"/>
            <w:vAlign w:val="center"/>
          </w:tcPr>
          <w:p w14:paraId="7A8A7A7A" wp14:textId="77777777">
            <w:r>
              <w:rPr>
                <w:sz w:val="16"/>
              </w:rPr>
              <w:t>Sistema / equipo</w:t>
            </w:r>
          </w:p>
        </w:tc>
        <w:tc>
          <w:tcPr>
            <w:tcW w:w="4876" w:type="dxa"/>
            <w:vAlign w:val="center"/>
          </w:tcPr>
          <w:p w14:paraId="50BD5C8F" wp14:textId="77777777">
            <w:r>
              <w:rPr>
                <w:sz w:val="16"/>
              </w:rPr>
              <w:t>Ejecuta ingesta, registra carga y conserva snapshot.</w:t>
            </w:r>
          </w:p>
        </w:tc>
      </w:tr>
    </w:tbl>
    <w:p xmlns:wp14="http://schemas.microsoft.com/office/word/2010/wordml" w14:paraId="5BD0020B" wp14:textId="77777777">
      <w:pPr>
        <w:pStyle w:val="Heading2"/>
      </w:pPr>
      <w:r>
        <w:t>3.4 Qué puede y qué no puede hacer</w:t>
      </w:r>
    </w:p>
    <w:tbl>
      <w:tblPr>
        <w:tblStyle w:val="TableGrid"/>
        <w:tblW w:w="0" w:type="auto"/>
        <w:jc w:val="center"/>
        <w:tblLook w:val="04A0" w:firstRow="1" w:lastRow="0" w:firstColumn="1" w:lastColumn="0" w:noHBand="0" w:noVBand="1"/>
      </w:tblPr>
      <w:tblGrid>
        <w:gridCol w:w="5100"/>
        <w:gridCol w:w="5100"/>
      </w:tblGrid>
      <w:tr xmlns:wp14="http://schemas.microsoft.com/office/word/2010/wordml" w14:paraId="666FE33E" wp14:textId="77777777">
        <w:trPr>
          <w:tblHeader w:val="true"/>
        </w:trPr>
        <w:tc>
          <w:tcPr>
            <w:tcW w:w="4819" w:type="dxa"/>
            <w:shd w:fill="E8412E"/>
          </w:tcPr>
          <w:p w14:paraId="36C53160" wp14:textId="77777777">
            <w:r>
              <w:rPr>
                <w:b/>
                <w:color w:val="FFFFFF"/>
                <w:sz w:val="17"/>
              </w:rPr>
              <w:t>Puede</w:t>
            </w:r>
          </w:p>
        </w:tc>
        <w:tc>
          <w:tcPr>
            <w:tcW w:w="4819" w:type="dxa"/>
            <w:shd w:fill="E8412E"/>
          </w:tcPr>
          <w:p w14:paraId="04EF58F3" wp14:textId="77777777">
            <w:r>
              <w:rPr>
                <w:b/>
                <w:color w:val="FFFFFF"/>
                <w:sz w:val="17"/>
              </w:rPr>
              <w:t>No puede</w:t>
            </w:r>
          </w:p>
        </w:tc>
      </w:tr>
      <w:tr xmlns:wp14="http://schemas.microsoft.com/office/word/2010/wordml" w14:paraId="2486EC20" wp14:textId="77777777">
        <w:tc>
          <w:tcPr>
            <w:tcW w:w="4819" w:type="dxa"/>
            <w:vAlign w:val="center"/>
          </w:tcPr>
          <w:p w14:paraId="4D3B3017" wp14:textId="77777777">
            <w:r>
              <w:rPr>
                <w:sz w:val="16"/>
              </w:rPr>
              <w:t>Estimar riesgo con las variables disponibles.</w:t>
            </w:r>
          </w:p>
        </w:tc>
        <w:tc>
          <w:tcPr>
            <w:tcW w:w="4819" w:type="dxa"/>
            <w:vAlign w:val="center"/>
          </w:tcPr>
          <w:p w14:paraId="00D75941" wp14:textId="77777777">
            <w:r>
              <w:rPr>
                <w:sz w:val="16"/>
              </w:rPr>
              <w:t>Garantizar que se producirá o no un desabastecimiento.</w:t>
            </w:r>
          </w:p>
        </w:tc>
      </w:tr>
      <w:tr xmlns:wp14="http://schemas.microsoft.com/office/word/2010/wordml" w14:paraId="53E12F17" wp14:textId="77777777">
        <w:tc>
          <w:tcPr>
            <w:tcW w:w="4819" w:type="dxa"/>
            <w:vAlign w:val="center"/>
          </w:tcPr>
          <w:p w14:paraId="7305D322" wp14:textId="77777777">
            <w:r>
              <w:rPr>
                <w:sz w:val="16"/>
              </w:rPr>
              <w:t>Proponer sustitutivos candidatos mediante reglas.</w:t>
            </w:r>
          </w:p>
        </w:tc>
        <w:tc>
          <w:tcPr>
            <w:tcW w:w="4819" w:type="dxa"/>
            <w:vAlign w:val="center"/>
          </w:tcPr>
          <w:p w14:paraId="0EBC0F1A" wp14:textId="77777777">
            <w:r>
              <w:rPr>
                <w:sz w:val="16"/>
              </w:rPr>
              <w:t>Prescribir ni sustituir automáticamente un medicamento.</w:t>
            </w:r>
          </w:p>
        </w:tc>
      </w:tr>
      <w:tr xmlns:wp14="http://schemas.microsoft.com/office/word/2010/wordml" w14:paraId="123E3663" wp14:textId="77777777">
        <w:tc>
          <w:tcPr>
            <w:tcW w:w="4819" w:type="dxa"/>
            <w:vAlign w:val="center"/>
          </w:tcPr>
          <w:p w14:paraId="691F8AF6" wp14:textId="77777777">
            <w:r>
              <w:rPr>
                <w:sz w:val="16"/>
              </w:rPr>
              <w:t>Trabajar con datos públicos/agregados y sintéticos.</w:t>
            </w:r>
          </w:p>
        </w:tc>
        <w:tc>
          <w:tcPr>
            <w:tcW w:w="4819" w:type="dxa"/>
            <w:vAlign w:val="center"/>
          </w:tcPr>
          <w:p w14:paraId="59ECF69C" wp14:textId="77777777">
            <w:r>
              <w:rPr>
                <w:sz w:val="16"/>
              </w:rPr>
              <w:t>Utilizar datos reales de pacientes o farmacias en el MVP.</w:t>
            </w:r>
          </w:p>
        </w:tc>
      </w:tr>
      <w:tr xmlns:wp14="http://schemas.microsoft.com/office/word/2010/wordml" w14:paraId="5A7CBC0A" wp14:textId="77777777">
        <w:tc>
          <w:tcPr>
            <w:tcW w:w="4819" w:type="dxa"/>
            <w:vAlign w:val="center"/>
          </w:tcPr>
          <w:p w14:paraId="2F17469E" wp14:textId="77777777">
            <w:r>
              <w:rPr>
                <w:sz w:val="16"/>
              </w:rPr>
              <w:t>Mostrar trazabilidad básica de fecha y versión del modelo.</w:t>
            </w:r>
          </w:p>
        </w:tc>
        <w:tc>
          <w:tcPr>
            <w:tcW w:w="4819" w:type="dxa"/>
            <w:vAlign w:val="center"/>
          </w:tcPr>
          <w:p w14:paraId="3CB5CE4B" wp14:textId="77777777">
            <w:r>
              <w:rPr>
                <w:sz w:val="16"/>
              </w:rPr>
              <w:t>Sustituir el criterio profesional del farmacéutico.</w:t>
            </w:r>
          </w:p>
        </w:tc>
      </w:tr>
    </w:tbl>
    <w:p xmlns:wp14="http://schemas.microsoft.com/office/word/2010/wordml" w14:paraId="511FCA91" wp14:textId="77777777">
      <w:pPr>
        <w:pStyle w:val="Heading1"/>
      </w:pPr>
      <w:r>
        <w:t>4. Alcance definitivo (IN / OUT)</w:t>
      </w:r>
    </w:p>
    <w:p xmlns:wp14="http://schemas.microsoft.com/office/word/2010/wordml" w14:paraId="5F96465A" wp14:textId="77777777">
      <w:pPr>
        <w:pStyle w:val="Heading2"/>
      </w:pPr>
      <w:r>
        <w:t>4.1 Incluido en el MVP</w:t>
      </w:r>
    </w:p>
    <w:p xmlns:wp14="http://schemas.microsoft.com/office/word/2010/wordml" w14:paraId="1A9A71EE" wp14:textId="77777777">
      <w:pPr>
        <w:pStyle w:val="ListBullet"/>
      </w:pPr>
      <w:r>
        <w:t>Ingesta programada desde AEMPS/CIMA mediante Python y Airflow.</w:t>
      </w:r>
    </w:p>
    <w:p xmlns:wp14="http://schemas.microsoft.com/office/word/2010/wordml" w14:paraId="7B209E5F" wp14:textId="77777777">
      <w:pPr>
        <w:pStyle w:val="ListBullet"/>
      </w:pPr>
      <w:r>
        <w:t>Almacenamiento relacional en PostgreSQL y creación de histórico mediante snapshots.</w:t>
      </w:r>
    </w:p>
    <w:p xmlns:wp14="http://schemas.microsoft.com/office/word/2010/wordml" w14:paraId="03F4B20D" wp14:textId="77777777">
      <w:pPr>
        <w:pStyle w:val="ListBullet"/>
      </w:pPr>
      <w:r>
        <w:t>Baseline de referencia y clasificador XGBoost para riesgo a 30 días.</w:t>
      </w:r>
    </w:p>
    <w:p xmlns:wp14="http://schemas.microsoft.com/office/word/2010/wordml" w14:paraId="357A128D" wp14:textId="77777777">
      <w:pPr>
        <w:pStyle w:val="ListBullet"/>
      </w:pPr>
      <w:r>
        <w:t>Recomendador por reglas sobre principio activo, dosis y forma farmacéutica.</w:t>
      </w:r>
    </w:p>
    <w:p xmlns:wp14="http://schemas.microsoft.com/office/word/2010/wordml" w14:paraId="21E0555F" wp14:textId="77777777">
      <w:pPr>
        <w:pStyle w:val="ListBullet"/>
      </w:pPr>
      <w:r>
        <w:t>API REST con FastAPI.</w:t>
      </w:r>
    </w:p>
    <w:p xmlns:wp14="http://schemas.microsoft.com/office/word/2010/wordml" w14:paraId="4721D0F0" wp14:textId="77777777">
      <w:pPr>
        <w:pStyle w:val="ListBullet"/>
      </w:pPr>
      <w:r>
        <w:t>Dashboard con Streamlit y Plotly.</w:t>
      </w:r>
    </w:p>
    <w:p xmlns:wp14="http://schemas.microsoft.com/office/word/2010/wordml" w14:paraId="411362CE" wp14:textId="77777777">
      <w:pPr>
        <w:pStyle w:val="ListBullet"/>
      </w:pPr>
      <w:r>
        <w:t>Entorno reproducible con Docker Compose.</w:t>
      </w:r>
    </w:p>
    <w:p xmlns:wp14="http://schemas.microsoft.com/office/word/2010/wordml" w14:paraId="598B055E" wp14:textId="77777777">
      <w:pPr>
        <w:pStyle w:val="ListBullet"/>
      </w:pPr>
      <w:r>
        <w:t>Tests básicos con PyTest y documentación de ejecución.</w:t>
      </w:r>
    </w:p>
    <w:p xmlns:wp14="http://schemas.microsoft.com/office/word/2010/wordml" w14:paraId="058E1180" wp14:textId="77777777">
      <w:pPr>
        <w:pStyle w:val="Heading2"/>
      </w:pPr>
      <w:r>
        <w:t>4.2 Funcionalidades opcionales</w:t>
      </w:r>
    </w:p>
    <w:p xmlns:wp14="http://schemas.microsoft.com/office/word/2010/wordml" w14:paraId="3E290271" wp14:textId="77777777">
      <w:pPr>
        <w:pStyle w:val="ListBullet"/>
      </w:pPr>
      <w:r>
        <w:t>Previsión estacional por ATC con Prophet, solo si existe una fuente adecuada y el MVP está completo.</w:t>
      </w:r>
    </w:p>
    <w:p xmlns:wp14="http://schemas.microsoft.com/office/word/2010/wordml" w14:paraId="53A5646B" wp14:textId="77777777">
      <w:pPr>
        <w:pStyle w:val="ListBullet"/>
      </w:pPr>
      <w:r>
        <w:t>Ordenación semántica de alternativas mediante embeddings y Qdrant.</w:t>
      </w:r>
    </w:p>
    <w:p xmlns:wp14="http://schemas.microsoft.com/office/word/2010/wordml" w14:paraId="36416635" wp14:textId="77777777">
      <w:pPr>
        <w:pStyle w:val="ListBullet"/>
      </w:pPr>
      <w:r>
        <w:t>Uso de PySpark únicamente si el volumen real lo justifica.</w:t>
      </w:r>
    </w:p>
    <w:p xmlns:wp14="http://schemas.microsoft.com/office/word/2010/wordml" w14:paraId="6859A83E" wp14:textId="77777777">
      <w:pPr>
        <w:pStyle w:val="ListBullet"/>
      </w:pPr>
      <w:r>
        <w:t>Simulador de pedidos con datos sintéticos para demostración.</w:t>
      </w:r>
    </w:p>
    <w:p xmlns:wp14="http://schemas.microsoft.com/office/word/2010/wordml" w14:paraId="70FDA110" wp14:textId="77777777">
      <w:pPr>
        <w:pStyle w:val="Heading2"/>
      </w:pPr>
      <w:r>
        <w:t>4.3 Fuera de alcance</w:t>
      </w:r>
    </w:p>
    <w:p xmlns:wp14="http://schemas.microsoft.com/office/word/2010/wordml" w14:paraId="2F33D0E5" wp14:textId="77777777">
      <w:pPr>
        <w:pStyle w:val="ListBullet"/>
      </w:pPr>
      <w:r>
        <w:t>Integración con robots de almacenamiento, ERP o receta electrónica.</w:t>
      </w:r>
    </w:p>
    <w:p xmlns:wp14="http://schemas.microsoft.com/office/word/2010/wordml" w14:paraId="7593D4B9" wp14:textId="77777777">
      <w:pPr>
        <w:pStyle w:val="ListBullet"/>
      </w:pPr>
      <w:r>
        <w:t>Aplicaciones móviles nativas.</w:t>
      </w:r>
    </w:p>
    <w:p xmlns:wp14="http://schemas.microsoft.com/office/word/2010/wordml" w14:paraId="6116CC5F" wp14:textId="77777777">
      <w:pPr>
        <w:pStyle w:val="ListBullet"/>
      </w:pPr>
      <w:r>
        <w:t>Diagnóstico médico o prescripción.</w:t>
      </w:r>
    </w:p>
    <w:p xmlns:wp14="http://schemas.microsoft.com/office/word/2010/wordml" w14:paraId="611FE875" wp14:textId="77777777">
      <w:pPr>
        <w:pStyle w:val="ListBullet"/>
      </w:pPr>
      <w:r>
        <w:t>Datos reales identificables de pacientes o farmacias.</w:t>
      </w:r>
    </w:p>
    <w:p xmlns:wp14="http://schemas.microsoft.com/office/word/2010/wordml" w14:paraId="5F999A4C" wp14:textId="77777777">
      <w:pPr>
        <w:pStyle w:val="ListBullet"/>
      </w:pPr>
      <w:r>
        <w:t>Autenticación multiusuario y gestión avanzada de permisos.</w:t>
      </w:r>
    </w:p>
    <w:p xmlns:wp14="http://schemas.microsoft.com/office/word/2010/wordml" w14:paraId="7CDAAED3" wp14:textId="77777777">
      <w:pPr>
        <w:pStyle w:val="ListBullet"/>
      </w:pPr>
      <w:r>
        <w:t>Despliegue productivo en cloud.</w:t>
      </w:r>
    </w:p>
    <w:p xmlns:wp14="http://schemas.microsoft.com/office/word/2010/wordml" w14:paraId="03E7FE05" wp14:textId="77777777">
      <w:pPr>
        <w:pStyle w:val="ListBullet"/>
      </w:pPr>
      <w:r>
        <w:t>Reentrenamiento automático y monitorización MLOps completa.</w:t>
      </w:r>
    </w:p>
    <w:p xmlns:wp14="http://schemas.microsoft.com/office/word/2010/wordml" w14:paraId="0F06F0B1" wp14:textId="77777777">
      <w:pPr>
        <w:pStyle w:val="Heading1"/>
      </w:pPr>
      <w:r>
        <w:t>5. Arquitectura del sistema</w:t>
      </w:r>
    </w:p>
    <w:p xmlns:wp14="http://schemas.microsoft.com/office/word/2010/wordml" w14:paraId="751D4243" wp14:textId="77777777">
      <w:r>
        <w:t>La arquitectura propuesta separa adquisición, persistencia, modelado, exposición y visualización. Esta separación permite probar cada componente de forma independiente, mantener una trazabilidad básica de los datos y reducir el acoplamiento entre las distintas partes del sistema.</w:t>
      </w:r>
    </w:p>
    <w:p xmlns:wp14="http://schemas.microsoft.com/office/word/2010/wordml" w14:paraId="34A5D3E7" wp14:textId="77777777">
      <w:r>
        <w:t>A alto nivel, la solución parte de las fuentes públicas de datos, ejecuta un proceso de ingesta y limpieza, persiste la información en PostgreSQL, calcula features para el modelo, genera predicciones y publica el resultado mediante una API consumida por un dashboard en Streamlit.</w:t>
      </w:r>
    </w:p>
    <w:tbl>
      <w:tblPr>
        <w:tblStyle w:val="TableGrid"/>
        <w:tblW w:w="0" w:type="auto"/>
        <w:jc w:val="center"/>
        <w:tblLook w:val="04A0" w:firstRow="1" w:lastRow="0" w:firstColumn="1" w:lastColumn="0" w:noHBand="0" w:noVBand="1"/>
      </w:tblPr>
      <w:tblGrid>
        <w:gridCol w:w="5100"/>
        <w:gridCol w:w="5100"/>
      </w:tblGrid>
      <w:tr xmlns:wp14="http://schemas.microsoft.com/office/word/2010/wordml" w14:paraId="0EB24D25" wp14:textId="77777777">
        <w:trPr>
          <w:tblHeader w:val="true"/>
        </w:trPr>
        <w:tc>
          <w:tcPr>
            <w:tcW w:w="2835" w:type="dxa"/>
            <w:shd w:fill="E8412E"/>
          </w:tcPr>
          <w:p w14:paraId="2A5F797D" wp14:textId="77777777">
            <w:r>
              <w:rPr>
                <w:b/>
                <w:color w:val="FFFFFF"/>
                <w:sz w:val="17"/>
              </w:rPr>
              <w:t>Componente</w:t>
            </w:r>
          </w:p>
        </w:tc>
        <w:tc>
          <w:tcPr>
            <w:tcW w:w="6803" w:type="dxa"/>
            <w:shd w:fill="E8412E"/>
          </w:tcPr>
          <w:p w14:paraId="2CBB45CB" wp14:textId="77777777">
            <w:r>
              <w:rPr>
                <w:b/>
                <w:color w:val="FFFFFF"/>
                <w:sz w:val="17"/>
              </w:rPr>
              <w:t>Responsabilidad</w:t>
            </w:r>
          </w:p>
        </w:tc>
      </w:tr>
      <w:tr xmlns:wp14="http://schemas.microsoft.com/office/word/2010/wordml" w14:paraId="2D204ED2" wp14:textId="77777777">
        <w:tc>
          <w:tcPr>
            <w:tcW w:w="2835" w:type="dxa"/>
            <w:vAlign w:val="center"/>
          </w:tcPr>
          <w:p w14:paraId="04BAE2EE" wp14:textId="77777777">
            <w:r>
              <w:rPr>
                <w:sz w:val="16"/>
              </w:rPr>
              <w:t>Fuentes</w:t>
            </w:r>
          </w:p>
        </w:tc>
        <w:tc>
          <w:tcPr>
            <w:tcW w:w="6803" w:type="dxa"/>
            <w:vAlign w:val="center"/>
          </w:tcPr>
          <w:p w14:paraId="4051299F" wp14:textId="77777777">
            <w:r>
              <w:rPr>
                <w:sz w:val="16"/>
              </w:rPr>
              <w:t>Aportan catálogo, incidencias y, si es viable, demanda agregada.</w:t>
            </w:r>
          </w:p>
        </w:tc>
      </w:tr>
      <w:tr xmlns:wp14="http://schemas.microsoft.com/office/word/2010/wordml" w14:paraId="24DFFBF4" wp14:textId="77777777">
        <w:tc>
          <w:tcPr>
            <w:tcW w:w="2835" w:type="dxa"/>
            <w:vAlign w:val="center"/>
          </w:tcPr>
          <w:p w14:paraId="5499A4AF" wp14:textId="77777777">
            <w:r>
              <w:rPr>
                <w:sz w:val="16"/>
              </w:rPr>
              <w:t>Airflow + Python</w:t>
            </w:r>
          </w:p>
        </w:tc>
        <w:tc>
          <w:tcPr>
            <w:tcW w:w="6803" w:type="dxa"/>
            <w:vAlign w:val="center"/>
          </w:tcPr>
          <w:p w14:paraId="6570D824" wp14:textId="77777777">
            <w:r>
              <w:rPr>
                <w:sz w:val="16"/>
              </w:rPr>
              <w:t>Orquestan descarga, limpieza, validaciones y carga.</w:t>
            </w:r>
          </w:p>
        </w:tc>
      </w:tr>
      <w:tr xmlns:wp14="http://schemas.microsoft.com/office/word/2010/wordml" w14:paraId="400F6FDD" wp14:textId="77777777">
        <w:tc>
          <w:tcPr>
            <w:tcW w:w="2835" w:type="dxa"/>
            <w:vAlign w:val="center"/>
          </w:tcPr>
          <w:p w14:paraId="6B560B76" wp14:textId="77777777">
            <w:r>
              <w:rPr>
                <w:sz w:val="16"/>
              </w:rPr>
              <w:t>PostgreSQL</w:t>
            </w:r>
          </w:p>
        </w:tc>
        <w:tc>
          <w:tcPr>
            <w:tcW w:w="6803" w:type="dxa"/>
            <w:vAlign w:val="center"/>
          </w:tcPr>
          <w:p w14:paraId="22A087ED" wp14:textId="77777777">
            <w:r>
              <w:rPr>
                <w:sz w:val="16"/>
              </w:rPr>
              <w:t>Mantiene catálogo, histórico, features y resultados.</w:t>
            </w:r>
          </w:p>
        </w:tc>
      </w:tr>
      <w:tr xmlns:wp14="http://schemas.microsoft.com/office/word/2010/wordml" w14:paraId="45105A52" wp14:textId="77777777">
        <w:tc>
          <w:tcPr>
            <w:tcW w:w="2835" w:type="dxa"/>
            <w:vAlign w:val="center"/>
          </w:tcPr>
          <w:p w14:paraId="4D3C5C51" wp14:textId="77777777">
            <w:r>
              <w:rPr>
                <w:sz w:val="16"/>
              </w:rPr>
              <w:t>Servicio ML</w:t>
            </w:r>
          </w:p>
        </w:tc>
        <w:tc>
          <w:tcPr>
            <w:tcW w:w="6803" w:type="dxa"/>
            <w:vAlign w:val="center"/>
          </w:tcPr>
          <w:p w14:paraId="643BE761" wp14:textId="77777777">
            <w:r>
              <w:rPr>
                <w:sz w:val="16"/>
              </w:rPr>
              <w:t>Entrena/evalúa modelos y genera inferencias.</w:t>
            </w:r>
          </w:p>
        </w:tc>
      </w:tr>
      <w:tr xmlns:wp14="http://schemas.microsoft.com/office/word/2010/wordml" w14:paraId="4D020AEA" wp14:textId="77777777">
        <w:tc>
          <w:tcPr>
            <w:tcW w:w="2835" w:type="dxa"/>
            <w:vAlign w:val="center"/>
          </w:tcPr>
          <w:p w14:paraId="5561674D" wp14:textId="77777777">
            <w:r>
              <w:rPr>
                <w:sz w:val="16"/>
              </w:rPr>
              <w:t>Recomendador</w:t>
            </w:r>
          </w:p>
        </w:tc>
        <w:tc>
          <w:tcPr>
            <w:tcW w:w="6803" w:type="dxa"/>
            <w:vAlign w:val="center"/>
          </w:tcPr>
          <w:p w14:paraId="522A52D7" wp14:textId="77777777">
            <w:r>
              <w:rPr>
                <w:sz w:val="16"/>
              </w:rPr>
              <w:t>Aplica reglas de equivalencia definidas por el equipo.</w:t>
            </w:r>
          </w:p>
        </w:tc>
      </w:tr>
      <w:tr xmlns:wp14="http://schemas.microsoft.com/office/word/2010/wordml" w14:paraId="4465FF08" wp14:textId="77777777">
        <w:tc>
          <w:tcPr>
            <w:tcW w:w="2835" w:type="dxa"/>
            <w:vAlign w:val="center"/>
          </w:tcPr>
          <w:p w14:paraId="5035DE88" wp14:textId="77777777">
            <w:r>
              <w:rPr>
                <w:sz w:val="16"/>
              </w:rPr>
              <w:t>FastAPI</w:t>
            </w:r>
          </w:p>
        </w:tc>
        <w:tc>
          <w:tcPr>
            <w:tcW w:w="6803" w:type="dxa"/>
            <w:vAlign w:val="center"/>
          </w:tcPr>
          <w:p w14:paraId="2BB27C5B" wp14:textId="77777777">
            <w:r>
              <w:rPr>
                <w:sz w:val="16"/>
              </w:rPr>
              <w:t>Expone endpoints de riesgo, sustitutivos y estado del servicio.</w:t>
            </w:r>
          </w:p>
        </w:tc>
      </w:tr>
      <w:tr xmlns:wp14="http://schemas.microsoft.com/office/word/2010/wordml" w14:paraId="2DB1A82F" wp14:textId="77777777">
        <w:tc>
          <w:tcPr>
            <w:tcW w:w="2835" w:type="dxa"/>
            <w:vAlign w:val="center"/>
          </w:tcPr>
          <w:p w14:paraId="37AF706C" wp14:textId="77777777">
            <w:r>
              <w:rPr>
                <w:sz w:val="16"/>
              </w:rPr>
              <w:t>Streamlit</w:t>
            </w:r>
          </w:p>
        </w:tc>
        <w:tc>
          <w:tcPr>
            <w:tcW w:w="6803" w:type="dxa"/>
            <w:vAlign w:val="center"/>
          </w:tcPr>
          <w:p w14:paraId="0C097BB5" wp14:textId="77777777">
            <w:r>
              <w:rPr>
                <w:sz w:val="16"/>
              </w:rPr>
              <w:t>Interfaz de consulta y dashboard.</w:t>
            </w:r>
          </w:p>
        </w:tc>
      </w:tr>
      <w:tr xmlns:wp14="http://schemas.microsoft.com/office/word/2010/wordml" w14:paraId="2FD1403B" wp14:textId="77777777">
        <w:tc>
          <w:tcPr>
            <w:tcW w:w="2835" w:type="dxa"/>
            <w:vAlign w:val="center"/>
          </w:tcPr>
          <w:p w14:paraId="0C2BC927" wp14:textId="77777777">
            <w:r>
              <w:rPr>
                <w:sz w:val="16"/>
              </w:rPr>
              <w:t>Docker Compose</w:t>
            </w:r>
          </w:p>
        </w:tc>
        <w:tc>
          <w:tcPr>
            <w:tcW w:w="6803" w:type="dxa"/>
            <w:vAlign w:val="center"/>
          </w:tcPr>
          <w:p w14:paraId="62786611" wp14:textId="77777777">
            <w:r>
              <w:rPr>
                <w:sz w:val="16"/>
              </w:rPr>
              <w:t>Levanta los servicios de forma reproducible.</w:t>
            </w:r>
          </w:p>
        </w:tc>
      </w:tr>
    </w:tbl>
    <w:p xmlns:wp14="http://schemas.microsoft.com/office/word/2010/wordml" w14:paraId="0469DA73" wp14:textId="77777777">
      <w:pPr>
        <w:pStyle w:val="Heading1"/>
      </w:pPr>
      <w:r>
        <w:t>6. Tecnologías seleccionadas</w:t>
      </w:r>
    </w:p>
    <w:tbl>
      <w:tblPr>
        <w:tblStyle w:val="TableGrid"/>
        <w:tblW w:w="0" w:type="auto"/>
        <w:jc w:val="center"/>
        <w:tblLook w:val="04A0" w:firstRow="1" w:lastRow="0" w:firstColumn="1" w:lastColumn="0" w:noHBand="0" w:noVBand="1"/>
      </w:tblPr>
      <w:tblGrid>
        <w:gridCol w:w="2550"/>
        <w:gridCol w:w="2550"/>
        <w:gridCol w:w="2550"/>
        <w:gridCol w:w="2550"/>
      </w:tblGrid>
      <w:tr xmlns:wp14="http://schemas.microsoft.com/office/word/2010/wordml" w14:paraId="751DD4F2" wp14:textId="77777777">
        <w:trPr>
          <w:tblHeader w:val="true"/>
        </w:trPr>
        <w:tc>
          <w:tcPr>
            <w:tcW w:w="1587" w:type="dxa"/>
            <w:shd w:fill="E8412E"/>
          </w:tcPr>
          <w:p w14:paraId="099E28E8" wp14:textId="77777777">
            <w:r>
              <w:rPr>
                <w:b/>
                <w:color w:val="FFFFFF"/>
                <w:sz w:val="17"/>
              </w:rPr>
              <w:t>Tecnología</w:t>
            </w:r>
          </w:p>
        </w:tc>
        <w:tc>
          <w:tcPr>
            <w:tcW w:w="1814" w:type="dxa"/>
            <w:shd w:fill="E8412E"/>
          </w:tcPr>
          <w:p w14:paraId="758628E4" wp14:textId="77777777">
            <w:r>
              <w:rPr>
                <w:b/>
                <w:color w:val="FFFFFF"/>
                <w:sz w:val="17"/>
              </w:rPr>
              <w:t>Uso</w:t>
            </w:r>
          </w:p>
        </w:tc>
        <w:tc>
          <w:tcPr>
            <w:tcW w:w="4365" w:type="dxa"/>
            <w:shd w:fill="E8412E"/>
          </w:tcPr>
          <w:p w14:paraId="5E052FC3" wp14:textId="77777777">
            <w:r>
              <w:rPr>
                <w:b/>
                <w:color w:val="FFFFFF"/>
                <w:sz w:val="17"/>
              </w:rPr>
              <w:t>Justificación</w:t>
            </w:r>
          </w:p>
        </w:tc>
        <w:tc>
          <w:tcPr>
            <w:tcW w:w="2438" w:type="dxa"/>
            <w:shd w:fill="E8412E"/>
          </w:tcPr>
          <w:p w14:paraId="1E234151" wp14:textId="77777777">
            <w:r>
              <w:rPr>
                <w:b/>
                <w:color w:val="FFFFFF"/>
                <w:sz w:val="17"/>
              </w:rPr>
              <w:t>Observaciones</w:t>
            </w:r>
          </w:p>
        </w:tc>
      </w:tr>
      <w:tr xmlns:wp14="http://schemas.microsoft.com/office/word/2010/wordml" w14:paraId="06385AA2" wp14:textId="77777777">
        <w:tc>
          <w:tcPr>
            <w:tcW w:w="1587" w:type="dxa"/>
            <w:vAlign w:val="center"/>
          </w:tcPr>
          <w:p w14:paraId="0C1FDE03" wp14:textId="77777777">
            <w:r>
              <w:rPr>
                <w:sz w:val="16"/>
              </w:rPr>
              <w:t>Python</w:t>
            </w:r>
          </w:p>
        </w:tc>
        <w:tc>
          <w:tcPr>
            <w:tcW w:w="1814" w:type="dxa"/>
            <w:vAlign w:val="center"/>
          </w:tcPr>
          <w:p w14:paraId="6D616424" wp14:textId="77777777">
            <w:r>
              <w:rPr>
                <w:sz w:val="16"/>
              </w:rPr>
              <w:t>ETL, ML, API y lógica</w:t>
            </w:r>
          </w:p>
        </w:tc>
        <w:tc>
          <w:tcPr>
            <w:tcW w:w="4365" w:type="dxa"/>
            <w:vAlign w:val="center"/>
          </w:tcPr>
          <w:p w14:paraId="7466447A" wp14:textId="77777777">
            <w:r>
              <w:rPr>
                <w:sz w:val="16"/>
              </w:rPr>
              <w:t>Unifica el stack y dispone de ecosistema maduro para datos y ML.</w:t>
            </w:r>
          </w:p>
        </w:tc>
        <w:tc>
          <w:tcPr>
            <w:tcW w:w="2438" w:type="dxa"/>
            <w:vAlign w:val="center"/>
          </w:tcPr>
          <w:p w14:paraId="6A09E912" wp14:textId="77777777">
            <w:r>
              <w:rPr>
                <w:sz w:val="16"/>
              </w:rPr>
              <w:t>-</w:t>
            </w:r>
          </w:p>
        </w:tc>
      </w:tr>
      <w:tr xmlns:wp14="http://schemas.microsoft.com/office/word/2010/wordml" w14:paraId="7E13FE14" wp14:textId="77777777">
        <w:tc>
          <w:tcPr>
            <w:tcW w:w="1587" w:type="dxa"/>
            <w:vAlign w:val="center"/>
          </w:tcPr>
          <w:p w14:paraId="674782F4" wp14:textId="77777777">
            <w:r>
              <w:rPr>
                <w:sz w:val="16"/>
              </w:rPr>
              <w:t>PostgreSQL</w:t>
            </w:r>
          </w:p>
        </w:tc>
        <w:tc>
          <w:tcPr>
            <w:tcW w:w="1814" w:type="dxa"/>
            <w:vAlign w:val="center"/>
          </w:tcPr>
          <w:p w14:paraId="7A6E4135" wp14:textId="77777777">
            <w:r>
              <w:rPr>
                <w:sz w:val="16"/>
              </w:rPr>
              <w:t>Persistencia</w:t>
            </w:r>
          </w:p>
        </w:tc>
        <w:tc>
          <w:tcPr>
            <w:tcW w:w="4365" w:type="dxa"/>
            <w:vAlign w:val="center"/>
          </w:tcPr>
          <w:p w14:paraId="5D844012" wp14:textId="77777777">
            <w:r>
              <w:rPr>
                <w:sz w:val="16"/>
              </w:rPr>
              <w:t>Permite trabajar con datos estructurados y relaciones claras entre medicamentos, incidencias y predicciones.</w:t>
            </w:r>
          </w:p>
        </w:tc>
        <w:tc>
          <w:tcPr>
            <w:tcW w:w="2438" w:type="dxa"/>
            <w:vAlign w:val="center"/>
          </w:tcPr>
          <w:p w14:paraId="59194215" wp14:textId="77777777">
            <w:r>
              <w:rPr>
                <w:sz w:val="16"/>
              </w:rPr>
              <w:t>Base de datos principal del MVP.</w:t>
            </w:r>
          </w:p>
        </w:tc>
      </w:tr>
      <w:tr xmlns:wp14="http://schemas.microsoft.com/office/word/2010/wordml" w14:paraId="451C39FC" wp14:textId="77777777">
        <w:tc>
          <w:tcPr>
            <w:tcW w:w="1587" w:type="dxa"/>
            <w:vAlign w:val="center"/>
          </w:tcPr>
          <w:p w14:paraId="7D69E7BA" wp14:textId="77777777">
            <w:r>
              <w:rPr>
                <w:sz w:val="16"/>
              </w:rPr>
              <w:t>Apache Airflow</w:t>
            </w:r>
          </w:p>
        </w:tc>
        <w:tc>
          <w:tcPr>
            <w:tcW w:w="1814" w:type="dxa"/>
            <w:vAlign w:val="center"/>
          </w:tcPr>
          <w:p w14:paraId="3DD14A53" wp14:textId="77777777">
            <w:r>
              <w:rPr>
                <w:sz w:val="16"/>
              </w:rPr>
              <w:t>Orquestación</w:t>
            </w:r>
          </w:p>
        </w:tc>
        <w:tc>
          <w:tcPr>
            <w:tcW w:w="4365" w:type="dxa"/>
            <w:vAlign w:val="center"/>
          </w:tcPr>
          <w:p w14:paraId="3B7299A9" wp14:textId="77777777">
            <w:r>
              <w:rPr>
                <w:sz w:val="16"/>
              </w:rPr>
              <w:t>Permite programar, observar y reintentar pipelines.</w:t>
            </w:r>
          </w:p>
        </w:tc>
        <w:tc>
          <w:tcPr>
            <w:tcW w:w="2438" w:type="dxa"/>
            <w:vAlign w:val="center"/>
          </w:tcPr>
          <w:p w14:paraId="3DD47895" wp14:textId="77777777">
            <w:r>
              <w:rPr>
                <w:sz w:val="16"/>
              </w:rPr>
              <w:t>Cron como plan B si la complejidad supera el valor aportado.</w:t>
            </w:r>
          </w:p>
        </w:tc>
      </w:tr>
      <w:tr xmlns:wp14="http://schemas.microsoft.com/office/word/2010/wordml" w14:paraId="3362A8BF" wp14:textId="77777777">
        <w:tc>
          <w:tcPr>
            <w:tcW w:w="1587" w:type="dxa"/>
            <w:vAlign w:val="center"/>
          </w:tcPr>
          <w:p w14:paraId="4A10C00C" wp14:textId="77777777">
            <w:r>
              <w:rPr>
                <w:sz w:val="16"/>
              </w:rPr>
              <w:t>XGBoost</w:t>
            </w:r>
          </w:p>
        </w:tc>
        <w:tc>
          <w:tcPr>
            <w:tcW w:w="1814" w:type="dxa"/>
            <w:vAlign w:val="center"/>
          </w:tcPr>
          <w:p w14:paraId="0D30560F" wp14:textId="77777777">
            <w:r>
              <w:rPr>
                <w:sz w:val="16"/>
              </w:rPr>
              <w:t>Modelo principal</w:t>
            </w:r>
          </w:p>
        </w:tc>
        <w:tc>
          <w:tcPr>
            <w:tcW w:w="4365" w:type="dxa"/>
            <w:vAlign w:val="center"/>
          </w:tcPr>
          <w:p w14:paraId="1A2962CC" wp14:textId="77777777">
            <w:r>
              <w:rPr>
                <w:sz w:val="16"/>
              </w:rPr>
              <w:t>Adecuado para clasificación tabular y permite tratar desbalanceo.</w:t>
            </w:r>
          </w:p>
        </w:tc>
        <w:tc>
          <w:tcPr>
            <w:tcW w:w="2438" w:type="dxa"/>
            <w:vAlign w:val="center"/>
          </w:tcPr>
          <w:p w14:paraId="771E5D57" wp14:textId="77777777">
            <w:r>
              <w:rPr>
                <w:sz w:val="16"/>
              </w:rPr>
              <w:t>Regresión logística como baseline.</w:t>
            </w:r>
          </w:p>
        </w:tc>
      </w:tr>
      <w:tr xmlns:wp14="http://schemas.microsoft.com/office/word/2010/wordml" w14:paraId="30D8E9A5" wp14:textId="77777777">
        <w:tc>
          <w:tcPr>
            <w:tcW w:w="1587" w:type="dxa"/>
            <w:vAlign w:val="center"/>
          </w:tcPr>
          <w:p w14:paraId="227C98B1" wp14:textId="77777777">
            <w:r>
              <w:rPr>
                <w:sz w:val="16"/>
              </w:rPr>
              <w:t>scikit-learn</w:t>
            </w:r>
          </w:p>
        </w:tc>
        <w:tc>
          <w:tcPr>
            <w:tcW w:w="1814" w:type="dxa"/>
            <w:vAlign w:val="center"/>
          </w:tcPr>
          <w:p w14:paraId="7AA62021" wp14:textId="77777777">
            <w:r>
              <w:rPr>
                <w:sz w:val="16"/>
              </w:rPr>
              <w:t>Baseline y métricas</w:t>
            </w:r>
          </w:p>
        </w:tc>
        <w:tc>
          <w:tcPr>
            <w:tcW w:w="4365" w:type="dxa"/>
            <w:vAlign w:val="center"/>
          </w:tcPr>
          <w:p w14:paraId="7827B255" wp14:textId="77777777">
            <w:r>
              <w:rPr>
                <w:sz w:val="16"/>
              </w:rPr>
              <w:t>Implementación rápida de modelos de referencia y evaluación.</w:t>
            </w:r>
          </w:p>
        </w:tc>
        <w:tc>
          <w:tcPr>
            <w:tcW w:w="2438" w:type="dxa"/>
            <w:vAlign w:val="center"/>
          </w:tcPr>
          <w:p w14:paraId="33E67AC6" wp14:textId="77777777">
            <w:r>
              <w:rPr>
                <w:sz w:val="16"/>
              </w:rPr>
              <w:t>-</w:t>
            </w:r>
          </w:p>
        </w:tc>
      </w:tr>
      <w:tr xmlns:wp14="http://schemas.microsoft.com/office/word/2010/wordml" w14:paraId="372675FE" wp14:textId="77777777">
        <w:tc>
          <w:tcPr>
            <w:tcW w:w="1587" w:type="dxa"/>
            <w:vAlign w:val="center"/>
          </w:tcPr>
          <w:p w14:paraId="1A4E7272" wp14:textId="77777777">
            <w:r>
              <w:rPr>
                <w:sz w:val="16"/>
              </w:rPr>
              <w:t>FastAPI</w:t>
            </w:r>
          </w:p>
        </w:tc>
        <w:tc>
          <w:tcPr>
            <w:tcW w:w="1814" w:type="dxa"/>
            <w:vAlign w:val="center"/>
          </w:tcPr>
          <w:p w14:paraId="46389D19" wp14:textId="77777777">
            <w:r>
              <w:rPr>
                <w:sz w:val="16"/>
              </w:rPr>
              <w:t>Backend/API</w:t>
            </w:r>
          </w:p>
        </w:tc>
        <w:tc>
          <w:tcPr>
            <w:tcW w:w="4365" w:type="dxa"/>
            <w:vAlign w:val="center"/>
          </w:tcPr>
          <w:p w14:paraId="3F91E33F" wp14:textId="77777777">
            <w:r>
              <w:rPr>
                <w:sz w:val="16"/>
              </w:rPr>
              <w:t>Ligero, tipado y bien integrado con Python.</w:t>
            </w:r>
          </w:p>
        </w:tc>
        <w:tc>
          <w:tcPr>
            <w:tcW w:w="2438" w:type="dxa"/>
            <w:vAlign w:val="center"/>
          </w:tcPr>
          <w:p w14:paraId="495AD2B1" wp14:textId="77777777">
            <w:r>
              <w:rPr>
                <w:sz w:val="16"/>
              </w:rPr>
              <w:t>Incluye documentación automática de endpoints.</w:t>
            </w:r>
          </w:p>
        </w:tc>
      </w:tr>
      <w:tr xmlns:wp14="http://schemas.microsoft.com/office/word/2010/wordml" w14:paraId="36DDED95" wp14:textId="77777777">
        <w:tc>
          <w:tcPr>
            <w:tcW w:w="1587" w:type="dxa"/>
            <w:vAlign w:val="center"/>
          </w:tcPr>
          <w:p w14:paraId="043119DA" wp14:textId="77777777">
            <w:r>
              <w:rPr>
                <w:sz w:val="16"/>
              </w:rPr>
              <w:t>Streamlit</w:t>
            </w:r>
          </w:p>
        </w:tc>
        <w:tc>
          <w:tcPr>
            <w:tcW w:w="1814" w:type="dxa"/>
            <w:vAlign w:val="center"/>
          </w:tcPr>
          <w:p w14:paraId="6D667668" wp14:textId="77777777">
            <w:r>
              <w:rPr>
                <w:sz w:val="16"/>
              </w:rPr>
              <w:t>Frontend/dashboard</w:t>
            </w:r>
          </w:p>
        </w:tc>
        <w:tc>
          <w:tcPr>
            <w:tcW w:w="4365" w:type="dxa"/>
            <w:vAlign w:val="center"/>
          </w:tcPr>
          <w:p w14:paraId="7596490B" wp14:textId="77777777">
            <w:r>
              <w:rPr>
                <w:sz w:val="16"/>
              </w:rPr>
              <w:t>Reduce tiempo de desarrollo para un prototipo analítico.</w:t>
            </w:r>
          </w:p>
        </w:tc>
        <w:tc>
          <w:tcPr>
            <w:tcW w:w="2438" w:type="dxa"/>
            <w:vAlign w:val="center"/>
          </w:tcPr>
          <w:p w14:paraId="7CFF22F1" wp14:textId="77777777">
            <w:r>
              <w:rPr>
                <w:sz w:val="16"/>
              </w:rPr>
              <w:t>Frontend web dedicado queda fuera del MVP.</w:t>
            </w:r>
          </w:p>
        </w:tc>
      </w:tr>
      <w:tr xmlns:wp14="http://schemas.microsoft.com/office/word/2010/wordml" w14:paraId="799AF133" wp14:textId="77777777">
        <w:tc>
          <w:tcPr>
            <w:tcW w:w="1587" w:type="dxa"/>
            <w:vAlign w:val="center"/>
          </w:tcPr>
          <w:p w14:paraId="66879806" wp14:textId="77777777">
            <w:r>
              <w:rPr>
                <w:sz w:val="16"/>
              </w:rPr>
              <w:t>Plotly</w:t>
            </w:r>
          </w:p>
        </w:tc>
        <w:tc>
          <w:tcPr>
            <w:tcW w:w="1814" w:type="dxa"/>
            <w:vAlign w:val="center"/>
          </w:tcPr>
          <w:p w14:paraId="73CABA8D" wp14:textId="77777777">
            <w:r>
              <w:rPr>
                <w:sz w:val="16"/>
              </w:rPr>
              <w:t>Gráficos</w:t>
            </w:r>
          </w:p>
        </w:tc>
        <w:tc>
          <w:tcPr>
            <w:tcW w:w="4365" w:type="dxa"/>
            <w:vAlign w:val="center"/>
          </w:tcPr>
          <w:p w14:paraId="37DDB864" wp14:textId="77777777">
            <w:r>
              <w:rPr>
                <w:sz w:val="16"/>
              </w:rPr>
              <w:t>Visualización interactiva integrada con Streamlit.</w:t>
            </w:r>
          </w:p>
        </w:tc>
        <w:tc>
          <w:tcPr>
            <w:tcW w:w="2438" w:type="dxa"/>
            <w:vAlign w:val="center"/>
          </w:tcPr>
          <w:p w14:paraId="1BBD13F9" wp14:textId="77777777">
            <w:r>
              <w:rPr>
                <w:sz w:val="16"/>
              </w:rPr>
              <w:t>-</w:t>
            </w:r>
          </w:p>
        </w:tc>
      </w:tr>
      <w:tr xmlns:wp14="http://schemas.microsoft.com/office/word/2010/wordml" w14:paraId="26FFAD5D" wp14:textId="77777777">
        <w:tc>
          <w:tcPr>
            <w:tcW w:w="1587" w:type="dxa"/>
            <w:vAlign w:val="center"/>
          </w:tcPr>
          <w:p w14:paraId="594C9091" wp14:textId="77777777">
            <w:r>
              <w:rPr>
                <w:sz w:val="16"/>
              </w:rPr>
              <w:t>Docker Compose</w:t>
            </w:r>
          </w:p>
        </w:tc>
        <w:tc>
          <w:tcPr>
            <w:tcW w:w="1814" w:type="dxa"/>
            <w:vAlign w:val="center"/>
          </w:tcPr>
          <w:p w14:paraId="7285AAC0" wp14:textId="77777777">
            <w:r>
              <w:rPr>
                <w:sz w:val="16"/>
              </w:rPr>
              <w:t>Entorno</w:t>
            </w:r>
          </w:p>
        </w:tc>
        <w:tc>
          <w:tcPr>
            <w:tcW w:w="4365" w:type="dxa"/>
            <w:vAlign w:val="center"/>
          </w:tcPr>
          <w:p w14:paraId="56056ACD" wp14:textId="77777777">
            <w:r>
              <w:rPr>
                <w:sz w:val="16"/>
              </w:rPr>
              <w:t>Reproducibilidad local multi-servicio.</w:t>
            </w:r>
          </w:p>
        </w:tc>
        <w:tc>
          <w:tcPr>
            <w:tcW w:w="2438" w:type="dxa"/>
            <w:vAlign w:val="center"/>
          </w:tcPr>
          <w:p w14:paraId="52027838" wp14:textId="77777777">
            <w:r>
              <w:rPr>
                <w:sz w:val="16"/>
              </w:rPr>
              <w:t>Despliegue cloud fuera de alcance.</w:t>
            </w:r>
          </w:p>
        </w:tc>
      </w:tr>
      <w:tr xmlns:wp14="http://schemas.microsoft.com/office/word/2010/wordml" w14:paraId="2AEFCB8E" wp14:textId="77777777">
        <w:tc>
          <w:tcPr>
            <w:tcW w:w="1587" w:type="dxa"/>
            <w:vAlign w:val="center"/>
          </w:tcPr>
          <w:p w14:paraId="60FC3839" wp14:textId="77777777">
            <w:r>
              <w:rPr>
                <w:sz w:val="16"/>
              </w:rPr>
              <w:t>PyTest</w:t>
            </w:r>
          </w:p>
        </w:tc>
        <w:tc>
          <w:tcPr>
            <w:tcW w:w="1814" w:type="dxa"/>
            <w:vAlign w:val="center"/>
          </w:tcPr>
          <w:p w14:paraId="5983304D" wp14:textId="77777777">
            <w:r>
              <w:rPr>
                <w:sz w:val="16"/>
              </w:rPr>
              <w:t>Testing</w:t>
            </w:r>
          </w:p>
        </w:tc>
        <w:tc>
          <w:tcPr>
            <w:tcW w:w="4365" w:type="dxa"/>
            <w:vAlign w:val="center"/>
          </w:tcPr>
          <w:p w14:paraId="6574C1F6" wp14:textId="77777777">
            <w:r>
              <w:rPr>
                <w:sz w:val="16"/>
              </w:rPr>
              <w:t>Automatización de pruebas unitarias e integración básica.</w:t>
            </w:r>
          </w:p>
        </w:tc>
        <w:tc>
          <w:tcPr>
            <w:tcW w:w="2438" w:type="dxa"/>
            <w:vAlign w:val="center"/>
          </w:tcPr>
          <w:p w14:paraId="0BE14808" wp14:textId="77777777">
            <w:r>
              <w:rPr>
                <w:sz w:val="16"/>
              </w:rPr>
              <w:t>-</w:t>
            </w:r>
          </w:p>
        </w:tc>
      </w:tr>
    </w:tbl>
    <w:p xmlns:wp14="http://schemas.microsoft.com/office/word/2010/wordml" w14:paraId="41B70DBA" wp14:textId="77777777">
      <w:pPr>
        <w:pStyle w:val="Heading1"/>
      </w:pPr>
      <w:r>
        <w:t>7. Modelo de datos</w:t>
      </w:r>
    </w:p>
    <w:p xmlns:wp14="http://schemas.microsoft.com/office/word/2010/wordml" w14:paraId="7FFE4A75" wp14:textId="77777777">
      <w:r w:rsidR="3DCC0260">
        <w:rPr/>
        <w:t>El siguiente modelo es una propuesta de diseño para la Fase 1. Los nombres y campos concretos deberán ajustarse a la respuesta real de CIMA una vez se cierre el análisis de los endpoints. Se presenta con un formato visual similar a draw.io para reflejar mejor cómo podría documentarse en la entrega final.</w:t>
      </w:r>
    </w:p>
    <w:p xmlns:wp14="http://schemas.microsoft.com/office/word/2010/wordml" w:rsidP="3DCC0260" w14:paraId="6A05A809" wp14:textId="1C299182">
      <w:pPr>
        <w:pStyle w:val="Normal"/>
        <w:jc w:val="center"/>
      </w:pPr>
      <w:r w:rsidR="176DF3B8">
        <w:drawing>
          <wp:inline xmlns:wp14="http://schemas.microsoft.com/office/word/2010/wordprocessingDrawing" wp14:editId="433363C3" wp14:anchorId="759A4DCE">
            <wp:extent cx="6477000" cy="4095750"/>
            <wp:effectExtent l="0" t="0" r="0" b="0"/>
            <wp:docPr id="58627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27505" name="Picture 58627505"/>
                    <pic:cNvPicPr/>
                  </pic:nvPicPr>
                  <pic:blipFill>
                    <a:blip xmlns:r="http://schemas.openxmlformats.org/officeDocument/2006/relationships" r:embed="rId1022002806">
                      <a:extLst>
                        <a:ext uri="{28A0092B-C50C-407E-A947-70E740481C1C}">
                          <a14:useLocalDpi xmlns:a14="http://schemas.microsoft.com/office/drawing/2010/main"/>
                        </a:ext>
                      </a:extLst>
                    </a:blip>
                    <a:stretch>
                      <a:fillRect/>
                    </a:stretch>
                  </pic:blipFill>
                  <pic:spPr>
                    <a:xfrm>
                      <a:off x="0" y="0"/>
                      <a:ext cx="6477000" cy="4095750"/>
                    </a:xfrm>
                    <a:prstGeom prst="rect">
                      <a:avLst/>
                    </a:prstGeom>
                  </pic:spPr>
                </pic:pic>
              </a:graphicData>
            </a:graphic>
          </wp:inline>
        </w:drawing>
      </w:r>
    </w:p>
    <w:p xmlns:wp14="http://schemas.microsoft.com/office/word/2010/wordml" w:rsidP="3DCC0260" w14:paraId="10246BA4" wp14:textId="73C43AC9">
      <w:pPr>
        <w:pStyle w:val="Normal"/>
        <w:suppressLineNumbers w:val="0"/>
        <w:bidi w:val="0"/>
        <w:spacing w:before="0" w:beforeAutospacing="off" w:after="100" w:afterAutospacing="off" w:line="276" w:lineRule="auto"/>
        <w:ind w:left="0" w:right="0"/>
        <w:jc w:val="center"/>
        <w:rPr>
          <w:i w:val="1"/>
          <w:iCs w:val="1"/>
          <w:sz w:val="16"/>
          <w:szCs w:val="16"/>
          <w:lang w:val="es-ES"/>
        </w:rPr>
      </w:pPr>
      <w:r w:rsidRPr="3DCC0260" w:rsidR="3DCC0260">
        <w:rPr>
          <w:i w:val="1"/>
          <w:iCs w:val="1"/>
          <w:sz w:val="16"/>
          <w:szCs w:val="16"/>
          <w:lang w:val="es-ES"/>
        </w:rPr>
        <w:t>Figura</w:t>
      </w:r>
      <w:r w:rsidRPr="3DCC0260" w:rsidR="3DCC0260">
        <w:rPr>
          <w:i w:val="1"/>
          <w:iCs w:val="1"/>
          <w:sz w:val="16"/>
          <w:szCs w:val="16"/>
          <w:lang w:val="es-ES"/>
        </w:rPr>
        <w:t xml:space="preserve"> 1. Modelo </w:t>
      </w:r>
      <w:r w:rsidRPr="3DCC0260" w:rsidR="00E72005">
        <w:rPr>
          <w:i w:val="1"/>
          <w:iCs w:val="1"/>
          <w:sz w:val="16"/>
          <w:szCs w:val="16"/>
          <w:lang w:val="es-ES"/>
        </w:rPr>
        <w:t>semantico</w:t>
      </w:r>
      <w:r w:rsidRPr="3DCC0260" w:rsidR="00E72005">
        <w:rPr>
          <w:i w:val="1"/>
          <w:iCs w:val="1"/>
          <w:sz w:val="16"/>
          <w:szCs w:val="16"/>
          <w:lang w:val="es-ES"/>
        </w:rPr>
        <w:t xml:space="preserve"> de las </w:t>
      </w:r>
      <w:r w:rsidRPr="3DCC0260" w:rsidR="00E72005">
        <w:rPr>
          <w:i w:val="1"/>
          <w:iCs w:val="1"/>
          <w:sz w:val="16"/>
          <w:szCs w:val="16"/>
          <w:lang w:val="es-ES"/>
        </w:rPr>
        <w:t>tablas</w:t>
      </w:r>
      <w:r w:rsidRPr="3DCC0260" w:rsidR="00E72005">
        <w:rPr>
          <w:i w:val="1"/>
          <w:iCs w:val="1"/>
          <w:sz w:val="16"/>
          <w:szCs w:val="16"/>
          <w:lang w:val="es-ES"/>
        </w:rPr>
        <w:t xml:space="preserve"> propuestas</w:t>
      </w:r>
    </w:p>
    <w:p xmlns:wp14="http://schemas.microsoft.com/office/word/2010/wordml" w14:paraId="2E77F252" wp14:textId="77777777">
      <w:pPr>
        <w:pStyle w:val="Heading2"/>
      </w:pPr>
      <w:r>
        <w:t>7.1 Descripción de entidades</w:t>
      </w:r>
    </w:p>
    <w:tbl>
      <w:tblPr>
        <w:tblStyle w:val="TableGrid"/>
        <w:tblW w:w="0" w:type="auto"/>
        <w:jc w:val="center"/>
        <w:tblLook w:val="04A0" w:firstRow="1" w:lastRow="0" w:firstColumn="1" w:lastColumn="0" w:noHBand="0" w:noVBand="1"/>
      </w:tblPr>
      <w:tblGrid>
        <w:gridCol w:w="3400"/>
        <w:gridCol w:w="3400"/>
        <w:gridCol w:w="3400"/>
      </w:tblGrid>
      <w:tr xmlns:wp14="http://schemas.microsoft.com/office/word/2010/wordml" w14:paraId="6FD9D8A8" wp14:textId="77777777">
        <w:trPr>
          <w:tblHeader w:val="true"/>
        </w:trPr>
        <w:tc>
          <w:tcPr>
            <w:tcW w:w="2381" w:type="dxa"/>
            <w:shd w:fill="E8412E"/>
          </w:tcPr>
          <w:p w14:paraId="03A5926C" wp14:textId="77777777">
            <w:r>
              <w:rPr>
                <w:b/>
                <w:color w:val="FFFFFF"/>
                <w:sz w:val="17"/>
              </w:rPr>
              <w:t>Entidad</w:t>
            </w:r>
          </w:p>
        </w:tc>
        <w:tc>
          <w:tcPr>
            <w:tcW w:w="5102" w:type="dxa"/>
            <w:shd w:fill="E8412E"/>
          </w:tcPr>
          <w:p w14:paraId="75FFAD86" wp14:textId="77777777">
            <w:r>
              <w:rPr>
                <w:b/>
                <w:color w:val="FFFFFF"/>
                <w:sz w:val="17"/>
              </w:rPr>
              <w:t>Finalidad</w:t>
            </w:r>
          </w:p>
        </w:tc>
        <w:tc>
          <w:tcPr>
            <w:tcW w:w="2721" w:type="dxa"/>
            <w:shd w:fill="E8412E"/>
          </w:tcPr>
          <w:p w14:paraId="5B2CF42B" wp14:textId="77777777">
            <w:r>
              <w:rPr>
                <w:b/>
                <w:color w:val="FFFFFF"/>
                <w:sz w:val="17"/>
              </w:rPr>
              <w:t>Clave</w:t>
            </w:r>
          </w:p>
        </w:tc>
      </w:tr>
      <w:tr xmlns:wp14="http://schemas.microsoft.com/office/word/2010/wordml" w14:paraId="223C4A83" wp14:textId="77777777">
        <w:tc>
          <w:tcPr>
            <w:tcW w:w="2381" w:type="dxa"/>
            <w:vAlign w:val="center"/>
          </w:tcPr>
          <w:p w14:paraId="65921FF2" wp14:textId="77777777">
            <w:r>
              <w:rPr>
                <w:sz w:val="16"/>
              </w:rPr>
              <w:t>MEDICAMENTO</w:t>
            </w:r>
          </w:p>
        </w:tc>
        <w:tc>
          <w:tcPr>
            <w:tcW w:w="5102" w:type="dxa"/>
            <w:vAlign w:val="center"/>
          </w:tcPr>
          <w:p w14:paraId="57E620A9" wp14:textId="77777777">
            <w:r>
              <w:rPr>
                <w:sz w:val="16"/>
              </w:rPr>
              <w:t>Catálogo normalizado de medicamentos.</w:t>
            </w:r>
          </w:p>
        </w:tc>
        <w:tc>
          <w:tcPr>
            <w:tcW w:w="2721" w:type="dxa"/>
            <w:vAlign w:val="center"/>
          </w:tcPr>
          <w:p w14:paraId="7E62CCF5" wp14:textId="77777777">
            <w:r>
              <w:rPr>
                <w:sz w:val="16"/>
              </w:rPr>
              <w:t>id_medicamento; nregistro como identificador externo si aplica.</w:t>
            </w:r>
          </w:p>
        </w:tc>
      </w:tr>
      <w:tr xmlns:wp14="http://schemas.microsoft.com/office/word/2010/wordml" w14:paraId="6389CB96" wp14:textId="77777777">
        <w:tc>
          <w:tcPr>
            <w:tcW w:w="2381" w:type="dxa"/>
            <w:vAlign w:val="center"/>
          </w:tcPr>
          <w:p w14:paraId="2551EC6C" wp14:textId="77777777">
            <w:r>
              <w:rPr>
                <w:sz w:val="16"/>
              </w:rPr>
              <w:t>INCIDENCIA_SUMINISTRO</w:t>
            </w:r>
          </w:p>
        </w:tc>
        <w:tc>
          <w:tcPr>
            <w:tcW w:w="5102" w:type="dxa"/>
            <w:vAlign w:val="center"/>
          </w:tcPr>
          <w:p w14:paraId="03A6F48F" wp14:textId="77777777">
            <w:r>
              <w:rPr>
                <w:sz w:val="16"/>
              </w:rPr>
              <w:t>Episodios o snapshots de problemas de suministro.</w:t>
            </w:r>
          </w:p>
        </w:tc>
        <w:tc>
          <w:tcPr>
            <w:tcW w:w="2721" w:type="dxa"/>
            <w:vAlign w:val="center"/>
          </w:tcPr>
          <w:p w14:paraId="1631FC40" wp14:textId="77777777">
            <w:r>
              <w:rPr>
                <w:sz w:val="16"/>
              </w:rPr>
              <w:t>id_incidencia + FK a medicamento.</w:t>
            </w:r>
          </w:p>
        </w:tc>
      </w:tr>
      <w:tr xmlns:wp14="http://schemas.microsoft.com/office/word/2010/wordml" w14:paraId="0D01D7CE" wp14:textId="77777777">
        <w:tc>
          <w:tcPr>
            <w:tcW w:w="2381" w:type="dxa"/>
            <w:vAlign w:val="center"/>
          </w:tcPr>
          <w:p w14:paraId="0283CBAA" wp14:textId="77777777">
            <w:r>
              <w:rPr>
                <w:sz w:val="16"/>
              </w:rPr>
              <w:t>PREDICCION</w:t>
            </w:r>
          </w:p>
        </w:tc>
        <w:tc>
          <w:tcPr>
            <w:tcW w:w="5102" w:type="dxa"/>
            <w:vAlign w:val="center"/>
          </w:tcPr>
          <w:p w14:paraId="46FDD1DF" wp14:textId="77777777">
            <w:r>
              <w:rPr>
                <w:sz w:val="16"/>
              </w:rPr>
              <w:t>Resultados históricos de inferencia.</w:t>
            </w:r>
          </w:p>
        </w:tc>
        <w:tc>
          <w:tcPr>
            <w:tcW w:w="2721" w:type="dxa"/>
            <w:vAlign w:val="center"/>
          </w:tcPr>
          <w:p w14:paraId="7CA95E1E" wp14:textId="77777777">
            <w:r>
              <w:rPr>
                <w:sz w:val="16"/>
              </w:rPr>
              <w:t>id_prediccion + FK a medicamento.</w:t>
            </w:r>
          </w:p>
        </w:tc>
      </w:tr>
      <w:tr xmlns:wp14="http://schemas.microsoft.com/office/word/2010/wordml" w14:paraId="4C1617D6" wp14:textId="77777777">
        <w:tc>
          <w:tcPr>
            <w:tcW w:w="2381" w:type="dxa"/>
            <w:vAlign w:val="center"/>
          </w:tcPr>
          <w:p w14:paraId="5F72DA29" wp14:textId="77777777">
            <w:r>
              <w:rPr>
                <w:sz w:val="16"/>
              </w:rPr>
              <w:t>SUSTITUTO</w:t>
            </w:r>
          </w:p>
        </w:tc>
        <w:tc>
          <w:tcPr>
            <w:tcW w:w="5102" w:type="dxa"/>
            <w:vAlign w:val="center"/>
          </w:tcPr>
          <w:p w14:paraId="5C0945E4" wp14:textId="77777777">
            <w:r>
              <w:rPr>
                <w:sz w:val="16"/>
              </w:rPr>
              <w:t>Relación entre medicamento origen y candidato alternativo.</w:t>
            </w:r>
          </w:p>
        </w:tc>
        <w:tc>
          <w:tcPr>
            <w:tcW w:w="2721" w:type="dxa"/>
            <w:vAlign w:val="center"/>
          </w:tcPr>
          <w:p w14:paraId="01250537" wp14:textId="77777777">
            <w:r>
              <w:rPr>
                <w:sz w:val="16"/>
              </w:rPr>
              <w:t>Clave compuesta origen-candidato.</w:t>
            </w:r>
          </w:p>
        </w:tc>
      </w:tr>
      <w:tr xmlns:wp14="http://schemas.microsoft.com/office/word/2010/wordml" w14:paraId="269B782B" wp14:textId="77777777">
        <w:tc>
          <w:tcPr>
            <w:tcW w:w="2381" w:type="dxa"/>
            <w:vAlign w:val="center"/>
          </w:tcPr>
          <w:p w14:paraId="2890D8D4" wp14:textId="77777777">
            <w:r>
              <w:rPr>
                <w:sz w:val="16"/>
              </w:rPr>
              <w:t>FEATURES_MODELO</w:t>
            </w:r>
          </w:p>
        </w:tc>
        <w:tc>
          <w:tcPr>
            <w:tcW w:w="5102" w:type="dxa"/>
            <w:vAlign w:val="center"/>
          </w:tcPr>
          <w:p w14:paraId="3D1B0F0C" wp14:textId="77777777">
            <w:r>
              <w:rPr>
                <w:sz w:val="16"/>
              </w:rPr>
              <w:t>Variables por medicamento y fecha de referencia.</w:t>
            </w:r>
          </w:p>
        </w:tc>
        <w:tc>
          <w:tcPr>
            <w:tcW w:w="2721" w:type="dxa"/>
            <w:vAlign w:val="center"/>
          </w:tcPr>
          <w:p w14:paraId="0D1563E9" wp14:textId="77777777">
            <w:r>
              <w:rPr>
                <w:sz w:val="16"/>
              </w:rPr>
              <w:t>medicamento + fecha.</w:t>
            </w:r>
          </w:p>
        </w:tc>
      </w:tr>
    </w:tbl>
    <w:p xmlns:wp14="http://schemas.microsoft.com/office/word/2010/wordml" w14:paraId="6D1F322A" wp14:textId="77777777">
      <w:pPr>
        <w:pStyle w:val="Heading2"/>
      </w:pPr>
      <w:r>
        <w:t>7.2 Diccionario mínimo de variables del modelo</w:t>
      </w:r>
    </w:p>
    <w:tbl>
      <w:tblPr>
        <w:tblStyle w:val="TableGrid"/>
        <w:tblW w:w="0" w:type="auto"/>
        <w:jc w:val="center"/>
        <w:tblLook w:val="04A0" w:firstRow="1" w:lastRow="0" w:firstColumn="1" w:lastColumn="0" w:noHBand="0" w:noVBand="1"/>
      </w:tblPr>
      <w:tblGrid>
        <w:gridCol w:w="2550"/>
        <w:gridCol w:w="2550"/>
        <w:gridCol w:w="2550"/>
        <w:gridCol w:w="2550"/>
      </w:tblGrid>
      <w:tr xmlns:wp14="http://schemas.microsoft.com/office/word/2010/wordml" w14:paraId="380C8A37" wp14:textId="77777777">
        <w:trPr>
          <w:tblHeader w:val="true"/>
        </w:trPr>
        <w:tc>
          <w:tcPr>
            <w:tcW w:w="2324" w:type="dxa"/>
            <w:shd w:fill="E8412E"/>
          </w:tcPr>
          <w:p w14:paraId="642019BE" wp14:textId="77777777">
            <w:r>
              <w:rPr>
                <w:b/>
                <w:color w:val="FFFFFF"/>
                <w:sz w:val="17"/>
              </w:rPr>
              <w:t>Variable</w:t>
            </w:r>
          </w:p>
        </w:tc>
        <w:tc>
          <w:tcPr>
            <w:tcW w:w="1587" w:type="dxa"/>
            <w:shd w:fill="E8412E"/>
          </w:tcPr>
          <w:p w14:paraId="7444BE67" wp14:textId="77777777">
            <w:r>
              <w:rPr>
                <w:b/>
                <w:color w:val="FFFFFF"/>
                <w:sz w:val="17"/>
              </w:rPr>
              <w:t>Tipo</w:t>
            </w:r>
          </w:p>
        </w:tc>
        <w:tc>
          <w:tcPr>
            <w:tcW w:w="4535" w:type="dxa"/>
            <w:shd w:fill="E8412E"/>
          </w:tcPr>
          <w:p w14:paraId="7CF7CAE3" wp14:textId="77777777">
            <w:r>
              <w:rPr>
                <w:b/>
                <w:color w:val="FFFFFF"/>
                <w:sz w:val="17"/>
              </w:rPr>
              <w:t>Descripción</w:t>
            </w:r>
          </w:p>
        </w:tc>
        <w:tc>
          <w:tcPr>
            <w:tcW w:w="1757" w:type="dxa"/>
            <w:shd w:fill="E8412E"/>
          </w:tcPr>
          <w:p w14:paraId="6D36326F" wp14:textId="77777777">
            <w:r>
              <w:rPr>
                <w:b/>
                <w:color w:val="FFFFFF"/>
                <w:sz w:val="17"/>
              </w:rPr>
              <w:t>Estado</w:t>
            </w:r>
          </w:p>
        </w:tc>
      </w:tr>
      <w:tr xmlns:wp14="http://schemas.microsoft.com/office/word/2010/wordml" w14:paraId="518C770E" wp14:textId="77777777">
        <w:tc>
          <w:tcPr>
            <w:tcW w:w="2324" w:type="dxa"/>
            <w:vAlign w:val="center"/>
          </w:tcPr>
          <w:p w14:paraId="7AD70635" wp14:textId="77777777">
            <w:r>
              <w:rPr>
                <w:sz w:val="16"/>
              </w:rPr>
              <w:t>codigo_atc</w:t>
            </w:r>
          </w:p>
        </w:tc>
        <w:tc>
          <w:tcPr>
            <w:tcW w:w="1587" w:type="dxa"/>
            <w:vAlign w:val="center"/>
          </w:tcPr>
          <w:p w14:paraId="4D9251BB" wp14:textId="77777777">
            <w:r>
              <w:rPr>
                <w:sz w:val="16"/>
              </w:rPr>
              <w:t>Categórica</w:t>
            </w:r>
          </w:p>
        </w:tc>
        <w:tc>
          <w:tcPr>
            <w:tcW w:w="4535" w:type="dxa"/>
            <w:vAlign w:val="center"/>
          </w:tcPr>
          <w:p w14:paraId="05E100BE" wp14:textId="77777777">
            <w:r>
              <w:rPr>
                <w:sz w:val="16"/>
              </w:rPr>
              <w:t>Clasificación terapéutica del medicamento.</w:t>
            </w:r>
          </w:p>
        </w:tc>
        <w:tc>
          <w:tcPr>
            <w:tcW w:w="1757" w:type="dxa"/>
            <w:vAlign w:val="center"/>
          </w:tcPr>
          <w:p w14:paraId="42F900DB" wp14:textId="77777777">
            <w:r>
              <w:rPr>
                <w:sz w:val="16"/>
              </w:rPr>
              <w:t>Prevista</w:t>
            </w:r>
          </w:p>
        </w:tc>
      </w:tr>
      <w:tr xmlns:wp14="http://schemas.microsoft.com/office/word/2010/wordml" w14:paraId="31B8AC3B" wp14:textId="77777777">
        <w:tc>
          <w:tcPr>
            <w:tcW w:w="2324" w:type="dxa"/>
            <w:vAlign w:val="center"/>
          </w:tcPr>
          <w:p w14:paraId="4B7D9EB2" wp14:textId="77777777">
            <w:r>
              <w:rPr>
                <w:sz w:val="16"/>
              </w:rPr>
              <w:t>principio_activo</w:t>
            </w:r>
          </w:p>
        </w:tc>
        <w:tc>
          <w:tcPr>
            <w:tcW w:w="1587" w:type="dxa"/>
            <w:vAlign w:val="center"/>
          </w:tcPr>
          <w:p w14:paraId="705A594A" wp14:textId="77777777">
            <w:r>
              <w:rPr>
                <w:sz w:val="16"/>
              </w:rPr>
              <w:t>Categórica</w:t>
            </w:r>
          </w:p>
        </w:tc>
        <w:tc>
          <w:tcPr>
            <w:tcW w:w="4535" w:type="dxa"/>
            <w:vAlign w:val="center"/>
          </w:tcPr>
          <w:p w14:paraId="68790925" wp14:textId="77777777">
            <w:r>
              <w:rPr>
                <w:sz w:val="16"/>
              </w:rPr>
              <w:t>Principio activo normalizado.</w:t>
            </w:r>
          </w:p>
        </w:tc>
        <w:tc>
          <w:tcPr>
            <w:tcW w:w="1757" w:type="dxa"/>
            <w:vAlign w:val="center"/>
          </w:tcPr>
          <w:p w14:paraId="3B64D080" wp14:textId="77777777">
            <w:r>
              <w:rPr>
                <w:sz w:val="16"/>
              </w:rPr>
              <w:t>Prevista</w:t>
            </w:r>
          </w:p>
        </w:tc>
      </w:tr>
      <w:tr xmlns:wp14="http://schemas.microsoft.com/office/word/2010/wordml" w14:paraId="667D6D0E" wp14:textId="77777777">
        <w:tc>
          <w:tcPr>
            <w:tcW w:w="2324" w:type="dxa"/>
            <w:vAlign w:val="center"/>
          </w:tcPr>
          <w:p w14:paraId="0D9D50EA" wp14:textId="77777777">
            <w:r>
              <w:rPr>
                <w:sz w:val="16"/>
              </w:rPr>
              <w:t>forma_farmaceutica</w:t>
            </w:r>
          </w:p>
        </w:tc>
        <w:tc>
          <w:tcPr>
            <w:tcW w:w="1587" w:type="dxa"/>
            <w:vAlign w:val="center"/>
          </w:tcPr>
          <w:p w14:paraId="1FC8F204" wp14:textId="77777777">
            <w:r>
              <w:rPr>
                <w:sz w:val="16"/>
              </w:rPr>
              <w:t>Categórica</w:t>
            </w:r>
          </w:p>
        </w:tc>
        <w:tc>
          <w:tcPr>
            <w:tcW w:w="4535" w:type="dxa"/>
            <w:vAlign w:val="center"/>
          </w:tcPr>
          <w:p w14:paraId="22651B50" wp14:textId="77777777">
            <w:r>
              <w:rPr>
                <w:sz w:val="16"/>
              </w:rPr>
              <w:t>Forma de administración/presentación.</w:t>
            </w:r>
          </w:p>
        </w:tc>
        <w:tc>
          <w:tcPr>
            <w:tcW w:w="1757" w:type="dxa"/>
            <w:vAlign w:val="center"/>
          </w:tcPr>
          <w:p w14:paraId="3C6B3540" wp14:textId="77777777">
            <w:r>
              <w:rPr>
                <w:sz w:val="16"/>
              </w:rPr>
              <w:t>Prevista</w:t>
            </w:r>
          </w:p>
        </w:tc>
      </w:tr>
      <w:tr xmlns:wp14="http://schemas.microsoft.com/office/word/2010/wordml" w14:paraId="780665F6" wp14:textId="77777777">
        <w:tc>
          <w:tcPr>
            <w:tcW w:w="2324" w:type="dxa"/>
            <w:vAlign w:val="center"/>
          </w:tcPr>
          <w:p w14:paraId="536FD03E" wp14:textId="77777777">
            <w:r>
              <w:rPr>
                <w:sz w:val="16"/>
              </w:rPr>
              <w:t>incidencias_previas_n</w:t>
            </w:r>
          </w:p>
        </w:tc>
        <w:tc>
          <w:tcPr>
            <w:tcW w:w="1587" w:type="dxa"/>
            <w:vAlign w:val="center"/>
          </w:tcPr>
          <w:p w14:paraId="53275EE9" wp14:textId="77777777">
            <w:r>
              <w:rPr>
                <w:sz w:val="16"/>
              </w:rPr>
              <w:t>Numérica</w:t>
            </w:r>
          </w:p>
        </w:tc>
        <w:tc>
          <w:tcPr>
            <w:tcW w:w="4535" w:type="dxa"/>
            <w:vAlign w:val="center"/>
          </w:tcPr>
          <w:p w14:paraId="30FA66D8" wp14:textId="77777777">
            <w:r>
              <w:rPr>
                <w:sz w:val="16"/>
              </w:rPr>
              <w:t>Número de incidencias previas dentro de una ventana temporal.</w:t>
            </w:r>
          </w:p>
        </w:tc>
        <w:tc>
          <w:tcPr>
            <w:tcW w:w="1757" w:type="dxa"/>
            <w:vAlign w:val="center"/>
          </w:tcPr>
          <w:p w14:paraId="474C0417" wp14:textId="77777777">
            <w:r>
              <w:rPr>
                <w:sz w:val="16"/>
              </w:rPr>
              <w:t>Por diseñar</w:t>
            </w:r>
          </w:p>
        </w:tc>
      </w:tr>
      <w:tr xmlns:wp14="http://schemas.microsoft.com/office/word/2010/wordml" w14:paraId="2BC7D4D2" wp14:textId="77777777">
        <w:tc>
          <w:tcPr>
            <w:tcW w:w="2324" w:type="dxa"/>
            <w:vAlign w:val="center"/>
          </w:tcPr>
          <w:p w14:paraId="3CE06E7C" wp14:textId="77777777">
            <w:r>
              <w:rPr>
                <w:sz w:val="16"/>
              </w:rPr>
              <w:t>dias_desde_ultima_incidencia</w:t>
            </w:r>
          </w:p>
        </w:tc>
        <w:tc>
          <w:tcPr>
            <w:tcW w:w="1587" w:type="dxa"/>
            <w:vAlign w:val="center"/>
          </w:tcPr>
          <w:p w14:paraId="5AC9A0C3" wp14:textId="77777777">
            <w:r>
              <w:rPr>
                <w:sz w:val="16"/>
              </w:rPr>
              <w:t>Numérica</w:t>
            </w:r>
          </w:p>
        </w:tc>
        <w:tc>
          <w:tcPr>
            <w:tcW w:w="4535" w:type="dxa"/>
            <w:vAlign w:val="center"/>
          </w:tcPr>
          <w:p w14:paraId="7A7A4D56" wp14:textId="77777777">
            <w:r>
              <w:rPr>
                <w:sz w:val="16"/>
              </w:rPr>
              <w:t>Recencia del último problema de suministro.</w:t>
            </w:r>
          </w:p>
        </w:tc>
        <w:tc>
          <w:tcPr>
            <w:tcW w:w="1757" w:type="dxa"/>
            <w:vAlign w:val="center"/>
          </w:tcPr>
          <w:p w14:paraId="2089FF53" wp14:textId="77777777">
            <w:r>
              <w:rPr>
                <w:sz w:val="16"/>
              </w:rPr>
              <w:t>Por diseñar</w:t>
            </w:r>
          </w:p>
        </w:tc>
      </w:tr>
      <w:tr xmlns:wp14="http://schemas.microsoft.com/office/word/2010/wordml" w14:paraId="651D9312" wp14:textId="77777777">
        <w:tc>
          <w:tcPr>
            <w:tcW w:w="2324" w:type="dxa"/>
            <w:vAlign w:val="center"/>
          </w:tcPr>
          <w:p w14:paraId="7E1C821B" wp14:textId="77777777">
            <w:r>
              <w:rPr>
                <w:sz w:val="16"/>
              </w:rPr>
              <w:t>demanda_proxy</w:t>
            </w:r>
          </w:p>
        </w:tc>
        <w:tc>
          <w:tcPr>
            <w:tcW w:w="1587" w:type="dxa"/>
            <w:vAlign w:val="center"/>
          </w:tcPr>
          <w:p w14:paraId="62A8F8C0" wp14:textId="77777777">
            <w:r>
              <w:rPr>
                <w:sz w:val="16"/>
              </w:rPr>
              <w:t>Numérica</w:t>
            </w:r>
          </w:p>
        </w:tc>
        <w:tc>
          <w:tcPr>
            <w:tcW w:w="4535" w:type="dxa"/>
            <w:vAlign w:val="center"/>
          </w:tcPr>
          <w:p w14:paraId="0AD1AEF9" wp14:textId="77777777">
            <w:r>
              <w:rPr>
                <w:sz w:val="16"/>
              </w:rPr>
              <w:t>Variable agregada procedente del Ministerio, si existe granularidad suficiente.</w:t>
            </w:r>
          </w:p>
        </w:tc>
        <w:tc>
          <w:tcPr>
            <w:tcW w:w="1757" w:type="dxa"/>
            <w:vAlign w:val="center"/>
          </w:tcPr>
          <w:p w14:paraId="2365D0B8" wp14:textId="77777777">
            <w:r>
              <w:rPr>
                <w:sz w:val="16"/>
              </w:rPr>
              <w:t>Condicionada</w:t>
            </w:r>
          </w:p>
        </w:tc>
      </w:tr>
      <w:tr xmlns:wp14="http://schemas.microsoft.com/office/word/2010/wordml" w14:paraId="3A52C234" wp14:textId="77777777">
        <w:tc>
          <w:tcPr>
            <w:tcW w:w="2324" w:type="dxa"/>
            <w:vAlign w:val="center"/>
          </w:tcPr>
          <w:p w14:paraId="1795A080" wp14:textId="77777777">
            <w:r>
              <w:rPr>
                <w:sz w:val="16"/>
              </w:rPr>
              <w:t>etiqueta_30d</w:t>
            </w:r>
          </w:p>
        </w:tc>
        <w:tc>
          <w:tcPr>
            <w:tcW w:w="1587" w:type="dxa"/>
            <w:vAlign w:val="center"/>
          </w:tcPr>
          <w:p w14:paraId="4892150C" wp14:textId="77777777">
            <w:r>
              <w:rPr>
                <w:sz w:val="16"/>
              </w:rPr>
              <w:t>Binaria</w:t>
            </w:r>
          </w:p>
        </w:tc>
        <w:tc>
          <w:tcPr>
            <w:tcW w:w="4535" w:type="dxa"/>
            <w:vAlign w:val="center"/>
          </w:tcPr>
          <w:p w14:paraId="147EA882" wp14:textId="77777777">
            <w:r>
              <w:rPr>
                <w:sz w:val="16"/>
              </w:rPr>
              <w:t>1 si existe problema de suministro dentro de los 30 días posteriores.</w:t>
            </w:r>
          </w:p>
        </w:tc>
        <w:tc>
          <w:tcPr>
            <w:tcW w:w="1757" w:type="dxa"/>
            <w:vAlign w:val="center"/>
          </w:tcPr>
          <w:p w14:paraId="52F78081" wp14:textId="77777777">
            <w:r>
              <w:rPr>
                <w:sz w:val="16"/>
              </w:rPr>
              <w:t>Sujeta a datos CIMA</w:t>
            </w:r>
          </w:p>
        </w:tc>
      </w:tr>
    </w:tbl>
    <w:p xmlns:wp14="http://schemas.microsoft.com/office/word/2010/wordml" w14:paraId="21B5DD19" wp14:textId="77777777">
      <w:pPr>
        <w:pStyle w:val="Heading1"/>
      </w:pPr>
      <w:r>
        <w:t>8. Datos</w:t>
      </w:r>
    </w:p>
    <w:tbl>
      <w:tblPr>
        <w:tblStyle w:val="TableGrid"/>
        <w:tblW w:w="0" w:type="auto"/>
        <w:jc w:val="center"/>
        <w:tblLook w:val="04A0" w:firstRow="1" w:lastRow="0" w:firstColumn="1" w:lastColumn="0" w:noHBand="0" w:noVBand="1"/>
      </w:tblPr>
      <w:tblGrid>
        <w:gridCol w:w="2040"/>
        <w:gridCol w:w="2040"/>
        <w:gridCol w:w="2040"/>
        <w:gridCol w:w="2040"/>
        <w:gridCol w:w="2040"/>
      </w:tblGrid>
      <w:tr xmlns:wp14="http://schemas.microsoft.com/office/word/2010/wordml" w14:paraId="2420E7D5" wp14:textId="77777777">
        <w:trPr>
          <w:tblHeader w:val="true"/>
        </w:trPr>
        <w:tc>
          <w:tcPr>
            <w:tcW w:w="2324" w:type="dxa"/>
            <w:shd w:fill="E8412E"/>
          </w:tcPr>
          <w:p w14:paraId="2E63A16D" wp14:textId="77777777">
            <w:r>
              <w:rPr>
                <w:b/>
                <w:color w:val="FFFFFF"/>
                <w:sz w:val="17"/>
              </w:rPr>
              <w:t>Fuente</w:t>
            </w:r>
          </w:p>
        </w:tc>
        <w:tc>
          <w:tcPr>
            <w:tcW w:w="1701" w:type="dxa"/>
            <w:shd w:fill="E8412E"/>
          </w:tcPr>
          <w:p w14:paraId="4A008FDD" wp14:textId="77777777">
            <w:r>
              <w:rPr>
                <w:b/>
                <w:color w:val="FFFFFF"/>
                <w:sz w:val="17"/>
              </w:rPr>
              <w:t>Tipo</w:t>
            </w:r>
          </w:p>
        </w:tc>
        <w:tc>
          <w:tcPr>
            <w:tcW w:w="2381" w:type="dxa"/>
            <w:shd w:fill="E8412E"/>
          </w:tcPr>
          <w:p w14:paraId="2C200D8D" wp14:textId="77777777">
            <w:r>
              <w:rPr>
                <w:b/>
                <w:color w:val="FFFFFF"/>
                <w:sz w:val="17"/>
              </w:rPr>
              <w:t>Volumen / frecuencia</w:t>
            </w:r>
          </w:p>
        </w:tc>
        <w:tc>
          <w:tcPr>
            <w:tcW w:w="1587" w:type="dxa"/>
            <w:shd w:fill="E8412E"/>
          </w:tcPr>
          <w:p w14:paraId="1CCAD832" wp14:textId="77777777">
            <w:r>
              <w:rPr>
                <w:b/>
                <w:color w:val="FFFFFF"/>
                <w:sz w:val="17"/>
              </w:rPr>
              <w:t>Naturaleza</w:t>
            </w:r>
          </w:p>
        </w:tc>
        <w:tc>
          <w:tcPr>
            <w:tcW w:w="2324" w:type="dxa"/>
            <w:shd w:fill="E8412E"/>
          </w:tcPr>
          <w:p w14:paraId="3B37719C" wp14:textId="77777777">
            <w:r>
              <w:rPr>
                <w:b/>
                <w:color w:val="FFFFFF"/>
                <w:sz w:val="17"/>
              </w:rPr>
              <w:t>Riesgos / observaciones</w:t>
            </w:r>
          </w:p>
        </w:tc>
      </w:tr>
      <w:tr xmlns:wp14="http://schemas.microsoft.com/office/word/2010/wordml" w14:paraId="6FD92CE5" wp14:textId="77777777">
        <w:tc>
          <w:tcPr>
            <w:tcW w:w="2324" w:type="dxa"/>
            <w:vAlign w:val="center"/>
          </w:tcPr>
          <w:p w14:paraId="5A99FB1A" wp14:textId="77777777">
            <w:r>
              <w:rPr>
                <w:sz w:val="16"/>
              </w:rPr>
              <w:t>AEMPS CIMA - catálogo e incidencias</w:t>
            </w:r>
          </w:p>
        </w:tc>
        <w:tc>
          <w:tcPr>
            <w:tcW w:w="1701" w:type="dxa"/>
            <w:vAlign w:val="center"/>
          </w:tcPr>
          <w:p w14:paraId="5B41E849" wp14:textId="77777777">
            <w:r>
              <w:rPr>
                <w:sz w:val="16"/>
              </w:rPr>
              <w:t>JSON + texto</w:t>
            </w:r>
          </w:p>
        </w:tc>
        <w:tc>
          <w:tcPr>
            <w:tcW w:w="2381" w:type="dxa"/>
            <w:vAlign w:val="center"/>
          </w:tcPr>
          <w:p w14:paraId="4376182C" wp14:textId="77777777">
            <w:r>
              <w:rPr>
                <w:sz w:val="16"/>
              </w:rPr>
              <w:t>≈15.000 medicamentos indicado en Fase 0; frecuencia real por confirmar</w:t>
            </w:r>
          </w:p>
        </w:tc>
        <w:tc>
          <w:tcPr>
            <w:tcW w:w="1587" w:type="dxa"/>
            <w:vAlign w:val="center"/>
          </w:tcPr>
          <w:p w14:paraId="64CB3816" wp14:textId="77777777">
            <w:r>
              <w:rPr>
                <w:sz w:val="16"/>
              </w:rPr>
              <w:t>Real / pública</w:t>
            </w:r>
          </w:p>
        </w:tc>
        <w:tc>
          <w:tcPr>
            <w:tcW w:w="2324" w:type="dxa"/>
            <w:vAlign w:val="center"/>
          </w:tcPr>
          <w:p w14:paraId="505ADEAC" wp14:textId="77777777">
            <w:r>
              <w:rPr>
                <w:sz w:val="16"/>
              </w:rPr>
              <w:t>Histórico y estructura exacta del endpoint pendientes de verificar.</w:t>
            </w:r>
          </w:p>
        </w:tc>
      </w:tr>
      <w:tr xmlns:wp14="http://schemas.microsoft.com/office/word/2010/wordml" w14:paraId="52142354" wp14:textId="77777777">
        <w:tc>
          <w:tcPr>
            <w:tcW w:w="2324" w:type="dxa"/>
            <w:vAlign w:val="center"/>
          </w:tcPr>
          <w:p w14:paraId="5877E5C6" wp14:textId="77777777">
            <w:r>
              <w:rPr>
                <w:sz w:val="16"/>
              </w:rPr>
              <w:t>Ministerio de Sanidad - facturación SNS</w:t>
            </w:r>
          </w:p>
        </w:tc>
        <w:tc>
          <w:tcPr>
            <w:tcW w:w="1701" w:type="dxa"/>
            <w:vAlign w:val="center"/>
          </w:tcPr>
          <w:p w14:paraId="67C5173C" wp14:textId="77777777">
            <w:r>
              <w:rPr>
                <w:sz w:val="16"/>
              </w:rPr>
              <w:t>Tabular agregada</w:t>
            </w:r>
          </w:p>
        </w:tc>
        <w:tc>
          <w:tcPr>
            <w:tcW w:w="2381" w:type="dxa"/>
            <w:vAlign w:val="center"/>
          </w:tcPr>
          <w:p w14:paraId="2ADFBDD6" wp14:textId="77777777">
            <w:r>
              <w:rPr>
                <w:sz w:val="16"/>
              </w:rPr>
              <w:t>Granularidad y periodicidad pendientes de confirmar</w:t>
            </w:r>
          </w:p>
        </w:tc>
        <w:tc>
          <w:tcPr>
            <w:tcW w:w="1587" w:type="dxa"/>
            <w:vAlign w:val="center"/>
          </w:tcPr>
          <w:p w14:paraId="223B79BB" wp14:textId="77777777">
            <w:r>
              <w:rPr>
                <w:sz w:val="16"/>
              </w:rPr>
              <w:t>Real / pública</w:t>
            </w:r>
          </w:p>
        </w:tc>
        <w:tc>
          <w:tcPr>
            <w:tcW w:w="2324" w:type="dxa"/>
            <w:vAlign w:val="center"/>
          </w:tcPr>
          <w:p w14:paraId="3DF67A15" wp14:textId="77777777">
            <w:r>
              <w:rPr>
                <w:sz w:val="16"/>
              </w:rPr>
              <w:t>Puede no tener detalle suficiente para servir como proxy de demanda.</w:t>
            </w:r>
          </w:p>
        </w:tc>
      </w:tr>
      <w:tr xmlns:wp14="http://schemas.microsoft.com/office/word/2010/wordml" w14:paraId="379A0D88" wp14:textId="77777777">
        <w:tc>
          <w:tcPr>
            <w:tcW w:w="2324" w:type="dxa"/>
            <w:vAlign w:val="center"/>
          </w:tcPr>
          <w:p w14:paraId="0182C90E" wp14:textId="77777777">
            <w:r>
              <w:rPr>
                <w:sz w:val="16"/>
              </w:rPr>
              <w:t>Generador Faker + NumPy</w:t>
            </w:r>
          </w:p>
        </w:tc>
        <w:tc>
          <w:tcPr>
            <w:tcW w:w="1701" w:type="dxa"/>
            <w:vAlign w:val="center"/>
          </w:tcPr>
          <w:p w14:paraId="29A0E5B0" wp14:textId="77777777">
            <w:r>
              <w:rPr>
                <w:sz w:val="16"/>
              </w:rPr>
              <w:t>Tabular</w:t>
            </w:r>
          </w:p>
        </w:tc>
        <w:tc>
          <w:tcPr>
            <w:tcW w:w="2381" w:type="dxa"/>
            <w:vAlign w:val="center"/>
          </w:tcPr>
          <w:p w14:paraId="6A4913B4" wp14:textId="77777777">
            <w:r>
              <w:rPr>
                <w:sz w:val="16"/>
              </w:rPr>
              <w:t>Configurable</w:t>
            </w:r>
          </w:p>
        </w:tc>
        <w:tc>
          <w:tcPr>
            <w:tcW w:w="1587" w:type="dxa"/>
            <w:vAlign w:val="center"/>
          </w:tcPr>
          <w:p w14:paraId="33A62D01" wp14:textId="77777777">
            <w:r>
              <w:rPr>
                <w:sz w:val="16"/>
              </w:rPr>
              <w:t>Sintético</w:t>
            </w:r>
          </w:p>
        </w:tc>
        <w:tc>
          <w:tcPr>
            <w:tcW w:w="2324" w:type="dxa"/>
            <w:vAlign w:val="center"/>
          </w:tcPr>
          <w:p w14:paraId="0DC7595C" wp14:textId="77777777">
            <w:r>
              <w:rPr>
                <w:sz w:val="16"/>
              </w:rPr>
              <w:t>Solo para validar pipeline, dashboard y volumen; no para demostrar capacidad predictiva.</w:t>
            </w:r>
          </w:p>
        </w:tc>
      </w:tr>
    </w:tbl>
    <w:p xmlns:wp14="http://schemas.microsoft.com/office/word/2010/wordml" w14:paraId="402F1189" wp14:textId="77777777">
      <w:pPr>
        <w:pStyle w:val="Heading2"/>
      </w:pPr>
      <w:r>
        <w:t>8.1 Calidad esperada y validaciones</w:t>
      </w:r>
    </w:p>
    <w:p xmlns:wp14="http://schemas.microsoft.com/office/word/2010/wordml" w14:paraId="01F4FFCD" wp14:textId="77777777">
      <w:pPr>
        <w:pStyle w:val="ListBullet"/>
      </w:pPr>
      <w:r>
        <w:t>Control de duplicados por identificador de medicamento y fecha de snapshot.</w:t>
      </w:r>
    </w:p>
    <w:p xmlns:wp14="http://schemas.microsoft.com/office/word/2010/wordml" w14:paraId="4C51EE85" wp14:textId="77777777">
      <w:pPr>
        <w:pStyle w:val="ListBullet"/>
      </w:pPr>
      <w:r>
        <w:t>Validación de campos obligatorios antes de cargar en tablas finales.</w:t>
      </w:r>
    </w:p>
    <w:p xmlns:wp14="http://schemas.microsoft.com/office/word/2010/wordml" w14:paraId="43F8CFE0" wp14:textId="77777777">
      <w:pPr>
        <w:pStyle w:val="ListBullet"/>
      </w:pPr>
      <w:r>
        <w:t>Registro de filas rechazadas y motivo.</w:t>
      </w:r>
    </w:p>
    <w:p xmlns:wp14="http://schemas.microsoft.com/office/word/2010/wordml" w14:paraId="07804B9C" wp14:textId="77777777">
      <w:pPr>
        <w:pStyle w:val="ListBullet"/>
      </w:pPr>
      <w:r>
        <w:t>Normalización de formatos de fecha y categorías.</w:t>
      </w:r>
    </w:p>
    <w:p xmlns:wp14="http://schemas.microsoft.com/office/word/2010/wordml" w14:paraId="229652CC" wp14:textId="77777777">
      <w:pPr>
        <w:pStyle w:val="ListBullet"/>
      </w:pPr>
      <w:r>
        <w:t>Seguimiento de valores nulos en variables relevantes.</w:t>
      </w:r>
    </w:p>
    <w:p xmlns:wp14="http://schemas.microsoft.com/office/word/2010/wordml" w14:paraId="1F50E5C0" wp14:textId="77777777">
      <w:pPr>
        <w:pStyle w:val="ListBullet"/>
      </w:pPr>
      <w:r>
        <w:t>Comprobación de cambios de esquema en la API.</w:t>
      </w:r>
    </w:p>
    <w:p xmlns:wp14="http://schemas.microsoft.com/office/word/2010/wordml" w14:paraId="0412A20B" wp14:textId="77777777">
      <w:pPr>
        <w:pStyle w:val="Heading2"/>
      </w:pPr>
      <w:r>
        <w:t>8.2 Licencias y reutilización</w:t>
      </w:r>
    </w:p>
    <w:p xmlns:wp14="http://schemas.microsoft.com/office/word/2010/wordml" w14:paraId="10E9BED6" wp14:textId="77777777">
      <w:r>
        <w:t>En esta fase se da por revisado el uso de las fuentes públicas previstas para el proyecto. La documentación técnica, el README y la memoria citarán siempre la fuente original. El repositorio contendrá código, documentación y datos sintéticos o de ejemplo, pero no necesariamente copias completas de los conjuntos descargados cuando no sea necesario redistribuirlos. La ingesta automatizada se utilizará con fines académicos, respetando las condiciones de reutilización de cada fuente, manteniendo la trazabilidad del origen y evitando incorporar información identificable de personas.</w:t>
      </w:r>
    </w:p>
    <w:p xmlns:wp14="http://schemas.microsoft.com/office/word/2010/wordml" w14:paraId="0380AA69" wp14:textId="77777777">
      <w:pPr>
        <w:pStyle w:val="Heading1"/>
      </w:pPr>
      <w:r>
        <w:t>9. Ética, legalidad y accesibilidad</w:t>
      </w:r>
    </w:p>
    <w:tbl>
      <w:tblPr>
        <w:tblStyle w:val="TableGrid"/>
        <w:tblW w:w="0" w:type="auto"/>
        <w:jc w:val="center"/>
        <w:tblLook w:val="04A0" w:firstRow="1" w:lastRow="0" w:firstColumn="1" w:lastColumn="0" w:noHBand="0" w:noVBand="1"/>
      </w:tblPr>
      <w:tblGrid>
        <w:gridCol w:w="5100"/>
        <w:gridCol w:w="5100"/>
      </w:tblGrid>
      <w:tr xmlns:wp14="http://schemas.microsoft.com/office/word/2010/wordml" w14:paraId="2C30336A" wp14:textId="77777777">
        <w:trPr>
          <w:tblHeader w:val="true"/>
        </w:trPr>
        <w:tc>
          <w:tcPr>
            <w:tcW w:w="2268" w:type="dxa"/>
            <w:shd w:fill="E8412E"/>
          </w:tcPr>
          <w:p w14:paraId="3A91D463" wp14:textId="77777777">
            <w:r>
              <w:rPr>
                <w:b/>
                <w:color w:val="FFFFFF"/>
                <w:sz w:val="17"/>
              </w:rPr>
              <w:t>Área</w:t>
            </w:r>
          </w:p>
        </w:tc>
        <w:tc>
          <w:tcPr>
            <w:tcW w:w="7370" w:type="dxa"/>
            <w:shd w:fill="E8412E"/>
          </w:tcPr>
          <w:p w14:paraId="5DBC6504" wp14:textId="77777777">
            <w:r>
              <w:rPr>
                <w:b/>
                <w:color w:val="FFFFFF"/>
                <w:sz w:val="17"/>
              </w:rPr>
              <w:t>Decisión de diseño</w:t>
            </w:r>
          </w:p>
        </w:tc>
      </w:tr>
      <w:tr xmlns:wp14="http://schemas.microsoft.com/office/word/2010/wordml" w14:paraId="1E9FE2DD" wp14:textId="77777777">
        <w:tc>
          <w:tcPr>
            <w:tcW w:w="2268" w:type="dxa"/>
            <w:vAlign w:val="center"/>
          </w:tcPr>
          <w:p w14:paraId="7AA67D36" wp14:textId="77777777">
            <w:r>
              <w:rPr>
                <w:sz w:val="16"/>
              </w:rPr>
              <w:t>Datos personales / PII</w:t>
            </w:r>
          </w:p>
        </w:tc>
        <w:tc>
          <w:tcPr>
            <w:tcW w:w="7370" w:type="dxa"/>
            <w:vAlign w:val="center"/>
          </w:tcPr>
          <w:p w14:paraId="52121723" wp14:textId="77777777">
            <w:r>
              <w:rPr>
                <w:sz w:val="16"/>
              </w:rPr>
              <w:t>El MVP no necesita nombres, DNI, historias clínicas ni recetas individuales.</w:t>
            </w:r>
          </w:p>
        </w:tc>
      </w:tr>
      <w:tr xmlns:wp14="http://schemas.microsoft.com/office/word/2010/wordml" w14:paraId="46B66A3D" wp14:textId="77777777">
        <w:tc>
          <w:tcPr>
            <w:tcW w:w="2268" w:type="dxa"/>
            <w:vAlign w:val="center"/>
          </w:tcPr>
          <w:p w14:paraId="110C5E9C" wp14:textId="77777777">
            <w:r>
              <w:rPr>
                <w:sz w:val="16"/>
              </w:rPr>
              <w:t>RGPD</w:t>
            </w:r>
          </w:p>
        </w:tc>
        <w:tc>
          <w:tcPr>
            <w:tcW w:w="7370" w:type="dxa"/>
            <w:vAlign w:val="center"/>
          </w:tcPr>
          <w:p w14:paraId="1529C39D" wp14:textId="77777777">
            <w:r>
              <w:rPr>
                <w:sz w:val="16"/>
              </w:rPr>
              <w:t>Diseño basado en datos públicos, agregados o sintéticos; se evitará incorporar información identificable.</w:t>
            </w:r>
          </w:p>
        </w:tc>
      </w:tr>
      <w:tr xmlns:wp14="http://schemas.microsoft.com/office/word/2010/wordml" w14:paraId="7DFC87EF" wp14:textId="77777777">
        <w:tc>
          <w:tcPr>
            <w:tcW w:w="2268" w:type="dxa"/>
            <w:vAlign w:val="center"/>
          </w:tcPr>
          <w:p w14:paraId="0D2295DA" wp14:textId="77777777">
            <w:r>
              <w:rPr>
                <w:sz w:val="16"/>
              </w:rPr>
              <w:t>Sesgo</w:t>
            </w:r>
          </w:p>
        </w:tc>
        <w:tc>
          <w:tcPr>
            <w:tcW w:w="7370" w:type="dxa"/>
            <w:vAlign w:val="center"/>
          </w:tcPr>
          <w:p w14:paraId="27204828" wp14:textId="77777777">
            <w:r>
              <w:rPr>
                <w:sz w:val="16"/>
              </w:rPr>
              <w:t>Para reducir sesgos y proteger la interpretación del modelo, se priorizarán variables estructuradas y categóricas (por ejemplo, código ATC, principio activo y forma farmacéutica), se revisará el rendimiento por subgrupos y se evitará presentar una única métrica global sin contexto.</w:t>
            </w:r>
          </w:p>
        </w:tc>
      </w:tr>
      <w:tr xmlns:wp14="http://schemas.microsoft.com/office/word/2010/wordml" w14:paraId="6DB7594D" wp14:textId="77777777">
        <w:tc>
          <w:tcPr>
            <w:tcW w:w="2268" w:type="dxa"/>
            <w:vAlign w:val="center"/>
          </w:tcPr>
          <w:p w14:paraId="70B75FB6" wp14:textId="77777777">
            <w:r>
              <w:rPr>
                <w:sz w:val="16"/>
              </w:rPr>
              <w:t>Interpretación del resultado</w:t>
            </w:r>
          </w:p>
        </w:tc>
        <w:tc>
          <w:tcPr>
            <w:tcW w:w="7370" w:type="dxa"/>
            <w:vAlign w:val="center"/>
          </w:tcPr>
          <w:p w14:paraId="7F4B9A6B" wp14:textId="77777777">
            <w:r>
              <w:rPr>
                <w:sz w:val="16"/>
              </w:rPr>
              <w:t>La predicción debe entenderse como una ayuda a la decisión y no como una certeza. La interfaz mostrará la fecha de cálculo, el nivel de riesgo y un mensaje breve que recuerde que el resultado puede cambiar cuando entren nuevos datos.</w:t>
            </w:r>
          </w:p>
        </w:tc>
      </w:tr>
      <w:tr xmlns:wp14="http://schemas.microsoft.com/office/word/2010/wordml" w14:paraId="493F799E" wp14:textId="77777777">
        <w:tc>
          <w:tcPr>
            <w:tcW w:w="2268" w:type="dxa"/>
            <w:vAlign w:val="center"/>
          </w:tcPr>
          <w:p w14:paraId="7F84C344" wp14:textId="77777777">
            <w:r>
              <w:rPr>
                <w:sz w:val="16"/>
              </w:rPr>
              <w:t>Sustitutivos</w:t>
            </w:r>
          </w:p>
        </w:tc>
        <w:tc>
          <w:tcPr>
            <w:tcW w:w="7370" w:type="dxa"/>
            <w:vAlign w:val="center"/>
          </w:tcPr>
          <w:p w14:paraId="1C7DD453" wp14:textId="77777777">
            <w:r>
              <w:rPr>
                <w:sz w:val="16"/>
              </w:rPr>
              <w:t>Resultado informativo; no constituye prescripción ni reemplaza el criterio del farmacéutico.</w:t>
            </w:r>
          </w:p>
        </w:tc>
      </w:tr>
      <w:tr xmlns:wp14="http://schemas.microsoft.com/office/word/2010/wordml" w14:paraId="2D80117A" wp14:textId="77777777">
        <w:tc>
          <w:tcPr>
            <w:tcW w:w="2268" w:type="dxa"/>
            <w:vAlign w:val="center"/>
          </w:tcPr>
          <w:p w14:paraId="157683CC" wp14:textId="77777777">
            <w:r>
              <w:rPr>
                <w:sz w:val="16"/>
              </w:rPr>
              <w:t>Accesibilidad</w:t>
            </w:r>
          </w:p>
        </w:tc>
        <w:tc>
          <w:tcPr>
            <w:tcW w:w="7370" w:type="dxa"/>
            <w:vAlign w:val="center"/>
          </w:tcPr>
          <w:p w14:paraId="30D48D85" wp14:textId="77777777">
            <w:r>
              <w:rPr>
                <w:sz w:val="16"/>
              </w:rPr>
              <w:t>En este punto, la accesibilidad se refiere a la interfaz del sistema (si existe frontend), no al acceso público a las fuentes. Por ello se prevé usar texto además de colores, contraste suficiente, navegación simple y mensajes claros.</w:t>
            </w:r>
          </w:p>
        </w:tc>
      </w:tr>
    </w:tbl>
    <w:p xmlns:wp14="http://schemas.microsoft.com/office/word/2010/wordml" w14:paraId="238BB562" wp14:textId="77777777">
      <w:pPr>
        <w:pStyle w:val="Heading1"/>
      </w:pPr>
      <w:r>
        <w:t>10. Backlog inicial</w:t>
      </w:r>
    </w:p>
    <w:p xmlns:wp14="http://schemas.microsoft.com/office/word/2010/wordml" w14:paraId="3B57A1B5" wp14:textId="77777777">
      <w:r>
        <w:t>El backlog inicial es la lista priorizada de trabajo del proyecto. En este contexto puede incluir tanto historias orientadas al usuario final (por ejemplo, farmacéutico o gestor) como historias técnicas necesarias para que la solución exista y funcione. Es decir, no todas las entradas tienen por qué representar a un usuario externo; algunas describen trabajo del propio equipo de datos, ML o plataforma.</w:t>
      </w:r>
    </w:p>
    <w:tbl>
      <w:tblPr>
        <w:tblStyle w:val="TableGrid"/>
        <w:tblW w:w="0" w:type="auto"/>
        <w:jc w:val="center"/>
        <w:tblLook w:val="04A0" w:firstRow="1" w:lastRow="0" w:firstColumn="1" w:lastColumn="0" w:noHBand="0" w:noVBand="1"/>
      </w:tblPr>
      <w:tblGrid>
        <w:gridCol w:w="3400"/>
        <w:gridCol w:w="3400"/>
        <w:gridCol w:w="3400"/>
      </w:tblGrid>
      <w:tr xmlns:wp14="http://schemas.microsoft.com/office/word/2010/wordml" w14:paraId="3C9D7E1D" wp14:textId="77777777">
        <w:trPr>
          <w:tblHeader w:val="true"/>
        </w:trPr>
        <w:tc>
          <w:tcPr>
            <w:tcW w:w="794" w:type="dxa"/>
            <w:shd w:fill="E8412E"/>
          </w:tcPr>
          <w:p w14:paraId="0A970367" wp14:textId="77777777">
            <w:r>
              <w:rPr>
                <w:b/>
                <w:color w:val="FFFFFF"/>
                <w:sz w:val="17"/>
              </w:rPr>
              <w:t>ID</w:t>
            </w:r>
          </w:p>
        </w:tc>
        <w:tc>
          <w:tcPr>
            <w:tcW w:w="4592" w:type="dxa"/>
            <w:shd w:fill="E8412E"/>
          </w:tcPr>
          <w:p w14:paraId="6C1597FA" wp14:textId="77777777">
            <w:r>
              <w:rPr>
                <w:b/>
                <w:color w:val="FFFFFF"/>
                <w:sz w:val="17"/>
              </w:rPr>
              <w:t>Historia de usuario</w:t>
            </w:r>
          </w:p>
        </w:tc>
        <w:tc>
          <w:tcPr>
            <w:tcW w:w="5102" w:type="dxa"/>
            <w:shd w:fill="E8412E"/>
          </w:tcPr>
          <w:p w14:paraId="7956A364" wp14:textId="77777777">
            <w:r>
              <w:rPr>
                <w:b/>
                <w:color w:val="FFFFFF"/>
                <w:sz w:val="17"/>
              </w:rPr>
              <w:t>Criterios de aceptación (resumen)</w:t>
            </w:r>
          </w:p>
        </w:tc>
      </w:tr>
      <w:tr xmlns:wp14="http://schemas.microsoft.com/office/word/2010/wordml" w14:paraId="24F1AC0B" wp14:textId="77777777">
        <w:tc>
          <w:tcPr>
            <w:tcW w:w="794" w:type="dxa"/>
            <w:vAlign w:val="center"/>
          </w:tcPr>
          <w:p w14:paraId="1080E4E5" wp14:textId="77777777">
            <w:r>
              <w:rPr>
                <w:sz w:val="16"/>
              </w:rPr>
              <w:t>HU01</w:t>
            </w:r>
          </w:p>
        </w:tc>
        <w:tc>
          <w:tcPr>
            <w:tcW w:w="4592" w:type="dxa"/>
            <w:vAlign w:val="center"/>
          </w:tcPr>
          <w:p w14:paraId="02C2932F" wp14:textId="77777777">
            <w:r>
              <w:rPr>
                <w:sz w:val="16"/>
              </w:rPr>
              <w:t>Como farmacéutico quiero buscar un medicamento para consultar su riesgo.</w:t>
            </w:r>
          </w:p>
        </w:tc>
        <w:tc>
          <w:tcPr>
            <w:tcW w:w="5102" w:type="dxa"/>
            <w:vAlign w:val="center"/>
          </w:tcPr>
          <w:p w14:paraId="7513B838" wp14:textId="77777777">
            <w:r>
              <w:rPr>
                <w:sz w:val="16"/>
              </w:rPr>
              <w:t>La búsqueda devuelve coincidencias; al seleccionar uno se muestra riesgo, fecha y versión; si no hay datos se informa.</w:t>
            </w:r>
          </w:p>
        </w:tc>
      </w:tr>
      <w:tr xmlns:wp14="http://schemas.microsoft.com/office/word/2010/wordml" w14:paraId="14F50FAB" wp14:textId="77777777">
        <w:tc>
          <w:tcPr>
            <w:tcW w:w="794" w:type="dxa"/>
            <w:vAlign w:val="center"/>
          </w:tcPr>
          <w:p w14:paraId="41368AA3" wp14:textId="77777777">
            <w:r>
              <w:rPr>
                <w:sz w:val="16"/>
              </w:rPr>
              <w:t>HU02</w:t>
            </w:r>
          </w:p>
        </w:tc>
        <w:tc>
          <w:tcPr>
            <w:tcW w:w="4592" w:type="dxa"/>
            <w:vAlign w:val="center"/>
          </w:tcPr>
          <w:p w14:paraId="3DC1C424" wp14:textId="77777777">
            <w:r>
              <w:rPr>
                <w:sz w:val="16"/>
              </w:rPr>
              <w:t>Como farmacéutico quiero consultar sustitutivos candidatos para actuar ante una incidencia.</w:t>
            </w:r>
          </w:p>
        </w:tc>
        <w:tc>
          <w:tcPr>
            <w:tcW w:w="5102" w:type="dxa"/>
            <w:vAlign w:val="center"/>
          </w:tcPr>
          <w:p w14:paraId="2D5BE366" wp14:textId="77777777">
            <w:r>
              <w:rPr>
                <w:sz w:val="16"/>
              </w:rPr>
              <w:t>Se muestran candidatos que cumplen las reglas configuradas; se incluye aviso de carácter informativo.</w:t>
            </w:r>
          </w:p>
        </w:tc>
      </w:tr>
      <w:tr xmlns:wp14="http://schemas.microsoft.com/office/word/2010/wordml" w14:paraId="07E95D7C" wp14:textId="77777777">
        <w:tc>
          <w:tcPr>
            <w:tcW w:w="794" w:type="dxa"/>
            <w:vAlign w:val="center"/>
          </w:tcPr>
          <w:p w14:paraId="62B5E5E5" wp14:textId="77777777">
            <w:r>
              <w:rPr>
                <w:sz w:val="16"/>
              </w:rPr>
              <w:t>HU03</w:t>
            </w:r>
          </w:p>
        </w:tc>
        <w:tc>
          <w:tcPr>
            <w:tcW w:w="4592" w:type="dxa"/>
            <w:vAlign w:val="center"/>
          </w:tcPr>
          <w:p w14:paraId="056B4CF5" wp14:textId="77777777">
            <w:r>
              <w:rPr>
                <w:sz w:val="16"/>
              </w:rPr>
              <w:t>Como gestor quiero ver medicamentos con riesgo alto para priorizar revisión de stock.</w:t>
            </w:r>
          </w:p>
        </w:tc>
        <w:tc>
          <w:tcPr>
            <w:tcW w:w="5102" w:type="dxa"/>
            <w:vAlign w:val="center"/>
          </w:tcPr>
          <w:p w14:paraId="7BC7F5B2" wp14:textId="77777777">
            <w:r>
              <w:rPr>
                <w:sz w:val="16"/>
              </w:rPr>
              <w:t>Existe una vista ordenable/filtrable por nivel de riesgo y medicamento.</w:t>
            </w:r>
          </w:p>
        </w:tc>
      </w:tr>
      <w:tr xmlns:wp14="http://schemas.microsoft.com/office/word/2010/wordml" w14:paraId="3F88648C" wp14:textId="77777777">
        <w:tc>
          <w:tcPr>
            <w:tcW w:w="794" w:type="dxa"/>
            <w:vAlign w:val="center"/>
          </w:tcPr>
          <w:p w14:paraId="4C73BDA6" wp14:textId="77777777">
            <w:r>
              <w:rPr>
                <w:sz w:val="16"/>
              </w:rPr>
              <w:t>HU04</w:t>
            </w:r>
          </w:p>
        </w:tc>
        <w:tc>
          <w:tcPr>
            <w:tcW w:w="4592" w:type="dxa"/>
            <w:vAlign w:val="center"/>
          </w:tcPr>
          <w:p w14:paraId="3F10C3B5" wp14:textId="77777777">
            <w:r>
              <w:rPr>
                <w:sz w:val="16"/>
              </w:rPr>
              <w:t>Como equipo de datos quiero ejecutar una ingesta programada de CIMA.</w:t>
            </w:r>
          </w:p>
        </w:tc>
        <w:tc>
          <w:tcPr>
            <w:tcW w:w="5102" w:type="dxa"/>
            <w:vAlign w:val="center"/>
          </w:tcPr>
          <w:p w14:paraId="30775414" wp14:textId="77777777">
            <w:r>
              <w:rPr>
                <w:sz w:val="16"/>
              </w:rPr>
              <w:t>La ejecución registra inicio/fin, filas procesadas y estado; los fallos quedan trazados.</w:t>
            </w:r>
          </w:p>
        </w:tc>
      </w:tr>
      <w:tr xmlns:wp14="http://schemas.microsoft.com/office/word/2010/wordml" w14:paraId="3C66DE13" wp14:textId="77777777">
        <w:tc>
          <w:tcPr>
            <w:tcW w:w="794" w:type="dxa"/>
            <w:vAlign w:val="center"/>
          </w:tcPr>
          <w:p w14:paraId="703C2973" wp14:textId="77777777">
            <w:r>
              <w:rPr>
                <w:sz w:val="16"/>
              </w:rPr>
              <w:t>HU05</w:t>
            </w:r>
          </w:p>
        </w:tc>
        <w:tc>
          <w:tcPr>
            <w:tcW w:w="4592" w:type="dxa"/>
            <w:vAlign w:val="center"/>
          </w:tcPr>
          <w:p w14:paraId="40B3DC7C" wp14:textId="77777777">
            <w:r>
              <w:rPr>
                <w:sz w:val="16"/>
              </w:rPr>
              <w:t>Como equipo de datos quiero conservar snapshots para construir histórico.</w:t>
            </w:r>
          </w:p>
        </w:tc>
        <w:tc>
          <w:tcPr>
            <w:tcW w:w="5102" w:type="dxa"/>
            <w:vAlign w:val="center"/>
          </w:tcPr>
          <w:p w14:paraId="62C01A26" wp14:textId="77777777">
            <w:r>
              <w:rPr>
                <w:sz w:val="16"/>
              </w:rPr>
              <w:t>Cada ejecución válida queda asociada a una fecha y no sobrescribe silenciosamente el histórico.</w:t>
            </w:r>
          </w:p>
        </w:tc>
      </w:tr>
      <w:tr xmlns:wp14="http://schemas.microsoft.com/office/word/2010/wordml" w14:paraId="0052A548" wp14:textId="77777777">
        <w:tc>
          <w:tcPr>
            <w:tcW w:w="794" w:type="dxa"/>
            <w:vAlign w:val="center"/>
          </w:tcPr>
          <w:p w14:paraId="4E98BA6F" wp14:textId="77777777">
            <w:r>
              <w:rPr>
                <w:sz w:val="16"/>
              </w:rPr>
              <w:t>HU06</w:t>
            </w:r>
          </w:p>
        </w:tc>
        <w:tc>
          <w:tcPr>
            <w:tcW w:w="4592" w:type="dxa"/>
            <w:vAlign w:val="center"/>
          </w:tcPr>
          <w:p w14:paraId="43542323" wp14:textId="77777777">
            <w:r>
              <w:rPr>
                <w:sz w:val="16"/>
              </w:rPr>
              <w:t>Como equipo ML quiero disponer de un dataset reproducible de features.</w:t>
            </w:r>
          </w:p>
        </w:tc>
        <w:tc>
          <w:tcPr>
            <w:tcW w:w="5102" w:type="dxa"/>
            <w:vAlign w:val="center"/>
          </w:tcPr>
          <w:p w14:paraId="1E99DC8D" wp14:textId="77777777">
            <w:r>
              <w:rPr>
                <w:sz w:val="16"/>
              </w:rPr>
              <w:t>Las features se generan con una fecha de referencia y reglas documentadas.</w:t>
            </w:r>
          </w:p>
        </w:tc>
      </w:tr>
      <w:tr xmlns:wp14="http://schemas.microsoft.com/office/word/2010/wordml" w14:paraId="2BC79608" wp14:textId="77777777">
        <w:tc>
          <w:tcPr>
            <w:tcW w:w="794" w:type="dxa"/>
            <w:vAlign w:val="center"/>
          </w:tcPr>
          <w:p w14:paraId="7050A2EB" wp14:textId="77777777">
            <w:r>
              <w:rPr>
                <w:sz w:val="16"/>
              </w:rPr>
              <w:t>HU07</w:t>
            </w:r>
          </w:p>
        </w:tc>
        <w:tc>
          <w:tcPr>
            <w:tcW w:w="4592" w:type="dxa"/>
            <w:vAlign w:val="center"/>
          </w:tcPr>
          <w:p w14:paraId="5036868A" wp14:textId="77777777">
            <w:r>
              <w:rPr>
                <w:sz w:val="16"/>
              </w:rPr>
              <w:t>Como equipo ML quiero comparar XGBoost con una línea base.</w:t>
            </w:r>
          </w:p>
        </w:tc>
        <w:tc>
          <w:tcPr>
            <w:tcW w:w="5102" w:type="dxa"/>
            <w:vAlign w:val="center"/>
          </w:tcPr>
          <w:p w14:paraId="205A4473" wp14:textId="77777777">
            <w:r>
              <w:rPr>
                <w:sz w:val="16"/>
              </w:rPr>
              <w:t>Se calcula PR-AUC para ambos bajo la misma partición y se documenta el resultado.</w:t>
            </w:r>
          </w:p>
        </w:tc>
      </w:tr>
      <w:tr xmlns:wp14="http://schemas.microsoft.com/office/word/2010/wordml" w14:paraId="6D0A76F0" wp14:textId="77777777">
        <w:tc>
          <w:tcPr>
            <w:tcW w:w="794" w:type="dxa"/>
            <w:vAlign w:val="center"/>
          </w:tcPr>
          <w:p w14:paraId="71FA3D39" wp14:textId="77777777">
            <w:r>
              <w:rPr>
                <w:sz w:val="16"/>
              </w:rPr>
              <w:t>HU08</w:t>
            </w:r>
          </w:p>
        </w:tc>
        <w:tc>
          <w:tcPr>
            <w:tcW w:w="4592" w:type="dxa"/>
            <w:vAlign w:val="center"/>
          </w:tcPr>
          <w:p w14:paraId="39DB5513" wp14:textId="77777777">
            <w:r>
              <w:rPr>
                <w:sz w:val="16"/>
              </w:rPr>
              <w:t>Como consumidor de la API quiero consultar riesgo por identificador de medicamento.</w:t>
            </w:r>
          </w:p>
        </w:tc>
        <w:tc>
          <w:tcPr>
            <w:tcW w:w="5102" w:type="dxa"/>
            <w:vAlign w:val="center"/>
          </w:tcPr>
          <w:p w14:paraId="4ECDCD9B" wp14:textId="77777777">
            <w:r>
              <w:rPr>
                <w:sz w:val="16"/>
              </w:rPr>
              <w:t>El endpoint devuelve respuesta estructurada y códigos HTTP coherentes.</w:t>
            </w:r>
          </w:p>
        </w:tc>
      </w:tr>
      <w:tr xmlns:wp14="http://schemas.microsoft.com/office/word/2010/wordml" w14:paraId="347FB6CE" wp14:textId="77777777">
        <w:tc>
          <w:tcPr>
            <w:tcW w:w="794" w:type="dxa"/>
            <w:vAlign w:val="center"/>
          </w:tcPr>
          <w:p w14:paraId="222190D6" wp14:textId="77777777">
            <w:r>
              <w:rPr>
                <w:sz w:val="16"/>
              </w:rPr>
              <w:t>HU09</w:t>
            </w:r>
          </w:p>
        </w:tc>
        <w:tc>
          <w:tcPr>
            <w:tcW w:w="4592" w:type="dxa"/>
            <w:vAlign w:val="center"/>
          </w:tcPr>
          <w:p w14:paraId="70BA8E13" wp14:textId="77777777">
            <w:r>
              <w:rPr>
                <w:sz w:val="16"/>
              </w:rPr>
              <w:t>Como equipo técnico quiero comprobar que los servicios están disponibles.</w:t>
            </w:r>
          </w:p>
        </w:tc>
        <w:tc>
          <w:tcPr>
            <w:tcW w:w="5102" w:type="dxa"/>
            <w:vAlign w:val="center"/>
          </w:tcPr>
          <w:p w14:paraId="5CA32433" wp14:textId="77777777">
            <w:r>
              <w:rPr>
                <w:sz w:val="16"/>
              </w:rPr>
              <w:t>Existe endpoint de salud y Docker Compose levanta los servicios mínimos.</w:t>
            </w:r>
          </w:p>
        </w:tc>
      </w:tr>
      <w:tr xmlns:wp14="http://schemas.microsoft.com/office/word/2010/wordml" w14:paraId="6E461C66" wp14:textId="77777777">
        <w:tc>
          <w:tcPr>
            <w:tcW w:w="794" w:type="dxa"/>
            <w:vAlign w:val="center"/>
          </w:tcPr>
          <w:p w14:paraId="71FED31F" wp14:textId="77777777">
            <w:r>
              <w:rPr>
                <w:sz w:val="16"/>
              </w:rPr>
              <w:t>HU10</w:t>
            </w:r>
          </w:p>
        </w:tc>
        <w:tc>
          <w:tcPr>
            <w:tcW w:w="4592" w:type="dxa"/>
            <w:vAlign w:val="center"/>
          </w:tcPr>
          <w:p w14:paraId="36F7C92C" wp14:textId="77777777">
            <w:r>
              <w:rPr>
                <w:sz w:val="16"/>
              </w:rPr>
              <w:t>Como usuario quiero conocer cuándo se actualizaron los datos.</w:t>
            </w:r>
          </w:p>
        </w:tc>
        <w:tc>
          <w:tcPr>
            <w:tcW w:w="5102" w:type="dxa"/>
            <w:vAlign w:val="center"/>
          </w:tcPr>
          <w:p w14:paraId="2B2FB524" wp14:textId="77777777">
            <w:r>
              <w:rPr>
                <w:sz w:val="16"/>
              </w:rPr>
              <w:t>El dashboard muestra fecha/hora de la última carga válida.</w:t>
            </w:r>
          </w:p>
        </w:tc>
      </w:tr>
    </w:tbl>
    <w:p xmlns:wp14="http://schemas.microsoft.com/office/word/2010/wordml" w14:paraId="5A66EF3F" wp14:textId="77777777">
      <w:pPr>
        <w:pStyle w:val="Heading1"/>
      </w:pPr>
      <w:r>
        <w:t>11. Plan de trabajo</w:t>
      </w:r>
    </w:p>
    <w:p xmlns:wp14="http://schemas.microsoft.com/office/word/2010/wordml" w14:paraId="4800A198" wp14:textId="77777777">
      <w:r>
        <w:t>El siguiente cronograma se deja como plantilla rellenable para acordarlo con el equipo. La idea es completar semanas, hitos, responsables y dependencias una vez se revisen prioridades y disponibilidad real.</w:t>
      </w:r>
    </w:p>
    <w:tbl>
      <w:tblPr>
        <w:tblStyle w:val="TableGrid"/>
        <w:tblW w:w="0" w:type="auto"/>
        <w:jc w:val="center"/>
        <w:tblLook w:val="04A0" w:firstRow="1" w:lastRow="0" w:firstColumn="1" w:lastColumn="0" w:noHBand="0" w:noVBand="1"/>
      </w:tblPr>
      <w:tblGrid>
        <w:gridCol w:w="2550"/>
        <w:gridCol w:w="2550"/>
        <w:gridCol w:w="2550"/>
        <w:gridCol w:w="2550"/>
      </w:tblGrid>
      <w:tr xmlns:wp14="http://schemas.microsoft.com/office/word/2010/wordml" w:rsidTr="3DCC0260" w14:paraId="4C4C5601" wp14:textId="77777777">
        <w:trPr>
          <w:tblHeader w:val="true"/>
        </w:trPr>
        <w:tc>
          <w:tcPr>
            <w:tcW w:w="1701" w:type="dxa"/>
            <w:shd w:val="clear" w:color="auto" w:fill="E8412E"/>
            <w:tcMar/>
          </w:tcPr>
          <w:p w14:paraId="68B37F26" wp14:textId="77777777">
            <w:r>
              <w:rPr>
                <w:b/>
                <w:color w:val="FFFFFF"/>
                <w:sz w:val="17"/>
              </w:rPr>
              <w:t>Semana / sprint</w:t>
            </w:r>
          </w:p>
        </w:tc>
        <w:tc>
          <w:tcPr>
            <w:tcW w:w="4706" w:type="dxa"/>
            <w:shd w:val="clear" w:color="auto" w:fill="E8412E"/>
            <w:tcMar/>
          </w:tcPr>
          <w:p w14:paraId="522CBDBB" wp14:textId="77777777">
            <w:r>
              <w:rPr>
                <w:b/>
                <w:color w:val="FFFFFF"/>
                <w:sz w:val="17"/>
              </w:rPr>
              <w:t>Objetivo / tareas</w:t>
            </w:r>
          </w:p>
        </w:tc>
        <w:tc>
          <w:tcPr>
            <w:tcW w:w="1814" w:type="dxa"/>
            <w:shd w:val="clear" w:color="auto" w:fill="E8412E"/>
            <w:tcMar/>
          </w:tcPr>
          <w:p w14:paraId="46F5F602" wp14:textId="77777777">
            <w:r>
              <w:rPr>
                <w:b/>
                <w:color w:val="FFFFFF"/>
                <w:sz w:val="17"/>
              </w:rPr>
              <w:t>Responsable principal</w:t>
            </w:r>
          </w:p>
        </w:tc>
        <w:tc>
          <w:tcPr>
            <w:tcW w:w="2551" w:type="dxa"/>
            <w:shd w:val="clear" w:color="auto" w:fill="E8412E"/>
            <w:tcMar/>
          </w:tcPr>
          <w:p w14:paraId="31A19C72" wp14:textId="77777777">
            <w:r>
              <w:rPr>
                <w:b/>
                <w:color w:val="FFFFFF"/>
                <w:sz w:val="17"/>
              </w:rPr>
              <w:t>Dependencias / hito</w:t>
            </w:r>
          </w:p>
        </w:tc>
      </w:tr>
      <w:tr xmlns:wp14="http://schemas.microsoft.com/office/word/2010/wordml" w:rsidTr="3DCC0260" w14:paraId="16838623" wp14:textId="77777777">
        <w:tc>
          <w:tcPr>
            <w:tcW w:w="1701" w:type="dxa"/>
            <w:tcMar/>
            <w:vAlign w:val="center"/>
          </w:tcPr>
          <w:p w14:paraId="18502187" wp14:textId="77777777">
            <w:r>
              <w:rPr>
                <w:sz w:val="16"/>
              </w:rPr>
              <w:t>Semana 1</w:t>
            </w:r>
          </w:p>
        </w:tc>
        <w:tc>
          <w:tcPr>
            <w:tcW w:w="4706" w:type="dxa"/>
            <w:tcMar/>
            <w:vAlign w:val="center"/>
          </w:tcPr>
          <w:p w14:paraId="1E97BD2C" wp14:textId="736E3BC0">
            <w:r w:rsidRPr="3DCC0260" w:rsidR="3DCC0260">
              <w:rPr>
                <w:sz w:val="16"/>
                <w:szCs w:val="16"/>
              </w:rPr>
              <w:t>_____________</w:t>
            </w:r>
          </w:p>
        </w:tc>
        <w:tc>
          <w:tcPr>
            <w:tcW w:w="1814" w:type="dxa"/>
            <w:tcMar/>
            <w:vAlign w:val="center"/>
          </w:tcPr>
          <w:p w14:paraId="67F675A6" wp14:textId="77777777">
            <w:r>
              <w:rPr>
                <w:sz w:val="16"/>
              </w:rPr>
              <w:t>__________________</w:t>
            </w:r>
          </w:p>
        </w:tc>
        <w:tc>
          <w:tcPr>
            <w:tcW w:w="2551" w:type="dxa"/>
            <w:tcMar/>
            <w:vAlign w:val="center"/>
          </w:tcPr>
          <w:p w14:paraId="70D3CCD3" wp14:textId="049DC195">
            <w:r w:rsidRPr="3DCC0260" w:rsidR="3DCC0260">
              <w:rPr>
                <w:sz w:val="16"/>
                <w:szCs w:val="16"/>
              </w:rPr>
              <w:t>__________</w:t>
            </w:r>
          </w:p>
        </w:tc>
      </w:tr>
      <w:tr xmlns:wp14="http://schemas.microsoft.com/office/word/2010/wordml" w:rsidTr="3DCC0260" w14:paraId="7DE859C7" wp14:textId="77777777">
        <w:tc>
          <w:tcPr>
            <w:tcW w:w="1701" w:type="dxa"/>
            <w:tcMar/>
            <w:vAlign w:val="center"/>
          </w:tcPr>
          <w:p w14:paraId="0E38004B" wp14:textId="77777777">
            <w:r>
              <w:rPr>
                <w:sz w:val="16"/>
              </w:rPr>
              <w:t>Semana 2</w:t>
            </w:r>
          </w:p>
        </w:tc>
        <w:tc>
          <w:tcPr>
            <w:tcW w:w="4706" w:type="dxa"/>
            <w:tcMar/>
            <w:vAlign w:val="center"/>
          </w:tcPr>
          <w:p w14:paraId="32F0B53F" wp14:textId="7C897F02">
            <w:r w:rsidRPr="3DCC0260" w:rsidR="3DCC0260">
              <w:rPr>
                <w:sz w:val="16"/>
                <w:szCs w:val="16"/>
              </w:rPr>
              <w:t>____________</w:t>
            </w:r>
          </w:p>
        </w:tc>
        <w:tc>
          <w:tcPr>
            <w:tcW w:w="1814" w:type="dxa"/>
            <w:tcMar/>
            <w:vAlign w:val="center"/>
          </w:tcPr>
          <w:p w14:paraId="4DD03479" wp14:textId="77777777">
            <w:r>
              <w:rPr>
                <w:sz w:val="16"/>
              </w:rPr>
              <w:t>__________________</w:t>
            </w:r>
          </w:p>
        </w:tc>
        <w:tc>
          <w:tcPr>
            <w:tcW w:w="2551" w:type="dxa"/>
            <w:tcMar/>
            <w:vAlign w:val="center"/>
          </w:tcPr>
          <w:p w14:paraId="2ECB89AC" wp14:textId="50D11FD1">
            <w:r w:rsidRPr="3DCC0260" w:rsidR="3DCC0260">
              <w:rPr>
                <w:sz w:val="16"/>
                <w:szCs w:val="16"/>
              </w:rPr>
              <w:t>__________</w:t>
            </w:r>
          </w:p>
        </w:tc>
      </w:tr>
      <w:tr xmlns:wp14="http://schemas.microsoft.com/office/word/2010/wordml" w:rsidTr="3DCC0260" w14:paraId="57F86374" wp14:textId="77777777">
        <w:tc>
          <w:tcPr>
            <w:tcW w:w="1701" w:type="dxa"/>
            <w:tcMar/>
            <w:vAlign w:val="center"/>
          </w:tcPr>
          <w:p w14:paraId="5A76B207" wp14:textId="77777777">
            <w:r>
              <w:rPr>
                <w:sz w:val="16"/>
              </w:rPr>
              <w:t>Semana 3</w:t>
            </w:r>
          </w:p>
        </w:tc>
        <w:tc>
          <w:tcPr>
            <w:tcW w:w="4706" w:type="dxa"/>
            <w:tcMar/>
            <w:vAlign w:val="center"/>
          </w:tcPr>
          <w:p w14:paraId="2F595396" wp14:textId="1301FFC6">
            <w:r w:rsidRPr="3DCC0260" w:rsidR="3DCC0260">
              <w:rPr>
                <w:sz w:val="16"/>
                <w:szCs w:val="16"/>
              </w:rPr>
              <w:t>___________________</w:t>
            </w:r>
          </w:p>
        </w:tc>
        <w:tc>
          <w:tcPr>
            <w:tcW w:w="1814" w:type="dxa"/>
            <w:tcMar/>
            <w:vAlign w:val="center"/>
          </w:tcPr>
          <w:p w14:paraId="65968F5C" wp14:textId="77777777">
            <w:r>
              <w:rPr>
                <w:sz w:val="16"/>
              </w:rPr>
              <w:t>__________________</w:t>
            </w:r>
          </w:p>
        </w:tc>
        <w:tc>
          <w:tcPr>
            <w:tcW w:w="2551" w:type="dxa"/>
            <w:tcMar/>
            <w:vAlign w:val="center"/>
          </w:tcPr>
          <w:p w14:paraId="42840416" wp14:textId="688F9610">
            <w:r w:rsidRPr="3DCC0260" w:rsidR="3DCC0260">
              <w:rPr>
                <w:sz w:val="16"/>
                <w:szCs w:val="16"/>
              </w:rPr>
              <w:t>__________</w:t>
            </w:r>
          </w:p>
        </w:tc>
      </w:tr>
      <w:tr xmlns:wp14="http://schemas.microsoft.com/office/word/2010/wordml" w:rsidTr="3DCC0260" w14:paraId="438583A6" wp14:textId="77777777">
        <w:tc>
          <w:tcPr>
            <w:tcW w:w="1701" w:type="dxa"/>
            <w:tcMar/>
            <w:vAlign w:val="center"/>
          </w:tcPr>
          <w:p w14:paraId="3AFF86FE" wp14:textId="77777777">
            <w:r>
              <w:rPr>
                <w:sz w:val="16"/>
              </w:rPr>
              <w:t>Semana 4</w:t>
            </w:r>
          </w:p>
        </w:tc>
        <w:tc>
          <w:tcPr>
            <w:tcW w:w="4706" w:type="dxa"/>
            <w:tcMar/>
            <w:vAlign w:val="center"/>
          </w:tcPr>
          <w:p w14:paraId="1AD50987" wp14:textId="41C88705">
            <w:r w:rsidRPr="3DCC0260" w:rsidR="3DCC0260">
              <w:rPr>
                <w:sz w:val="16"/>
                <w:szCs w:val="16"/>
              </w:rPr>
              <w:t>_______________</w:t>
            </w:r>
          </w:p>
        </w:tc>
        <w:tc>
          <w:tcPr>
            <w:tcW w:w="1814" w:type="dxa"/>
            <w:tcMar/>
            <w:vAlign w:val="center"/>
          </w:tcPr>
          <w:p w14:paraId="6048B292" wp14:textId="77777777">
            <w:r>
              <w:rPr>
                <w:sz w:val="16"/>
              </w:rPr>
              <w:t>__________________</w:t>
            </w:r>
          </w:p>
        </w:tc>
        <w:tc>
          <w:tcPr>
            <w:tcW w:w="2551" w:type="dxa"/>
            <w:tcMar/>
            <w:vAlign w:val="center"/>
          </w:tcPr>
          <w:p w14:paraId="4E79C7BD" wp14:textId="6B68EA26">
            <w:r w:rsidRPr="3DCC0260" w:rsidR="3DCC0260">
              <w:rPr>
                <w:sz w:val="16"/>
                <w:szCs w:val="16"/>
              </w:rPr>
              <w:t>______________</w:t>
            </w:r>
          </w:p>
        </w:tc>
      </w:tr>
      <w:tr xmlns:wp14="http://schemas.microsoft.com/office/word/2010/wordml" w:rsidTr="3DCC0260" w14:paraId="5978272A" wp14:textId="77777777">
        <w:tc>
          <w:tcPr>
            <w:tcW w:w="1701" w:type="dxa"/>
            <w:tcMar/>
            <w:vAlign w:val="center"/>
          </w:tcPr>
          <w:p w14:paraId="738D68D9" wp14:textId="77777777">
            <w:r>
              <w:rPr>
                <w:sz w:val="16"/>
              </w:rPr>
              <w:t>Semana 5</w:t>
            </w:r>
          </w:p>
        </w:tc>
        <w:tc>
          <w:tcPr>
            <w:tcW w:w="4706" w:type="dxa"/>
            <w:tcMar/>
            <w:vAlign w:val="center"/>
          </w:tcPr>
          <w:p w14:paraId="5153E188" wp14:textId="751B2F93">
            <w:r w:rsidRPr="3DCC0260" w:rsidR="3DCC0260">
              <w:rPr>
                <w:sz w:val="16"/>
                <w:szCs w:val="16"/>
              </w:rPr>
              <w:t>______________</w:t>
            </w:r>
          </w:p>
        </w:tc>
        <w:tc>
          <w:tcPr>
            <w:tcW w:w="1814" w:type="dxa"/>
            <w:tcMar/>
            <w:vAlign w:val="center"/>
          </w:tcPr>
          <w:p w14:paraId="4C852135" wp14:textId="77777777">
            <w:r>
              <w:rPr>
                <w:sz w:val="16"/>
              </w:rPr>
              <w:t>__________________</w:t>
            </w:r>
          </w:p>
        </w:tc>
        <w:tc>
          <w:tcPr>
            <w:tcW w:w="2551" w:type="dxa"/>
            <w:tcMar/>
            <w:vAlign w:val="center"/>
          </w:tcPr>
          <w:p w14:paraId="70417C4F" wp14:textId="24E8BE1B">
            <w:r w:rsidRPr="3DCC0260" w:rsidR="3DCC0260">
              <w:rPr>
                <w:sz w:val="16"/>
                <w:szCs w:val="16"/>
              </w:rPr>
              <w:t>___________</w:t>
            </w:r>
          </w:p>
        </w:tc>
      </w:tr>
      <w:tr xmlns:wp14="http://schemas.microsoft.com/office/word/2010/wordml" w:rsidTr="3DCC0260" w14:paraId="3C4EC2F7" wp14:textId="77777777">
        <w:tc>
          <w:tcPr>
            <w:tcW w:w="1701" w:type="dxa"/>
            <w:tcMar/>
            <w:vAlign w:val="center"/>
          </w:tcPr>
          <w:p w14:paraId="2AFA9325" wp14:textId="77777777">
            <w:r>
              <w:rPr>
                <w:sz w:val="16"/>
              </w:rPr>
              <w:t>Semana 6</w:t>
            </w:r>
          </w:p>
        </w:tc>
        <w:tc>
          <w:tcPr>
            <w:tcW w:w="4706" w:type="dxa"/>
            <w:tcMar/>
            <w:vAlign w:val="center"/>
          </w:tcPr>
          <w:p w14:paraId="36A03DDE" wp14:textId="60608F63">
            <w:r w:rsidRPr="3DCC0260" w:rsidR="3DCC0260">
              <w:rPr>
                <w:sz w:val="16"/>
                <w:szCs w:val="16"/>
              </w:rPr>
              <w:t>_____________</w:t>
            </w:r>
          </w:p>
        </w:tc>
        <w:tc>
          <w:tcPr>
            <w:tcW w:w="1814" w:type="dxa"/>
            <w:tcMar/>
            <w:vAlign w:val="center"/>
          </w:tcPr>
          <w:p w14:paraId="1F8072CD" wp14:textId="77777777">
            <w:r>
              <w:rPr>
                <w:sz w:val="16"/>
              </w:rPr>
              <w:t>__________________</w:t>
            </w:r>
          </w:p>
        </w:tc>
        <w:tc>
          <w:tcPr>
            <w:tcW w:w="2551" w:type="dxa"/>
            <w:tcMar/>
            <w:vAlign w:val="center"/>
          </w:tcPr>
          <w:p w14:paraId="11864005" wp14:textId="2F99B133">
            <w:r w:rsidRPr="3DCC0260" w:rsidR="3DCC0260">
              <w:rPr>
                <w:sz w:val="16"/>
                <w:szCs w:val="16"/>
              </w:rPr>
              <w:t>__________</w:t>
            </w:r>
          </w:p>
        </w:tc>
      </w:tr>
    </w:tbl>
    <w:p xmlns:wp14="http://schemas.microsoft.com/office/word/2010/wordml" w14:paraId="3A4DDF83" wp14:textId="77777777">
      <w:pPr>
        <w:pStyle w:val="Heading2"/>
      </w:pPr>
      <w:r>
        <w:t>11.1 Hitos principales (rellenable)</w:t>
      </w:r>
    </w:p>
    <w:p xmlns:wp14="http://schemas.microsoft.com/office/word/2010/wordml" w14:paraId="072EE822" wp14:textId="77777777">
      <w:pPr>
        <w:pStyle w:val="ListBullet"/>
      </w:pPr>
      <w:r>
        <w:t>H1 - ______________________________________</w:t>
      </w:r>
    </w:p>
    <w:p xmlns:wp14="http://schemas.microsoft.com/office/word/2010/wordml" w14:paraId="1DD2CA79" wp14:textId="77777777">
      <w:pPr>
        <w:pStyle w:val="ListBullet"/>
      </w:pPr>
      <w:r>
        <w:t>H2 - ______________________________________</w:t>
      </w:r>
    </w:p>
    <w:p xmlns:wp14="http://schemas.microsoft.com/office/word/2010/wordml" w14:paraId="6D5BFAD3" wp14:textId="77777777">
      <w:pPr>
        <w:pStyle w:val="ListBullet"/>
      </w:pPr>
      <w:r>
        <w:t>H3 - ______________________________________</w:t>
      </w:r>
    </w:p>
    <w:p xmlns:wp14="http://schemas.microsoft.com/office/word/2010/wordml" w14:paraId="693F8823" wp14:textId="77777777">
      <w:pPr>
        <w:pStyle w:val="ListBullet"/>
      </w:pPr>
      <w:r>
        <w:t>H4 - ______________________________________</w:t>
      </w:r>
    </w:p>
    <w:p xmlns:wp14="http://schemas.microsoft.com/office/word/2010/wordml" w14:paraId="1D14B52B" wp14:textId="77777777">
      <w:pPr>
        <w:pStyle w:val="ListBullet"/>
      </w:pPr>
      <w:r>
        <w:t>H5 - ______________________________________</w:t>
      </w:r>
    </w:p>
    <w:p xmlns:wp14="http://schemas.microsoft.com/office/word/2010/wordml" w14:paraId="1003843B" wp14:textId="77777777">
      <w:pPr>
        <w:pStyle w:val="Heading1"/>
      </w:pPr>
      <w:r>
        <w:t>12. Estrategia de desarrollo</w:t>
      </w:r>
    </w:p>
    <w:p xmlns:wp14="http://schemas.microsoft.com/office/word/2010/wordml" w14:paraId="3A406A66" wp14:textId="77777777">
      <w:pPr>
        <w:pStyle w:val="Heading2"/>
      </w:pPr>
      <w:r>
        <w:t>12.1 Flujo Git</w:t>
      </w:r>
    </w:p>
    <w:p xmlns:wp14="http://schemas.microsoft.com/office/word/2010/wordml" w14:paraId="0548C9AC" wp14:textId="77777777">
      <w:r>
        <w:t>Se propone un flujo ligero basado en ramas de funcionalidad. La rama main contendrá únicamente versiones integradas y revisadas; develop actuará como rama de integración durante el desarrollo.</w:t>
      </w:r>
    </w:p>
    <w:tbl>
      <w:tblPr>
        <w:tblStyle w:val="TableGrid"/>
        <w:tblW w:w="0" w:type="auto"/>
        <w:jc w:val="center"/>
        <w:tblLook w:val="04A0" w:firstRow="1" w:lastRow="0" w:firstColumn="1" w:lastColumn="0" w:noHBand="0" w:noVBand="1"/>
      </w:tblPr>
      <w:tblGrid>
        <w:gridCol w:w="5100"/>
        <w:gridCol w:w="5100"/>
      </w:tblGrid>
      <w:tr xmlns:wp14="http://schemas.microsoft.com/office/word/2010/wordml" w14:paraId="64409A6B" wp14:textId="77777777">
        <w:trPr>
          <w:tblHeader w:val="true"/>
        </w:trPr>
        <w:tc>
          <w:tcPr>
            <w:tcW w:w="3061" w:type="dxa"/>
            <w:shd w:fill="E8412E"/>
          </w:tcPr>
          <w:p w14:paraId="396D15C6" wp14:textId="77777777">
            <w:r>
              <w:rPr>
                <w:b/>
                <w:color w:val="FFFFFF"/>
                <w:sz w:val="17"/>
              </w:rPr>
              <w:t>Rama</w:t>
            </w:r>
          </w:p>
        </w:tc>
        <w:tc>
          <w:tcPr>
            <w:tcW w:w="6576" w:type="dxa"/>
            <w:shd w:fill="E8412E"/>
          </w:tcPr>
          <w:p w14:paraId="1A9B046A" wp14:textId="77777777">
            <w:r>
              <w:rPr>
                <w:b/>
                <w:color w:val="FFFFFF"/>
                <w:sz w:val="17"/>
              </w:rPr>
              <w:t>Uso</w:t>
            </w:r>
          </w:p>
        </w:tc>
      </w:tr>
      <w:tr xmlns:wp14="http://schemas.microsoft.com/office/word/2010/wordml" w14:paraId="4698DB7D" wp14:textId="77777777">
        <w:tc>
          <w:tcPr>
            <w:tcW w:w="3061" w:type="dxa"/>
            <w:vAlign w:val="center"/>
          </w:tcPr>
          <w:p w14:paraId="0BE9950E" wp14:textId="77777777">
            <w:r>
              <w:rPr>
                <w:sz w:val="16"/>
              </w:rPr>
              <w:t>main</w:t>
            </w:r>
          </w:p>
        </w:tc>
        <w:tc>
          <w:tcPr>
            <w:tcW w:w="6576" w:type="dxa"/>
            <w:vAlign w:val="center"/>
          </w:tcPr>
          <w:p w14:paraId="32E7A890" wp14:textId="77777777">
            <w:r>
              <w:rPr>
                <w:sz w:val="16"/>
              </w:rPr>
              <w:t>Estado estable / entregable.</w:t>
            </w:r>
          </w:p>
        </w:tc>
      </w:tr>
      <w:tr xmlns:wp14="http://schemas.microsoft.com/office/word/2010/wordml" w14:paraId="3B28B002" wp14:textId="77777777">
        <w:tc>
          <w:tcPr>
            <w:tcW w:w="3061" w:type="dxa"/>
            <w:vAlign w:val="center"/>
          </w:tcPr>
          <w:p w14:paraId="189837E0" wp14:textId="77777777">
            <w:r>
              <w:rPr>
                <w:sz w:val="16"/>
              </w:rPr>
              <w:t>develop</w:t>
            </w:r>
          </w:p>
        </w:tc>
        <w:tc>
          <w:tcPr>
            <w:tcW w:w="6576" w:type="dxa"/>
            <w:vAlign w:val="center"/>
          </w:tcPr>
          <w:p w14:paraId="10E42029" wp14:textId="77777777">
            <w:r>
              <w:rPr>
                <w:sz w:val="16"/>
              </w:rPr>
              <w:t>Integración de funcionalidades antes de pasar a main.</w:t>
            </w:r>
          </w:p>
        </w:tc>
      </w:tr>
      <w:tr xmlns:wp14="http://schemas.microsoft.com/office/word/2010/wordml" w14:paraId="4A13489E" wp14:textId="77777777">
        <w:tc>
          <w:tcPr>
            <w:tcW w:w="3061" w:type="dxa"/>
            <w:vAlign w:val="center"/>
          </w:tcPr>
          <w:p w14:paraId="1E21EBF3" wp14:textId="77777777">
            <w:r>
              <w:rPr>
                <w:sz w:val="16"/>
              </w:rPr>
              <w:t>feature/data-*</w:t>
            </w:r>
          </w:p>
        </w:tc>
        <w:tc>
          <w:tcPr>
            <w:tcW w:w="6576" w:type="dxa"/>
            <w:vAlign w:val="center"/>
          </w:tcPr>
          <w:p w14:paraId="2A9EF27D" wp14:textId="77777777">
            <w:r>
              <w:rPr>
                <w:sz w:val="16"/>
              </w:rPr>
              <w:t>Ingesta, esquema y transformaciones.</w:t>
            </w:r>
          </w:p>
        </w:tc>
      </w:tr>
      <w:tr xmlns:wp14="http://schemas.microsoft.com/office/word/2010/wordml" w14:paraId="5D5EA831" wp14:textId="77777777">
        <w:tc>
          <w:tcPr>
            <w:tcW w:w="3061" w:type="dxa"/>
            <w:vAlign w:val="center"/>
          </w:tcPr>
          <w:p w14:paraId="6746FF5F" wp14:textId="77777777">
            <w:r>
              <w:rPr>
                <w:sz w:val="16"/>
              </w:rPr>
              <w:t>feature/ml-*</w:t>
            </w:r>
          </w:p>
        </w:tc>
        <w:tc>
          <w:tcPr>
            <w:tcW w:w="6576" w:type="dxa"/>
            <w:vAlign w:val="center"/>
          </w:tcPr>
          <w:p w14:paraId="2C6F0C08" wp14:textId="77777777">
            <w:r>
              <w:rPr>
                <w:sz w:val="16"/>
              </w:rPr>
              <w:t>Features, modelos y evaluación.</w:t>
            </w:r>
          </w:p>
        </w:tc>
      </w:tr>
      <w:tr xmlns:wp14="http://schemas.microsoft.com/office/word/2010/wordml" w14:paraId="52FE826D" wp14:textId="77777777">
        <w:tc>
          <w:tcPr>
            <w:tcW w:w="3061" w:type="dxa"/>
            <w:vAlign w:val="center"/>
          </w:tcPr>
          <w:p w14:paraId="72DC21AB" wp14:textId="77777777">
            <w:r>
              <w:rPr>
                <w:sz w:val="16"/>
              </w:rPr>
              <w:t>feature/api-*</w:t>
            </w:r>
          </w:p>
        </w:tc>
        <w:tc>
          <w:tcPr>
            <w:tcW w:w="6576" w:type="dxa"/>
            <w:vAlign w:val="center"/>
          </w:tcPr>
          <w:p w14:paraId="4911CBFD" wp14:textId="77777777">
            <w:r>
              <w:rPr>
                <w:sz w:val="16"/>
              </w:rPr>
              <w:t>Backend y contratos REST.</w:t>
            </w:r>
          </w:p>
        </w:tc>
      </w:tr>
      <w:tr xmlns:wp14="http://schemas.microsoft.com/office/word/2010/wordml" w14:paraId="0192EC8B" wp14:textId="77777777">
        <w:tc>
          <w:tcPr>
            <w:tcW w:w="3061" w:type="dxa"/>
            <w:vAlign w:val="center"/>
          </w:tcPr>
          <w:p w14:paraId="09CDDF4B" wp14:textId="77777777">
            <w:r>
              <w:rPr>
                <w:sz w:val="16"/>
              </w:rPr>
              <w:t>feature/dashboard-*</w:t>
            </w:r>
          </w:p>
        </w:tc>
        <w:tc>
          <w:tcPr>
            <w:tcW w:w="6576" w:type="dxa"/>
            <w:vAlign w:val="center"/>
          </w:tcPr>
          <w:p w14:paraId="7991125B" wp14:textId="77777777">
            <w:r>
              <w:rPr>
                <w:sz w:val="16"/>
              </w:rPr>
              <w:t>Interfaz Streamlit y visualizaciones.</w:t>
            </w:r>
          </w:p>
        </w:tc>
      </w:tr>
    </w:tbl>
    <w:p xmlns:wp14="http://schemas.microsoft.com/office/word/2010/wordml" w14:paraId="6CC1D0E1" wp14:textId="77777777">
      <w:pPr>
        <w:pStyle w:val="Heading2"/>
      </w:pPr>
      <w:r>
        <w:t>12.2 Integración y validación</w:t>
      </w:r>
    </w:p>
    <w:p xmlns:wp14="http://schemas.microsoft.com/office/word/2010/wordml" w14:paraId="49A2AEAD" wp14:textId="77777777">
      <w:pPr>
        <w:pStyle w:val="ListBullet"/>
      </w:pPr>
      <w:r>
        <w:t>Todo cambio parte de una issue con responsable.</w:t>
      </w:r>
    </w:p>
    <w:p xmlns:wp14="http://schemas.microsoft.com/office/word/2010/wordml" w14:paraId="32A99546" wp14:textId="77777777">
      <w:pPr>
        <w:pStyle w:val="ListBullet"/>
      </w:pPr>
      <w:r>
        <w:t>No se integra directamente en main.</w:t>
      </w:r>
    </w:p>
    <w:p xmlns:wp14="http://schemas.microsoft.com/office/word/2010/wordml" w14:paraId="7076C8BE" wp14:textId="77777777">
      <w:pPr>
        <w:pStyle w:val="ListBullet"/>
      </w:pPr>
      <w:r>
        <w:t>Cada feature se incorpora mediante Pull Request.</w:t>
      </w:r>
    </w:p>
    <w:p xmlns:wp14="http://schemas.microsoft.com/office/word/2010/wordml" w14:paraId="757A65E5" wp14:textId="77777777">
      <w:pPr>
        <w:pStyle w:val="ListBullet"/>
      </w:pPr>
      <w:r>
        <w:t>La PR requiere revisión de al menos otra persona cuando sea viable.</w:t>
      </w:r>
    </w:p>
    <w:p xmlns:wp14="http://schemas.microsoft.com/office/word/2010/wordml" w14:paraId="4322A6E1" wp14:textId="77777777">
      <w:pPr>
        <w:pStyle w:val="ListBullet"/>
      </w:pPr>
      <w:r>
        <w:t>Antes de mergear se ejecutan tests afectados y una comprobación funcional mínima.</w:t>
      </w:r>
    </w:p>
    <w:p xmlns:wp14="http://schemas.microsoft.com/office/word/2010/wordml" w14:paraId="2F1A33FA" wp14:textId="77777777">
      <w:pPr>
        <w:pStyle w:val="ListBullet"/>
      </w:pPr>
      <w:r>
        <w:t>Las decisiones de diseño relevantes se documentan en issues, PR o README.</w:t>
      </w:r>
    </w:p>
    <w:p xmlns:wp14="http://schemas.microsoft.com/office/word/2010/wordml" w14:paraId="2A5E7647" wp14:textId="77777777">
      <w:pPr>
        <w:pStyle w:val="Heading2"/>
      </w:pPr>
      <w:r>
        <w:t>12.3 Testing básico</w:t>
      </w:r>
    </w:p>
    <w:tbl>
      <w:tblPr>
        <w:tblStyle w:val="TableGrid"/>
        <w:tblW w:w="0" w:type="auto"/>
        <w:jc w:val="center"/>
        <w:tblLook w:val="04A0" w:firstRow="1" w:lastRow="0" w:firstColumn="1" w:lastColumn="0" w:noHBand="0" w:noVBand="1"/>
      </w:tblPr>
      <w:tblGrid>
        <w:gridCol w:w="5100"/>
        <w:gridCol w:w="5100"/>
      </w:tblGrid>
      <w:tr xmlns:wp14="http://schemas.microsoft.com/office/word/2010/wordml" w14:paraId="19042115" wp14:textId="77777777">
        <w:trPr>
          <w:tblHeader w:val="true"/>
        </w:trPr>
        <w:tc>
          <w:tcPr>
            <w:tcW w:w="2438" w:type="dxa"/>
            <w:shd w:fill="E8412E"/>
          </w:tcPr>
          <w:p w14:paraId="33327520" wp14:textId="77777777">
            <w:r>
              <w:rPr>
                <w:b/>
                <w:color w:val="FFFFFF"/>
                <w:sz w:val="17"/>
              </w:rPr>
              <w:t>Nivel</w:t>
            </w:r>
          </w:p>
        </w:tc>
        <w:tc>
          <w:tcPr>
            <w:tcW w:w="7200" w:type="dxa"/>
            <w:shd w:fill="E8412E"/>
          </w:tcPr>
          <w:p w14:paraId="5631E2DB" wp14:textId="77777777">
            <w:r>
              <w:rPr>
                <w:b/>
                <w:color w:val="FFFFFF"/>
                <w:sz w:val="17"/>
              </w:rPr>
              <w:t>Ejemplos</w:t>
            </w:r>
          </w:p>
        </w:tc>
      </w:tr>
      <w:tr xmlns:wp14="http://schemas.microsoft.com/office/word/2010/wordml" w14:paraId="0785E84E" wp14:textId="77777777">
        <w:tc>
          <w:tcPr>
            <w:tcW w:w="2438" w:type="dxa"/>
            <w:vAlign w:val="center"/>
          </w:tcPr>
          <w:p w14:paraId="13458F38" wp14:textId="77777777">
            <w:r>
              <w:rPr>
                <w:sz w:val="16"/>
              </w:rPr>
              <w:t>Unitario</w:t>
            </w:r>
          </w:p>
        </w:tc>
        <w:tc>
          <w:tcPr>
            <w:tcW w:w="7200" w:type="dxa"/>
            <w:vAlign w:val="center"/>
          </w:tcPr>
          <w:p w14:paraId="32E64689" wp14:textId="77777777">
            <w:r>
              <w:rPr>
                <w:sz w:val="16"/>
              </w:rPr>
              <w:t>Normalización de campos, reglas de sustitutivos, funciones de features.</w:t>
            </w:r>
          </w:p>
        </w:tc>
      </w:tr>
      <w:tr xmlns:wp14="http://schemas.microsoft.com/office/word/2010/wordml" w14:paraId="049CB446" wp14:textId="77777777">
        <w:tc>
          <w:tcPr>
            <w:tcW w:w="2438" w:type="dxa"/>
            <w:vAlign w:val="center"/>
          </w:tcPr>
          <w:p w14:paraId="613B29DC" wp14:textId="77777777">
            <w:r>
              <w:rPr>
                <w:sz w:val="16"/>
              </w:rPr>
              <w:t>API</w:t>
            </w:r>
          </w:p>
        </w:tc>
        <w:tc>
          <w:tcPr>
            <w:tcW w:w="7200" w:type="dxa"/>
            <w:vAlign w:val="center"/>
          </w:tcPr>
          <w:p w14:paraId="1C3FC026" wp14:textId="77777777">
            <w:r>
              <w:rPr>
                <w:sz w:val="16"/>
              </w:rPr>
              <w:t>Códigos HTTP, esquema de respuesta, casos sin datos.</w:t>
            </w:r>
          </w:p>
        </w:tc>
      </w:tr>
      <w:tr xmlns:wp14="http://schemas.microsoft.com/office/word/2010/wordml" w14:paraId="47FBA637" wp14:textId="77777777">
        <w:tc>
          <w:tcPr>
            <w:tcW w:w="2438" w:type="dxa"/>
            <w:vAlign w:val="center"/>
          </w:tcPr>
          <w:p w14:paraId="0B2C5D10" wp14:textId="77777777">
            <w:r>
              <w:rPr>
                <w:sz w:val="16"/>
              </w:rPr>
              <w:t>Datos</w:t>
            </w:r>
          </w:p>
        </w:tc>
        <w:tc>
          <w:tcPr>
            <w:tcW w:w="7200" w:type="dxa"/>
            <w:vAlign w:val="center"/>
          </w:tcPr>
          <w:p w14:paraId="01251A1F" wp14:textId="77777777">
            <w:r>
              <w:rPr>
                <w:sz w:val="16"/>
              </w:rPr>
              <w:t>Duplicados, nulos críticos, integridad referencial y cambios de esquema.</w:t>
            </w:r>
          </w:p>
        </w:tc>
      </w:tr>
      <w:tr xmlns:wp14="http://schemas.microsoft.com/office/word/2010/wordml" w14:paraId="6BC41E9E" wp14:textId="77777777">
        <w:tc>
          <w:tcPr>
            <w:tcW w:w="2438" w:type="dxa"/>
            <w:vAlign w:val="center"/>
          </w:tcPr>
          <w:p w14:paraId="1C8DAEC2" wp14:textId="77777777">
            <w:r>
              <w:rPr>
                <w:sz w:val="16"/>
              </w:rPr>
              <w:t>Integración</w:t>
            </w:r>
          </w:p>
        </w:tc>
        <w:tc>
          <w:tcPr>
            <w:tcW w:w="7200" w:type="dxa"/>
            <w:vAlign w:val="center"/>
          </w:tcPr>
          <w:p w14:paraId="406F6C5E" wp14:textId="77777777">
            <w:r>
              <w:rPr>
                <w:sz w:val="16"/>
              </w:rPr>
              <w:t>Ingesta → PostgreSQL → inferencia → API → dashboard.</w:t>
            </w:r>
          </w:p>
        </w:tc>
      </w:tr>
      <w:tr xmlns:wp14="http://schemas.microsoft.com/office/word/2010/wordml" w14:paraId="6CC0EF1B" wp14:textId="77777777">
        <w:tc>
          <w:tcPr>
            <w:tcW w:w="2438" w:type="dxa"/>
            <w:vAlign w:val="center"/>
          </w:tcPr>
          <w:p w14:paraId="7FE19784" wp14:textId="77777777">
            <w:r>
              <w:rPr>
                <w:sz w:val="16"/>
              </w:rPr>
              <w:t>Reproducibilidad</w:t>
            </w:r>
          </w:p>
        </w:tc>
        <w:tc>
          <w:tcPr>
            <w:tcW w:w="7200" w:type="dxa"/>
            <w:vAlign w:val="center"/>
          </w:tcPr>
          <w:p w14:paraId="3E361482" wp14:textId="77777777">
            <w:r>
              <w:rPr>
                <w:sz w:val="16"/>
              </w:rPr>
              <w:t>Levantar servicios mínimos desde un entorno limpio con Docker Compose.</w:t>
            </w:r>
          </w:p>
        </w:tc>
      </w:tr>
    </w:tbl>
    <w:p xmlns:wp14="http://schemas.microsoft.com/office/word/2010/wordml" w14:paraId="366220E0" wp14:textId="77777777">
      <w:pPr>
        <w:pStyle w:val="Heading1"/>
      </w:pPr>
      <w:r>
        <w:t>13. Riesgos técnicos actualizados</w:t>
      </w:r>
    </w:p>
    <w:tbl>
      <w:tblPr>
        <w:tblStyle w:val="TableGrid"/>
        <w:tblW w:w="0" w:type="auto"/>
        <w:jc w:val="center"/>
        <w:tblLook w:val="04A0" w:firstRow="1" w:lastRow="0" w:firstColumn="1" w:lastColumn="0" w:noHBand="0" w:noVBand="1"/>
      </w:tblPr>
      <w:tblGrid>
        <w:gridCol w:w="3400"/>
        <w:gridCol w:w="3400"/>
        <w:gridCol w:w="3400"/>
      </w:tblGrid>
      <w:tr xmlns:wp14="http://schemas.microsoft.com/office/word/2010/wordml" w14:paraId="67334BD4" wp14:textId="77777777">
        <w:trPr>
          <w:tblHeader w:val="true"/>
        </w:trPr>
        <w:tc>
          <w:tcPr>
            <w:tcW w:w="3402" w:type="dxa"/>
            <w:shd w:fill="E8412E"/>
          </w:tcPr>
          <w:p w14:paraId="79FA7FAD" wp14:textId="77777777">
            <w:r>
              <w:rPr>
                <w:b/>
                <w:color w:val="FFFFFF"/>
                <w:sz w:val="17"/>
              </w:rPr>
              <w:t>Riesgo</w:t>
            </w:r>
          </w:p>
        </w:tc>
        <w:tc>
          <w:tcPr>
            <w:tcW w:w="1247" w:type="dxa"/>
            <w:shd w:fill="E8412E"/>
          </w:tcPr>
          <w:p w14:paraId="08EC5558" wp14:textId="77777777">
            <w:r>
              <w:rPr>
                <w:b/>
                <w:color w:val="FFFFFF"/>
                <w:sz w:val="17"/>
              </w:rPr>
              <w:t>Impacto</w:t>
            </w:r>
          </w:p>
        </w:tc>
        <w:tc>
          <w:tcPr>
            <w:tcW w:w="4989" w:type="dxa"/>
            <w:shd w:fill="E8412E"/>
          </w:tcPr>
          <w:p w14:paraId="7C768314" wp14:textId="77777777">
            <w:r>
              <w:rPr>
                <w:b/>
                <w:color w:val="FFFFFF"/>
                <w:sz w:val="17"/>
              </w:rPr>
              <w:t>Mitigación</w:t>
            </w:r>
          </w:p>
        </w:tc>
      </w:tr>
      <w:tr xmlns:wp14="http://schemas.microsoft.com/office/word/2010/wordml" w14:paraId="461BB67F" wp14:textId="77777777">
        <w:tc>
          <w:tcPr>
            <w:tcW w:w="3402" w:type="dxa"/>
            <w:vAlign w:val="center"/>
          </w:tcPr>
          <w:p w14:paraId="61980FA2" wp14:textId="77777777">
            <w:r>
              <w:rPr>
                <w:sz w:val="16"/>
              </w:rPr>
              <w:t>CIMA no ofrece histórico suficiente</w:t>
            </w:r>
          </w:p>
        </w:tc>
        <w:tc>
          <w:tcPr>
            <w:tcW w:w="1247" w:type="dxa"/>
            <w:vAlign w:val="center"/>
          </w:tcPr>
          <w:p w14:paraId="134400DF" wp14:textId="77777777">
            <w:r>
              <w:rPr>
                <w:sz w:val="16"/>
              </w:rPr>
              <w:t>Alto</w:t>
            </w:r>
          </w:p>
        </w:tc>
        <w:tc>
          <w:tcPr>
            <w:tcW w:w="4989" w:type="dxa"/>
            <w:vAlign w:val="center"/>
          </w:tcPr>
          <w:p w14:paraId="356AFB53" wp14:textId="77777777">
            <w:r>
              <w:rPr>
                <w:sz w:val="16"/>
              </w:rPr>
              <w:t>Acumular snapshots desde el inicio; adaptar objetivo o categorías de salida si el histórico es limitado.</w:t>
            </w:r>
          </w:p>
        </w:tc>
      </w:tr>
      <w:tr xmlns:wp14="http://schemas.microsoft.com/office/word/2010/wordml" w14:paraId="309EC6F9" wp14:textId="77777777">
        <w:tc>
          <w:tcPr>
            <w:tcW w:w="3402" w:type="dxa"/>
            <w:vAlign w:val="center"/>
          </w:tcPr>
          <w:p w14:paraId="0FB07715" wp14:textId="77777777">
            <w:r>
              <w:rPr>
                <w:sz w:val="16"/>
              </w:rPr>
              <w:t>Cambios, caídas o límites de API</w:t>
            </w:r>
          </w:p>
        </w:tc>
        <w:tc>
          <w:tcPr>
            <w:tcW w:w="1247" w:type="dxa"/>
            <w:vAlign w:val="center"/>
          </w:tcPr>
          <w:p w14:paraId="0E9F1089" wp14:textId="77777777">
            <w:r>
              <w:rPr>
                <w:sz w:val="16"/>
              </w:rPr>
              <w:t>Alto</w:t>
            </w:r>
          </w:p>
        </w:tc>
        <w:tc>
          <w:tcPr>
            <w:tcW w:w="4989" w:type="dxa"/>
            <w:vAlign w:val="center"/>
          </w:tcPr>
          <w:p w14:paraId="0516BB7E" wp14:textId="77777777">
            <w:r>
              <w:rPr>
                <w:sz w:val="16"/>
              </w:rPr>
              <w:t>Caché local, snapshots descargados y validación de esquema.</w:t>
            </w:r>
          </w:p>
        </w:tc>
      </w:tr>
      <w:tr xmlns:wp14="http://schemas.microsoft.com/office/word/2010/wordml" w14:paraId="04E96CFD" wp14:textId="77777777">
        <w:tc>
          <w:tcPr>
            <w:tcW w:w="3402" w:type="dxa"/>
            <w:vAlign w:val="center"/>
          </w:tcPr>
          <w:p w14:paraId="59270B25" wp14:textId="77777777">
            <w:r>
              <w:rPr>
                <w:sz w:val="16"/>
              </w:rPr>
              <w:t>Datos de demanda sin granularidad suficiente</w:t>
            </w:r>
          </w:p>
        </w:tc>
        <w:tc>
          <w:tcPr>
            <w:tcW w:w="1247" w:type="dxa"/>
            <w:vAlign w:val="center"/>
          </w:tcPr>
          <w:p w14:paraId="7669F2C3" wp14:textId="77777777">
            <w:r>
              <w:rPr>
                <w:sz w:val="16"/>
              </w:rPr>
              <w:t>Medio</w:t>
            </w:r>
          </w:p>
        </w:tc>
        <w:tc>
          <w:tcPr>
            <w:tcW w:w="4989" w:type="dxa"/>
            <w:vAlign w:val="center"/>
          </w:tcPr>
          <w:p w14:paraId="4FCEB555" wp14:textId="77777777">
            <w:r>
              <w:rPr>
                <w:sz w:val="16"/>
              </w:rPr>
              <w:t>Tratar la demanda como ampliación; usar sintético solo para demostrar pipeline.</w:t>
            </w:r>
          </w:p>
        </w:tc>
      </w:tr>
      <w:tr xmlns:wp14="http://schemas.microsoft.com/office/word/2010/wordml" w14:paraId="019A9F1E" wp14:textId="77777777">
        <w:tc>
          <w:tcPr>
            <w:tcW w:w="3402" w:type="dxa"/>
            <w:vAlign w:val="center"/>
          </w:tcPr>
          <w:p w14:paraId="596CBF8D" wp14:textId="77777777">
            <w:r>
              <w:rPr>
                <w:sz w:val="16"/>
              </w:rPr>
              <w:t>Desbalanceo de clases / modelo no supera baseline</w:t>
            </w:r>
          </w:p>
        </w:tc>
        <w:tc>
          <w:tcPr>
            <w:tcW w:w="1247" w:type="dxa"/>
            <w:vAlign w:val="center"/>
          </w:tcPr>
          <w:p w14:paraId="24519AAC" wp14:textId="77777777">
            <w:r>
              <w:rPr>
                <w:sz w:val="16"/>
              </w:rPr>
              <w:t>Alto</w:t>
            </w:r>
          </w:p>
        </w:tc>
        <w:tc>
          <w:tcPr>
            <w:tcW w:w="4989" w:type="dxa"/>
            <w:vAlign w:val="center"/>
          </w:tcPr>
          <w:p w14:paraId="22AA6390" wp14:textId="77777777">
            <w:r>
              <w:rPr>
                <w:sz w:val="16"/>
              </w:rPr>
              <w:t>Pesos de clase, PR-AUC, revisión de horizonte/features; documentar resultado negativo si procede.</w:t>
            </w:r>
          </w:p>
        </w:tc>
      </w:tr>
      <w:tr xmlns:wp14="http://schemas.microsoft.com/office/word/2010/wordml" w14:paraId="6671BA0B" wp14:textId="77777777">
        <w:tc>
          <w:tcPr>
            <w:tcW w:w="3402" w:type="dxa"/>
            <w:vAlign w:val="center"/>
          </w:tcPr>
          <w:p w14:paraId="33C68855" wp14:textId="77777777">
            <w:r>
              <w:rPr>
                <w:sz w:val="16"/>
              </w:rPr>
              <w:t>Alcance excesivo</w:t>
            </w:r>
          </w:p>
        </w:tc>
        <w:tc>
          <w:tcPr>
            <w:tcW w:w="1247" w:type="dxa"/>
            <w:vAlign w:val="center"/>
          </w:tcPr>
          <w:p w14:paraId="3CC6212F" wp14:textId="77777777">
            <w:r>
              <w:rPr>
                <w:sz w:val="16"/>
              </w:rPr>
              <w:t>Alto</w:t>
            </w:r>
          </w:p>
        </w:tc>
        <w:tc>
          <w:tcPr>
            <w:tcW w:w="4989" w:type="dxa"/>
            <w:vAlign w:val="center"/>
          </w:tcPr>
          <w:p w14:paraId="1F1AB3CE" wp14:textId="77777777">
            <w:r>
              <w:rPr>
                <w:sz w:val="16"/>
              </w:rPr>
              <w:t>Bloquear ampliaciones hasta completar MVP end-to-end.</w:t>
            </w:r>
          </w:p>
        </w:tc>
      </w:tr>
      <w:tr xmlns:wp14="http://schemas.microsoft.com/office/word/2010/wordml" w14:paraId="6F0B2D72" wp14:textId="77777777">
        <w:tc>
          <w:tcPr>
            <w:tcW w:w="3402" w:type="dxa"/>
            <w:vAlign w:val="center"/>
          </w:tcPr>
          <w:p w14:paraId="5138BE8D" wp14:textId="77777777">
            <w:r>
              <w:rPr>
                <w:sz w:val="16"/>
              </w:rPr>
              <w:t>Complejidad de Airflow/Docker en varios equipos</w:t>
            </w:r>
          </w:p>
        </w:tc>
        <w:tc>
          <w:tcPr>
            <w:tcW w:w="1247" w:type="dxa"/>
            <w:vAlign w:val="center"/>
          </w:tcPr>
          <w:p w14:paraId="35F97C89" wp14:textId="77777777">
            <w:r>
              <w:rPr>
                <w:sz w:val="16"/>
              </w:rPr>
              <w:t>Medio</w:t>
            </w:r>
          </w:p>
        </w:tc>
        <w:tc>
          <w:tcPr>
            <w:tcW w:w="4989" w:type="dxa"/>
            <w:vAlign w:val="center"/>
          </w:tcPr>
          <w:p w14:paraId="58A0C31F" wp14:textId="77777777">
            <w:r>
              <w:rPr>
                <w:sz w:val="16"/>
              </w:rPr>
              <w:t>Servicios mínimos; cron como plan B de orquestación.</w:t>
            </w:r>
          </w:p>
        </w:tc>
      </w:tr>
      <w:tr xmlns:wp14="http://schemas.microsoft.com/office/word/2010/wordml" w14:paraId="018D3E32" wp14:textId="77777777">
        <w:tc>
          <w:tcPr>
            <w:tcW w:w="3402" w:type="dxa"/>
            <w:vAlign w:val="center"/>
          </w:tcPr>
          <w:p w14:paraId="38294827" wp14:textId="77777777">
            <w:r>
              <w:rPr>
                <w:sz w:val="16"/>
              </w:rPr>
              <w:t>Equivalencia de sustitutivos mal interpretada</w:t>
            </w:r>
          </w:p>
        </w:tc>
        <w:tc>
          <w:tcPr>
            <w:tcW w:w="1247" w:type="dxa"/>
            <w:vAlign w:val="center"/>
          </w:tcPr>
          <w:p w14:paraId="1AD022DC" wp14:textId="77777777">
            <w:r>
              <w:rPr>
                <w:sz w:val="16"/>
              </w:rPr>
              <w:t>Alto</w:t>
            </w:r>
          </w:p>
        </w:tc>
        <w:tc>
          <w:tcPr>
            <w:tcW w:w="4989" w:type="dxa"/>
            <w:vAlign w:val="center"/>
          </w:tcPr>
          <w:p w14:paraId="24FF1EDE" wp14:textId="77777777">
            <w:r>
              <w:rPr>
                <w:sz w:val="16"/>
              </w:rPr>
              <w:t>Reglas explícitas, revisión del equipo y aviso de uso informativo.</w:t>
            </w:r>
          </w:p>
        </w:tc>
      </w:tr>
      <w:tr xmlns:wp14="http://schemas.microsoft.com/office/word/2010/wordml" w14:paraId="64AA85DC" wp14:textId="77777777">
        <w:tc>
          <w:tcPr>
            <w:tcW w:w="3402" w:type="dxa"/>
            <w:vAlign w:val="center"/>
          </w:tcPr>
          <w:p w14:paraId="41482339" wp14:textId="77777777">
            <w:r>
              <w:rPr>
                <w:sz w:val="16"/>
              </w:rPr>
              <w:t>Licencias/condiciones de reutilización no verificadas</w:t>
            </w:r>
          </w:p>
        </w:tc>
        <w:tc>
          <w:tcPr>
            <w:tcW w:w="1247" w:type="dxa"/>
            <w:vAlign w:val="center"/>
          </w:tcPr>
          <w:p w14:paraId="2017D3C6" wp14:textId="77777777">
            <w:r>
              <w:rPr>
                <w:sz w:val="16"/>
              </w:rPr>
              <w:t>Medio</w:t>
            </w:r>
          </w:p>
        </w:tc>
        <w:tc>
          <w:tcPr>
            <w:tcW w:w="4989" w:type="dxa"/>
            <w:vAlign w:val="center"/>
          </w:tcPr>
          <w:p w14:paraId="16D45903" wp14:textId="77777777">
            <w:r>
              <w:rPr>
                <w:sz w:val="16"/>
              </w:rPr>
              <w:t>Revisión oficial antes de automatizar o redistribuir datos.</w:t>
            </w:r>
          </w:p>
        </w:tc>
      </w:tr>
    </w:tbl>
    <w:p xmlns:wp14="http://schemas.microsoft.com/office/word/2010/wordml" w14:paraId="252E4215" wp14:textId="77777777">
      <w:pPr>
        <w:pStyle w:val="Heading1"/>
      </w:pPr>
      <w:r>
        <w:t>14. Repositorio del proyecto</w:t>
      </w:r>
    </w:p>
    <w:p xmlns:wp14="http://schemas.microsoft.com/office/word/2010/wordml" w14:paraId="12C8A951" wp14:textId="77777777">
      <w:r>
        <w:t>Repositorio previsto: https://github.com/arondax/farmapredict</w:t>
      </w:r>
    </w:p>
    <w:p xmlns:wp14="http://schemas.microsoft.com/office/word/2010/wordml" w14:paraId="43C7B9D8" wp14:textId="77777777">
      <w:r>
        <w:t>Estructura mínima propuesta:</w:t>
      </w:r>
    </w:p>
    <w:p xmlns:wp14="http://schemas.microsoft.com/office/word/2010/wordml" w14:paraId="34D6925F" wp14:textId="77777777">
      <w:r>
        <w:rPr>
          <w:rFonts w:ascii="Consolas" w:hAnsi="Consolas"/>
          <w:sz w:val="17"/>
        </w:rPr>
        <w:t>repo/</w:t>
      </w:r>
      <w:r>
        <w:rPr>
          <w:rFonts w:ascii="Consolas" w:hAnsi="Consolas"/>
          <w:sz w:val="17"/>
        </w:rPr>
        <w:br/>
      </w:r>
      <w:r>
        <w:rPr>
          <w:rFonts w:ascii="Consolas" w:hAnsi="Consolas"/>
          <w:sz w:val="17"/>
        </w:rPr>
        <w:t>├── docs/</w:t>
      </w:r>
      <w:r>
        <w:rPr>
          <w:rFonts w:ascii="Consolas" w:hAnsi="Consolas"/>
          <w:sz w:val="17"/>
        </w:rPr>
        <w:br/>
      </w:r>
      <w:r>
        <w:rPr>
          <w:rFonts w:ascii="Consolas" w:hAnsi="Consolas"/>
          <w:sz w:val="17"/>
        </w:rPr>
        <w:t>│   ├── NF2_Documentacion_y_Diseno_Tecnico.pdf</w:t>
      </w:r>
      <w:r>
        <w:rPr>
          <w:rFonts w:ascii="Consolas" w:hAnsi="Consolas"/>
          <w:sz w:val="17"/>
        </w:rPr>
        <w:br/>
      </w:r>
      <w:r>
        <w:rPr>
          <w:rFonts w:ascii="Consolas" w:hAnsi="Consolas"/>
          <w:sz w:val="17"/>
        </w:rPr>
        <w:t>│   └── modelo_datos.png</w:t>
      </w:r>
      <w:r>
        <w:rPr>
          <w:rFonts w:ascii="Consolas" w:hAnsi="Consolas"/>
          <w:sz w:val="17"/>
        </w:rPr>
        <w:br/>
      </w:r>
      <w:r>
        <w:rPr>
          <w:rFonts w:ascii="Consolas" w:hAnsi="Consolas"/>
          <w:sz w:val="17"/>
        </w:rPr>
        <w:t>├── src/</w:t>
      </w:r>
      <w:r>
        <w:rPr>
          <w:rFonts w:ascii="Consolas" w:hAnsi="Consolas"/>
          <w:sz w:val="17"/>
        </w:rPr>
        <w:br/>
      </w:r>
      <w:r>
        <w:rPr>
          <w:rFonts w:ascii="Consolas" w:hAnsi="Consolas"/>
          <w:sz w:val="17"/>
        </w:rPr>
        <w:t>│   ├── ingestion/</w:t>
      </w:r>
      <w:r>
        <w:rPr>
          <w:rFonts w:ascii="Consolas" w:hAnsi="Consolas"/>
          <w:sz w:val="17"/>
        </w:rPr>
        <w:br/>
      </w:r>
      <w:r>
        <w:rPr>
          <w:rFonts w:ascii="Consolas" w:hAnsi="Consolas"/>
          <w:sz w:val="17"/>
        </w:rPr>
        <w:t>│   ├── ml/</w:t>
      </w:r>
      <w:r>
        <w:rPr>
          <w:rFonts w:ascii="Consolas" w:hAnsi="Consolas"/>
          <w:sz w:val="17"/>
        </w:rPr>
        <w:br/>
      </w:r>
      <w:r>
        <w:rPr>
          <w:rFonts w:ascii="Consolas" w:hAnsi="Consolas"/>
          <w:sz w:val="17"/>
        </w:rPr>
        <w:t>│   ├── api/</w:t>
      </w:r>
      <w:r>
        <w:rPr>
          <w:rFonts w:ascii="Consolas" w:hAnsi="Consolas"/>
          <w:sz w:val="17"/>
        </w:rPr>
        <w:br/>
      </w:r>
      <w:r>
        <w:rPr>
          <w:rFonts w:ascii="Consolas" w:hAnsi="Consolas"/>
          <w:sz w:val="17"/>
        </w:rPr>
        <w:t>│   └── dashboard/</w:t>
      </w:r>
      <w:r>
        <w:rPr>
          <w:rFonts w:ascii="Consolas" w:hAnsi="Consolas"/>
          <w:sz w:val="17"/>
        </w:rPr>
        <w:br/>
      </w:r>
      <w:r>
        <w:rPr>
          <w:rFonts w:ascii="Consolas" w:hAnsi="Consolas"/>
          <w:sz w:val="17"/>
        </w:rPr>
        <w:t>├── data/</w:t>
      </w:r>
      <w:r>
        <w:rPr>
          <w:rFonts w:ascii="Consolas" w:hAnsi="Consolas"/>
          <w:sz w:val="17"/>
        </w:rPr>
        <w:br/>
      </w:r>
      <w:r>
        <w:rPr>
          <w:rFonts w:ascii="Consolas" w:hAnsi="Consolas"/>
          <w:sz w:val="17"/>
        </w:rPr>
        <w:t>│   └── .gitkeep</w:t>
      </w:r>
      <w:r>
        <w:rPr>
          <w:rFonts w:ascii="Consolas" w:hAnsi="Consolas"/>
          <w:sz w:val="17"/>
        </w:rPr>
        <w:br/>
      </w:r>
      <w:r>
        <w:rPr>
          <w:rFonts w:ascii="Consolas" w:hAnsi="Consolas"/>
          <w:sz w:val="17"/>
        </w:rPr>
        <w:t>├── tests/</w:t>
      </w:r>
      <w:r>
        <w:rPr>
          <w:rFonts w:ascii="Consolas" w:hAnsi="Consolas"/>
          <w:sz w:val="17"/>
        </w:rPr>
        <w:br/>
      </w:r>
      <w:r>
        <w:rPr>
          <w:rFonts w:ascii="Consolas" w:hAnsi="Consolas"/>
          <w:sz w:val="17"/>
        </w:rPr>
        <w:t>├── environment/</w:t>
      </w:r>
      <w:r>
        <w:rPr>
          <w:rFonts w:ascii="Consolas" w:hAnsi="Consolas"/>
          <w:sz w:val="17"/>
        </w:rPr>
        <w:br/>
      </w:r>
      <w:r>
        <w:rPr>
          <w:rFonts w:ascii="Consolas" w:hAnsi="Consolas"/>
          <w:sz w:val="17"/>
        </w:rPr>
        <w:t>│   └── docker-compose.yml</w:t>
      </w:r>
      <w:r>
        <w:rPr>
          <w:rFonts w:ascii="Consolas" w:hAnsi="Consolas"/>
          <w:sz w:val="17"/>
        </w:rPr>
        <w:br/>
      </w:r>
      <w:r>
        <w:rPr>
          <w:rFonts w:ascii="Consolas" w:hAnsi="Consolas"/>
          <w:sz w:val="17"/>
        </w:rPr>
        <w:t>├── README.md</w:t>
      </w:r>
      <w:r>
        <w:rPr>
          <w:rFonts w:ascii="Consolas" w:hAnsi="Consolas"/>
          <w:sz w:val="17"/>
        </w:rPr>
        <w:br/>
      </w:r>
      <w:r>
        <w:rPr>
          <w:rFonts w:ascii="Consolas" w:hAnsi="Consolas"/>
          <w:sz w:val="17"/>
        </w:rPr>
        <w:t>└── .gitignore</w:t>
      </w:r>
    </w:p>
    <w:p xmlns:wp14="http://schemas.microsoft.com/office/word/2010/wordml" w14:paraId="3F3F1B0F" wp14:textId="77777777">
      <w:pPr>
        <w:pStyle w:val="Heading2"/>
      </w:pPr>
      <w:r>
        <w:t>14.1 Contenido mínimo del README</w:t>
      </w:r>
    </w:p>
    <w:p xmlns:wp14="http://schemas.microsoft.com/office/word/2010/wordml" w14:paraId="257DFE3E" wp14:textId="77777777">
      <w:pPr>
        <w:pStyle w:val="ListBullet"/>
      </w:pPr>
      <w:r>
        <w:t>Descripción y objetivo del proyecto.</w:t>
      </w:r>
    </w:p>
    <w:p xmlns:wp14="http://schemas.microsoft.com/office/word/2010/wordml" w14:paraId="1B786488" wp14:textId="77777777">
      <w:pPr>
        <w:pStyle w:val="ListBullet"/>
      </w:pPr>
      <w:r>
        <w:t>Integrantes y roles.</w:t>
      </w:r>
    </w:p>
    <w:p xmlns:wp14="http://schemas.microsoft.com/office/word/2010/wordml" w14:paraId="721A730C" wp14:textId="77777777">
      <w:pPr>
        <w:pStyle w:val="ListBullet"/>
      </w:pPr>
      <w:r>
        <w:t>Arquitectura resumida.</w:t>
      </w:r>
    </w:p>
    <w:p xmlns:wp14="http://schemas.microsoft.com/office/word/2010/wordml" w14:paraId="3BFF61D5" wp14:textId="77777777">
      <w:pPr>
        <w:pStyle w:val="ListBullet"/>
      </w:pPr>
      <w:r>
        <w:t>Tecnologías principales.</w:t>
      </w:r>
    </w:p>
    <w:p xmlns:wp14="http://schemas.microsoft.com/office/word/2010/wordml" w14:paraId="382C0A9D" wp14:textId="77777777">
      <w:pPr>
        <w:pStyle w:val="ListBullet"/>
      </w:pPr>
      <w:r>
        <w:t>Instrucciones de preparación y ejecución, aunque algunas partes aún estén en construcción.</w:t>
      </w:r>
    </w:p>
    <w:p xmlns:wp14="http://schemas.microsoft.com/office/word/2010/wordml" w14:paraId="1646B538" wp14:textId="77777777">
      <w:pPr>
        <w:pStyle w:val="ListBullet"/>
      </w:pPr>
      <w:r>
        <w:t>Descripción de carpetas y política para datos no versionados.</w:t>
      </w:r>
    </w:p>
    <w:sectPr w:rsidRPr="0006063C" w:rsidR="00FC693F" w:rsidSect="00034616">
      <w:headerReference w:type="default" r:id="rId9"/>
      <w:footerReference w:type="default" r:id="rId10"/>
      <w:pgSz w:w="12240" w:h="15840" w:orient="portrait"/>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3DCC0260" w14:paraId="2C4C73CB" wp14:textId="30A7F0AD">
    <w:pPr>
      <w:pStyle w:val="Footer"/>
      <w:jc w:val="center"/>
      <w:rPr>
        <w:color w:val="666666"/>
        <w:sz w:val="15"/>
        <w:szCs w:val="15"/>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3DCC0260" w14:paraId="5B8CE29E" wp14:textId="2382C5CF">
    <w:pPr>
      <w:pStyle w:val="Header"/>
      <w:jc w:val="right"/>
      <w:rPr>
        <w:color w:val="666666"/>
        <w:sz w:val="15"/>
        <w:szCs w:val="15"/>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72005"/>
    <w:rsid w:val="00FC693F"/>
    <w:rsid w:val="176DF3B8"/>
    <w:rsid w:val="1A69BE04"/>
    <w:rsid w:val="2F8F8FC0"/>
    <w:rsid w:val="382513BC"/>
    <w:rsid w:val="382513BC"/>
    <w:rsid w:val="3DCC0260"/>
    <w:rsid w:val="4518ED70"/>
    <w:rsid w:val="4B9EC7D7"/>
    <w:rsid w:val="4D86B883"/>
    <w:rsid w:val="6DF2A941"/>
    <w:rsid w:val="7023DF17"/>
    <w:rsid w:val="7023DF17"/>
    <w:rsid w:val="7057DB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D9A93CE-EED8-4834-8914-A6F23E305D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Aptos Display" w:hAnsi="Aptos Display" w:asciiTheme="majorHAnsi" w:hAnsiTheme="majorHAnsi" w:eastAsiaTheme="majorEastAsia" w:cstheme="majorBidi"/>
      <w:b/>
      <w:bCs/>
      <w:color w:val="E8412E"/>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Aptos Display" w:hAnsi="Aptos Display" w:asciiTheme="majorHAnsi" w:hAnsiTheme="majorHAnsi" w:eastAsiaTheme="majorEastAsia" w:cstheme="majorBid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Aptos Display" w:hAnsi="Aptos Display" w:asciiTheme="majorHAnsi" w:hAnsiTheme="majorHAnsi" w:eastAsiaTheme="majorEastAsia" w:cstheme="majorBidi"/>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2.png" Id="rId10220028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Mohamed el Mahdi Oumghar Seghrouchni</lastModifiedBy>
  <revision>2</revision>
  <dcterms:created xsi:type="dcterms:W3CDTF">2013-12-23T23:15:00.0000000Z</dcterms:created>
  <dcterms:modified xsi:type="dcterms:W3CDTF">2026-10-04T18:47:12.3803372Z</dcterms:modified>
  <category/>
</coreProperties>
</file>