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61AF0" w14:textId="77777777" w:rsidR="00803F32" w:rsidRDefault="007A527F" w:rsidP="007A527F">
      <w:pPr>
        <w:jc w:val="right"/>
      </w:pPr>
      <w:r w:rsidRPr="00BA486C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6F14594C" wp14:editId="7E76B293">
            <wp:simplePos x="0" y="0"/>
            <wp:positionH relativeFrom="margin">
              <wp:align>left</wp:align>
            </wp:positionH>
            <wp:positionV relativeFrom="page">
              <wp:posOffset>606806</wp:posOffset>
            </wp:positionV>
            <wp:extent cx="2415600" cy="5544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WatchRoBot-loader-+-robo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67" b="28128"/>
                    <a:stretch/>
                  </pic:blipFill>
                  <pic:spPr bwMode="auto">
                    <a:xfrm>
                      <a:off x="0" y="0"/>
                      <a:ext cx="2415600" cy="5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(WatchRobot)</w:t>
      </w:r>
    </w:p>
    <w:p w14:paraId="29B429ED" w14:textId="77777777" w:rsidR="007A527F" w:rsidRDefault="007A527F" w:rsidP="007A527F"/>
    <w:p w14:paraId="7FB94089" w14:textId="77777777" w:rsidR="007A527F" w:rsidRDefault="007A527F" w:rsidP="007A527F">
      <w:pPr>
        <w:rPr>
          <w:rStyle w:val="Rfrenceple"/>
        </w:rPr>
      </w:pPr>
      <w:r w:rsidRPr="007A527F">
        <w:rPr>
          <w:rStyle w:val="Rfrenceple"/>
        </w:rPr>
        <w:t>Présentation du Projet</w:t>
      </w:r>
    </w:p>
    <w:p w14:paraId="00EDC701" w14:textId="2D8D99F0" w:rsidR="007A527F" w:rsidRDefault="007A527F" w:rsidP="007A527F">
      <w:pPr>
        <w:pStyle w:val="Paragraphedeliste"/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L’idée du Projet est de créer un robot de surveillance roulant contrôlable à d</w:t>
      </w:r>
      <w:r w:rsidR="00255622">
        <w:rPr>
          <w:rStyle w:val="Rfrenceple"/>
          <w:smallCaps w:val="0"/>
          <w:color w:val="auto"/>
        </w:rPr>
        <w:t>istance par l’utilisateur. Ce Robot doit être</w:t>
      </w:r>
      <w:r>
        <w:rPr>
          <w:rStyle w:val="Rfrenceple"/>
          <w:smallCaps w:val="0"/>
          <w:color w:val="auto"/>
        </w:rPr>
        <w:t xml:space="preserve"> autonome à 100%</w:t>
      </w:r>
      <w:r w:rsidR="00255622">
        <w:rPr>
          <w:rStyle w:val="Rfrenceple"/>
          <w:smallCaps w:val="0"/>
          <w:color w:val="auto"/>
        </w:rPr>
        <w:t xml:space="preserve"> et être capable </w:t>
      </w:r>
      <w:r>
        <w:rPr>
          <w:rStyle w:val="Rfrenceple"/>
          <w:smallCaps w:val="0"/>
          <w:color w:val="auto"/>
        </w:rPr>
        <w:t>d’avertir le client en cas de besoin.</w:t>
      </w:r>
    </w:p>
    <w:p w14:paraId="3CF80EF6" w14:textId="77777777" w:rsidR="007A527F" w:rsidRDefault="007A527F" w:rsidP="007A527F">
      <w:pPr>
        <w:rPr>
          <w:rStyle w:val="Rfrenceple"/>
        </w:rPr>
      </w:pPr>
      <w:r>
        <w:rPr>
          <w:rStyle w:val="Rfrenceple"/>
        </w:rPr>
        <w:t>Contexte</w:t>
      </w:r>
    </w:p>
    <w:p w14:paraId="1362C38B" w14:textId="02C8C557" w:rsidR="007A527F" w:rsidRDefault="007A527F" w:rsidP="007A527F">
      <w:pPr>
        <w:pStyle w:val="Paragraphedeliste"/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 xml:space="preserve">Cette réalisation </w:t>
      </w:r>
      <w:r w:rsidR="003E5D45">
        <w:rPr>
          <w:rStyle w:val="Rfrenceple"/>
          <w:smallCaps w:val="0"/>
          <w:color w:val="auto"/>
        </w:rPr>
        <w:t xml:space="preserve">nommé WatchRobot </w:t>
      </w:r>
      <w:r>
        <w:rPr>
          <w:rStyle w:val="Rfrenceple"/>
          <w:smallCaps w:val="0"/>
          <w:color w:val="auto"/>
        </w:rPr>
        <w:t>provient d’abord du Projet Pluridisciplinaire Encadrée (PPE) qui est une présentation comptant pour le baccalauréat S options Sciences de l’Ingénieur.</w:t>
      </w:r>
    </w:p>
    <w:p w14:paraId="4EF47812" w14:textId="77777777" w:rsidR="007A527F" w:rsidRDefault="007A527F" w:rsidP="007A527F">
      <w:pPr>
        <w:pStyle w:val="Paragraphedeliste"/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Dans un second temps, nos professeurs nous ont proposé de participer aux Olympiades des Sciences de l’Ingénieur qui est un concours national où l’on doit présenter un projet.</w:t>
      </w:r>
    </w:p>
    <w:p w14:paraId="13AF3CCF" w14:textId="2B107617" w:rsidR="007A527F" w:rsidRDefault="007A527F" w:rsidP="007A527F">
      <w:pPr>
        <w:pStyle w:val="Paragraphedeliste"/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Notre objectif est donc d’obtenir un maximum de points pour</w:t>
      </w:r>
      <w:r w:rsidR="00255622">
        <w:rPr>
          <w:rStyle w:val="Rfrenceple"/>
          <w:smallCaps w:val="0"/>
          <w:color w:val="auto"/>
        </w:rPr>
        <w:t xml:space="preserve"> les PPE et de pouvoir participer à la finale nationale</w:t>
      </w:r>
      <w:r>
        <w:rPr>
          <w:rStyle w:val="Rfrenceple"/>
          <w:smallCaps w:val="0"/>
          <w:color w:val="auto"/>
        </w:rPr>
        <w:t xml:space="preserve"> des Olympiades.</w:t>
      </w:r>
    </w:p>
    <w:p w14:paraId="44BC84C0" w14:textId="77777777" w:rsidR="007A527F" w:rsidRDefault="007A527F" w:rsidP="007A527F">
      <w:pPr>
        <w:rPr>
          <w:rStyle w:val="Rfrenceple"/>
        </w:rPr>
      </w:pPr>
      <w:r>
        <w:rPr>
          <w:rStyle w:val="Rfrenceple"/>
        </w:rPr>
        <w:t>Objectifs</w:t>
      </w:r>
    </w:p>
    <w:p w14:paraId="0F3D9265" w14:textId="77777777" w:rsidR="007A527F" w:rsidRDefault="007A527F" w:rsidP="007A527F">
      <w:pPr>
        <w:pStyle w:val="Paragraphedeliste"/>
        <w:numPr>
          <w:ilvl w:val="0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Le Robot :</w:t>
      </w:r>
    </w:p>
    <w:p w14:paraId="4825DB99" w14:textId="77777777" w:rsidR="007A527F" w:rsidRDefault="00885266" w:rsidP="007A527F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Déplacement Rapide (0,5m/s)</w:t>
      </w:r>
    </w:p>
    <w:p w14:paraId="6F664B2E" w14:textId="77777777" w:rsidR="00885266" w:rsidRDefault="00885266" w:rsidP="007A527F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Haute Maniabilité afin de passer dans la plupart des endroits (possibilité de faire un demi-tour sur lui-même)</w:t>
      </w:r>
    </w:p>
    <w:p w14:paraId="425F124E" w14:textId="5AFC8139" w:rsidR="00885266" w:rsidRDefault="00885266" w:rsidP="007A527F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Résistance aux Chocs (Dispose d’une</w:t>
      </w:r>
      <w:r w:rsidR="00255622">
        <w:rPr>
          <w:rStyle w:val="Rfrenceple"/>
          <w:smallCaps w:val="0"/>
          <w:color w:val="auto"/>
        </w:rPr>
        <w:t xml:space="preserve"> Coque et de pièces en Plastique peu lourd et résistant</w:t>
      </w:r>
      <w:r>
        <w:rPr>
          <w:rStyle w:val="Rfrenceple"/>
          <w:smallCaps w:val="0"/>
          <w:color w:val="auto"/>
        </w:rPr>
        <w:t>)</w:t>
      </w:r>
    </w:p>
    <w:p w14:paraId="544E1812" w14:textId="77777777" w:rsidR="00885266" w:rsidRDefault="00885266" w:rsidP="007A527F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Contrôlable par tout système relié à internet tel qu’un ordinateur, smartphone ou tablette  à l’aide d’un site web et/ou d’une application iOS et Android</w:t>
      </w:r>
    </w:p>
    <w:p w14:paraId="52FE4D4B" w14:textId="77777777" w:rsidR="00885266" w:rsidRDefault="00885266" w:rsidP="007A527F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Pilotage Simple et Intuitif avec deux joysticks</w:t>
      </w:r>
    </w:p>
    <w:p w14:paraId="00E81F86" w14:textId="77777777" w:rsidR="00885266" w:rsidRDefault="00885266" w:rsidP="007A527F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Rendu Vidéo de la vue du Robot en direct sur l’application ou le site</w:t>
      </w:r>
    </w:p>
    <w:p w14:paraId="640E1305" w14:textId="77777777" w:rsidR="00885266" w:rsidRDefault="00885266" w:rsidP="00885266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Vision Nocturne avec une caméra ne filtrant pas les Infrarouges et des phares IR ainsi que des phares visibles</w:t>
      </w:r>
    </w:p>
    <w:p w14:paraId="2ACC223D" w14:textId="5194E3D4" w:rsidR="00371029" w:rsidRDefault="00371029" w:rsidP="00885266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Ajout possible de Capteurs nécessaire à l’utilisateur (Modulable selon les besoins)</w:t>
      </w:r>
    </w:p>
    <w:p w14:paraId="5A1E2596" w14:textId="14C7941B" w:rsidR="00371029" w:rsidRDefault="00371029" w:rsidP="00885266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Avertit l’utilisateur en cas d’inc</w:t>
      </w:r>
      <w:bookmarkStart w:id="0" w:name="_GoBack"/>
      <w:bookmarkEnd w:id="0"/>
      <w:r>
        <w:rPr>
          <w:rStyle w:val="Rfrenceple"/>
          <w:smallCaps w:val="0"/>
          <w:color w:val="auto"/>
        </w:rPr>
        <w:t>endie détecté</w:t>
      </w:r>
    </w:p>
    <w:p w14:paraId="0AFCA1A1" w14:textId="77777777" w:rsidR="00885266" w:rsidRDefault="00885266" w:rsidP="00885266">
      <w:pPr>
        <w:pStyle w:val="Paragraphedeliste"/>
        <w:numPr>
          <w:ilvl w:val="0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Le Stand :</w:t>
      </w:r>
    </w:p>
    <w:p w14:paraId="18D15144" w14:textId="77777777" w:rsidR="00885266" w:rsidRDefault="00885266" w:rsidP="00885266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Stand de Présentation pour les Olympiades</w:t>
      </w:r>
    </w:p>
    <w:p w14:paraId="312764E3" w14:textId="77777777" w:rsidR="00885266" w:rsidRDefault="00885266" w:rsidP="00885266">
      <w:pPr>
        <w:pStyle w:val="Paragraphedeliste"/>
        <w:numPr>
          <w:ilvl w:val="1"/>
          <w:numId w:val="3"/>
        </w:num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Présentation des Sponsors sur celui-ci</w:t>
      </w:r>
    </w:p>
    <w:p w14:paraId="4F56215F" w14:textId="77777777" w:rsidR="00885266" w:rsidRDefault="00885266" w:rsidP="00885266">
      <w:pPr>
        <w:rPr>
          <w:rStyle w:val="Rfrenceple"/>
        </w:rPr>
      </w:pPr>
      <w:r>
        <w:rPr>
          <w:rStyle w:val="Rfrenceple"/>
        </w:rPr>
        <w:t>Budget</w:t>
      </w:r>
    </w:p>
    <w:p w14:paraId="364B093D" w14:textId="46E45D0A" w:rsidR="00885266" w:rsidRDefault="00885266" w:rsidP="00885266">
      <w:pPr>
        <w:pStyle w:val="Paragraphedeliste"/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 xml:space="preserve">Le coût global du Robot s’élève à environ </w:t>
      </w:r>
      <w:r w:rsidR="000C164A">
        <w:rPr>
          <w:rStyle w:val="Rfrenceple"/>
          <w:smallCaps w:val="0"/>
          <w:color w:val="auto"/>
        </w:rPr>
        <w:t>400</w:t>
      </w:r>
      <w:r>
        <w:rPr>
          <w:rStyle w:val="Rfrenceple"/>
          <w:smallCaps w:val="0"/>
          <w:color w:val="auto"/>
        </w:rPr>
        <w:t>€</w:t>
      </w:r>
      <w:r w:rsidR="00414431">
        <w:rPr>
          <w:rStyle w:val="Rfrenceple"/>
          <w:smallCaps w:val="0"/>
          <w:color w:val="auto"/>
        </w:rPr>
        <w:t xml:space="preserve"> avec l’achat et l’usinage de toutes les pièces nécessaires (peut encore fluctuer / voir le détail).</w:t>
      </w:r>
    </w:p>
    <w:p w14:paraId="77AE26D3" w14:textId="62E5D39F" w:rsidR="00414431" w:rsidRDefault="00414431" w:rsidP="00885266">
      <w:pPr>
        <w:pStyle w:val="Paragraphedeliste"/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Le budget attribué à la communication s’élève lui à environ 100€ avec la réalisation d’un site web bientôt disponible et d</w:t>
      </w:r>
      <w:r w:rsidR="00255622">
        <w:rPr>
          <w:rStyle w:val="Rfrenceple"/>
          <w:smallCaps w:val="0"/>
          <w:color w:val="auto"/>
        </w:rPr>
        <w:t>’</w:t>
      </w:r>
      <w:r>
        <w:rPr>
          <w:rStyle w:val="Rfrenceple"/>
          <w:smallCaps w:val="0"/>
          <w:color w:val="auto"/>
        </w:rPr>
        <w:t>u</w:t>
      </w:r>
      <w:r w:rsidR="00255622">
        <w:rPr>
          <w:rStyle w:val="Rfrenceple"/>
          <w:smallCaps w:val="0"/>
          <w:color w:val="auto"/>
        </w:rPr>
        <w:t>n</w:t>
      </w:r>
      <w:r>
        <w:rPr>
          <w:rStyle w:val="Rfrenceple"/>
          <w:smallCaps w:val="0"/>
          <w:color w:val="auto"/>
        </w:rPr>
        <w:t xml:space="preserve"> stand</w:t>
      </w:r>
      <w:r w:rsidR="00255622">
        <w:rPr>
          <w:rStyle w:val="Rfrenceple"/>
          <w:smallCaps w:val="0"/>
          <w:color w:val="auto"/>
        </w:rPr>
        <w:t xml:space="preserve"> pour les olympiades</w:t>
      </w:r>
      <w:r>
        <w:rPr>
          <w:rStyle w:val="Rfrenceple"/>
          <w:smallCaps w:val="0"/>
          <w:color w:val="auto"/>
        </w:rPr>
        <w:t>.</w:t>
      </w:r>
    </w:p>
    <w:p w14:paraId="65794046" w14:textId="1EFE7C00" w:rsidR="003E5D45" w:rsidRDefault="003E5D45" w:rsidP="003E5D45">
      <w:pPr>
        <w:rPr>
          <w:rStyle w:val="Rfrenceple"/>
        </w:rPr>
      </w:pPr>
      <w:r>
        <w:rPr>
          <w:rStyle w:val="Rfrenceple"/>
        </w:rPr>
        <w:t>L’Équipe</w:t>
      </w:r>
    </w:p>
    <w:p w14:paraId="256E995E" w14:textId="20CD8335" w:rsidR="003E5D45" w:rsidRPr="003E5D45" w:rsidRDefault="003E5D45" w:rsidP="003E5D45">
      <w:pPr>
        <w:pStyle w:val="Paragraphedeliste"/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 xml:space="preserve">Nous sommes une équipe de 4 personnes constitués de Florian Ouvrard, Johan Levon, Paul Pouplard et Arthur Rönisch, tous passionnés dans le domaine de l’ingénierie avec pour chacun de nous un sous-domaine </w:t>
      </w:r>
      <w:r w:rsidR="00E53543">
        <w:rPr>
          <w:rStyle w:val="Rfrenceple"/>
          <w:smallCaps w:val="0"/>
          <w:color w:val="auto"/>
        </w:rPr>
        <w:t>préféré</w:t>
      </w:r>
      <w:r>
        <w:rPr>
          <w:rStyle w:val="Rfrenceple"/>
          <w:smallCaps w:val="0"/>
          <w:color w:val="auto"/>
        </w:rPr>
        <w:t>.</w:t>
      </w:r>
    </w:p>
    <w:sectPr w:rsidR="003E5D45" w:rsidRPr="003E5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12A72"/>
    <w:multiLevelType w:val="hybridMultilevel"/>
    <w:tmpl w:val="0A0A814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823115"/>
    <w:multiLevelType w:val="hybridMultilevel"/>
    <w:tmpl w:val="F90CC2C0"/>
    <w:lvl w:ilvl="0" w:tplc="8FC4E070">
      <w:start w:val="1"/>
      <w:numFmt w:val="bullet"/>
      <w:suff w:val="space"/>
      <w:lvlText w:val=""/>
      <w:lvlJc w:val="left"/>
      <w:pPr>
        <w:ind w:left="737" w:hanging="29"/>
      </w:pPr>
      <w:rPr>
        <w:rFonts w:ascii="Symbol" w:hAnsi="Symbol" w:hint="default"/>
      </w:rPr>
    </w:lvl>
    <w:lvl w:ilvl="1" w:tplc="95F44D46">
      <w:start w:val="1"/>
      <w:numFmt w:val="bullet"/>
      <w:suff w:val="space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BD03CE2"/>
    <w:multiLevelType w:val="hybridMultilevel"/>
    <w:tmpl w:val="E5743E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7F"/>
    <w:rsid w:val="000C164A"/>
    <w:rsid w:val="00255622"/>
    <w:rsid w:val="00371029"/>
    <w:rsid w:val="003E5D45"/>
    <w:rsid w:val="00414431"/>
    <w:rsid w:val="0054409F"/>
    <w:rsid w:val="007A527F"/>
    <w:rsid w:val="00803F32"/>
    <w:rsid w:val="00885266"/>
    <w:rsid w:val="00917EF5"/>
    <w:rsid w:val="00E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C0E1"/>
  <w15:chartTrackingRefBased/>
  <w15:docId w15:val="{4D25245F-94E9-4E6C-8EE3-2DACD450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ple">
    <w:name w:val="Subtle Reference"/>
    <w:basedOn w:val="Policepardfaut"/>
    <w:uiPriority w:val="31"/>
    <w:qFormat/>
    <w:rsid w:val="007A527F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7A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Privée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Rönisch</dc:creator>
  <cp:keywords/>
  <dc:description/>
  <cp:lastModifiedBy>Arthur Rönisch</cp:lastModifiedBy>
  <cp:revision>6</cp:revision>
  <dcterms:created xsi:type="dcterms:W3CDTF">2015-01-13T22:13:00Z</dcterms:created>
  <dcterms:modified xsi:type="dcterms:W3CDTF">2015-01-14T11:29:00Z</dcterms:modified>
</cp:coreProperties>
</file>