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spacing w:after="200" w:before="240" w:line="240" w:lineRule="auto"/>
        <w:ind w:right="20"/>
        <w:jc w:val="center"/>
        <w:rPr>
          <w:b w:val="1"/>
          <w:i w:val="1"/>
          <w:color w:val="222222"/>
        </w:rPr>
      </w:pPr>
      <w:r w:rsidDel="00000000" w:rsidR="00000000" w:rsidRPr="00000000">
        <w:rPr>
          <w:b w:val="1"/>
          <w:i w:val="1"/>
          <w:color w:val="222222"/>
          <w:rtl w:val="0"/>
        </w:rPr>
        <w:t xml:space="preserve">“Año del Bicentenario del Perú: 200 años de Independencia”</w:t>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114300</wp:posOffset>
            </wp:positionV>
            <wp:extent cx="977725" cy="116205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6"/>
                    <a:srcRect b="20405" l="0" r="0" t="0"/>
                    <a:stretch>
                      <a:fillRect/>
                    </a:stretch>
                  </pic:blipFill>
                  <pic:spPr>
                    <a:xfrm>
                      <a:off x="0" y="0"/>
                      <a:ext cx="977725" cy="11620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5181600</wp:posOffset>
            </wp:positionH>
            <wp:positionV relativeFrom="paragraph">
              <wp:posOffset>114300</wp:posOffset>
            </wp:positionV>
            <wp:extent cx="1162050" cy="1162050"/>
            <wp:effectExtent b="0" l="0" r="0" t="0"/>
            <wp:wrapSquare wrapText="bothSides" distB="19050" distT="19050" distL="19050" distR="1905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62050" cy="1162050"/>
                    </a:xfrm>
                    <a:prstGeom prst="rect"/>
                    <a:ln/>
                  </pic:spPr>
                </pic:pic>
              </a:graphicData>
            </a:graphic>
          </wp:anchor>
        </w:drawing>
      </w:r>
    </w:p>
    <w:p w:rsidR="00000000" w:rsidDel="00000000" w:rsidP="00000000" w:rsidRDefault="00000000" w:rsidRPr="00000000" w14:paraId="00000002">
      <w:pPr>
        <w:spacing w:line="240" w:lineRule="auto"/>
        <w:ind w:right="20"/>
        <w:jc w:val="center"/>
        <w:rPr>
          <w:b w:val="1"/>
          <w:sz w:val="24"/>
          <w:szCs w:val="24"/>
        </w:rPr>
      </w:pPr>
      <w:r w:rsidDel="00000000" w:rsidR="00000000" w:rsidRPr="00000000">
        <w:rPr>
          <w:b w:val="1"/>
          <w:sz w:val="24"/>
          <w:szCs w:val="24"/>
          <w:rtl w:val="0"/>
        </w:rPr>
        <w:t xml:space="preserve">UNIVERSIDAD NACIONAL MAYOR DE SAN MARCOS</w:t>
      </w:r>
    </w:p>
    <w:p w:rsidR="00000000" w:rsidDel="00000000" w:rsidP="00000000" w:rsidRDefault="00000000" w:rsidRPr="00000000" w14:paraId="00000003">
      <w:pPr>
        <w:spacing w:after="240" w:line="240" w:lineRule="auto"/>
        <w:ind w:right="20"/>
        <w:jc w:val="center"/>
        <w:rPr>
          <w:b w:val="1"/>
        </w:rPr>
      </w:pPr>
      <w:r w:rsidDel="00000000" w:rsidR="00000000" w:rsidRPr="00000000">
        <w:rPr>
          <w:b w:val="1"/>
          <w:rtl w:val="0"/>
        </w:rPr>
        <w:t xml:space="preserve">(UNIVERSIDAD DEL PERÚ, DECANA DE AMÉRICA)</w:t>
      </w:r>
    </w:p>
    <w:p w:rsidR="00000000" w:rsidDel="00000000" w:rsidP="00000000" w:rsidRDefault="00000000" w:rsidRPr="00000000" w14:paraId="00000004">
      <w:pPr>
        <w:spacing w:after="200" w:line="240" w:lineRule="auto"/>
        <w:ind w:right="20"/>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5">
      <w:pPr>
        <w:spacing w:line="240" w:lineRule="auto"/>
        <w:ind w:right="20"/>
        <w:jc w:val="center"/>
        <w:rPr>
          <w:b w:val="1"/>
          <w:i w:val="1"/>
          <w:sz w:val="24"/>
          <w:szCs w:val="24"/>
        </w:rPr>
      </w:pPr>
      <w:r w:rsidDel="00000000" w:rsidR="00000000" w:rsidRPr="00000000">
        <w:rPr>
          <w:b w:val="1"/>
          <w:i w:val="1"/>
          <w:sz w:val="24"/>
          <w:szCs w:val="24"/>
          <w:rtl w:val="0"/>
        </w:rPr>
        <w:t xml:space="preserve">Escuela Profesional Académica de Ingeniería de Software</w:t>
      </w:r>
    </w:p>
    <w:p w:rsidR="00000000" w:rsidDel="00000000" w:rsidP="00000000" w:rsidRDefault="00000000" w:rsidRPr="00000000" w14:paraId="00000006">
      <w:pPr>
        <w:ind w:right="20"/>
        <w:jc w:val="cente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7">
      <w:pPr>
        <w:spacing w:after="240" w:before="0" w:line="240" w:lineRule="auto"/>
        <w:jc w:val="center"/>
        <w:rPr>
          <w:b w:val="1"/>
          <w:color w:val="05569f"/>
          <w:sz w:val="52"/>
          <w:szCs w:val="52"/>
        </w:rPr>
      </w:pPr>
      <w:r w:rsidDel="00000000" w:rsidR="00000000" w:rsidRPr="00000000">
        <w:rPr>
          <w:b w:val="1"/>
          <w:color w:val="05569f"/>
          <w:sz w:val="52"/>
          <w:szCs w:val="52"/>
          <w:rtl w:val="0"/>
        </w:rPr>
        <w:t xml:space="preserve">SISTEMA DE PLANIFICACIÓN ALIMENTICIA MEAL PLANNER (MP)</w:t>
      </w:r>
    </w:p>
    <w:p w:rsidR="00000000" w:rsidDel="00000000" w:rsidP="00000000" w:rsidRDefault="00000000" w:rsidRPr="00000000" w14:paraId="00000008">
      <w:pPr>
        <w:spacing w:after="240" w:before="240" w:line="240" w:lineRule="auto"/>
        <w:jc w:val="center"/>
        <w:rPr>
          <w:b w:val="1"/>
          <w:i w:val="1"/>
          <w:color w:val="000099"/>
          <w:sz w:val="36"/>
          <w:szCs w:val="36"/>
        </w:rPr>
      </w:pPr>
      <w:r w:rsidDel="00000000" w:rsidR="00000000" w:rsidRPr="00000000">
        <w:rPr>
          <w:b w:val="1"/>
          <w:i w:val="1"/>
          <w:color w:val="000099"/>
          <w:sz w:val="36"/>
          <w:szCs w:val="36"/>
          <w:rtl w:val="0"/>
        </w:rPr>
        <w:t xml:space="preserve">Documento de Arquitectura del Software (DAS)</w:t>
      </w:r>
    </w:p>
    <w:p w:rsidR="00000000" w:rsidDel="00000000" w:rsidP="00000000" w:rsidRDefault="00000000" w:rsidRPr="00000000" w14:paraId="00000009">
      <w:pPr>
        <w:spacing w:after="240" w:before="240" w:line="276" w:lineRule="auto"/>
        <w:jc w:val="center"/>
        <w:rPr>
          <w:b w:val="1"/>
          <w:sz w:val="32"/>
          <w:szCs w:val="32"/>
        </w:rPr>
      </w:pPr>
      <w:r w:rsidDel="00000000" w:rsidR="00000000" w:rsidRPr="00000000">
        <w:rPr>
          <w:b w:val="1"/>
          <w:sz w:val="32"/>
          <w:szCs w:val="32"/>
          <w:rtl w:val="0"/>
        </w:rPr>
        <w:t xml:space="preserve">EQUIPO 2</w:t>
      </w:r>
    </w:p>
    <w:p w:rsidR="00000000" w:rsidDel="00000000" w:rsidP="00000000" w:rsidRDefault="00000000" w:rsidRPr="00000000" w14:paraId="0000000A">
      <w:pPr>
        <w:spacing w:after="240" w:before="240" w:line="276" w:lineRule="auto"/>
        <w:jc w:val="center"/>
        <w:rPr>
          <w:b w:val="1"/>
          <w:sz w:val="32"/>
          <w:szCs w:val="32"/>
        </w:rPr>
      </w:pPr>
      <w:r w:rsidDel="00000000" w:rsidR="00000000" w:rsidRPr="00000000">
        <w:rPr>
          <w:b w:val="1"/>
          <w:sz w:val="32"/>
          <w:szCs w:val="32"/>
          <w:rtl w:val="0"/>
        </w:rPr>
        <w:t xml:space="preserve">GESTIÓN DE LA CONFIGURACIÓN DEL SOFTWARE</w:t>
      </w:r>
    </w:p>
    <w:p w:rsidR="00000000" w:rsidDel="00000000" w:rsidP="00000000" w:rsidRDefault="00000000" w:rsidRPr="00000000" w14:paraId="0000000B">
      <w:pPr>
        <w:spacing w:after="240" w:before="240" w:line="240" w:lineRule="auto"/>
        <w:jc w:val="center"/>
        <w:rPr>
          <w:sz w:val="24"/>
          <w:szCs w:val="24"/>
        </w:rPr>
      </w:pPr>
      <w:r w:rsidDel="00000000" w:rsidR="00000000" w:rsidRPr="00000000">
        <w:rPr>
          <w:b w:val="1"/>
          <w:sz w:val="24"/>
          <w:szCs w:val="24"/>
          <w:rtl w:val="0"/>
        </w:rPr>
        <w:t xml:space="preserve">DOCENTE: </w:t>
      </w:r>
      <w:r w:rsidDel="00000000" w:rsidR="00000000" w:rsidRPr="00000000">
        <w:rPr>
          <w:sz w:val="24"/>
          <w:szCs w:val="24"/>
          <w:rtl w:val="0"/>
        </w:rPr>
        <w:t xml:space="preserve">Dra. Lenis Rossi Wong Portillo</w:t>
      </w:r>
    </w:p>
    <w:p w:rsidR="00000000" w:rsidDel="00000000" w:rsidP="00000000" w:rsidRDefault="00000000" w:rsidRPr="00000000" w14:paraId="0000000C">
      <w:pPr>
        <w:spacing w:after="240" w:before="240" w:line="240" w:lineRule="auto"/>
        <w:jc w:val="center"/>
        <w:rPr>
          <w:sz w:val="24"/>
          <w:szCs w:val="24"/>
        </w:rPr>
      </w:pPr>
      <w:r w:rsidDel="00000000" w:rsidR="00000000" w:rsidRPr="00000000">
        <w:rPr>
          <w:b w:val="1"/>
          <w:sz w:val="24"/>
          <w:szCs w:val="24"/>
          <w:rtl w:val="0"/>
        </w:rPr>
        <w:t xml:space="preserve">CICLO:</w:t>
      </w:r>
      <w:r w:rsidDel="00000000" w:rsidR="00000000" w:rsidRPr="00000000">
        <w:rPr>
          <w:sz w:val="24"/>
          <w:szCs w:val="24"/>
          <w:rtl w:val="0"/>
        </w:rPr>
        <w:t xml:space="preserve"> 6</w:t>
      </w:r>
    </w:p>
    <w:p w:rsidR="00000000" w:rsidDel="00000000" w:rsidP="00000000" w:rsidRDefault="00000000" w:rsidRPr="00000000" w14:paraId="0000000D">
      <w:pPr>
        <w:spacing w:after="240" w:before="240" w:line="240" w:lineRule="auto"/>
        <w:jc w:val="center"/>
        <w:rPr>
          <w:sz w:val="24"/>
          <w:szCs w:val="24"/>
        </w:rPr>
      </w:pPr>
      <w:r w:rsidDel="00000000" w:rsidR="00000000" w:rsidRPr="00000000">
        <w:rPr>
          <w:b w:val="1"/>
          <w:sz w:val="24"/>
          <w:szCs w:val="24"/>
          <w:rtl w:val="0"/>
        </w:rPr>
        <w:t xml:space="preserve">SEMESTRE:</w:t>
      </w:r>
      <w:r w:rsidDel="00000000" w:rsidR="00000000" w:rsidRPr="00000000">
        <w:rPr>
          <w:sz w:val="24"/>
          <w:szCs w:val="24"/>
          <w:rtl w:val="0"/>
        </w:rPr>
        <w:t xml:space="preserve"> 2021-II</w:t>
      </w:r>
    </w:p>
    <w:p w:rsidR="00000000" w:rsidDel="00000000" w:rsidP="00000000" w:rsidRDefault="00000000" w:rsidRPr="00000000" w14:paraId="0000000E">
      <w:pPr>
        <w:spacing w:after="240" w:before="240" w:line="240" w:lineRule="auto"/>
        <w:rPr>
          <w:sz w:val="24"/>
          <w:szCs w:val="24"/>
        </w:rPr>
      </w:pPr>
      <w:r w:rsidDel="00000000" w:rsidR="00000000" w:rsidRPr="00000000">
        <w:rPr>
          <w:b w:val="1"/>
          <w:sz w:val="24"/>
          <w:szCs w:val="24"/>
          <w:rtl w:val="0"/>
        </w:rPr>
        <w:t xml:space="preserve">COORDINADORA: </w:t>
      </w:r>
      <w:r w:rsidDel="00000000" w:rsidR="00000000" w:rsidRPr="00000000">
        <w:rPr>
          <w:sz w:val="24"/>
          <w:szCs w:val="24"/>
          <w:rtl w:val="0"/>
        </w:rPr>
        <w:t xml:space="preserve">Torres Talaverano, Luz Elena</w:t>
      </w:r>
    </w:p>
    <w:p w:rsidR="00000000" w:rsidDel="00000000" w:rsidP="00000000" w:rsidRDefault="00000000" w:rsidRPr="00000000" w14:paraId="0000000F">
      <w:pPr>
        <w:spacing w:after="240" w:before="240" w:line="240" w:lineRule="auto"/>
        <w:rPr>
          <w:sz w:val="24"/>
          <w:szCs w:val="24"/>
        </w:rPr>
      </w:pPr>
      <w:r w:rsidDel="00000000" w:rsidR="00000000" w:rsidRPr="00000000">
        <w:rPr>
          <w:b w:val="1"/>
          <w:sz w:val="24"/>
          <w:szCs w:val="24"/>
          <w:rtl w:val="0"/>
        </w:rPr>
        <w:t xml:space="preserve">INTEGRANTES:</w:t>
      </w:r>
      <w:r w:rsidDel="00000000" w:rsidR="00000000" w:rsidRPr="00000000">
        <w:rPr>
          <w:rtl w:val="0"/>
        </w:rPr>
      </w:r>
    </w:p>
    <w:p w:rsidR="00000000" w:rsidDel="00000000" w:rsidP="00000000" w:rsidRDefault="00000000" w:rsidRPr="00000000" w14:paraId="00000010">
      <w:pPr>
        <w:spacing w:after="240" w:before="240" w:line="240" w:lineRule="auto"/>
        <w:ind w:left="720" w:firstLine="0"/>
        <w:rPr>
          <w:sz w:val="24"/>
          <w:szCs w:val="24"/>
        </w:rPr>
      </w:pPr>
      <w:r w:rsidDel="00000000" w:rsidR="00000000" w:rsidRPr="00000000">
        <w:rPr>
          <w:sz w:val="24"/>
          <w:szCs w:val="24"/>
          <w:rtl w:val="0"/>
        </w:rPr>
        <w:t xml:space="preserve">Arango Quispe, Esmeralda</w:t>
        <w:tab/>
        <w:tab/>
        <w:tab/>
        <w:tab/>
        <w:tab/>
        <w:t xml:space="preserve">19200300</w:t>
      </w:r>
    </w:p>
    <w:p w:rsidR="00000000" w:rsidDel="00000000" w:rsidP="00000000" w:rsidRDefault="00000000" w:rsidRPr="00000000" w14:paraId="00000011">
      <w:pPr>
        <w:spacing w:after="240" w:before="240" w:line="240" w:lineRule="auto"/>
        <w:ind w:left="720" w:firstLine="0"/>
        <w:rPr>
          <w:sz w:val="24"/>
          <w:szCs w:val="24"/>
        </w:rPr>
      </w:pPr>
      <w:r w:rsidDel="00000000" w:rsidR="00000000" w:rsidRPr="00000000">
        <w:rPr>
          <w:sz w:val="24"/>
          <w:szCs w:val="24"/>
          <w:rtl w:val="0"/>
        </w:rPr>
        <w:t xml:space="preserve">Blas Ruiz, Luis Aaron</w:t>
        <w:tab/>
        <w:tab/>
        <w:tab/>
        <w:tab/>
        <w:tab/>
        <w:tab/>
        <w:t xml:space="preserve">19200069</w:t>
      </w:r>
    </w:p>
    <w:p w:rsidR="00000000" w:rsidDel="00000000" w:rsidP="00000000" w:rsidRDefault="00000000" w:rsidRPr="00000000" w14:paraId="00000012">
      <w:pPr>
        <w:spacing w:after="240" w:before="240" w:line="240" w:lineRule="auto"/>
        <w:ind w:left="720" w:firstLine="0"/>
        <w:rPr>
          <w:sz w:val="24"/>
          <w:szCs w:val="24"/>
        </w:rPr>
      </w:pPr>
      <w:r w:rsidDel="00000000" w:rsidR="00000000" w:rsidRPr="00000000">
        <w:rPr>
          <w:sz w:val="24"/>
          <w:szCs w:val="24"/>
          <w:rtl w:val="0"/>
        </w:rPr>
        <w:t xml:space="preserve">Huarhuachi Ortega, Andrea Mariana</w:t>
        <w:tab/>
        <w:tab/>
        <w:tab/>
        <w:tab/>
        <w:t xml:space="preserve">19200267  </w:t>
      </w:r>
    </w:p>
    <w:p w:rsidR="00000000" w:rsidDel="00000000" w:rsidP="00000000" w:rsidRDefault="00000000" w:rsidRPr="00000000" w14:paraId="00000013">
      <w:pPr>
        <w:spacing w:after="240" w:before="240" w:line="240" w:lineRule="auto"/>
        <w:ind w:left="720" w:firstLine="0"/>
        <w:rPr>
          <w:sz w:val="24"/>
          <w:szCs w:val="24"/>
        </w:rPr>
      </w:pPr>
      <w:r w:rsidDel="00000000" w:rsidR="00000000" w:rsidRPr="00000000">
        <w:rPr>
          <w:sz w:val="24"/>
          <w:szCs w:val="24"/>
          <w:rtl w:val="0"/>
        </w:rPr>
        <w:t xml:space="preserve">Palacios Barrutia, Jeanpiere Julian</w:t>
        <w:tab/>
        <w:tab/>
        <w:tab/>
        <w:tab/>
        <w:t xml:space="preserve">19200274  </w:t>
      </w:r>
    </w:p>
    <w:p w:rsidR="00000000" w:rsidDel="00000000" w:rsidP="00000000" w:rsidRDefault="00000000" w:rsidRPr="00000000" w14:paraId="00000014">
      <w:pPr>
        <w:spacing w:after="240" w:before="240" w:line="240" w:lineRule="auto"/>
        <w:ind w:left="720" w:firstLine="0"/>
        <w:rPr>
          <w:sz w:val="24"/>
          <w:szCs w:val="24"/>
        </w:rPr>
      </w:pPr>
      <w:r w:rsidDel="00000000" w:rsidR="00000000" w:rsidRPr="00000000">
        <w:rPr>
          <w:sz w:val="24"/>
          <w:szCs w:val="24"/>
          <w:rtl w:val="0"/>
        </w:rPr>
        <w:t xml:space="preserve">Rojas Villanueva, Paula Elianne</w:t>
        <w:tab/>
        <w:tab/>
        <w:tab/>
        <w:tab/>
        <w:tab/>
        <w:t xml:space="preserve">19200266</w:t>
      </w:r>
    </w:p>
    <w:p w:rsidR="00000000" w:rsidDel="00000000" w:rsidP="00000000" w:rsidRDefault="00000000" w:rsidRPr="00000000" w14:paraId="00000015">
      <w:pPr>
        <w:spacing w:after="240" w:before="240" w:line="240" w:lineRule="auto"/>
        <w:ind w:left="720" w:firstLine="0"/>
        <w:rPr>
          <w:sz w:val="24"/>
          <w:szCs w:val="24"/>
        </w:rPr>
      </w:pPr>
      <w:r w:rsidDel="00000000" w:rsidR="00000000" w:rsidRPr="00000000">
        <w:rPr>
          <w:sz w:val="24"/>
          <w:szCs w:val="24"/>
          <w:rtl w:val="0"/>
        </w:rPr>
        <w:t xml:space="preserve">Torres Berlanga, Christian</w:t>
        <w:tab/>
        <w:tab/>
        <w:tab/>
        <w:tab/>
        <w:tab/>
        <w:tab/>
        <w:t xml:space="preserve">19200291</w:t>
      </w:r>
    </w:p>
    <w:p w:rsidR="00000000" w:rsidDel="00000000" w:rsidP="00000000" w:rsidRDefault="00000000" w:rsidRPr="00000000" w14:paraId="00000016">
      <w:pPr>
        <w:spacing w:after="240" w:before="240" w:line="240" w:lineRule="auto"/>
        <w:ind w:left="720" w:firstLine="0"/>
        <w:rPr>
          <w:sz w:val="24"/>
          <w:szCs w:val="24"/>
        </w:rPr>
      </w:pPr>
      <w:r w:rsidDel="00000000" w:rsidR="00000000" w:rsidRPr="00000000">
        <w:rPr>
          <w:sz w:val="24"/>
          <w:szCs w:val="24"/>
          <w:rtl w:val="0"/>
        </w:rPr>
        <w:t xml:space="preserve">Torres Talaverano, Luz Elena           </w:t>
        <w:tab/>
        <w:tab/>
        <w:tab/>
        <w:tab/>
        <w:t xml:space="preserve">19200294</w:t>
      </w:r>
    </w:p>
    <w:p w:rsidR="00000000" w:rsidDel="00000000" w:rsidP="00000000" w:rsidRDefault="00000000" w:rsidRPr="00000000" w14:paraId="00000017">
      <w:pPr>
        <w:spacing w:after="240" w:before="240" w:line="240" w:lineRule="auto"/>
        <w:jc w:val="center"/>
        <w:rPr>
          <w:b w:val="1"/>
          <w:sz w:val="28"/>
          <w:szCs w:val="28"/>
        </w:rPr>
      </w:pPr>
      <w:r w:rsidDel="00000000" w:rsidR="00000000" w:rsidRPr="00000000">
        <w:rPr>
          <w:b w:val="1"/>
          <w:sz w:val="28"/>
          <w:szCs w:val="28"/>
          <w:rtl w:val="0"/>
        </w:rPr>
        <w:t xml:space="preserve">LIMA – PERÚ</w:t>
      </w:r>
    </w:p>
    <w:p w:rsidR="00000000" w:rsidDel="00000000" w:rsidP="00000000" w:rsidRDefault="00000000" w:rsidRPr="00000000" w14:paraId="00000018">
      <w:pPr>
        <w:spacing w:after="240" w:before="240" w:line="240" w:lineRule="auto"/>
        <w:jc w:val="center"/>
        <w:rPr>
          <w:b w:val="1"/>
          <w:sz w:val="36"/>
          <w:szCs w:val="36"/>
        </w:rPr>
      </w:pPr>
      <w:r w:rsidDel="00000000" w:rsidR="00000000" w:rsidRPr="00000000">
        <w:rPr>
          <w:b w:val="1"/>
          <w:sz w:val="36"/>
          <w:szCs w:val="36"/>
          <w:rtl w:val="0"/>
        </w:rPr>
        <w:t xml:space="preserve">2021</w:t>
      </w:r>
    </w:p>
    <w:p w:rsidR="00000000" w:rsidDel="00000000" w:rsidP="00000000" w:rsidRDefault="00000000" w:rsidRPr="00000000" w14:paraId="00000019">
      <w:pPr>
        <w:spacing w:after="240" w:before="240" w:lineRule="auto"/>
        <w:jc w:val="center"/>
        <w:rPr>
          <w:b w:val="1"/>
          <w:color w:val="05569f"/>
          <w:sz w:val="48"/>
          <w:szCs w:val="48"/>
        </w:rPr>
      </w:pPr>
      <w:r w:rsidDel="00000000" w:rsidR="00000000" w:rsidRPr="00000000">
        <w:rPr>
          <w:rtl w:val="0"/>
        </w:rPr>
      </w:r>
    </w:p>
    <w:p w:rsidR="00000000" w:rsidDel="00000000" w:rsidP="00000000" w:rsidRDefault="00000000" w:rsidRPr="00000000" w14:paraId="0000001A">
      <w:pPr>
        <w:spacing w:after="240" w:before="240" w:lineRule="auto"/>
        <w:jc w:val="center"/>
        <w:rPr>
          <w:b w:val="1"/>
          <w:color w:val="05569f"/>
          <w:sz w:val="48"/>
          <w:szCs w:val="48"/>
        </w:rPr>
      </w:pPr>
      <w:r w:rsidDel="00000000" w:rsidR="00000000" w:rsidRPr="00000000">
        <w:rPr>
          <w:rtl w:val="0"/>
        </w:rPr>
      </w:r>
    </w:p>
    <w:p w:rsidR="00000000" w:rsidDel="00000000" w:rsidP="00000000" w:rsidRDefault="00000000" w:rsidRPr="00000000" w14:paraId="0000001B">
      <w:pPr>
        <w:spacing w:after="240" w:before="240" w:lineRule="auto"/>
        <w:jc w:val="center"/>
        <w:rPr>
          <w:b w:val="1"/>
          <w:color w:val="0e006f"/>
          <w:sz w:val="48"/>
          <w:szCs w:val="48"/>
        </w:rPr>
      </w:pPr>
      <w:r w:rsidDel="00000000" w:rsidR="00000000" w:rsidRPr="00000000">
        <w:rPr>
          <w:b w:val="1"/>
          <w:color w:val="05569f"/>
          <w:sz w:val="48"/>
          <w:szCs w:val="48"/>
          <w:rtl w:val="0"/>
        </w:rPr>
        <w:t xml:space="preserve">HISTORIAL DE CAMBIOS</w:t>
      </w:r>
      <w:r w:rsidDel="00000000" w:rsidR="00000000" w:rsidRPr="00000000">
        <w:rPr>
          <w:b w:val="1"/>
          <w:color w:val="0e006f"/>
          <w:sz w:val="48"/>
          <w:szCs w:val="48"/>
          <w:rtl w:val="0"/>
        </w:rPr>
        <w:t xml:space="preserve"> </w:t>
      </w:r>
    </w:p>
    <w:tbl>
      <w:tblPr>
        <w:tblStyle w:val="Table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3465"/>
        <w:gridCol w:w="2955"/>
        <w:gridCol w:w="1245"/>
        <w:tblGridChange w:id="0">
          <w:tblGrid>
            <w:gridCol w:w="1260"/>
            <w:gridCol w:w="3465"/>
            <w:gridCol w:w="2955"/>
            <w:gridCol w:w="1245"/>
          </w:tblGrid>
        </w:tblGridChange>
      </w:tblGrid>
      <w:tr>
        <w:trPr>
          <w:cantSplit w:val="0"/>
          <w:trHeight w:val="960" w:hRule="atLeast"/>
          <w:tblHeader w:val="0"/>
        </w:trPr>
        <w:tc>
          <w:tcPr>
            <w:tcBorders>
              <w:top w:color="0779e4" w:space="0" w:sz="8" w:val="single"/>
              <w:left w:color="0779e4" w:space="0" w:sz="8" w:val="single"/>
              <w:bottom w:color="0779e4" w:space="0" w:sz="8" w:val="single"/>
              <w:right w:color="0779e4" w:space="0" w:sz="8" w:val="single"/>
            </w:tcBorders>
            <w:shd w:fill="28c3d4"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b w:val="1"/>
                <w:sz w:val="24"/>
                <w:szCs w:val="24"/>
              </w:rPr>
            </w:pPr>
            <w:r w:rsidDel="00000000" w:rsidR="00000000" w:rsidRPr="00000000">
              <w:rPr>
                <w:b w:val="1"/>
                <w:sz w:val="24"/>
                <w:szCs w:val="24"/>
                <w:rtl w:val="0"/>
              </w:rPr>
              <w:t xml:space="preserve">Versión</w:t>
            </w:r>
          </w:p>
        </w:tc>
        <w:tc>
          <w:tcPr>
            <w:tcBorders>
              <w:top w:color="0779e4" w:space="0" w:sz="8" w:val="single"/>
              <w:left w:color="000000" w:space="0" w:sz="0" w:val="nil"/>
              <w:bottom w:color="0779e4" w:space="0" w:sz="8" w:val="single"/>
              <w:right w:color="0779e4" w:space="0" w:sz="8" w:val="single"/>
            </w:tcBorders>
            <w:shd w:fill="28c3d4"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right="20"/>
              <w:jc w:val="center"/>
              <w:rPr>
                <w:b w:val="1"/>
                <w:sz w:val="24"/>
                <w:szCs w:val="24"/>
              </w:rPr>
            </w:pPr>
            <w:r w:rsidDel="00000000" w:rsidR="00000000" w:rsidRPr="00000000">
              <w:rPr>
                <w:b w:val="1"/>
                <w:sz w:val="24"/>
                <w:szCs w:val="24"/>
                <w:rtl w:val="0"/>
              </w:rPr>
              <w:t xml:space="preserve">Autor(es)</w:t>
            </w:r>
          </w:p>
        </w:tc>
        <w:tc>
          <w:tcPr>
            <w:tcBorders>
              <w:top w:color="0779e4" w:space="0" w:sz="8" w:val="single"/>
              <w:left w:color="000000" w:space="0" w:sz="0" w:val="nil"/>
              <w:bottom w:color="0779e4" w:space="0" w:sz="8" w:val="single"/>
              <w:right w:color="0779e4" w:space="0" w:sz="8" w:val="single"/>
            </w:tcBorders>
            <w:shd w:fill="28c3d4"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240" w:firstLine="0"/>
              <w:jc w:val="center"/>
              <w:rPr>
                <w:b w:val="1"/>
                <w:sz w:val="24"/>
                <w:szCs w:val="24"/>
              </w:rPr>
            </w:pPr>
            <w:r w:rsidDel="00000000" w:rsidR="00000000" w:rsidRPr="00000000">
              <w:rPr>
                <w:b w:val="1"/>
                <w:sz w:val="24"/>
                <w:szCs w:val="24"/>
                <w:rtl w:val="0"/>
              </w:rPr>
              <w:t xml:space="preserve">Descripción</w:t>
            </w:r>
          </w:p>
        </w:tc>
        <w:tc>
          <w:tcPr>
            <w:tcBorders>
              <w:top w:color="0779e4" w:space="0" w:sz="8" w:val="single"/>
              <w:left w:color="000000" w:space="0" w:sz="0" w:val="nil"/>
              <w:bottom w:color="0779e4" w:space="0" w:sz="8" w:val="single"/>
              <w:right w:color="0779e4" w:space="0" w:sz="8" w:val="single"/>
            </w:tcBorders>
            <w:shd w:fill="28c3d4"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right="20"/>
              <w:jc w:val="center"/>
              <w:rPr>
                <w:b w:val="1"/>
                <w:sz w:val="24"/>
                <w:szCs w:val="24"/>
              </w:rPr>
            </w:pPr>
            <w:r w:rsidDel="00000000" w:rsidR="00000000" w:rsidRPr="00000000">
              <w:rPr>
                <w:b w:val="1"/>
                <w:sz w:val="24"/>
                <w:szCs w:val="24"/>
                <w:rtl w:val="0"/>
              </w:rPr>
              <w:t xml:space="preserve">Fecha</w:t>
            </w:r>
          </w:p>
        </w:tc>
      </w:tr>
      <w:tr>
        <w:trPr>
          <w:cantSplit w:val="0"/>
          <w:trHeight w:val="3119.23828125" w:hRule="atLeast"/>
          <w:tblHeader w:val="0"/>
        </w:trPr>
        <w:tc>
          <w:tcPr>
            <w:vMerge w:val="restart"/>
            <w:tcBorders>
              <w:top w:color="000000" w:space="0" w:sz="0" w:val="nil"/>
              <w:left w:color="0779e4" w:space="0" w:sz="8" w:val="single"/>
              <w:bottom w:color="0779e4" w:space="0" w:sz="8" w:val="single"/>
              <w:right w:color="0779e4" w:space="0" w:sz="8" w:val="single"/>
            </w:tcBorders>
            <w:shd w:fill="aee7e8"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b w:val="1"/>
                <w:i w:val="1"/>
                <w:sz w:val="24"/>
                <w:szCs w:val="24"/>
              </w:rPr>
            </w:pPr>
            <w:r w:rsidDel="00000000" w:rsidR="00000000" w:rsidRPr="00000000">
              <w:rPr>
                <w:b w:val="1"/>
                <w:i w:val="1"/>
                <w:sz w:val="24"/>
                <w:szCs w:val="24"/>
                <w:rtl w:val="0"/>
              </w:rPr>
              <w:t xml:space="preserve">1.0</w:t>
            </w:r>
          </w:p>
        </w:tc>
        <w:tc>
          <w:tcPr>
            <w:tcBorders>
              <w:top w:color="000000" w:space="0" w:sz="0" w:val="nil"/>
              <w:left w:color="000000" w:space="0" w:sz="0" w:val="nil"/>
              <w:bottom w:color="0779e4" w:space="0" w:sz="8" w:val="single"/>
              <w:right w:color="0779e4" w:space="0" w:sz="8" w:val="single"/>
            </w:tcBorders>
            <w:shd w:fill="fafdcb" w:val="clear"/>
            <w:tcMar>
              <w:top w:w="100.0" w:type="dxa"/>
              <w:left w:w="100.0" w:type="dxa"/>
              <w:bottom w:w="100.0" w:type="dxa"/>
              <w:right w:w="100.0" w:type="dxa"/>
            </w:tcMar>
            <w:vAlign w:val="top"/>
          </w:tcPr>
          <w:p w:rsidR="00000000" w:rsidDel="00000000" w:rsidP="00000000" w:rsidRDefault="00000000" w:rsidRPr="00000000" w14:paraId="00000021">
            <w:pPr>
              <w:spacing w:after="200" w:lineRule="auto"/>
              <w:ind w:right="20"/>
              <w:jc w:val="center"/>
              <w:rPr>
                <w:b w:val="1"/>
                <w:sz w:val="24"/>
                <w:szCs w:val="24"/>
              </w:rPr>
            </w:pPr>
            <w:r w:rsidDel="00000000" w:rsidR="00000000" w:rsidRPr="00000000">
              <w:rPr>
                <w:b w:val="1"/>
                <w:sz w:val="24"/>
                <w:szCs w:val="24"/>
                <w:rtl w:val="0"/>
              </w:rPr>
              <w:t xml:space="preserve">EQUIPO 2</w:t>
            </w:r>
          </w:p>
          <w:p w:rsidR="00000000" w:rsidDel="00000000" w:rsidP="00000000" w:rsidRDefault="00000000" w:rsidRPr="00000000" w14:paraId="00000022">
            <w:pPr>
              <w:spacing w:after="240" w:before="240" w:lineRule="auto"/>
              <w:jc w:val="center"/>
              <w:rPr>
                <w:sz w:val="24"/>
                <w:szCs w:val="24"/>
              </w:rPr>
            </w:pPr>
            <w:r w:rsidDel="00000000" w:rsidR="00000000" w:rsidRPr="00000000">
              <w:rPr>
                <w:sz w:val="24"/>
                <w:szCs w:val="24"/>
                <w:rtl w:val="0"/>
              </w:rPr>
              <w:t xml:space="preserve">Palacios Barrutia, Jeanpiere</w:t>
            </w:r>
          </w:p>
          <w:p w:rsidR="00000000" w:rsidDel="00000000" w:rsidP="00000000" w:rsidRDefault="00000000" w:rsidRPr="00000000" w14:paraId="00000023">
            <w:pPr>
              <w:spacing w:after="240" w:before="240" w:lineRule="auto"/>
              <w:jc w:val="center"/>
              <w:rPr>
                <w:sz w:val="24"/>
                <w:szCs w:val="24"/>
              </w:rPr>
            </w:pPr>
            <w:r w:rsidDel="00000000" w:rsidR="00000000" w:rsidRPr="00000000">
              <w:rPr>
                <w:sz w:val="24"/>
                <w:szCs w:val="24"/>
                <w:rtl w:val="0"/>
              </w:rPr>
              <w:t xml:space="preserve">Torres Berlanga, Christian</w:t>
            </w:r>
          </w:p>
          <w:p w:rsidR="00000000" w:rsidDel="00000000" w:rsidP="00000000" w:rsidRDefault="00000000" w:rsidRPr="00000000" w14:paraId="00000024">
            <w:pPr>
              <w:spacing w:after="240" w:before="240" w:lineRule="auto"/>
              <w:jc w:val="center"/>
              <w:rPr>
                <w:sz w:val="24"/>
                <w:szCs w:val="24"/>
                <w:highlight w:val="yellow"/>
              </w:rPr>
            </w:pPr>
            <w:r w:rsidDel="00000000" w:rsidR="00000000" w:rsidRPr="00000000">
              <w:rPr>
                <w:rtl w:val="0"/>
              </w:rPr>
            </w:r>
          </w:p>
          <w:p w:rsidR="00000000" w:rsidDel="00000000" w:rsidP="00000000" w:rsidRDefault="00000000" w:rsidRPr="00000000" w14:paraId="00000025">
            <w:pPr>
              <w:spacing w:after="240" w:before="240" w:lineRule="auto"/>
              <w:jc w:val="center"/>
              <w:rPr>
                <w:sz w:val="24"/>
                <w:szCs w:val="24"/>
                <w:highlight w:val="yellow"/>
              </w:rPr>
            </w:pPr>
            <w:r w:rsidDel="00000000" w:rsidR="00000000" w:rsidRPr="00000000">
              <w:rPr>
                <w:rtl w:val="0"/>
              </w:rPr>
            </w:r>
          </w:p>
          <w:p w:rsidR="00000000" w:rsidDel="00000000" w:rsidP="00000000" w:rsidRDefault="00000000" w:rsidRPr="00000000" w14:paraId="00000026">
            <w:pPr>
              <w:spacing w:after="240" w:before="240" w:lineRule="auto"/>
              <w:ind w:right="2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779e4" w:space="0" w:sz="8" w:val="single"/>
              <w:right w:color="0779e4" w:space="0" w:sz="8" w:val="single"/>
            </w:tcBorders>
            <w:shd w:fill="fafdcb"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360" w:right="193.81889763779554" w:firstLine="0"/>
              <w:jc w:val="both"/>
              <w:rPr>
                <w:sz w:val="24"/>
                <w:szCs w:val="24"/>
              </w:rPr>
            </w:pPr>
            <w:r w:rsidDel="00000000" w:rsidR="00000000" w:rsidRPr="00000000">
              <w:rPr>
                <w:sz w:val="24"/>
                <w:szCs w:val="24"/>
                <w:rtl w:val="0"/>
              </w:rPr>
              <w:t xml:space="preserve">Arquitectura de software</w:t>
            </w:r>
          </w:p>
          <w:p w:rsidR="00000000" w:rsidDel="00000000" w:rsidP="00000000" w:rsidRDefault="00000000" w:rsidRPr="00000000" w14:paraId="00000028">
            <w:pPr>
              <w:spacing w:after="240" w:before="24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Introducción</w:t>
            </w:r>
          </w:p>
          <w:p w:rsidR="00000000" w:rsidDel="00000000" w:rsidP="00000000" w:rsidRDefault="00000000" w:rsidRPr="00000000" w14:paraId="00000029">
            <w:pPr>
              <w:spacing w:after="240" w:before="24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Consideraciones generales</w:t>
            </w:r>
          </w:p>
        </w:tc>
        <w:tc>
          <w:tcPr>
            <w:tcBorders>
              <w:top w:color="000000" w:space="0" w:sz="0" w:val="nil"/>
              <w:left w:color="000000" w:space="0" w:sz="0" w:val="nil"/>
              <w:bottom w:color="0779e4" w:space="0" w:sz="8" w:val="single"/>
              <w:right w:color="0779e4" w:space="0" w:sz="8" w:val="single"/>
            </w:tcBorders>
            <w:shd w:fill="eff3c6"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right="20"/>
              <w:jc w:val="center"/>
              <w:rPr>
                <w:sz w:val="24"/>
                <w:szCs w:val="24"/>
              </w:rPr>
            </w:pPr>
            <w:r w:rsidDel="00000000" w:rsidR="00000000" w:rsidRPr="00000000">
              <w:rPr>
                <w:sz w:val="24"/>
                <w:szCs w:val="24"/>
                <w:rtl w:val="0"/>
              </w:rPr>
              <w:t xml:space="preserve">01.11.21</w:t>
            </w:r>
            <w:r w:rsidDel="00000000" w:rsidR="00000000" w:rsidRPr="00000000">
              <w:rPr>
                <w:rtl w:val="0"/>
              </w:rPr>
            </w:r>
          </w:p>
          <w:p w:rsidR="00000000" w:rsidDel="00000000" w:rsidP="00000000" w:rsidRDefault="00000000" w:rsidRPr="00000000" w14:paraId="0000002B">
            <w:pPr>
              <w:spacing w:after="240" w:before="240" w:lineRule="auto"/>
              <w:ind w:right="20"/>
              <w:jc w:val="center"/>
              <w:rPr>
                <w:sz w:val="24"/>
                <w:szCs w:val="24"/>
              </w:rPr>
            </w:pPr>
            <w:r w:rsidDel="00000000" w:rsidR="00000000" w:rsidRPr="00000000">
              <w:rPr>
                <w:sz w:val="24"/>
                <w:szCs w:val="24"/>
                <w:rtl w:val="0"/>
              </w:rPr>
              <w:t xml:space="preserve">08.11.21</w:t>
            </w:r>
          </w:p>
        </w:tc>
      </w:tr>
      <w:tr>
        <w:trPr>
          <w:cantSplit w:val="0"/>
          <w:trHeight w:val="1247.373046875" w:hRule="atLeast"/>
          <w:tblHeader w:val="0"/>
        </w:trPr>
        <w:tc>
          <w:tcPr>
            <w:vMerge w:val="continue"/>
            <w:tcBorders>
              <w:top w:color="000000" w:space="0" w:sz="0" w:val="nil"/>
              <w:left w:color="0779e4" w:space="0" w:sz="8" w:val="single"/>
              <w:bottom w:color="0779e4" w:space="0" w:sz="8" w:val="single"/>
              <w:right w:color="0779e4" w:space="0" w:sz="8" w:val="single"/>
            </w:tcBorders>
            <w:shd w:fill="aee7e8"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ind w:left="0" w:firstLine="0"/>
              <w:jc w:val="center"/>
              <w:rPr>
                <w:b w:val="1"/>
                <w:i w:val="1"/>
                <w:sz w:val="24"/>
                <w:szCs w:val="24"/>
              </w:rPr>
            </w:pPr>
            <w:r w:rsidDel="00000000" w:rsidR="00000000" w:rsidRPr="00000000">
              <w:rPr>
                <w:rtl w:val="0"/>
              </w:rPr>
            </w:r>
          </w:p>
        </w:tc>
        <w:tc>
          <w:tcPr>
            <w:tcBorders>
              <w:top w:color="000000" w:space="0" w:sz="0" w:val="nil"/>
              <w:left w:color="000000" w:space="0" w:sz="0" w:val="nil"/>
              <w:bottom w:color="0779e4" w:space="0" w:sz="8" w:val="single"/>
              <w:right w:color="0779e4" w:space="0" w:sz="8" w:val="single"/>
            </w:tcBorders>
            <w:shd w:fill="fafdcb" w:val="clear"/>
            <w:tcMar>
              <w:top w:w="100.0" w:type="dxa"/>
              <w:left w:w="100.0" w:type="dxa"/>
              <w:bottom w:w="100.0" w:type="dxa"/>
              <w:right w:w="100.0" w:type="dxa"/>
            </w:tcMar>
            <w:vAlign w:val="top"/>
          </w:tcPr>
          <w:p w:rsidR="00000000" w:rsidDel="00000000" w:rsidP="00000000" w:rsidRDefault="00000000" w:rsidRPr="00000000" w14:paraId="0000002D">
            <w:pPr>
              <w:spacing w:after="200" w:lineRule="auto"/>
              <w:ind w:right="20"/>
              <w:jc w:val="center"/>
              <w:rPr>
                <w:b w:val="1"/>
                <w:sz w:val="24"/>
                <w:szCs w:val="24"/>
              </w:rPr>
            </w:pPr>
            <w:r w:rsidDel="00000000" w:rsidR="00000000" w:rsidRPr="00000000">
              <w:rPr>
                <w:sz w:val="24"/>
                <w:szCs w:val="24"/>
                <w:rtl w:val="0"/>
              </w:rPr>
              <w:t xml:space="preserve">Rojas Villanueva, Paula</w:t>
            </w:r>
            <w:r w:rsidDel="00000000" w:rsidR="00000000" w:rsidRPr="00000000">
              <w:rPr>
                <w:rtl w:val="0"/>
              </w:rPr>
            </w:r>
          </w:p>
        </w:tc>
        <w:tc>
          <w:tcPr>
            <w:tcBorders>
              <w:top w:color="000000" w:space="0" w:sz="0" w:val="nil"/>
              <w:left w:color="000000" w:space="0" w:sz="0" w:val="nil"/>
              <w:bottom w:color="0779e4" w:space="0" w:sz="8" w:val="single"/>
              <w:right w:color="0779e4" w:space="0" w:sz="8" w:val="single"/>
            </w:tcBorders>
            <w:shd w:fill="fafdcb"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425.19685039370046" w:hanging="141.73228346456625"/>
              <w:jc w:val="both"/>
              <w:rPr>
                <w:sz w:val="24"/>
                <w:szCs w:val="24"/>
              </w:rPr>
            </w:pPr>
            <w:r w:rsidDel="00000000" w:rsidR="00000000" w:rsidRPr="00000000">
              <w:rPr>
                <w:sz w:val="24"/>
                <w:szCs w:val="24"/>
                <w:rtl w:val="0"/>
              </w:rPr>
              <w:t xml:space="preserve">Diseño de software</w:t>
            </w:r>
          </w:p>
          <w:p w:rsidR="00000000" w:rsidDel="00000000" w:rsidP="00000000" w:rsidRDefault="00000000" w:rsidRPr="00000000" w14:paraId="0000002F">
            <w:pPr>
              <w:numPr>
                <w:ilvl w:val="0"/>
                <w:numId w:val="5"/>
              </w:numPr>
              <w:spacing w:after="240" w:before="240" w:lineRule="auto"/>
              <w:ind w:left="720" w:hanging="360"/>
              <w:jc w:val="both"/>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30">
            <w:pPr>
              <w:spacing w:after="240" w:before="240" w:lineRule="auto"/>
              <w:ind w:left="720" w:right="193.81889763779554"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Impacto del software por módulos</w:t>
            </w:r>
          </w:p>
        </w:tc>
        <w:tc>
          <w:tcPr>
            <w:tcBorders>
              <w:top w:color="000000" w:space="0" w:sz="0" w:val="nil"/>
              <w:left w:color="000000" w:space="0" w:sz="0" w:val="nil"/>
              <w:bottom w:color="0779e4" w:space="0" w:sz="8" w:val="single"/>
              <w:right w:color="0779e4" w:space="0" w:sz="8" w:val="single"/>
            </w:tcBorders>
            <w:shd w:fill="eff3c6"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right="20"/>
              <w:jc w:val="center"/>
              <w:rPr>
                <w:sz w:val="24"/>
                <w:szCs w:val="24"/>
              </w:rPr>
            </w:pPr>
            <w:r w:rsidDel="00000000" w:rsidR="00000000" w:rsidRPr="00000000">
              <w:rPr>
                <w:sz w:val="24"/>
                <w:szCs w:val="24"/>
                <w:rtl w:val="0"/>
              </w:rPr>
              <w:t xml:space="preserve">01.11.21</w:t>
            </w:r>
          </w:p>
          <w:p w:rsidR="00000000" w:rsidDel="00000000" w:rsidP="00000000" w:rsidRDefault="00000000" w:rsidRPr="00000000" w14:paraId="00000032">
            <w:pPr>
              <w:spacing w:after="240" w:before="240" w:lineRule="auto"/>
              <w:ind w:right="20"/>
              <w:jc w:val="center"/>
              <w:rPr>
                <w:sz w:val="24"/>
                <w:szCs w:val="24"/>
              </w:rPr>
            </w:pPr>
            <w:r w:rsidDel="00000000" w:rsidR="00000000" w:rsidRPr="00000000">
              <w:rPr>
                <w:sz w:val="24"/>
                <w:szCs w:val="24"/>
                <w:rtl w:val="0"/>
              </w:rPr>
              <w:t xml:space="preserve">08.11.21</w:t>
            </w:r>
          </w:p>
        </w:tc>
      </w:tr>
    </w:tbl>
    <w:p w:rsidR="00000000" w:rsidDel="00000000" w:rsidP="00000000" w:rsidRDefault="00000000" w:rsidRPr="00000000" w14:paraId="00000033">
      <w:pPr>
        <w:spacing w:after="240" w:before="240" w:lineRule="auto"/>
        <w:rPr>
          <w:b w:val="1"/>
          <w:color w:val="0e006f"/>
          <w:sz w:val="48"/>
          <w:szCs w:val="48"/>
        </w:rPr>
      </w:pPr>
      <w:r w:rsidDel="00000000" w:rsidR="00000000" w:rsidRPr="00000000">
        <w:rPr>
          <w:b w:val="1"/>
          <w:color w:val="0e006f"/>
          <w:sz w:val="48"/>
          <w:szCs w:val="48"/>
          <w:rtl w:val="0"/>
        </w:rPr>
        <w:t xml:space="preserve"> </w:t>
      </w:r>
    </w:p>
    <w:p w:rsidR="00000000" w:rsidDel="00000000" w:rsidP="00000000" w:rsidRDefault="00000000" w:rsidRPr="00000000" w14:paraId="00000034">
      <w:pPr>
        <w:spacing w:after="240" w:before="240" w:lineRule="auto"/>
        <w:rPr>
          <w:b w:val="1"/>
          <w:color w:val="0e006f"/>
          <w:sz w:val="48"/>
          <w:szCs w:val="48"/>
        </w:rPr>
      </w:pPr>
      <w:r w:rsidDel="00000000" w:rsidR="00000000" w:rsidRPr="00000000">
        <w:rPr>
          <w:rtl w:val="0"/>
        </w:rPr>
      </w:r>
    </w:p>
    <w:p w:rsidR="00000000" w:rsidDel="00000000" w:rsidP="00000000" w:rsidRDefault="00000000" w:rsidRPr="00000000" w14:paraId="00000035">
      <w:pPr>
        <w:spacing w:after="240" w:before="240" w:lineRule="auto"/>
        <w:rPr>
          <w:b w:val="1"/>
          <w:color w:val="0e006f"/>
          <w:sz w:val="48"/>
          <w:szCs w:val="48"/>
        </w:rPr>
      </w:pPr>
      <w:r w:rsidDel="00000000" w:rsidR="00000000" w:rsidRPr="00000000">
        <w:rPr>
          <w:rtl w:val="0"/>
        </w:rPr>
      </w:r>
    </w:p>
    <w:p w:rsidR="00000000" w:rsidDel="00000000" w:rsidP="00000000" w:rsidRDefault="00000000" w:rsidRPr="00000000" w14:paraId="00000036">
      <w:pPr>
        <w:spacing w:after="240" w:before="240" w:lineRule="auto"/>
        <w:rPr>
          <w:b w:val="1"/>
          <w:color w:val="0e006f"/>
          <w:sz w:val="48"/>
          <w:szCs w:val="48"/>
        </w:rPr>
      </w:pPr>
      <w:r w:rsidDel="00000000" w:rsidR="00000000" w:rsidRPr="00000000">
        <w:rPr>
          <w:rtl w:val="0"/>
        </w:rPr>
      </w:r>
    </w:p>
    <w:p w:rsidR="00000000" w:rsidDel="00000000" w:rsidP="00000000" w:rsidRDefault="00000000" w:rsidRPr="00000000" w14:paraId="00000037">
      <w:pPr>
        <w:spacing w:after="240" w:before="240" w:lineRule="auto"/>
        <w:rPr>
          <w:b w:val="1"/>
          <w:color w:val="0e006f"/>
          <w:sz w:val="48"/>
          <w:szCs w:val="48"/>
        </w:rPr>
      </w:pPr>
      <w:r w:rsidDel="00000000" w:rsidR="00000000" w:rsidRPr="00000000">
        <w:rPr>
          <w:rtl w:val="0"/>
        </w:rPr>
      </w:r>
    </w:p>
    <w:p w:rsidR="00000000" w:rsidDel="00000000" w:rsidP="00000000" w:rsidRDefault="00000000" w:rsidRPr="00000000" w14:paraId="00000038">
      <w:pPr>
        <w:spacing w:after="240" w:before="240" w:lineRule="auto"/>
        <w:rPr>
          <w:b w:val="1"/>
          <w:color w:val="0e006f"/>
          <w:sz w:val="48"/>
          <w:szCs w:val="48"/>
        </w:rPr>
      </w:pPr>
      <w:r w:rsidDel="00000000" w:rsidR="00000000" w:rsidRPr="00000000">
        <w:rPr>
          <w:rtl w:val="0"/>
        </w:rPr>
      </w:r>
    </w:p>
    <w:p w:rsidR="00000000" w:rsidDel="00000000" w:rsidP="00000000" w:rsidRDefault="00000000" w:rsidRPr="00000000" w14:paraId="00000039">
      <w:pPr>
        <w:spacing w:after="240" w:before="240" w:lineRule="auto"/>
        <w:rPr>
          <w:b w:val="1"/>
          <w:color w:val="0e006f"/>
          <w:sz w:val="48"/>
          <w:szCs w:val="48"/>
        </w:rPr>
      </w:pPr>
      <w:r w:rsidDel="00000000" w:rsidR="00000000" w:rsidRPr="00000000">
        <w:rPr>
          <w:rtl w:val="0"/>
        </w:rPr>
      </w:r>
    </w:p>
    <w:p w:rsidR="00000000" w:rsidDel="00000000" w:rsidP="00000000" w:rsidRDefault="00000000" w:rsidRPr="00000000" w14:paraId="0000003A">
      <w:pPr>
        <w:spacing w:after="240" w:before="240" w:lineRule="auto"/>
        <w:jc w:val="center"/>
        <w:rPr>
          <w:b w:val="1"/>
          <w:sz w:val="48"/>
          <w:szCs w:val="48"/>
        </w:rPr>
      </w:pPr>
      <w:r w:rsidDel="00000000" w:rsidR="00000000" w:rsidRPr="00000000">
        <w:rPr>
          <w:b w:val="1"/>
          <w:color w:val="05569f"/>
          <w:sz w:val="48"/>
          <w:szCs w:val="4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zi0dzsbiwy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DEL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_zi0dzsbiwyry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dcaibn2k3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_gdcaibn2k37s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8wj1lx5nk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_m8wj1lx5nkts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hktewmkak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_qhktewmkakhi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tw5rog8f5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_6tw5rog8f5lt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ovvdcz3u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 GENERALES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_jjovvdcz3u4n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d46w76uvj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la Arquitectura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_bd46w76uvjvr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yr4vlz7b6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Tecnologías utilizadas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_ryr4vlz7b6qn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rj8t8csfa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Capas arquitectónicas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_frj8t8csfa3a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n1hql51vz8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DE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_pn1hql51vz8h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k3fuxkcp1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_jk3fuxkcp1vx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vum452ufb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_fvum452ufbqo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6wusg85pu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_m6wusg85pu98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mcr6lvisf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_4mcr6lvisftu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6n9iohzn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IMPACTO DEL SOFTWARE POR MÓDULOS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_lt6n9iohznci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2rkh8m4n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 Información de la página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_52rkh8m4n8z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wn7998bnd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de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_fwn7998bnd7y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pPr>
          <w:hyperlink w:anchor="_aq7e6rcdjo8x">
            <w:r w:rsidDel="00000000" w:rsidR="00000000" w:rsidRPr="00000000">
              <w:rPr>
                <w:rtl w:val="0"/>
              </w:rPr>
              <w:t xml:space="preserve">Módulo Autentificación de usuario</w:t>
            </w:r>
          </w:hyperlink>
          <w:r w:rsidDel="00000000" w:rsidR="00000000" w:rsidRPr="00000000">
            <w:rPr>
              <w:rtl w:val="0"/>
            </w:rPr>
            <w:tab/>
          </w:r>
          <w:r w:rsidDel="00000000" w:rsidR="00000000" w:rsidRPr="00000000">
            <w:fldChar w:fldCharType="begin"/>
            <w:instrText xml:space="preserve"> PAGEREF _aq7e6rcdjo8x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pPr>
          <w:hyperlink w:anchor="_9p7ye0js5xrk">
            <w:r w:rsidDel="00000000" w:rsidR="00000000" w:rsidRPr="00000000">
              <w:rPr>
                <w:rtl w:val="0"/>
              </w:rPr>
              <w:t xml:space="preserve">Colecciones</w:t>
            </w:r>
          </w:hyperlink>
          <w:r w:rsidDel="00000000" w:rsidR="00000000" w:rsidRPr="00000000">
            <w:rPr>
              <w:rtl w:val="0"/>
            </w:rPr>
            <w:tab/>
          </w:r>
          <w:r w:rsidDel="00000000" w:rsidR="00000000" w:rsidRPr="00000000">
            <w:fldChar w:fldCharType="begin"/>
            <w:instrText xml:space="preserve"> PAGEREF _9p7ye0js5xrk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after="80" w:before="60" w:line="240" w:lineRule="auto"/>
            <w:ind w:left="1080" w:firstLine="0"/>
            <w:rPr/>
          </w:pPr>
          <w:hyperlink w:anchor="_d0g6u432rtg4">
            <w:r w:rsidDel="00000000" w:rsidR="00000000" w:rsidRPr="00000000">
              <w:rPr>
                <w:rtl w:val="0"/>
              </w:rPr>
              <w:t xml:space="preserve">Interfaz de Usuario</w:t>
            </w:r>
          </w:hyperlink>
          <w:r w:rsidDel="00000000" w:rsidR="00000000" w:rsidRPr="00000000">
            <w:rPr>
              <w:rtl w:val="0"/>
            </w:rPr>
            <w:tab/>
          </w:r>
          <w:r w:rsidDel="00000000" w:rsidR="00000000" w:rsidRPr="00000000">
            <w:fldChar w:fldCharType="begin"/>
            <w:instrText xml:space="preserve"> PAGEREF _d0g6u432rtg4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b w:val="1"/>
          <w:sz w:val="48"/>
          <w:szCs w:val="48"/>
        </w:rPr>
      </w:pPr>
      <w:r w:rsidDel="00000000" w:rsidR="00000000" w:rsidRPr="00000000">
        <w:rPr>
          <w:rtl w:val="0"/>
        </w:rPr>
      </w:r>
    </w:p>
    <w:p w:rsidR="00000000" w:rsidDel="00000000" w:rsidP="00000000" w:rsidRDefault="00000000" w:rsidRPr="00000000" w14:paraId="00000050">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51">
      <w:pPr>
        <w:spacing w:after="240" w:before="240" w:lineRule="auto"/>
        <w:jc w:val="center"/>
        <w:rPr>
          <w:b w:val="1"/>
          <w:color w:val="05569f"/>
          <w:sz w:val="48"/>
          <w:szCs w:val="48"/>
        </w:rPr>
      </w:pPr>
      <w:r w:rsidDel="00000000" w:rsidR="00000000" w:rsidRPr="00000000">
        <w:rPr>
          <w:rtl w:val="0"/>
        </w:rPr>
      </w:r>
    </w:p>
    <w:p w:rsidR="00000000" w:rsidDel="00000000" w:rsidP="00000000" w:rsidRDefault="00000000" w:rsidRPr="00000000" w14:paraId="00000052">
      <w:pPr>
        <w:spacing w:after="240" w:before="240" w:lineRule="auto"/>
        <w:jc w:val="center"/>
        <w:rPr>
          <w:b w:val="1"/>
          <w:color w:val="05569f"/>
          <w:sz w:val="48"/>
          <w:szCs w:val="48"/>
        </w:rPr>
      </w:pPr>
      <w:r w:rsidDel="00000000" w:rsidR="00000000" w:rsidRPr="00000000">
        <w:rPr>
          <w:rtl w:val="0"/>
        </w:rPr>
      </w:r>
    </w:p>
    <w:p w:rsidR="00000000" w:rsidDel="00000000" w:rsidP="00000000" w:rsidRDefault="00000000" w:rsidRPr="00000000" w14:paraId="00000053">
      <w:pPr>
        <w:spacing w:after="240" w:before="240" w:lineRule="auto"/>
        <w:jc w:val="center"/>
        <w:rPr>
          <w:b w:val="1"/>
          <w:color w:val="05569f"/>
          <w:sz w:val="48"/>
          <w:szCs w:val="48"/>
        </w:rPr>
      </w:pPr>
      <w:r w:rsidDel="00000000" w:rsidR="00000000" w:rsidRPr="00000000">
        <w:rPr>
          <w:rtl w:val="0"/>
        </w:rPr>
      </w:r>
    </w:p>
    <w:p w:rsidR="00000000" w:rsidDel="00000000" w:rsidP="00000000" w:rsidRDefault="00000000" w:rsidRPr="00000000" w14:paraId="00000054">
      <w:pPr>
        <w:spacing w:after="240" w:before="240" w:lineRule="auto"/>
        <w:jc w:val="center"/>
        <w:rPr>
          <w:b w:val="1"/>
          <w:color w:val="05569f"/>
          <w:sz w:val="48"/>
          <w:szCs w:val="48"/>
        </w:rPr>
      </w:pPr>
      <w:r w:rsidDel="00000000" w:rsidR="00000000" w:rsidRPr="00000000">
        <w:rPr>
          <w:rtl w:val="0"/>
        </w:rPr>
      </w:r>
    </w:p>
    <w:p w:rsidR="00000000" w:rsidDel="00000000" w:rsidP="00000000" w:rsidRDefault="00000000" w:rsidRPr="00000000" w14:paraId="00000055">
      <w:pPr>
        <w:spacing w:after="240" w:before="240" w:lineRule="auto"/>
        <w:jc w:val="center"/>
        <w:rPr>
          <w:b w:val="1"/>
          <w:color w:val="05569f"/>
          <w:sz w:val="48"/>
          <w:szCs w:val="48"/>
        </w:rPr>
      </w:pPr>
      <w:r w:rsidDel="00000000" w:rsidR="00000000" w:rsidRPr="00000000">
        <w:rPr>
          <w:rtl w:val="0"/>
        </w:rPr>
      </w:r>
    </w:p>
    <w:p w:rsidR="00000000" w:rsidDel="00000000" w:rsidP="00000000" w:rsidRDefault="00000000" w:rsidRPr="00000000" w14:paraId="00000056">
      <w:pPr>
        <w:spacing w:after="240" w:before="240" w:lineRule="auto"/>
        <w:jc w:val="center"/>
        <w:rPr>
          <w:b w:val="1"/>
          <w:color w:val="05569f"/>
          <w:sz w:val="48"/>
          <w:szCs w:val="48"/>
        </w:rPr>
      </w:pPr>
      <w:r w:rsidDel="00000000" w:rsidR="00000000" w:rsidRPr="00000000">
        <w:rPr>
          <w:b w:val="1"/>
          <w:color w:val="05569f"/>
          <w:sz w:val="48"/>
          <w:szCs w:val="48"/>
          <w:rtl w:val="0"/>
        </w:rPr>
        <w:t xml:space="preserve">DOCUMENTACIÓN DE ARQUITECTURA DEL SOFTWARE</w:t>
      </w:r>
    </w:p>
    <w:p w:rsidR="00000000" w:rsidDel="00000000" w:rsidP="00000000" w:rsidRDefault="00000000" w:rsidRPr="00000000" w14:paraId="00000057">
      <w:pPr>
        <w:pStyle w:val="Heading1"/>
        <w:rPr>
          <w:b w:val="1"/>
          <w:color w:val="000099"/>
        </w:rPr>
      </w:pPr>
      <w:bookmarkStart w:colFirst="0" w:colLast="0" w:name="_zi0dzsbiwyry" w:id="0"/>
      <w:bookmarkEnd w:id="0"/>
      <w:r w:rsidDel="00000000" w:rsidR="00000000" w:rsidRPr="00000000">
        <w:rPr>
          <w:b w:val="1"/>
          <w:color w:val="000099"/>
          <w:rtl w:val="0"/>
        </w:rPr>
        <w:t xml:space="preserve">ARQUITECTURA DEL SOFTWARE</w:t>
      </w:r>
    </w:p>
    <w:p w:rsidR="00000000" w:rsidDel="00000000" w:rsidP="00000000" w:rsidRDefault="00000000" w:rsidRPr="00000000" w14:paraId="00000058">
      <w:pPr>
        <w:pStyle w:val="Heading2"/>
        <w:numPr>
          <w:ilvl w:val="0"/>
          <w:numId w:val="2"/>
        </w:numPr>
        <w:spacing w:after="0" w:afterAutospacing="0"/>
        <w:ind w:left="720" w:hanging="360"/>
        <w:rPr>
          <w:b w:val="1"/>
          <w:color w:val="000099"/>
        </w:rPr>
      </w:pPr>
      <w:bookmarkStart w:colFirst="0" w:colLast="0" w:name="_gdcaibn2k37s" w:id="1"/>
      <w:bookmarkEnd w:id="1"/>
      <w:r w:rsidDel="00000000" w:rsidR="00000000" w:rsidRPr="00000000">
        <w:rPr>
          <w:b w:val="1"/>
          <w:color w:val="000099"/>
          <w:rtl w:val="0"/>
        </w:rPr>
        <w:t xml:space="preserve">INTRODUCCIÓN</w:t>
      </w:r>
    </w:p>
    <w:p w:rsidR="00000000" w:rsidDel="00000000" w:rsidP="00000000" w:rsidRDefault="00000000" w:rsidRPr="00000000" w14:paraId="00000059">
      <w:pPr>
        <w:pStyle w:val="Heading3"/>
        <w:numPr>
          <w:ilvl w:val="1"/>
          <w:numId w:val="2"/>
        </w:numPr>
        <w:spacing w:before="0" w:beforeAutospacing="0"/>
        <w:ind w:left="1440" w:hanging="360"/>
        <w:rPr>
          <w:b w:val="1"/>
          <w:color w:val="0779e4"/>
        </w:rPr>
      </w:pPr>
      <w:bookmarkStart w:colFirst="0" w:colLast="0" w:name="_m8wj1lx5nkts" w:id="2"/>
      <w:bookmarkEnd w:id="2"/>
      <w:r w:rsidDel="00000000" w:rsidR="00000000" w:rsidRPr="00000000">
        <w:rPr>
          <w:b w:val="1"/>
          <w:color w:val="0779e4"/>
          <w:rtl w:val="0"/>
        </w:rPr>
        <w:t xml:space="preserve">Propósito</w:t>
      </w:r>
    </w:p>
    <w:p w:rsidR="00000000" w:rsidDel="00000000" w:rsidP="00000000" w:rsidRDefault="00000000" w:rsidRPr="00000000" w14:paraId="0000005A">
      <w:pPr>
        <w:ind w:left="1440" w:firstLine="0"/>
        <w:jc w:val="both"/>
        <w:rPr/>
      </w:pPr>
      <w:r w:rsidDel="00000000" w:rsidR="00000000" w:rsidRPr="00000000">
        <w:rPr>
          <w:rtl w:val="0"/>
        </w:rPr>
        <w:t xml:space="preserve">El presente documento tiene como propósito proporcionar una fuente de referencia para los analistas y diseñadores de la arquitectura de la aplicación.</w:t>
      </w:r>
      <w:r w:rsidDel="00000000" w:rsidR="00000000" w:rsidRPr="00000000">
        <w:rPr>
          <w:rtl w:val="0"/>
        </w:rPr>
      </w:r>
    </w:p>
    <w:p w:rsidR="00000000" w:rsidDel="00000000" w:rsidP="00000000" w:rsidRDefault="00000000" w:rsidRPr="00000000" w14:paraId="0000005B">
      <w:pPr>
        <w:pStyle w:val="Heading3"/>
        <w:numPr>
          <w:ilvl w:val="1"/>
          <w:numId w:val="2"/>
        </w:numPr>
        <w:spacing w:before="0" w:lineRule="auto"/>
        <w:ind w:left="1440" w:hanging="360"/>
        <w:rPr>
          <w:b w:val="1"/>
          <w:color w:val="0779e4"/>
        </w:rPr>
      </w:pPr>
      <w:bookmarkStart w:colFirst="0" w:colLast="0" w:name="_qhktewmkakhi" w:id="3"/>
      <w:bookmarkEnd w:id="3"/>
      <w:r w:rsidDel="00000000" w:rsidR="00000000" w:rsidRPr="00000000">
        <w:rPr>
          <w:b w:val="1"/>
          <w:color w:val="0779e4"/>
          <w:rtl w:val="0"/>
        </w:rPr>
        <w:t xml:space="preserve">Alcance</w:t>
      </w:r>
      <w:r w:rsidDel="00000000" w:rsidR="00000000" w:rsidRPr="00000000">
        <w:rPr>
          <w:rtl w:val="0"/>
        </w:rPr>
      </w:r>
    </w:p>
    <w:p w:rsidR="00000000" w:rsidDel="00000000" w:rsidP="00000000" w:rsidRDefault="00000000" w:rsidRPr="00000000" w14:paraId="0000005C">
      <w:pPr>
        <w:numPr>
          <w:ilvl w:val="0"/>
          <w:numId w:val="3"/>
        </w:numPr>
        <w:ind w:left="2160" w:hanging="360"/>
        <w:rPr>
          <w:u w:val="none"/>
        </w:rPr>
      </w:pPr>
      <w:r w:rsidDel="00000000" w:rsidR="00000000" w:rsidRPr="00000000">
        <w:rPr>
          <w:rtl w:val="0"/>
        </w:rPr>
        <w:t xml:space="preserve">Definir las tecnologías, frameworks a utilizar en el proyecto Meal Planner.</w:t>
      </w:r>
    </w:p>
    <w:p w:rsidR="00000000" w:rsidDel="00000000" w:rsidP="00000000" w:rsidRDefault="00000000" w:rsidRPr="00000000" w14:paraId="0000005D">
      <w:pPr>
        <w:numPr>
          <w:ilvl w:val="0"/>
          <w:numId w:val="3"/>
        </w:numPr>
        <w:spacing w:after="0" w:afterAutospacing="0"/>
        <w:ind w:left="2160" w:hanging="360"/>
        <w:rPr>
          <w:u w:val="none"/>
        </w:rPr>
      </w:pPr>
      <w:r w:rsidDel="00000000" w:rsidR="00000000" w:rsidRPr="00000000">
        <w:rPr>
          <w:rtl w:val="0"/>
        </w:rPr>
        <w:t xml:space="preserve">Desarrollo de la capa arquitectónica del proyecto Meal Planner.</w:t>
      </w:r>
      <w:r w:rsidDel="00000000" w:rsidR="00000000" w:rsidRPr="00000000">
        <w:rPr>
          <w:rtl w:val="0"/>
        </w:rPr>
      </w:r>
    </w:p>
    <w:p w:rsidR="00000000" w:rsidDel="00000000" w:rsidP="00000000" w:rsidRDefault="00000000" w:rsidRPr="00000000" w14:paraId="0000005E">
      <w:pPr>
        <w:pStyle w:val="Heading3"/>
        <w:numPr>
          <w:ilvl w:val="1"/>
          <w:numId w:val="2"/>
        </w:numPr>
        <w:spacing w:after="0" w:afterAutospacing="0" w:before="0" w:beforeAutospacing="0"/>
        <w:ind w:left="1440" w:hanging="360"/>
        <w:rPr>
          <w:b w:val="1"/>
          <w:color w:val="0779e4"/>
        </w:rPr>
      </w:pPr>
      <w:bookmarkStart w:colFirst="0" w:colLast="0" w:name="_6tw5rog8f5lt" w:id="4"/>
      <w:bookmarkEnd w:id="4"/>
      <w:r w:rsidDel="00000000" w:rsidR="00000000" w:rsidRPr="00000000">
        <w:rPr>
          <w:b w:val="1"/>
          <w:color w:val="0779e4"/>
          <w:rtl w:val="0"/>
        </w:rPr>
        <w:t xml:space="preserve">Objetivos</w:t>
      </w:r>
    </w:p>
    <w:p w:rsidR="00000000" w:rsidDel="00000000" w:rsidP="00000000" w:rsidRDefault="00000000" w:rsidRPr="00000000" w14:paraId="0000005F">
      <w:pPr>
        <w:numPr>
          <w:ilvl w:val="0"/>
          <w:numId w:val="6"/>
        </w:numPr>
        <w:ind w:left="2160" w:hanging="360"/>
        <w:jc w:val="both"/>
        <w:rPr>
          <w:u w:val="none"/>
        </w:rPr>
      </w:pPr>
      <w:r w:rsidDel="00000000" w:rsidR="00000000" w:rsidRPr="00000000">
        <w:rPr>
          <w:rtl w:val="0"/>
        </w:rPr>
        <w:t xml:space="preserve">Referencia para los analistas y desarrolladores con el fin de discernir si la arquitectura apoyará sus requisitos de la aplicación.</w:t>
      </w:r>
    </w:p>
    <w:p w:rsidR="00000000" w:rsidDel="00000000" w:rsidP="00000000" w:rsidRDefault="00000000" w:rsidRPr="00000000" w14:paraId="00000060">
      <w:pPr>
        <w:numPr>
          <w:ilvl w:val="0"/>
          <w:numId w:val="6"/>
        </w:numPr>
        <w:ind w:left="2160" w:hanging="360"/>
        <w:jc w:val="both"/>
        <w:rPr>
          <w:u w:val="none"/>
        </w:rPr>
      </w:pPr>
      <w:r w:rsidDel="00000000" w:rsidR="00000000" w:rsidRPr="00000000">
        <w:rPr>
          <w:rtl w:val="0"/>
        </w:rPr>
        <w:t xml:space="preserve">El documento se actualizará de acuerdo a los cambios técnicos de arquitectura que vayan apareciendo en el transcurso del desarrollo. Se detalla los requerimientos de cambios que el grupo pueda tener.</w:t>
      </w:r>
    </w:p>
    <w:p w:rsidR="00000000" w:rsidDel="00000000" w:rsidP="00000000" w:rsidRDefault="00000000" w:rsidRPr="00000000" w14:paraId="00000061">
      <w:pPr>
        <w:numPr>
          <w:ilvl w:val="0"/>
          <w:numId w:val="6"/>
        </w:numPr>
        <w:spacing w:after="0" w:afterAutospacing="0"/>
        <w:ind w:left="2160" w:hanging="360"/>
        <w:jc w:val="both"/>
        <w:rPr>
          <w:u w:val="none"/>
        </w:rPr>
      </w:pPr>
      <w:r w:rsidDel="00000000" w:rsidR="00000000" w:rsidRPr="00000000">
        <w:rPr>
          <w:rtl w:val="0"/>
        </w:rPr>
        <w:t xml:space="preserve">Si exigiera cambios en la arquitectura, el diseñador hará las modificaciones apropiadas a este documento.</w:t>
      </w:r>
      <w:r w:rsidDel="00000000" w:rsidR="00000000" w:rsidRPr="00000000">
        <w:rPr>
          <w:rtl w:val="0"/>
        </w:rPr>
      </w:r>
    </w:p>
    <w:p w:rsidR="00000000" w:rsidDel="00000000" w:rsidP="00000000" w:rsidRDefault="00000000" w:rsidRPr="00000000" w14:paraId="00000062">
      <w:pPr>
        <w:pStyle w:val="Heading2"/>
        <w:numPr>
          <w:ilvl w:val="0"/>
          <w:numId w:val="2"/>
        </w:numPr>
        <w:spacing w:after="0" w:afterAutospacing="0" w:before="0" w:beforeAutospacing="0"/>
        <w:ind w:left="720" w:hanging="360"/>
        <w:rPr>
          <w:color w:val="000099"/>
        </w:rPr>
      </w:pPr>
      <w:bookmarkStart w:colFirst="0" w:colLast="0" w:name="_jjovvdcz3u4n" w:id="5"/>
      <w:bookmarkEnd w:id="5"/>
      <w:r w:rsidDel="00000000" w:rsidR="00000000" w:rsidRPr="00000000">
        <w:rPr>
          <w:b w:val="1"/>
          <w:color w:val="000099"/>
          <w:rtl w:val="0"/>
        </w:rPr>
        <w:t xml:space="preserve">CONSIDERACIONES GENERALES</w:t>
      </w:r>
      <w:r w:rsidDel="00000000" w:rsidR="00000000" w:rsidRPr="00000000">
        <w:rPr>
          <w:rtl w:val="0"/>
        </w:rPr>
      </w:r>
    </w:p>
    <w:p w:rsidR="00000000" w:rsidDel="00000000" w:rsidP="00000000" w:rsidRDefault="00000000" w:rsidRPr="00000000" w14:paraId="00000063">
      <w:pPr>
        <w:pStyle w:val="Heading3"/>
        <w:numPr>
          <w:ilvl w:val="1"/>
          <w:numId w:val="2"/>
        </w:numPr>
        <w:spacing w:before="0" w:beforeAutospacing="0"/>
        <w:ind w:left="1440" w:hanging="360"/>
        <w:rPr>
          <w:b w:val="1"/>
          <w:color w:val="0779e4"/>
        </w:rPr>
      </w:pPr>
      <w:bookmarkStart w:colFirst="0" w:colLast="0" w:name="_bd46w76uvjvr" w:id="6"/>
      <w:bookmarkEnd w:id="6"/>
      <w:r w:rsidDel="00000000" w:rsidR="00000000" w:rsidRPr="00000000">
        <w:rPr>
          <w:b w:val="1"/>
          <w:color w:val="0779e4"/>
          <w:rtl w:val="0"/>
        </w:rPr>
        <w:t xml:space="preserve">Definición de la Arquitectura</w:t>
      </w:r>
    </w:p>
    <w:p w:rsidR="00000000" w:rsidDel="00000000" w:rsidP="00000000" w:rsidRDefault="00000000" w:rsidRPr="00000000" w14:paraId="00000064">
      <w:pPr>
        <w:ind w:left="1440" w:firstLine="0"/>
        <w:rPr/>
      </w:pPr>
      <w:r w:rsidDel="00000000" w:rsidR="00000000" w:rsidRPr="00000000">
        <w:rPr>
          <w:rtl w:val="0"/>
        </w:rPr>
        <w:t xml:space="preserve">Respecto a la arquitectura del software, se decidió trabajar en partes separadas el desarrollo del servidor y el sitio web, permitiendo flexibilidad y mejora de la eficiencia para el equipo de desarrollo.  </w:t>
      </w:r>
      <w:r w:rsidDel="00000000" w:rsidR="00000000" w:rsidRPr="00000000">
        <w:rPr>
          <w:rtl w:val="0"/>
        </w:rPr>
      </w:r>
    </w:p>
    <w:p w:rsidR="00000000" w:rsidDel="00000000" w:rsidP="00000000" w:rsidRDefault="00000000" w:rsidRPr="00000000" w14:paraId="00000065">
      <w:pPr>
        <w:pStyle w:val="Heading3"/>
        <w:numPr>
          <w:ilvl w:val="1"/>
          <w:numId w:val="2"/>
        </w:numPr>
        <w:spacing w:before="0" w:lineRule="auto"/>
        <w:ind w:left="1440" w:hanging="360"/>
        <w:rPr>
          <w:b w:val="1"/>
          <w:color w:val="0779e4"/>
        </w:rPr>
      </w:pPr>
      <w:bookmarkStart w:colFirst="0" w:colLast="0" w:name="_ryr4vlz7b6qn" w:id="7"/>
      <w:bookmarkEnd w:id="7"/>
      <w:r w:rsidDel="00000000" w:rsidR="00000000" w:rsidRPr="00000000">
        <w:rPr>
          <w:b w:val="1"/>
          <w:color w:val="0779e4"/>
          <w:rtl w:val="0"/>
        </w:rPr>
        <w:t xml:space="preserve">Tecnologías utilizadas </w:t>
      </w:r>
    </w:p>
    <w:p w:rsidR="00000000" w:rsidDel="00000000" w:rsidP="00000000" w:rsidRDefault="00000000" w:rsidRPr="00000000" w14:paraId="00000066">
      <w:pPr>
        <w:ind w:left="1440" w:firstLine="0"/>
        <w:rPr/>
      </w:pPr>
      <w:r w:rsidDel="00000000" w:rsidR="00000000" w:rsidRPr="00000000">
        <w:rPr>
          <w:rtl w:val="0"/>
        </w:rPr>
        <w:t xml:space="preserve">Las tecnologías usadas en el proyecto son:</w:t>
      </w:r>
      <w:r w:rsidDel="00000000" w:rsidR="00000000" w:rsidRPr="00000000">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266700</wp:posOffset>
            </wp:positionV>
            <wp:extent cx="557208" cy="373737"/>
            <wp:effectExtent b="12700" l="12700" r="12700" t="1270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7208" cy="373737"/>
                    </a:xfrm>
                    <a:prstGeom prst="rect"/>
                    <a:ln w="12700">
                      <a:solidFill>
                        <a:srgbClr val="000000"/>
                      </a:solidFill>
                      <a:prstDash val="solid"/>
                    </a:ln>
                  </pic:spPr>
                </pic:pic>
              </a:graphicData>
            </a:graphic>
          </wp:anchor>
        </w:drawing>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numPr>
          <w:ilvl w:val="0"/>
          <w:numId w:val="1"/>
        </w:numPr>
        <w:spacing w:after="240" w:lineRule="auto"/>
        <w:ind w:left="1440" w:hanging="360"/>
        <w:rPr>
          <w:b w:val="1"/>
        </w:rPr>
      </w:pPr>
      <w:r w:rsidDel="00000000" w:rsidR="00000000" w:rsidRPr="00000000">
        <w:rPr>
          <w:b w:val="1"/>
          <w:u w:val="single"/>
          <w:rtl w:val="0"/>
        </w:rPr>
        <w:t xml:space="preserve">Bootstrap:</w:t>
      </w:r>
    </w:p>
    <w:p w:rsidR="00000000" w:rsidDel="00000000" w:rsidP="00000000" w:rsidRDefault="00000000" w:rsidRPr="00000000" w14:paraId="00000069">
      <w:pPr>
        <w:spacing w:after="240" w:before="240" w:lineRule="auto"/>
        <w:ind w:left="1440" w:firstLine="0"/>
        <w:rPr/>
      </w:pPr>
      <w:r w:rsidDel="00000000" w:rsidR="00000000" w:rsidRPr="00000000">
        <w:rPr>
          <w:rtl w:val="0"/>
        </w:rPr>
        <w:t xml:space="preserve">Es una biblioteca multiplataforma o conjunto de herramientas de código abierto para diseño de sitios web. Contiene plantillas de diseño con tipografía, formularios, botones, cuadros, menús de navegación y otros elementos de diseño basado en HTML y CSS, así como extensiones de JavaScript adicionales. A diferencia de muchos frameworks web, solo se ocupa del desarrollo front-end.</w:t>
      </w:r>
    </w:p>
    <w:p w:rsidR="00000000" w:rsidDel="00000000" w:rsidP="00000000" w:rsidRDefault="00000000" w:rsidRPr="00000000" w14:paraId="0000006A">
      <w:pPr>
        <w:spacing w:after="240" w:before="240" w:lineRule="auto"/>
        <w:ind w:left="1440" w:firstLine="0"/>
        <w:rPr/>
      </w:pPr>
      <w:r w:rsidDel="00000000" w:rsidR="00000000" w:rsidRPr="00000000">
        <w:rPr>
          <w:rtl w:val="0"/>
        </w:rPr>
        <w:t xml:space="preserve">Hemos elegido esta herramienta ya que nos brinda muchas facilidades al momento de codear y una estructura bien organizada.</w:t>
      </w:r>
      <w:r w:rsidDel="00000000" w:rsidR="00000000" w:rsidRPr="00000000">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428625</wp:posOffset>
            </wp:positionV>
            <wp:extent cx="642938" cy="312284"/>
            <wp:effectExtent b="12700" l="12700" r="12700" t="12700"/>
            <wp:wrapNone/>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2938" cy="312284"/>
                    </a:xfrm>
                    <a:prstGeom prst="rect"/>
                    <a:ln w="12700">
                      <a:solidFill>
                        <a:srgbClr val="000000"/>
                      </a:solidFill>
                      <a:prstDash val="solid"/>
                    </a:ln>
                  </pic:spPr>
                </pic:pic>
              </a:graphicData>
            </a:graphic>
          </wp:anchor>
        </w:drawing>
      </w:r>
    </w:p>
    <w:p w:rsidR="00000000" w:rsidDel="00000000" w:rsidP="00000000" w:rsidRDefault="00000000" w:rsidRPr="00000000" w14:paraId="0000006B">
      <w:pPr>
        <w:numPr>
          <w:ilvl w:val="0"/>
          <w:numId w:val="1"/>
        </w:numPr>
        <w:spacing w:after="240" w:before="240" w:lineRule="auto"/>
        <w:ind w:left="1440" w:hanging="360"/>
        <w:rPr>
          <w:b w:val="1"/>
        </w:rPr>
      </w:pPr>
      <w:r w:rsidDel="00000000" w:rsidR="00000000" w:rsidRPr="00000000">
        <w:rPr>
          <w:b w:val="1"/>
          <w:u w:val="single"/>
          <w:rtl w:val="0"/>
        </w:rPr>
        <w:t xml:space="preserve">Node.js:</w:t>
      </w:r>
    </w:p>
    <w:p w:rsidR="00000000" w:rsidDel="00000000" w:rsidP="00000000" w:rsidRDefault="00000000" w:rsidRPr="00000000" w14:paraId="0000006C">
      <w:pPr>
        <w:spacing w:after="240" w:before="240" w:lineRule="auto"/>
        <w:ind w:left="1440" w:firstLine="0"/>
        <w:rPr/>
      </w:pPr>
      <w:r w:rsidDel="00000000" w:rsidR="00000000" w:rsidRPr="00000000">
        <w:rPr>
          <w:rtl w:val="0"/>
        </w:rPr>
        <w:t xml:space="preserve">Es un entorno en tiempo de ejecución multiplataforma, de código abierto, para la capa del servidor (pero no limitándose a ello) basado en el lenguaje de programación JavaScript, asíncrono, con E/S de datos en una arquitectura orientada a eventos y basado en el motor V8 de Google.</w:t>
      </w:r>
    </w:p>
    <w:p w:rsidR="00000000" w:rsidDel="00000000" w:rsidP="00000000" w:rsidRDefault="00000000" w:rsidRPr="00000000" w14:paraId="0000006D">
      <w:pPr>
        <w:spacing w:after="240" w:before="240" w:lineRule="auto"/>
        <w:ind w:left="1440" w:firstLine="0"/>
        <w:rPr/>
      </w:pPr>
      <w:r w:rsidDel="00000000" w:rsidR="00000000" w:rsidRPr="00000000">
        <w:rPr>
          <w:rtl w:val="0"/>
        </w:rPr>
        <w:t xml:space="preserve">Se usará node.js porque nos permite reusar el lenguaje de js pero para operaciones con el servidor.</w:t>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390525</wp:posOffset>
            </wp:positionV>
            <wp:extent cx="457931" cy="407050"/>
            <wp:effectExtent b="12700" l="12700" r="12700" t="12700"/>
            <wp:wrapNone/>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7931" cy="407050"/>
                    </a:xfrm>
                    <a:prstGeom prst="rect"/>
                    <a:ln w="12700">
                      <a:solidFill>
                        <a:srgbClr val="000000"/>
                      </a:solidFill>
                      <a:prstDash val="solid"/>
                    </a:ln>
                  </pic:spPr>
                </pic:pic>
              </a:graphicData>
            </a:graphic>
          </wp:anchor>
        </w:drawing>
      </w:r>
    </w:p>
    <w:p w:rsidR="00000000" w:rsidDel="00000000" w:rsidP="00000000" w:rsidRDefault="00000000" w:rsidRPr="00000000" w14:paraId="0000006E">
      <w:pPr>
        <w:numPr>
          <w:ilvl w:val="0"/>
          <w:numId w:val="1"/>
        </w:numPr>
        <w:spacing w:after="240" w:before="240" w:lineRule="auto"/>
        <w:ind w:left="1440" w:hanging="360"/>
        <w:rPr>
          <w:b w:val="1"/>
        </w:rPr>
      </w:pPr>
      <w:r w:rsidDel="00000000" w:rsidR="00000000" w:rsidRPr="00000000">
        <w:rPr>
          <w:b w:val="1"/>
          <w:u w:val="single"/>
          <w:rtl w:val="0"/>
        </w:rPr>
        <w:t xml:space="preserve">Mysql:</w:t>
      </w:r>
    </w:p>
    <w:p w:rsidR="00000000" w:rsidDel="00000000" w:rsidP="00000000" w:rsidRDefault="00000000" w:rsidRPr="00000000" w14:paraId="0000006F">
      <w:pPr>
        <w:spacing w:after="240" w:before="240" w:lineRule="auto"/>
        <w:ind w:left="1440" w:firstLine="0"/>
        <w:rPr/>
      </w:pPr>
      <w:r w:rsidDel="00000000" w:rsidR="00000000" w:rsidRPr="00000000">
        <w:rPr>
          <w:rtl w:val="0"/>
        </w:rPr>
        <w:t xml:space="preserve">Es un sistema de gestión de bases de datos relacional desarrollado bajo licencia dual: Licencia pública general/Licencia comercial por Oracle Corporation y está considerada como la base de datos de código abierto más popular del mundo, y una de las más populares en general junto a Oracle y Microsoft SQL Server, todo para entornos de desarrollo web.</w:t>
      </w:r>
    </w:p>
    <w:p w:rsidR="00000000" w:rsidDel="00000000" w:rsidP="00000000" w:rsidRDefault="00000000" w:rsidRPr="00000000" w14:paraId="00000070">
      <w:pPr>
        <w:spacing w:after="240" w:before="240" w:lineRule="auto"/>
        <w:ind w:left="1440" w:firstLine="0"/>
        <w:rPr/>
      </w:pPr>
      <w:r w:rsidDel="00000000" w:rsidR="00000000" w:rsidRPr="00000000">
        <w:rPr>
          <w:rtl w:val="0"/>
        </w:rPr>
        <w:t xml:space="preserve">Se escogió este gestor debido a su fácil acceso ya que es de código abirto y a lo ligero que es comparado a los otros gestores.</w:t>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400050</wp:posOffset>
            </wp:positionV>
            <wp:extent cx="1055077" cy="428625"/>
            <wp:effectExtent b="12700" l="12700" r="12700" t="12700"/>
            <wp:wrapNone/>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055077" cy="428625"/>
                    </a:xfrm>
                    <a:prstGeom prst="rect"/>
                    <a:ln w="12700">
                      <a:solidFill>
                        <a:srgbClr val="000000"/>
                      </a:solidFill>
                      <a:prstDash val="solid"/>
                    </a:ln>
                  </pic:spPr>
                </pic:pic>
              </a:graphicData>
            </a:graphic>
          </wp:anchor>
        </w:drawing>
      </w:r>
    </w:p>
    <w:p w:rsidR="00000000" w:rsidDel="00000000" w:rsidP="00000000" w:rsidRDefault="00000000" w:rsidRPr="00000000" w14:paraId="00000071">
      <w:pPr>
        <w:numPr>
          <w:ilvl w:val="0"/>
          <w:numId w:val="1"/>
        </w:numPr>
        <w:spacing w:after="240" w:before="240" w:lineRule="auto"/>
        <w:ind w:left="1440" w:hanging="360"/>
        <w:rPr>
          <w:b w:val="1"/>
        </w:rPr>
      </w:pPr>
      <w:r w:rsidDel="00000000" w:rsidR="00000000" w:rsidRPr="00000000">
        <w:rPr>
          <w:b w:val="1"/>
          <w:u w:val="single"/>
          <w:rtl w:val="0"/>
        </w:rPr>
        <w:t xml:space="preserve">GIT:</w:t>
      </w:r>
    </w:p>
    <w:p w:rsidR="00000000" w:rsidDel="00000000" w:rsidP="00000000" w:rsidRDefault="00000000" w:rsidRPr="00000000" w14:paraId="00000072">
      <w:pPr>
        <w:spacing w:after="240" w:before="240" w:lineRule="auto"/>
        <w:ind w:left="1440" w:firstLine="0"/>
        <w:rPr/>
      </w:pPr>
      <w:r w:rsidDel="00000000" w:rsidR="00000000" w:rsidRPr="00000000">
        <w:rPr>
          <w:rtl w:val="0"/>
        </w:rPr>
        <w:t xml:space="preserve">Es un software para rastrear cambios en cualquier conjunto de archivos, generalmente utilizado para coordinar el trabajo entre programadores que desarrollan código fuente en colaboración durante el desarrollo del software. Sus objetivos incluyen velocidad, integridad de datos y soporte para flujos de trabajo distribuidos y no lineales (miles de ramas paralelas que se ejecutan en diferentes sistemas).</w:t>
      </w:r>
    </w:p>
    <w:p w:rsidR="00000000" w:rsidDel="00000000" w:rsidP="00000000" w:rsidRDefault="00000000" w:rsidRPr="00000000" w14:paraId="00000073">
      <w:pPr>
        <w:spacing w:after="240" w:before="240" w:lineRule="auto"/>
        <w:ind w:left="1440" w:firstLine="0"/>
        <w:rPr/>
      </w:pPr>
      <w:r w:rsidDel="00000000" w:rsidR="00000000" w:rsidRPr="00000000">
        <w:rPr>
          <w:rtl w:val="0"/>
        </w:rPr>
        <w:t xml:space="preserve">Se está usando este software en conjunto con Github para el control de versiones de nuestro proyecto debido a su popularidad y facilidad de acceso.</w:t>
      </w:r>
      <w:r w:rsidDel="00000000" w:rsidR="00000000" w:rsidRPr="00000000">
        <w:br w:type="page"/>
      </w:r>
      <w:r w:rsidDel="00000000" w:rsidR="00000000" w:rsidRPr="00000000">
        <w:rPr>
          <w:rtl w:val="0"/>
        </w:rPr>
      </w:r>
    </w:p>
    <w:p w:rsidR="00000000" w:rsidDel="00000000" w:rsidP="00000000" w:rsidRDefault="00000000" w:rsidRPr="00000000" w14:paraId="00000074">
      <w:pPr>
        <w:spacing w:after="240" w:before="240" w:lineRule="auto"/>
        <w:ind w:left="1440" w:firstLine="0"/>
        <w:rPr/>
      </w:pPr>
      <w:r w:rsidDel="00000000" w:rsidR="00000000" w:rsidRPr="00000000">
        <w:rPr>
          <w:rtl w:val="0"/>
        </w:rPr>
      </w:r>
    </w:p>
    <w:p w:rsidR="00000000" w:rsidDel="00000000" w:rsidP="00000000" w:rsidRDefault="00000000" w:rsidRPr="00000000" w14:paraId="00000075">
      <w:pPr>
        <w:pStyle w:val="Heading3"/>
        <w:numPr>
          <w:ilvl w:val="1"/>
          <w:numId w:val="2"/>
        </w:numPr>
        <w:ind w:left="1440" w:hanging="360"/>
        <w:rPr>
          <w:b w:val="1"/>
          <w:color w:val="0779e4"/>
        </w:rPr>
      </w:pPr>
      <w:bookmarkStart w:colFirst="0" w:colLast="0" w:name="_frj8t8csfa3a" w:id="8"/>
      <w:bookmarkEnd w:id="8"/>
      <w:r w:rsidDel="00000000" w:rsidR="00000000" w:rsidRPr="00000000">
        <w:rPr>
          <w:b w:val="1"/>
          <w:color w:val="0779e4"/>
          <w:rtl w:val="0"/>
        </w:rPr>
        <w:t xml:space="preserve">Capas arquitectónicas</w:t>
      </w:r>
    </w:p>
    <w:p w:rsidR="00000000" w:rsidDel="00000000" w:rsidP="00000000" w:rsidRDefault="00000000" w:rsidRPr="00000000" w14:paraId="00000076">
      <w:pPr>
        <w:ind w:left="1440" w:firstLine="0"/>
        <w:rPr/>
      </w:pPr>
      <w:r w:rsidDel="00000000" w:rsidR="00000000" w:rsidRPr="00000000">
        <w:rPr>
          <w:rtl w:val="0"/>
        </w:rPr>
        <w:t xml:space="preserve">El diagrama inicial de la arquitectura del sistema es el siguiente:</w:t>
      </w:r>
    </w:p>
    <w:p w:rsidR="00000000" w:rsidDel="00000000" w:rsidP="00000000" w:rsidRDefault="00000000" w:rsidRPr="00000000" w14:paraId="00000077">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257175</wp:posOffset>
            </wp:positionV>
            <wp:extent cx="5731200" cy="302260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022600"/>
                    </a:xfrm>
                    <a:prstGeom prst="rect"/>
                    <a:ln/>
                  </pic:spPr>
                </pic:pic>
              </a:graphicData>
            </a:graphic>
          </wp:anchor>
        </w:drawing>
      </w:r>
    </w:p>
    <w:p w:rsidR="00000000" w:rsidDel="00000000" w:rsidP="00000000" w:rsidRDefault="00000000" w:rsidRPr="00000000" w14:paraId="00000078">
      <w:pPr>
        <w:spacing w:before="240" w:lineRule="auto"/>
        <w:jc w:val="both"/>
        <w:rPr/>
      </w:pPr>
      <w:r w:rsidDel="00000000" w:rsidR="00000000" w:rsidRPr="00000000">
        <w:rPr>
          <w:rtl w:val="0"/>
        </w:rPr>
        <w:t xml:space="preserve">Meal Planner estará compuesto por las siguientes capas arquitectónicas:</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numPr>
          <w:ilvl w:val="0"/>
          <w:numId w:val="7"/>
        </w:numPr>
        <w:ind w:left="720" w:hanging="360"/>
        <w:jc w:val="both"/>
        <w:rPr>
          <w:u w:val="none"/>
        </w:rPr>
      </w:pPr>
      <w:r w:rsidDel="00000000" w:rsidR="00000000" w:rsidRPr="00000000">
        <w:rPr>
          <w:b w:val="1"/>
          <w:rtl w:val="0"/>
        </w:rPr>
        <w:t xml:space="preserve">Presentación: </w:t>
      </w:r>
      <w:r w:rsidDel="00000000" w:rsidR="00000000" w:rsidRPr="00000000">
        <w:rPr>
          <w:rtl w:val="0"/>
        </w:rPr>
        <w:t xml:space="preserve">Toda la parte de la presentación se realizará con HTML, CSS y JS. Además se hará uso de framework Bootstrap para facilitar el responsive. Hay que diferenciar entre vistas y componentes; las vistas son las diferentes ventanas de la página web (página principal, la sección de notas, la lista de usuarios…), en cambio, los componentes son pequeños trozos de código que se repiten en las diferentes vistas (barra de navegación, footer…). El script es el controlador, que manejará las distintas acciones (pulsación de botones, peticiones a la API).</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numPr>
          <w:ilvl w:val="0"/>
          <w:numId w:val="7"/>
        </w:numPr>
        <w:ind w:left="720" w:hanging="360"/>
        <w:jc w:val="both"/>
        <w:rPr>
          <w:u w:val="none"/>
        </w:rPr>
      </w:pPr>
      <w:r w:rsidDel="00000000" w:rsidR="00000000" w:rsidRPr="00000000">
        <w:rPr>
          <w:b w:val="1"/>
          <w:rtl w:val="0"/>
        </w:rPr>
        <w:t xml:space="preserve">Lógica de negocios</w:t>
      </w:r>
      <w:r w:rsidDel="00000000" w:rsidR="00000000" w:rsidRPr="00000000">
        <w:rPr>
          <w:rtl w:val="0"/>
        </w:rPr>
        <w:t xml:space="preserve">: El API se ha desarrollado en el entorno de ejecución de NodeJS; usando NestJS como framework para manejar las peticiones (procesamiento de las peticiones, aplicar los middlewares necesarios, etc.) a los diferentes endpoints.</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numPr>
          <w:ilvl w:val="0"/>
          <w:numId w:val="7"/>
        </w:numPr>
        <w:ind w:left="720" w:hanging="360"/>
        <w:jc w:val="both"/>
        <w:rPr>
          <w:u w:val="none"/>
        </w:rPr>
      </w:pPr>
      <w:r w:rsidDel="00000000" w:rsidR="00000000" w:rsidRPr="00000000">
        <w:rPr>
          <w:b w:val="1"/>
          <w:rtl w:val="0"/>
        </w:rPr>
        <w:t xml:space="preserve">Servidor BD:</w:t>
      </w:r>
      <w:r w:rsidDel="00000000" w:rsidR="00000000" w:rsidRPr="00000000">
        <w:rPr>
          <w:rtl w:val="0"/>
        </w:rPr>
        <w:t xml:space="preserve"> Mediante MySql se creará la conexión con la base de datos y así, disponer de una interfaz para tratar con esta.</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1"/>
        <w:rPr>
          <w:b w:val="1"/>
          <w:color w:val="000099"/>
          <w:sz w:val="28"/>
          <w:szCs w:val="28"/>
          <w:highlight w:val="yellow"/>
        </w:rPr>
      </w:pPr>
      <w:bookmarkStart w:colFirst="0" w:colLast="0" w:name="_pn1hql51vz8h" w:id="9"/>
      <w:bookmarkEnd w:id="9"/>
      <w:r w:rsidDel="00000000" w:rsidR="00000000" w:rsidRPr="00000000">
        <w:rPr>
          <w:b w:val="1"/>
          <w:color w:val="000099"/>
          <w:rtl w:val="0"/>
        </w:rPr>
        <w:t xml:space="preserve">DISEÑO DE SOFTWARE</w:t>
      </w:r>
      <w:r w:rsidDel="00000000" w:rsidR="00000000" w:rsidRPr="00000000">
        <w:rPr>
          <w:color w:val="000099"/>
          <w:rtl w:val="0"/>
        </w:rPr>
        <w:t xml:space="preserve"> </w:t>
      </w:r>
      <w:r w:rsidDel="00000000" w:rsidR="00000000" w:rsidRPr="00000000">
        <w:rPr>
          <w:color w:val="000099"/>
          <w:sz w:val="26"/>
          <w:szCs w:val="26"/>
          <w:rtl w:val="0"/>
        </w:rPr>
        <w:t xml:space="preserve">………… guia del documento</w:t>
      </w:r>
      <w:r w:rsidDel="00000000" w:rsidR="00000000" w:rsidRPr="00000000">
        <w:rPr>
          <w:b w:val="1"/>
          <w:color w:val="000099"/>
          <w:sz w:val="26"/>
          <w:szCs w:val="26"/>
          <w:rtl w:val="0"/>
        </w:rPr>
        <w:t xml:space="preserve"> </w:t>
      </w:r>
      <w:r w:rsidDel="00000000" w:rsidR="00000000" w:rsidRPr="00000000">
        <w:rPr>
          <w:b w:val="1"/>
          <w:color w:val="000099"/>
          <w:sz w:val="28"/>
          <w:szCs w:val="28"/>
          <w:highlight w:val="yellow"/>
          <w:rtl w:val="0"/>
        </w:rPr>
        <w:t xml:space="preserve">ECI-DDS</w:t>
      </w:r>
    </w:p>
    <w:p w:rsidR="00000000" w:rsidDel="00000000" w:rsidP="00000000" w:rsidRDefault="00000000" w:rsidRPr="00000000" w14:paraId="00000082">
      <w:pPr>
        <w:pStyle w:val="Heading2"/>
        <w:numPr>
          <w:ilvl w:val="0"/>
          <w:numId w:val="4"/>
        </w:numPr>
        <w:spacing w:after="0" w:afterAutospacing="0"/>
        <w:ind w:left="720" w:hanging="360"/>
        <w:rPr>
          <w:b w:val="1"/>
          <w:color w:val="000099"/>
        </w:rPr>
      </w:pPr>
      <w:bookmarkStart w:colFirst="0" w:colLast="0" w:name="_jk3fuxkcp1vx" w:id="10"/>
      <w:bookmarkEnd w:id="10"/>
      <w:r w:rsidDel="00000000" w:rsidR="00000000" w:rsidRPr="00000000">
        <w:rPr>
          <w:b w:val="1"/>
          <w:color w:val="000099"/>
          <w:rtl w:val="0"/>
        </w:rPr>
        <w:t xml:space="preserve">INTRODUCCIÓN</w:t>
      </w:r>
    </w:p>
    <w:p w:rsidR="00000000" w:rsidDel="00000000" w:rsidP="00000000" w:rsidRDefault="00000000" w:rsidRPr="00000000" w14:paraId="00000083">
      <w:pPr>
        <w:pStyle w:val="Heading3"/>
        <w:numPr>
          <w:ilvl w:val="1"/>
          <w:numId w:val="4"/>
        </w:numPr>
        <w:spacing w:before="0" w:beforeAutospacing="0"/>
        <w:ind w:left="1440" w:hanging="360"/>
        <w:rPr>
          <w:b w:val="1"/>
          <w:color w:val="0779e4"/>
        </w:rPr>
      </w:pPr>
      <w:bookmarkStart w:colFirst="0" w:colLast="0" w:name="_fvum452ufbqo" w:id="11"/>
      <w:bookmarkEnd w:id="11"/>
      <w:r w:rsidDel="00000000" w:rsidR="00000000" w:rsidRPr="00000000">
        <w:rPr>
          <w:b w:val="1"/>
          <w:color w:val="0779e4"/>
          <w:rtl w:val="0"/>
        </w:rPr>
        <w:t xml:space="preserve">Propósito</w:t>
      </w:r>
    </w:p>
    <w:p w:rsidR="00000000" w:rsidDel="00000000" w:rsidP="00000000" w:rsidRDefault="00000000" w:rsidRPr="00000000" w14:paraId="00000084">
      <w:pPr>
        <w:ind w:left="1440" w:firstLine="0"/>
        <w:jc w:val="both"/>
        <w:rPr/>
      </w:pPr>
      <w:r w:rsidDel="00000000" w:rsidR="00000000" w:rsidRPr="00000000">
        <w:rPr>
          <w:rtl w:val="0"/>
        </w:rPr>
        <w:t xml:space="preserve">El presente documento contiene un resumen de los componentes de diseño y la lista de impactos que tendrá la instalación del producto del proyecto en el sistema.</w:t>
      </w:r>
      <w:r w:rsidDel="00000000" w:rsidR="00000000" w:rsidRPr="00000000">
        <w:rPr>
          <w:rtl w:val="0"/>
        </w:rPr>
      </w:r>
    </w:p>
    <w:p w:rsidR="00000000" w:rsidDel="00000000" w:rsidP="00000000" w:rsidRDefault="00000000" w:rsidRPr="00000000" w14:paraId="00000085">
      <w:pPr>
        <w:pStyle w:val="Heading3"/>
        <w:numPr>
          <w:ilvl w:val="1"/>
          <w:numId w:val="4"/>
        </w:numPr>
        <w:spacing w:after="0" w:afterAutospacing="0"/>
        <w:ind w:left="1440" w:hanging="360"/>
        <w:rPr>
          <w:b w:val="1"/>
          <w:color w:val="0779e4"/>
        </w:rPr>
      </w:pPr>
      <w:bookmarkStart w:colFirst="0" w:colLast="0" w:name="_m6wusg85pu98" w:id="12"/>
      <w:bookmarkEnd w:id="12"/>
      <w:r w:rsidDel="00000000" w:rsidR="00000000" w:rsidRPr="00000000">
        <w:rPr>
          <w:b w:val="1"/>
          <w:color w:val="0779e4"/>
          <w:rtl w:val="0"/>
        </w:rPr>
        <w:t xml:space="preserve">Alcances</w:t>
      </w:r>
      <w:r w:rsidDel="00000000" w:rsidR="00000000" w:rsidRPr="00000000">
        <w:rPr>
          <w:rtl w:val="0"/>
        </w:rPr>
      </w:r>
    </w:p>
    <w:p w:rsidR="00000000" w:rsidDel="00000000" w:rsidP="00000000" w:rsidRDefault="00000000" w:rsidRPr="00000000" w14:paraId="00000086">
      <w:pPr>
        <w:numPr>
          <w:ilvl w:val="0"/>
          <w:numId w:val="8"/>
        </w:numPr>
        <w:ind w:left="2160" w:hanging="360"/>
      </w:pPr>
      <w:r w:rsidDel="00000000" w:rsidR="00000000" w:rsidRPr="00000000">
        <w:rPr>
          <w:rtl w:val="0"/>
        </w:rPr>
        <w:t xml:space="preserve">Listar impactos por módulos y producto en la implementación del proyecto.</w:t>
      </w:r>
    </w:p>
    <w:p w:rsidR="00000000" w:rsidDel="00000000" w:rsidP="00000000" w:rsidRDefault="00000000" w:rsidRPr="00000000" w14:paraId="00000087">
      <w:pPr>
        <w:numPr>
          <w:ilvl w:val="0"/>
          <w:numId w:val="8"/>
        </w:numPr>
        <w:ind w:left="2160" w:hanging="360"/>
      </w:pPr>
      <w:r w:rsidDel="00000000" w:rsidR="00000000" w:rsidRPr="00000000">
        <w:rPr>
          <w:rtl w:val="0"/>
        </w:rPr>
        <w:t xml:space="preserve">Listar procesos y/o componentes del sistema que se verán afectados al momento de realizar la implementación del proyecto.</w:t>
      </w:r>
    </w:p>
    <w:p w:rsidR="00000000" w:rsidDel="00000000" w:rsidP="00000000" w:rsidRDefault="00000000" w:rsidRPr="00000000" w14:paraId="00000088">
      <w:pPr>
        <w:ind w:left="2160" w:firstLine="0"/>
        <w:rPr/>
      </w:pPr>
      <w:r w:rsidDel="00000000" w:rsidR="00000000" w:rsidRPr="00000000">
        <w:rPr>
          <w:rtl w:val="0"/>
        </w:rPr>
      </w:r>
    </w:p>
    <w:p w:rsidR="00000000" w:rsidDel="00000000" w:rsidP="00000000" w:rsidRDefault="00000000" w:rsidRPr="00000000" w14:paraId="00000089">
      <w:pPr>
        <w:pStyle w:val="Heading3"/>
        <w:numPr>
          <w:ilvl w:val="1"/>
          <w:numId w:val="4"/>
        </w:numPr>
        <w:ind w:left="1440" w:hanging="360"/>
        <w:rPr>
          <w:b w:val="1"/>
          <w:color w:val="0779e4"/>
        </w:rPr>
      </w:pPr>
      <w:bookmarkStart w:colFirst="0" w:colLast="0" w:name="_4mcr6lvisftu" w:id="13"/>
      <w:bookmarkEnd w:id="13"/>
      <w:r w:rsidDel="00000000" w:rsidR="00000000" w:rsidRPr="00000000">
        <w:rPr>
          <w:b w:val="1"/>
          <w:color w:val="0779e4"/>
          <w:rtl w:val="0"/>
        </w:rPr>
        <w:t xml:space="preserve">Objetivo</w:t>
      </w:r>
    </w:p>
    <w:p w:rsidR="00000000" w:rsidDel="00000000" w:rsidP="00000000" w:rsidRDefault="00000000" w:rsidRPr="00000000" w14:paraId="0000008A">
      <w:pPr>
        <w:ind w:left="1440" w:firstLine="0"/>
        <w:rPr/>
      </w:pPr>
      <w:r w:rsidDel="00000000" w:rsidR="00000000" w:rsidRPr="00000000">
        <w:rPr>
          <w:rtl w:val="0"/>
        </w:rPr>
        <w:t xml:space="preserve">Facilitar al área de sistemas para identificar con anticipación los procesos y/o procedimientos que se deben adecuar.</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pStyle w:val="Heading2"/>
        <w:numPr>
          <w:ilvl w:val="0"/>
          <w:numId w:val="4"/>
        </w:numPr>
        <w:ind w:left="720" w:hanging="360"/>
        <w:rPr>
          <w:b w:val="1"/>
          <w:color w:val="000099"/>
        </w:rPr>
      </w:pPr>
      <w:bookmarkStart w:colFirst="0" w:colLast="0" w:name="_lt6n9iohznci" w:id="14"/>
      <w:bookmarkEnd w:id="14"/>
      <w:r w:rsidDel="00000000" w:rsidR="00000000" w:rsidRPr="00000000">
        <w:rPr>
          <w:b w:val="1"/>
          <w:color w:val="000099"/>
          <w:rtl w:val="0"/>
        </w:rPr>
        <w:t xml:space="preserve">IMPACTO DEL SOFTWARE POR MÓDULOS</w:t>
      </w:r>
    </w:p>
    <w:p w:rsidR="00000000" w:rsidDel="00000000" w:rsidP="00000000" w:rsidRDefault="00000000" w:rsidRPr="00000000" w14:paraId="0000008D">
      <w:pPr>
        <w:ind w:left="720" w:firstLine="0"/>
        <w:jc w:val="both"/>
        <w:rPr/>
      </w:pPr>
      <w:r w:rsidDel="00000000" w:rsidR="00000000" w:rsidRPr="00000000">
        <w:rPr>
          <w:rtl w:val="0"/>
        </w:rPr>
        <w:t xml:space="preserve">Esta sección contiene una lista de procesos y/o componentes del sistema que se verán afectados al momento de realizar la implementación del proyecto. Esta información puede ser utilizada por el área de sistemas para identificar con anticipación los procesos y/o procedimientos que se deben adecuar.</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jc w:val="both"/>
        <w:rPr/>
      </w:pPr>
      <w:r w:rsidDel="00000000" w:rsidR="00000000" w:rsidRPr="00000000">
        <w:rPr>
          <w:rtl w:val="0"/>
        </w:rPr>
        <w:t xml:space="preserve">Primero, se realiza un resumen del impacto por módulo y producto en la implementación del proyecto (ver la siguiente Tabla: Impacto por módulo y producto del proyecto Meal Planner)</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jc w:val="center"/>
        <w:rPr>
          <w:i w:val="1"/>
        </w:rPr>
      </w:pPr>
      <w:r w:rsidDel="00000000" w:rsidR="00000000" w:rsidRPr="00000000">
        <w:rPr>
          <w:i w:val="1"/>
          <w:rtl w:val="0"/>
        </w:rPr>
        <w:t xml:space="preserve">Impacto por módulo y producto del proyecto Meal Planner</w:t>
      </w:r>
    </w:p>
    <w:p w:rsidR="00000000" w:rsidDel="00000000" w:rsidP="00000000" w:rsidRDefault="00000000" w:rsidRPr="00000000" w14:paraId="00000092">
      <w:pPr>
        <w:ind w:left="720" w:firstLine="0"/>
        <w:jc w:val="left"/>
        <w:rPr/>
      </w:pPr>
      <w:r w:rsidDel="00000000" w:rsidR="00000000" w:rsidRPr="00000000">
        <w:rPr>
          <w:rtl w:val="0"/>
        </w:rPr>
      </w:r>
    </w:p>
    <w:tbl>
      <w:tblPr>
        <w:tblStyle w:val="Table2"/>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360"/>
        <w:gridCol w:w="2786"/>
        <w:tblGridChange w:id="0">
          <w:tblGrid>
            <w:gridCol w:w="2160"/>
            <w:gridCol w:w="3360"/>
            <w:gridCol w:w="27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NIVEL DE IMPACTO</w:t>
            </w:r>
          </w:p>
        </w:tc>
      </w:tr>
      <w:tr>
        <w:trPr>
          <w:cantSplit w:val="0"/>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after="240" w:before="240" w:line="240" w:lineRule="auto"/>
              <w:ind w:left="0" w:firstLine="0"/>
              <w:jc w:val="center"/>
              <w:rPr/>
            </w:pPr>
            <w:r w:rsidDel="00000000" w:rsidR="00000000" w:rsidRPr="00000000">
              <w:rPr>
                <w:rtl w:val="0"/>
              </w:rPr>
              <w:t xml:space="preserve">MP</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after="240" w:before="240" w:line="240" w:lineRule="auto"/>
              <w:ind w:left="0" w:firstLine="0"/>
              <w:jc w:val="center"/>
              <w:rPr/>
            </w:pPr>
            <w:r w:rsidDel="00000000" w:rsidR="00000000" w:rsidRPr="00000000">
              <w:rPr>
                <w:rtl w:val="0"/>
              </w:rPr>
              <w:t xml:space="preserve">Información de la página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after="240" w:before="240" w:line="240" w:lineRule="auto"/>
              <w:ind w:left="0" w:firstLine="0"/>
              <w:jc w:val="center"/>
              <w:rPr/>
            </w:pPr>
            <w:r w:rsidDel="00000000" w:rsidR="00000000" w:rsidRPr="00000000">
              <w:rPr>
                <w:rtl w:val="0"/>
              </w:rPr>
              <w:t xml:space="preserve">Medio</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after="240" w:before="240" w:line="240" w:lineRule="auto"/>
              <w:ind w:left="0" w:firstLine="0"/>
              <w:jc w:val="center"/>
              <w:rPr/>
            </w:pPr>
            <w:r w:rsidDel="00000000" w:rsidR="00000000" w:rsidRPr="00000000">
              <w:rPr>
                <w:rtl w:val="0"/>
              </w:rPr>
              <w:t xml:space="preserve">MP</w:t>
            </w: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after="240" w:before="240" w:line="240" w:lineRule="auto"/>
              <w:ind w:left="0" w:firstLine="0"/>
              <w:jc w:val="center"/>
              <w:rPr/>
            </w:pPr>
            <w:r w:rsidDel="00000000" w:rsidR="00000000" w:rsidRPr="00000000">
              <w:rPr>
                <w:rtl w:val="0"/>
              </w:rPr>
              <w:t xml:space="preserve">Autenticación de Usuario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after="240" w:before="240" w:line="240" w:lineRule="auto"/>
              <w:ind w:left="0" w:firstLine="0"/>
              <w:jc w:val="center"/>
              <w:rPr/>
            </w:pPr>
            <w:r w:rsidDel="00000000" w:rsidR="00000000" w:rsidRPr="00000000">
              <w:rPr>
                <w:rtl w:val="0"/>
              </w:rPr>
              <w:t xml:space="preserve">Alto</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after="240" w:before="240" w:line="240" w:lineRule="auto"/>
              <w:ind w:left="0" w:firstLine="0"/>
              <w:jc w:val="center"/>
              <w:rPr/>
            </w:pPr>
            <w:r w:rsidDel="00000000" w:rsidR="00000000" w:rsidRPr="00000000">
              <w:rPr>
                <w:rtl w:val="0"/>
              </w:rPr>
              <w:t xml:space="preserve">MP</w:t>
            </w: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after="240" w:before="240" w:line="240" w:lineRule="auto"/>
              <w:ind w:left="0" w:firstLine="0"/>
              <w:jc w:val="center"/>
              <w:rPr/>
            </w:pPr>
            <w:r w:rsidDel="00000000" w:rsidR="00000000" w:rsidRPr="00000000">
              <w:rPr>
                <w:rtl w:val="0"/>
              </w:rPr>
              <w:t xml:space="preserve">Usuario Cliente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after="240" w:before="240" w:line="240" w:lineRule="auto"/>
              <w:ind w:left="0" w:firstLine="0"/>
              <w:jc w:val="center"/>
              <w:rPr/>
            </w:pPr>
            <w:r w:rsidDel="00000000" w:rsidR="00000000" w:rsidRPr="00000000">
              <w:rPr>
                <w:rtl w:val="0"/>
              </w:rPr>
              <w:t xml:space="preserve">Alto</w:t>
            </w:r>
            <w:r w:rsidDel="00000000" w:rsidR="00000000" w:rsidRPr="00000000">
              <w:rPr>
                <w:rtl w:val="0"/>
              </w:rPr>
            </w:r>
          </w:p>
        </w:tc>
      </w:tr>
    </w:tbl>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Los niveles de impacto pueden ser: Alto, Medio y Bajo. Donde Alto indica un mayor impacto y bajo un impacto menor.</w:t>
      </w:r>
      <w:r w:rsidDel="00000000" w:rsidR="00000000" w:rsidRPr="00000000">
        <w:rPr>
          <w:rtl w:val="0"/>
        </w:rPr>
      </w:r>
    </w:p>
    <w:p w:rsidR="00000000" w:rsidDel="00000000" w:rsidP="00000000" w:rsidRDefault="00000000" w:rsidRPr="00000000" w14:paraId="000000A1">
      <w:pPr>
        <w:pStyle w:val="Heading3"/>
        <w:numPr>
          <w:ilvl w:val="1"/>
          <w:numId w:val="4"/>
        </w:numPr>
        <w:spacing w:after="0" w:afterAutospacing="0"/>
        <w:ind w:left="1440" w:hanging="360"/>
        <w:rPr>
          <w:b w:val="1"/>
          <w:color w:val="0779e4"/>
        </w:rPr>
      </w:pPr>
      <w:bookmarkStart w:colFirst="0" w:colLast="0" w:name="_52rkh8m4n8z" w:id="15"/>
      <w:bookmarkEnd w:id="15"/>
      <w:r w:rsidDel="00000000" w:rsidR="00000000" w:rsidRPr="00000000">
        <w:rPr>
          <w:b w:val="1"/>
          <w:color w:val="0779e4"/>
          <w:rtl w:val="0"/>
        </w:rPr>
        <w:t xml:space="preserve">Módulo Información de la página</w:t>
      </w:r>
      <w:r w:rsidDel="00000000" w:rsidR="00000000" w:rsidRPr="00000000">
        <w:rPr>
          <w:rtl w:val="0"/>
        </w:rPr>
      </w:r>
    </w:p>
    <w:p w:rsidR="00000000" w:rsidDel="00000000" w:rsidP="00000000" w:rsidRDefault="00000000" w:rsidRPr="00000000" w14:paraId="000000A2">
      <w:pPr>
        <w:pStyle w:val="Heading3"/>
        <w:numPr>
          <w:ilvl w:val="2"/>
          <w:numId w:val="4"/>
        </w:numPr>
        <w:spacing w:before="0" w:beforeAutospacing="0"/>
        <w:ind w:left="2160" w:hanging="360"/>
        <w:rPr>
          <w:b w:val="1"/>
          <w:color w:val="0779e4"/>
          <w:sz w:val="26"/>
          <w:szCs w:val="26"/>
        </w:rPr>
      </w:pPr>
      <w:bookmarkStart w:colFirst="0" w:colLast="0" w:name="_fwn7998bnd7y" w:id="16"/>
      <w:bookmarkEnd w:id="16"/>
      <w:r w:rsidDel="00000000" w:rsidR="00000000" w:rsidRPr="00000000">
        <w:rPr>
          <w:b w:val="1"/>
          <w:color w:val="0779e4"/>
          <w:sz w:val="26"/>
          <w:szCs w:val="26"/>
          <w:rtl w:val="0"/>
        </w:rPr>
        <w:t xml:space="preserve">Interfaz de Usuario</w:t>
      </w:r>
    </w:p>
    <w:p w:rsidR="00000000" w:rsidDel="00000000" w:rsidP="00000000" w:rsidRDefault="00000000" w:rsidRPr="00000000" w14:paraId="000000A3">
      <w:pPr>
        <w:ind w:left="2160" w:firstLine="0"/>
        <w:rPr/>
      </w:pPr>
      <w:r w:rsidDel="00000000" w:rsidR="00000000" w:rsidRPr="00000000">
        <w:rPr>
          <w:rtl w:val="0"/>
        </w:rPr>
        <w:t xml:space="preserve">Se creará una pantalla para que un usuario visitante puede acceder a información acerca de Meal Planner con esta estructura:</w:t>
      </w:r>
      <w:r w:rsidDel="00000000" w:rsidR="00000000" w:rsidRPr="00000000">
        <w:rPr>
          <w:rtl w:val="0"/>
        </w:rPr>
      </w:r>
    </w:p>
    <w:p w:rsidR="00000000" w:rsidDel="00000000" w:rsidP="00000000" w:rsidRDefault="00000000" w:rsidRPr="00000000" w14:paraId="000000A4">
      <w:pPr>
        <w:pStyle w:val="Heading3"/>
        <w:numPr>
          <w:ilvl w:val="1"/>
          <w:numId w:val="4"/>
        </w:numPr>
        <w:spacing w:after="0" w:afterAutospacing="0"/>
        <w:ind w:left="1440" w:hanging="360"/>
        <w:rPr>
          <w:b w:val="1"/>
          <w:color w:val="0779e4"/>
          <w:sz w:val="28"/>
          <w:szCs w:val="28"/>
        </w:rPr>
      </w:pPr>
      <w:bookmarkStart w:colFirst="0" w:colLast="0" w:name="_aq7e6rcdjo8x" w:id="17"/>
      <w:bookmarkEnd w:id="17"/>
      <w:r w:rsidDel="00000000" w:rsidR="00000000" w:rsidRPr="00000000">
        <w:rPr>
          <w:b w:val="1"/>
          <w:color w:val="0779e4"/>
          <w:rtl w:val="0"/>
        </w:rPr>
        <w:t xml:space="preserve">Módulo Autentificación de usuario</w:t>
      </w:r>
    </w:p>
    <w:p w:rsidR="00000000" w:rsidDel="00000000" w:rsidP="00000000" w:rsidRDefault="00000000" w:rsidRPr="00000000" w14:paraId="000000A5">
      <w:pPr>
        <w:pStyle w:val="Heading4"/>
        <w:numPr>
          <w:ilvl w:val="2"/>
          <w:numId w:val="4"/>
        </w:numPr>
        <w:spacing w:before="0" w:beforeAutospacing="0"/>
        <w:ind w:left="2160" w:hanging="360"/>
        <w:rPr>
          <w:b w:val="1"/>
          <w:color w:val="0779e4"/>
          <w:sz w:val="26"/>
          <w:szCs w:val="26"/>
        </w:rPr>
      </w:pPr>
      <w:bookmarkStart w:colFirst="0" w:colLast="0" w:name="_9p7ye0js5xrk" w:id="18"/>
      <w:bookmarkEnd w:id="18"/>
      <w:r w:rsidDel="00000000" w:rsidR="00000000" w:rsidRPr="00000000">
        <w:rPr>
          <w:b w:val="1"/>
          <w:color w:val="0779e4"/>
          <w:sz w:val="26"/>
          <w:szCs w:val="26"/>
          <w:rtl w:val="0"/>
        </w:rPr>
        <w:t xml:space="preserve">Colecciones</w:t>
      </w:r>
    </w:p>
    <w:p w:rsidR="00000000" w:rsidDel="00000000" w:rsidP="00000000" w:rsidRDefault="00000000" w:rsidRPr="00000000" w14:paraId="000000A6">
      <w:pPr>
        <w:ind w:left="2160" w:firstLine="0"/>
        <w:rPr/>
      </w:pPr>
      <w:r w:rsidDel="00000000" w:rsidR="00000000" w:rsidRPr="00000000">
        <w:rPr>
          <w:rtl w:val="0"/>
        </w:rPr>
        <w:t xml:space="preserve">Se creará la colección de usuarios (User document) para catalogar los datos de los usuarios.</w:t>
      </w:r>
    </w:p>
    <w:p w:rsidR="00000000" w:rsidDel="00000000" w:rsidP="00000000" w:rsidRDefault="00000000" w:rsidRPr="00000000" w14:paraId="000000A7">
      <w:pPr>
        <w:ind w:left="0" w:firstLine="0"/>
        <w:rPr/>
      </w:pPr>
      <w:r w:rsidDel="00000000" w:rsidR="00000000" w:rsidRPr="00000000">
        <w:rPr>
          <w:rtl w:val="0"/>
        </w:rPr>
      </w:r>
    </w:p>
    <w:tbl>
      <w:tblPr>
        <w:tblStyle w:val="Table3"/>
        <w:tblW w:w="6855.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500"/>
        <w:gridCol w:w="1545"/>
        <w:gridCol w:w="2355"/>
        <w:tblGridChange w:id="0">
          <w:tblGrid>
            <w:gridCol w:w="1455"/>
            <w:gridCol w:w="1500"/>
            <w:gridCol w:w="1545"/>
            <w:gridCol w:w="23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8">
            <w:pPr>
              <w:widowControl w:val="0"/>
              <w:spacing w:after="0" w:before="0" w:line="240" w:lineRule="auto"/>
              <w:ind w:left="0" w:firstLine="0"/>
              <w:rPr/>
            </w:pPr>
            <w:r w:rsidDel="00000000" w:rsidR="00000000" w:rsidRPr="00000000">
              <w:rPr>
                <w:rtl w:val="0"/>
              </w:rPr>
              <w:t xml:space="preserve">CAMPO</w:t>
            </w:r>
          </w:p>
        </w:tc>
        <w:tc>
          <w:tcPr>
            <w:tcBorders>
              <w:top w:color="000000" w:space="0" w:sz="8" w:val="single"/>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9">
            <w:pPr>
              <w:widowControl w:val="0"/>
              <w:spacing w:after="0" w:before="0" w:line="240" w:lineRule="auto"/>
              <w:ind w:left="0" w:firstLine="0"/>
              <w:rPr/>
            </w:pPr>
            <w:r w:rsidDel="00000000" w:rsidR="00000000" w:rsidRPr="00000000">
              <w:rPr>
                <w:rtl w:val="0"/>
              </w:rPr>
              <w:t xml:space="preserve">DATA_TYPE</w:t>
            </w:r>
          </w:p>
        </w:tc>
        <w:tc>
          <w:tcPr>
            <w:tcBorders>
              <w:top w:color="000000" w:space="0" w:sz="8" w:val="single"/>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A">
            <w:pPr>
              <w:widowControl w:val="0"/>
              <w:spacing w:after="0" w:before="0" w:line="240" w:lineRule="auto"/>
              <w:ind w:left="0" w:firstLine="0"/>
              <w:rPr/>
            </w:pPr>
            <w:r w:rsidDel="00000000" w:rsidR="00000000" w:rsidRPr="00000000">
              <w:rPr>
                <w:rtl w:val="0"/>
              </w:rPr>
              <w:t xml:space="preserve">NULLABLE</w:t>
            </w:r>
          </w:p>
        </w:tc>
        <w:tc>
          <w:tcPr>
            <w:tcBorders>
              <w:top w:color="000000" w:space="0" w:sz="8" w:val="single"/>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0AB">
            <w:pPr>
              <w:widowControl w:val="0"/>
              <w:spacing w:after="0" w:before="0" w:line="240" w:lineRule="auto"/>
              <w:ind w:left="0" w:firstLine="0"/>
              <w:rPr/>
            </w:pPr>
            <w:r w:rsidDel="00000000" w:rsidR="00000000" w:rsidRPr="00000000">
              <w:rPr>
                <w:rtl w:val="0"/>
              </w:rPr>
              <w:t xml:space="preserve">COMMENTS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before="0" w:line="240" w:lineRule="auto"/>
              <w:ind w:left="0" w:firstLine="0"/>
              <w:rPr/>
            </w:pPr>
            <w:r w:rsidDel="00000000" w:rsidR="00000000" w:rsidRPr="00000000">
              <w:rPr>
                <w:rtl w:val="0"/>
              </w:rPr>
              <w:t xml:space="preserve">id</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before="0" w:line="240" w:lineRule="auto"/>
              <w:ind w:left="0" w:firstLine="0"/>
              <w:rPr/>
            </w:pPr>
            <w:r w:rsidDel="00000000" w:rsidR="00000000" w:rsidRPr="00000000">
              <w:rPr>
                <w:rtl w:val="0"/>
              </w:rPr>
              <w:t xml:space="preserve">Int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before="0" w:line="240" w:lineRule="auto"/>
              <w:ind w:left="0" w:firstLine="0"/>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before="0" w:line="240" w:lineRule="auto"/>
              <w:ind w:left="0" w:firstLine="0"/>
              <w:rPr/>
            </w:pPr>
            <w:r w:rsidDel="00000000" w:rsidR="00000000" w:rsidRPr="00000000">
              <w:rPr>
                <w:rtl w:val="0"/>
              </w:rPr>
              <w:t xml:space="preserve">id del usuario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before="0" w:line="240" w:lineRule="auto"/>
              <w:ind w:left="0" w:firstLine="0"/>
              <w:rPr/>
            </w:pPr>
            <w:r w:rsidDel="00000000" w:rsidR="00000000" w:rsidRPr="00000000">
              <w:rPr>
                <w:rtl w:val="0"/>
              </w:rPr>
              <w:t xml:space="preserve">Email</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before="0" w:line="240" w:lineRule="auto"/>
              <w:ind w:left="0" w:firstLine="0"/>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before="0" w:line="240" w:lineRule="auto"/>
              <w:ind w:left="0" w:firstLine="0"/>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before="0" w:line="240" w:lineRule="auto"/>
              <w:ind w:left="0" w:firstLine="0"/>
              <w:rPr/>
            </w:pPr>
            <w:r w:rsidDel="00000000" w:rsidR="00000000" w:rsidRPr="00000000">
              <w:rPr>
                <w:rtl w:val="0"/>
              </w:rPr>
              <w:t xml:space="preserve">Correo del usuario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before="0" w:line="240" w:lineRule="auto"/>
              <w:ind w:left="0" w:firstLine="0"/>
              <w:rPr/>
            </w:pPr>
            <w:r w:rsidDel="00000000" w:rsidR="00000000" w:rsidRPr="00000000">
              <w:rPr>
                <w:rtl w:val="0"/>
              </w:rPr>
              <w:t xml:space="preserve">Password</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before="0" w:line="240" w:lineRule="auto"/>
              <w:ind w:left="0" w:firstLine="0"/>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before="0" w:line="240" w:lineRule="auto"/>
              <w:ind w:left="0" w:firstLine="0"/>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before="0" w:line="240" w:lineRule="auto"/>
              <w:ind w:left="0" w:firstLine="0"/>
              <w:rPr/>
            </w:pPr>
            <w:r w:rsidDel="00000000" w:rsidR="00000000" w:rsidRPr="00000000">
              <w:rPr>
                <w:rtl w:val="0"/>
              </w:rPr>
              <w:t xml:space="preserve">Contraseña del usuario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before="0" w:line="240" w:lineRule="auto"/>
              <w:ind w:left="0" w:firstLine="0"/>
              <w:rPr/>
            </w:pPr>
            <w:r w:rsidDel="00000000" w:rsidR="00000000" w:rsidRPr="00000000">
              <w:rPr>
                <w:rtl w:val="0"/>
              </w:rPr>
              <w:t xml:space="preserve">Name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before="0" w:line="240" w:lineRule="auto"/>
              <w:ind w:left="0" w:firstLine="0"/>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before="0" w:line="240" w:lineRule="auto"/>
              <w:ind w:left="0" w:firstLine="0"/>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before="0" w:line="240" w:lineRule="auto"/>
              <w:ind w:left="0" w:firstLine="0"/>
              <w:rPr/>
            </w:pPr>
            <w:r w:rsidDel="00000000" w:rsidR="00000000" w:rsidRPr="00000000">
              <w:rPr>
                <w:rtl w:val="0"/>
              </w:rPr>
              <w:t xml:space="preserve">Nombre del usuario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40" w:lineRule="auto"/>
              <w:rPr/>
            </w:pPr>
            <w:r w:rsidDel="00000000" w:rsidR="00000000" w:rsidRPr="00000000">
              <w:rPr>
                <w:rtl w:val="0"/>
              </w:rPr>
              <w:t xml:space="preserve">Last_name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40" w:lineRule="auto"/>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40" w:lineRule="auto"/>
              <w:rPr/>
            </w:pPr>
            <w:r w:rsidDel="00000000" w:rsidR="00000000" w:rsidRPr="00000000">
              <w:rPr>
                <w:rtl w:val="0"/>
              </w:rPr>
              <w:t xml:space="preserve">Apellido del usuario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before="0" w:line="240" w:lineRule="auto"/>
              <w:ind w:left="0" w:firstLine="0"/>
              <w:rPr/>
            </w:pPr>
            <w:r w:rsidDel="00000000" w:rsidR="00000000" w:rsidRPr="00000000">
              <w:rPr>
                <w:rtl w:val="0"/>
              </w:rPr>
              <w:t xml:space="preserve">Phone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before="0" w:line="240" w:lineRule="auto"/>
              <w:ind w:left="0" w:firstLine="0"/>
              <w:rPr/>
            </w:pPr>
            <w:r w:rsidDel="00000000" w:rsidR="00000000" w:rsidRPr="00000000">
              <w:rPr>
                <w:rtl w:val="0"/>
              </w:rPr>
              <w:t xml:space="preserve">Int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before="0" w:line="240" w:lineRule="auto"/>
              <w:ind w:left="0" w:firstLine="0"/>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before="0" w:line="240" w:lineRule="auto"/>
              <w:ind w:left="0" w:firstLine="0"/>
              <w:rPr/>
            </w:pPr>
            <w:r w:rsidDel="00000000" w:rsidR="00000000" w:rsidRPr="00000000">
              <w:rPr>
                <w:rtl w:val="0"/>
              </w:rPr>
              <w:t xml:space="preserve">Teléfono del usuario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before="0" w:line="240" w:lineRule="auto"/>
              <w:ind w:left="0" w:firstLine="0"/>
              <w:rPr/>
            </w:pPr>
            <w:r w:rsidDel="00000000" w:rsidR="00000000" w:rsidRPr="00000000">
              <w:rPr>
                <w:rtl w:val="0"/>
              </w:rPr>
              <w:t xml:space="preserve">Age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before="0" w:line="240" w:lineRule="auto"/>
              <w:ind w:left="0" w:firstLine="0"/>
              <w:rPr/>
            </w:pPr>
            <w:r w:rsidDel="00000000" w:rsidR="00000000" w:rsidRPr="00000000">
              <w:rPr>
                <w:rtl w:val="0"/>
              </w:rPr>
              <w:t xml:space="preserve">Int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before="0" w:line="240" w:lineRule="auto"/>
              <w:ind w:left="0" w:firstLine="0"/>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before="0" w:line="240" w:lineRule="auto"/>
              <w:ind w:left="0" w:firstLine="0"/>
              <w:rPr/>
            </w:pPr>
            <w:r w:rsidDel="00000000" w:rsidR="00000000" w:rsidRPr="00000000">
              <w:rPr>
                <w:rtl w:val="0"/>
              </w:rPr>
              <w:t xml:space="preserve">Edad del usuario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before="0" w:line="240" w:lineRule="auto"/>
              <w:ind w:left="0" w:firstLine="0"/>
              <w:rPr/>
            </w:pPr>
            <w:r w:rsidDel="00000000" w:rsidR="00000000" w:rsidRPr="00000000">
              <w:rPr>
                <w:rtl w:val="0"/>
              </w:rPr>
              <w:t xml:space="preserve">Genere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40" w:lineRule="auto"/>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40" w:lineRule="auto"/>
              <w:rPr/>
            </w:pPr>
            <w:r w:rsidDel="00000000" w:rsidR="00000000" w:rsidRPr="00000000">
              <w:rPr>
                <w:rtl w:val="0"/>
              </w:rPr>
              <w:t xml:space="preserve">Género del usuario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40" w:lineRule="auto"/>
              <w:rPr/>
            </w:pPr>
            <w:r w:rsidDel="00000000" w:rsidR="00000000" w:rsidRPr="00000000">
              <w:rPr>
                <w:rtl w:val="0"/>
              </w:rPr>
              <w:t xml:space="preserve">Profile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40" w:lineRule="auto"/>
              <w:rPr/>
            </w:pPr>
            <w:r w:rsidDel="00000000" w:rsidR="00000000" w:rsidRPr="00000000">
              <w:rPr>
                <w:rtl w:val="0"/>
              </w:rPr>
              <w:t xml:space="preserve">Object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40" w:lineRule="auto"/>
              <w:rPr/>
            </w:pPr>
            <w:r w:rsidDel="00000000" w:rsidR="00000000" w:rsidRPr="00000000">
              <w:rPr>
                <w:rtl w:val="0"/>
              </w:rPr>
              <w:t xml:space="preserve">Objeto contenedor de Dni, Name, LastName y Phone.</w:t>
            </w:r>
          </w:p>
        </w:tc>
      </w:tr>
    </w:tbl>
    <w:p w:rsidR="00000000" w:rsidDel="00000000" w:rsidP="00000000" w:rsidRDefault="00000000" w:rsidRPr="00000000" w14:paraId="000000D0">
      <w:pPr>
        <w:ind w:left="2160" w:firstLine="0"/>
        <w:rPr/>
      </w:pPr>
      <w:r w:rsidDel="00000000" w:rsidR="00000000" w:rsidRPr="00000000">
        <w:rPr>
          <w:rtl w:val="0"/>
        </w:rPr>
      </w:r>
    </w:p>
    <w:p w:rsidR="00000000" w:rsidDel="00000000" w:rsidP="00000000" w:rsidRDefault="00000000" w:rsidRPr="00000000" w14:paraId="000000D1">
      <w:pPr>
        <w:pStyle w:val="Heading4"/>
        <w:numPr>
          <w:ilvl w:val="2"/>
          <w:numId w:val="4"/>
        </w:numPr>
        <w:ind w:left="2160" w:hanging="360"/>
        <w:rPr>
          <w:b w:val="1"/>
          <w:color w:val="0779e4"/>
          <w:sz w:val="26"/>
          <w:szCs w:val="26"/>
        </w:rPr>
      </w:pPr>
      <w:bookmarkStart w:colFirst="0" w:colLast="0" w:name="_d0g6u432rtg4" w:id="19"/>
      <w:bookmarkEnd w:id="19"/>
      <w:r w:rsidDel="00000000" w:rsidR="00000000" w:rsidRPr="00000000">
        <w:rPr>
          <w:b w:val="1"/>
          <w:color w:val="0779e4"/>
          <w:sz w:val="26"/>
          <w:szCs w:val="26"/>
          <w:rtl w:val="0"/>
        </w:rPr>
        <w:t xml:space="preserve">Interfaz de Usuario</w:t>
      </w:r>
    </w:p>
    <w:p w:rsidR="00000000" w:rsidDel="00000000" w:rsidP="00000000" w:rsidRDefault="00000000" w:rsidRPr="00000000" w14:paraId="000000D2">
      <w:pPr>
        <w:ind w:left="2160" w:firstLine="0"/>
        <w:rPr>
          <w:b w:val="1"/>
        </w:rPr>
      </w:pPr>
      <w:r w:rsidDel="00000000" w:rsidR="00000000" w:rsidRPr="00000000">
        <w:rPr>
          <w:b w:val="1"/>
          <w:rtl w:val="0"/>
        </w:rPr>
        <w:t xml:space="preserve">Registro - Log up</w:t>
      </w:r>
    </w:p>
    <w:p w:rsidR="00000000" w:rsidDel="00000000" w:rsidP="00000000" w:rsidRDefault="00000000" w:rsidRPr="00000000" w14:paraId="000000D3">
      <w:pPr>
        <w:ind w:left="2160" w:firstLine="0"/>
        <w:rPr/>
      </w:pPr>
      <w:r w:rsidDel="00000000" w:rsidR="00000000" w:rsidRPr="00000000">
        <w:rPr>
          <w:rtl w:val="0"/>
        </w:rPr>
        <w:t xml:space="preserve">Se tendrá una pantalla para poder registrarse en Meal Planner con la siguiente estructura:</w:t>
      </w:r>
    </w:p>
    <w:p w:rsidR="00000000" w:rsidDel="00000000" w:rsidP="00000000" w:rsidRDefault="00000000" w:rsidRPr="00000000" w14:paraId="000000D4">
      <w:pPr>
        <w:ind w:left="2160" w:firstLine="0"/>
        <w:rPr/>
      </w:pPr>
      <w:r w:rsidDel="00000000" w:rsidR="00000000" w:rsidRPr="00000000">
        <w:rPr>
          <w:rtl w:val="0"/>
        </w:rPr>
      </w:r>
    </w:p>
    <w:p w:rsidR="00000000" w:rsidDel="00000000" w:rsidP="00000000" w:rsidRDefault="00000000" w:rsidRPr="00000000" w14:paraId="000000D5">
      <w:pPr>
        <w:ind w:left="2160" w:firstLine="0"/>
        <w:rPr>
          <w:b w:val="1"/>
        </w:rPr>
      </w:pPr>
      <w:r w:rsidDel="00000000" w:rsidR="00000000" w:rsidRPr="00000000">
        <w:rPr>
          <w:b w:val="1"/>
          <w:rtl w:val="0"/>
        </w:rPr>
        <w:t xml:space="preserve">Inicio sesión - Login</w:t>
      </w:r>
    </w:p>
    <w:p w:rsidR="00000000" w:rsidDel="00000000" w:rsidP="00000000" w:rsidRDefault="00000000" w:rsidRPr="00000000" w14:paraId="000000D6">
      <w:pPr>
        <w:ind w:left="2160" w:firstLine="0"/>
        <w:rPr/>
      </w:pPr>
      <w:r w:rsidDel="00000000" w:rsidR="00000000" w:rsidRPr="00000000">
        <w:rPr>
          <w:rtl w:val="0"/>
        </w:rPr>
        <w:t xml:space="preserve">Se creará una pantalla para que un usuario registrado puede acceder a Meal Planner:</w:t>
      </w:r>
    </w:p>
    <w:p w:rsidR="00000000" w:rsidDel="00000000" w:rsidP="00000000" w:rsidRDefault="00000000" w:rsidRPr="00000000" w14:paraId="000000D7">
      <w:pPr>
        <w:ind w:left="2160" w:firstLine="0"/>
        <w:rPr/>
      </w:pP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headerReference r:id="rId13" w:type="default"/>
      <w:headerReference r:id="rId14" w:type="first"/>
      <w:footerReference r:id="rId15" w:type="first"/>
      <w:pgSz w:h="16838" w:w="11906" w:orient="portrait"/>
      <w:pgMar w:bottom="1440.0000000000002" w:top="1275.5905511811025"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rHeight w:val="147.978515625" w:hRule="atLeast"/>
        <w:tblHeader w:val="0"/>
      </w:trPr>
      <w:tc>
        <w:tcPr>
          <w:tcBorders>
            <w:top w:color="000000" w:space="0" w:sz="8" w:val="single"/>
            <w:left w:color="000000" w:space="0" w:sz="8" w:val="single"/>
            <w:bottom w:color="000000" w:space="0" w:sz="8" w:val="single"/>
            <w:right w:color="000000" w:space="0" w:sz="8" w:val="single"/>
          </w:tcBorders>
          <w:shd w:fill="fafdcb"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240" w:before="240" w:line="240" w:lineRule="auto"/>
            <w:jc w:val="center"/>
            <w:rPr>
              <w:b w:val="1"/>
            </w:rPr>
          </w:pPr>
          <w:r w:rsidDel="00000000" w:rsidR="00000000" w:rsidRPr="00000000">
            <w:rPr>
              <w:b w:val="1"/>
              <w:rtl w:val="0"/>
            </w:rPr>
            <w:t xml:space="preserve">Versión 1.0</w:t>
          </w:r>
        </w:p>
      </w:tc>
      <w:tc>
        <w:tcPr>
          <w:tcBorders>
            <w:top w:color="000000" w:space="0" w:sz="8" w:val="single"/>
            <w:left w:color="000000" w:space="0" w:sz="0" w:val="nil"/>
            <w:bottom w:color="000000" w:space="0" w:sz="8" w:val="single"/>
            <w:right w:color="000000" w:space="0" w:sz="8" w:val="single"/>
          </w:tcBorders>
          <w:shd w:fill="aee7e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240" w:before="240" w:line="240" w:lineRule="auto"/>
            <w:jc w:val="center"/>
            <w:rPr>
              <w:b w:val="1"/>
              <w:i w:val="1"/>
            </w:rPr>
          </w:pPr>
          <w:r w:rsidDel="00000000" w:rsidR="00000000" w:rsidRPr="00000000">
            <w:rPr>
              <w:b w:val="1"/>
              <w:i w:val="1"/>
              <w:rtl w:val="0"/>
            </w:rPr>
            <w:t xml:space="preserve">Documento de Arquitectura del Software – Meal Planner</w:t>
          </w:r>
        </w:p>
      </w:tc>
    </w:tr>
  </w:tbl>
  <w:p w:rsidR="00000000" w:rsidDel="00000000" w:rsidP="00000000" w:rsidRDefault="00000000" w:rsidRPr="00000000" w14:paraId="000000D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