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353F2330" w:rsidR="00A17A48" w:rsidRDefault="00446A4D">
      <w:pPr>
        <w:spacing w:after="240" w:line="240" w:lineRule="auto"/>
        <w:jc w:val="center"/>
        <w:rPr>
          <w:b/>
          <w:i/>
          <w:color w:val="000099"/>
          <w:sz w:val="36"/>
          <w:szCs w:val="36"/>
        </w:rPr>
      </w:pPr>
      <w:r>
        <w:rPr>
          <w:b/>
          <w:i/>
          <w:color w:val="000099"/>
          <w:sz w:val="36"/>
          <w:szCs w:val="36"/>
        </w:rPr>
        <w:t xml:space="preserve">Versión </w:t>
      </w:r>
      <w:r w:rsidR="000357BC">
        <w:rPr>
          <w:b/>
          <w:i/>
          <w:color w:val="000099"/>
          <w:sz w:val="36"/>
          <w:szCs w:val="36"/>
        </w:rPr>
        <w:t>2</w:t>
      </w:r>
      <w:r>
        <w:rPr>
          <w:b/>
          <w:i/>
          <w:color w:val="000099"/>
          <w:sz w:val="36"/>
          <w:szCs w:val="36"/>
        </w:rPr>
        <w:t>.</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proofErr w:type="spellStart"/>
      <w:r>
        <w:rPr>
          <w:sz w:val="24"/>
          <w:szCs w:val="24"/>
        </w:rPr>
        <w:t>Huarhuachi</w:t>
      </w:r>
      <w:proofErr w:type="spellEnd"/>
      <w:r>
        <w:rPr>
          <w:sz w:val="24"/>
          <w:szCs w:val="24"/>
        </w:rPr>
        <w:t xml:space="preserve">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w:t>
      </w:r>
      <w:proofErr w:type="spellStart"/>
      <w:r>
        <w:rPr>
          <w:sz w:val="24"/>
          <w:szCs w:val="24"/>
        </w:rPr>
        <w:t>Julian</w:t>
      </w:r>
      <w:proofErr w:type="spellEnd"/>
      <w:r>
        <w:rPr>
          <w:sz w:val="24"/>
          <w:szCs w:val="24"/>
        </w:rPr>
        <w:t xml:space="preserve">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w:t>
      </w:r>
      <w:proofErr w:type="spellStart"/>
      <w:r>
        <w:rPr>
          <w:sz w:val="24"/>
          <w:szCs w:val="24"/>
        </w:rPr>
        <w:t>Elianne</w:t>
      </w:r>
      <w:proofErr w:type="spellEnd"/>
      <w:r>
        <w:rPr>
          <w:sz w:val="24"/>
          <w:szCs w:val="24"/>
        </w:rPr>
        <w:t xml:space="preserv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600" w:firstRow="0" w:lastRow="0" w:firstColumn="0" w:lastColumn="0" w:noHBand="1" w:noVBand="1"/>
      </w:tblPr>
      <w:tblGrid>
        <w:gridCol w:w="1260"/>
        <w:gridCol w:w="3266"/>
        <w:gridCol w:w="3154"/>
        <w:gridCol w:w="1245"/>
      </w:tblGrid>
      <w:tr w:rsidR="00A17A48" w14:paraId="292900EA" w14:textId="77777777" w:rsidTr="000357BC">
        <w:trPr>
          <w:trHeight w:val="227"/>
        </w:trPr>
        <w:tc>
          <w:tcPr>
            <w:tcW w:w="1260" w:type="dxa"/>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0357BC">
        <w:trPr>
          <w:trHeight w:val="4453"/>
        </w:trPr>
        <w:tc>
          <w:tcPr>
            <w:tcW w:w="1260" w:type="dxa"/>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r w:rsidR="000357BC" w14:paraId="2ECC5AEF" w14:textId="77777777" w:rsidTr="000357BC">
        <w:trPr>
          <w:trHeight w:val="4453"/>
        </w:trPr>
        <w:tc>
          <w:tcPr>
            <w:tcW w:w="1260" w:type="dxa"/>
            <w:shd w:val="clear" w:color="auto" w:fill="AEE7E8"/>
            <w:tcMar>
              <w:top w:w="100" w:type="dxa"/>
              <w:left w:w="100" w:type="dxa"/>
              <w:bottom w:w="100" w:type="dxa"/>
              <w:right w:w="100" w:type="dxa"/>
            </w:tcMar>
          </w:tcPr>
          <w:p w14:paraId="0F037B00" w14:textId="79F746F0" w:rsidR="000357BC" w:rsidRDefault="000357BC">
            <w:pPr>
              <w:spacing w:before="240" w:after="240"/>
              <w:jc w:val="center"/>
              <w:rPr>
                <w:b/>
                <w:i/>
                <w:sz w:val="24"/>
                <w:szCs w:val="24"/>
              </w:rPr>
            </w:pPr>
            <w:r>
              <w:rPr>
                <w:b/>
                <w:i/>
                <w:sz w:val="24"/>
                <w:szCs w:val="24"/>
              </w:rPr>
              <w:t>2.0</w:t>
            </w:r>
          </w:p>
        </w:tc>
        <w:tc>
          <w:tcPr>
            <w:tcW w:w="3266" w:type="dxa"/>
            <w:shd w:val="clear" w:color="auto" w:fill="FAFDCB"/>
            <w:tcMar>
              <w:top w:w="100" w:type="dxa"/>
              <w:left w:w="100" w:type="dxa"/>
              <w:bottom w:w="100" w:type="dxa"/>
              <w:right w:w="100" w:type="dxa"/>
            </w:tcMar>
          </w:tcPr>
          <w:p w14:paraId="1F6E9AB8" w14:textId="77777777" w:rsidR="000357BC" w:rsidRDefault="000357BC" w:rsidP="000357BC">
            <w:pPr>
              <w:spacing w:after="200"/>
              <w:ind w:right="20"/>
              <w:jc w:val="center"/>
              <w:rPr>
                <w:b/>
                <w:sz w:val="24"/>
                <w:szCs w:val="24"/>
              </w:rPr>
            </w:pPr>
            <w:r>
              <w:rPr>
                <w:b/>
                <w:sz w:val="24"/>
                <w:szCs w:val="24"/>
              </w:rPr>
              <w:t>EQUIPO 2</w:t>
            </w:r>
          </w:p>
          <w:p w14:paraId="71324CFF" w14:textId="77777777" w:rsidR="000357BC" w:rsidRDefault="000357BC" w:rsidP="000357BC">
            <w:pPr>
              <w:spacing w:before="240" w:after="240"/>
              <w:jc w:val="center"/>
              <w:rPr>
                <w:sz w:val="24"/>
                <w:szCs w:val="24"/>
              </w:rPr>
            </w:pPr>
            <w:r>
              <w:rPr>
                <w:sz w:val="24"/>
                <w:szCs w:val="24"/>
              </w:rPr>
              <w:t xml:space="preserve">Arango Quispe, Esmeralda                                                      </w:t>
            </w:r>
          </w:p>
          <w:p w14:paraId="31C0CFC5" w14:textId="77777777" w:rsidR="000357BC" w:rsidRDefault="000357BC" w:rsidP="000357BC">
            <w:pPr>
              <w:spacing w:before="240" w:after="240"/>
              <w:jc w:val="center"/>
              <w:rPr>
                <w:sz w:val="24"/>
                <w:szCs w:val="24"/>
              </w:rPr>
            </w:pPr>
            <w:r>
              <w:rPr>
                <w:sz w:val="24"/>
                <w:szCs w:val="24"/>
              </w:rPr>
              <w:t xml:space="preserve">Blas Ruiz, Luis </w:t>
            </w:r>
          </w:p>
          <w:p w14:paraId="4CEF793B" w14:textId="77777777" w:rsidR="000357BC" w:rsidRDefault="000357BC" w:rsidP="000357BC">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1A0A9CE9" w14:textId="77777777" w:rsidR="000357BC" w:rsidRDefault="000357BC" w:rsidP="000357BC">
            <w:pPr>
              <w:spacing w:before="240" w:after="240"/>
              <w:jc w:val="center"/>
              <w:rPr>
                <w:sz w:val="24"/>
                <w:szCs w:val="24"/>
              </w:rPr>
            </w:pPr>
            <w:r>
              <w:rPr>
                <w:sz w:val="24"/>
                <w:szCs w:val="24"/>
              </w:rPr>
              <w:t>Palacios Barrutia, Jeanpiere</w:t>
            </w:r>
          </w:p>
          <w:p w14:paraId="24324D45" w14:textId="77777777" w:rsidR="000357BC" w:rsidRDefault="000357BC" w:rsidP="000357BC">
            <w:pPr>
              <w:spacing w:before="240" w:after="240"/>
              <w:jc w:val="center"/>
              <w:rPr>
                <w:sz w:val="24"/>
                <w:szCs w:val="24"/>
              </w:rPr>
            </w:pPr>
            <w:r>
              <w:rPr>
                <w:sz w:val="24"/>
                <w:szCs w:val="24"/>
              </w:rPr>
              <w:t xml:space="preserve">Rojas Villanueva, Paula </w:t>
            </w:r>
          </w:p>
          <w:p w14:paraId="38CB1381" w14:textId="77777777" w:rsidR="000357BC" w:rsidRDefault="000357BC" w:rsidP="000357BC">
            <w:pPr>
              <w:spacing w:before="240" w:after="240"/>
              <w:jc w:val="center"/>
              <w:rPr>
                <w:sz w:val="24"/>
                <w:szCs w:val="24"/>
              </w:rPr>
            </w:pPr>
            <w:r>
              <w:rPr>
                <w:sz w:val="24"/>
                <w:szCs w:val="24"/>
              </w:rPr>
              <w:t xml:space="preserve">Torres Berlanga, Christian </w:t>
            </w:r>
          </w:p>
          <w:p w14:paraId="13926F5E" w14:textId="61B8019F" w:rsidR="000357BC" w:rsidRDefault="000357BC" w:rsidP="000357BC">
            <w:pPr>
              <w:spacing w:after="200"/>
              <w:ind w:right="20"/>
              <w:jc w:val="center"/>
              <w:rPr>
                <w:b/>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73C71DBF" w14:textId="3C0931D3" w:rsidR="000357BC" w:rsidRPr="000357BC" w:rsidRDefault="000357BC" w:rsidP="000357BC">
            <w:pPr>
              <w:pStyle w:val="Prrafodelista"/>
              <w:numPr>
                <w:ilvl w:val="0"/>
                <w:numId w:val="2"/>
              </w:numPr>
              <w:spacing w:before="240" w:after="240"/>
              <w:ind w:left="133" w:hanging="133"/>
              <w:jc w:val="both"/>
              <w:rPr>
                <w:i/>
                <w:iCs/>
                <w:sz w:val="24"/>
                <w:szCs w:val="24"/>
              </w:rPr>
            </w:pPr>
            <w:r>
              <w:rPr>
                <w:sz w:val="24"/>
                <w:szCs w:val="24"/>
              </w:rPr>
              <w:t xml:space="preserve">Control de la GCS </w:t>
            </w:r>
            <w:r w:rsidRPr="00F11ABF">
              <w:rPr>
                <w:i/>
                <w:iCs/>
                <w:sz w:val="24"/>
                <w:szCs w:val="24"/>
              </w:rPr>
              <w:t>(</w:t>
            </w:r>
            <w:r>
              <w:rPr>
                <w:i/>
                <w:iCs/>
                <w:sz w:val="24"/>
                <w:szCs w:val="24"/>
              </w:rPr>
              <w:t>Definición de Línea Base</w:t>
            </w:r>
            <w:r w:rsidR="00760637">
              <w:rPr>
                <w:i/>
                <w:iCs/>
                <w:sz w:val="24"/>
                <w:szCs w:val="24"/>
              </w:rPr>
              <w:t xml:space="preserve"> y</w:t>
            </w:r>
            <w:r>
              <w:rPr>
                <w:i/>
                <w:iCs/>
                <w:sz w:val="24"/>
                <w:szCs w:val="24"/>
              </w:rPr>
              <w:t xml:space="preserve"> Librerías Controladas</w:t>
            </w:r>
            <w:r w:rsidRPr="00F11ABF">
              <w:rPr>
                <w:i/>
                <w:iCs/>
                <w:sz w:val="24"/>
                <w:szCs w:val="24"/>
              </w:rPr>
              <w:t>).</w:t>
            </w:r>
          </w:p>
        </w:tc>
        <w:tc>
          <w:tcPr>
            <w:tcW w:w="1245" w:type="dxa"/>
            <w:shd w:val="clear" w:color="auto" w:fill="EFF3C6"/>
            <w:tcMar>
              <w:top w:w="100" w:type="dxa"/>
              <w:left w:w="100" w:type="dxa"/>
              <w:bottom w:w="100" w:type="dxa"/>
              <w:right w:w="100" w:type="dxa"/>
            </w:tcMar>
          </w:tcPr>
          <w:p w14:paraId="464214EF" w14:textId="7E3457B6" w:rsidR="00553236" w:rsidRDefault="00553236">
            <w:pPr>
              <w:spacing w:before="240" w:after="240"/>
              <w:ind w:right="20"/>
              <w:jc w:val="center"/>
              <w:rPr>
                <w:sz w:val="24"/>
                <w:szCs w:val="24"/>
              </w:rPr>
            </w:pPr>
            <w:r>
              <w:rPr>
                <w:sz w:val="24"/>
                <w:szCs w:val="24"/>
              </w:rPr>
              <w:t>15.11.21</w:t>
            </w:r>
          </w:p>
          <w:p w14:paraId="38CD15DC" w14:textId="3D0364E2" w:rsidR="000357BC" w:rsidRDefault="00553236">
            <w:pPr>
              <w:spacing w:before="240" w:after="240"/>
              <w:ind w:right="20"/>
              <w:jc w:val="center"/>
              <w:rPr>
                <w:sz w:val="24"/>
                <w:szCs w:val="24"/>
              </w:rPr>
            </w:pPr>
            <w:r>
              <w:rPr>
                <w:sz w:val="24"/>
                <w:szCs w:val="24"/>
              </w:rPr>
              <w:t>17.11.21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87FA58A" w14:textId="247CDC3A" w:rsidR="00CD65E3" w:rsidRDefault="00446A4D">
          <w:pPr>
            <w:pStyle w:val="TDC1"/>
            <w:tabs>
              <w:tab w:val="left" w:pos="440"/>
              <w:tab w:val="right" w:pos="9016"/>
            </w:tabs>
            <w:rPr>
              <w:rFonts w:asciiTheme="minorHAnsi" w:eastAsiaTheme="minorEastAsia" w:hAnsiTheme="minorHAnsi" w:cstheme="minorBidi"/>
              <w:noProof/>
              <w:lang w:val="es-PE" w:eastAsia="zh-CN"/>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8646269" w:history="1">
            <w:r w:rsidR="00CD65E3" w:rsidRPr="00B74A84">
              <w:rPr>
                <w:rStyle w:val="Hipervnculo"/>
                <w:b/>
                <w:noProof/>
              </w:rPr>
              <w:t>1.</w:t>
            </w:r>
            <w:r w:rsidR="00CD65E3">
              <w:rPr>
                <w:rFonts w:asciiTheme="minorHAnsi" w:eastAsiaTheme="minorEastAsia" w:hAnsiTheme="minorHAnsi" w:cstheme="minorBidi"/>
                <w:noProof/>
                <w:lang w:val="es-PE" w:eastAsia="zh-CN"/>
              </w:rPr>
              <w:tab/>
            </w:r>
            <w:r w:rsidR="00CD65E3" w:rsidRPr="00B74A84">
              <w:rPr>
                <w:rStyle w:val="Hipervnculo"/>
                <w:b/>
                <w:noProof/>
              </w:rPr>
              <w:t>INTRODUCCIÓN</w:t>
            </w:r>
            <w:r w:rsidR="00CD65E3">
              <w:rPr>
                <w:noProof/>
                <w:webHidden/>
              </w:rPr>
              <w:tab/>
            </w:r>
            <w:r w:rsidR="00CD65E3">
              <w:rPr>
                <w:noProof/>
                <w:webHidden/>
              </w:rPr>
              <w:fldChar w:fldCharType="begin"/>
            </w:r>
            <w:r w:rsidR="00CD65E3">
              <w:rPr>
                <w:noProof/>
                <w:webHidden/>
              </w:rPr>
              <w:instrText xml:space="preserve"> PAGEREF _Toc88646269 \h </w:instrText>
            </w:r>
            <w:r w:rsidR="00CD65E3">
              <w:rPr>
                <w:noProof/>
                <w:webHidden/>
              </w:rPr>
            </w:r>
            <w:r w:rsidR="00CD65E3">
              <w:rPr>
                <w:noProof/>
                <w:webHidden/>
              </w:rPr>
              <w:fldChar w:fldCharType="separate"/>
            </w:r>
            <w:r w:rsidR="00CD65E3">
              <w:rPr>
                <w:noProof/>
                <w:webHidden/>
              </w:rPr>
              <w:t>4</w:t>
            </w:r>
            <w:r w:rsidR="00CD65E3">
              <w:rPr>
                <w:noProof/>
                <w:webHidden/>
              </w:rPr>
              <w:fldChar w:fldCharType="end"/>
            </w:r>
          </w:hyperlink>
        </w:p>
        <w:p w14:paraId="13FE6951" w14:textId="472C1178" w:rsidR="00CD65E3" w:rsidRDefault="00765DB8">
          <w:pPr>
            <w:pStyle w:val="TDC2"/>
            <w:tabs>
              <w:tab w:val="left" w:pos="880"/>
              <w:tab w:val="right" w:pos="9016"/>
            </w:tabs>
            <w:rPr>
              <w:rFonts w:asciiTheme="minorHAnsi" w:eastAsiaTheme="minorEastAsia" w:hAnsiTheme="minorHAnsi" w:cstheme="minorBidi"/>
              <w:noProof/>
              <w:lang w:val="es-PE" w:eastAsia="zh-CN"/>
            </w:rPr>
          </w:pPr>
          <w:hyperlink w:anchor="_Toc88646270" w:history="1">
            <w:r w:rsidR="00CD65E3" w:rsidRPr="00B74A84">
              <w:rPr>
                <w:rStyle w:val="Hipervnculo"/>
                <w:b/>
                <w:noProof/>
              </w:rPr>
              <w:t>1.1.</w:t>
            </w:r>
            <w:r w:rsidR="00CD65E3">
              <w:rPr>
                <w:rFonts w:asciiTheme="minorHAnsi" w:eastAsiaTheme="minorEastAsia" w:hAnsiTheme="minorHAnsi" w:cstheme="minorBidi"/>
                <w:noProof/>
                <w:lang w:val="es-PE" w:eastAsia="zh-CN"/>
              </w:rPr>
              <w:tab/>
            </w:r>
            <w:r w:rsidR="00CD65E3" w:rsidRPr="00B74A84">
              <w:rPr>
                <w:rStyle w:val="Hipervnculo"/>
                <w:b/>
                <w:noProof/>
              </w:rPr>
              <w:t>Situación de la empresa</w:t>
            </w:r>
            <w:r w:rsidR="00CD65E3">
              <w:rPr>
                <w:noProof/>
                <w:webHidden/>
              </w:rPr>
              <w:tab/>
            </w:r>
            <w:r w:rsidR="00CD65E3">
              <w:rPr>
                <w:noProof/>
                <w:webHidden/>
              </w:rPr>
              <w:fldChar w:fldCharType="begin"/>
            </w:r>
            <w:r w:rsidR="00CD65E3">
              <w:rPr>
                <w:noProof/>
                <w:webHidden/>
              </w:rPr>
              <w:instrText xml:space="preserve"> PAGEREF _Toc88646270 \h </w:instrText>
            </w:r>
            <w:r w:rsidR="00CD65E3">
              <w:rPr>
                <w:noProof/>
                <w:webHidden/>
              </w:rPr>
            </w:r>
            <w:r w:rsidR="00CD65E3">
              <w:rPr>
                <w:noProof/>
                <w:webHidden/>
              </w:rPr>
              <w:fldChar w:fldCharType="separate"/>
            </w:r>
            <w:r w:rsidR="00CD65E3">
              <w:rPr>
                <w:noProof/>
                <w:webHidden/>
              </w:rPr>
              <w:t>4</w:t>
            </w:r>
            <w:r w:rsidR="00CD65E3">
              <w:rPr>
                <w:noProof/>
                <w:webHidden/>
              </w:rPr>
              <w:fldChar w:fldCharType="end"/>
            </w:r>
          </w:hyperlink>
        </w:p>
        <w:p w14:paraId="221AF529" w14:textId="5D56E031" w:rsidR="00CD65E3" w:rsidRDefault="00765DB8">
          <w:pPr>
            <w:pStyle w:val="TDC2"/>
            <w:tabs>
              <w:tab w:val="left" w:pos="880"/>
              <w:tab w:val="right" w:pos="9016"/>
            </w:tabs>
            <w:rPr>
              <w:rFonts w:asciiTheme="minorHAnsi" w:eastAsiaTheme="minorEastAsia" w:hAnsiTheme="minorHAnsi" w:cstheme="minorBidi"/>
              <w:noProof/>
              <w:lang w:val="es-PE" w:eastAsia="zh-CN"/>
            </w:rPr>
          </w:pPr>
          <w:hyperlink w:anchor="_Toc88646271" w:history="1">
            <w:r w:rsidR="00CD65E3" w:rsidRPr="00B74A84">
              <w:rPr>
                <w:rStyle w:val="Hipervnculo"/>
                <w:b/>
                <w:noProof/>
              </w:rPr>
              <w:t>1.2.</w:t>
            </w:r>
            <w:r w:rsidR="00CD65E3">
              <w:rPr>
                <w:rFonts w:asciiTheme="minorHAnsi" w:eastAsiaTheme="minorEastAsia" w:hAnsiTheme="minorHAnsi" w:cstheme="minorBidi"/>
                <w:noProof/>
                <w:lang w:val="es-PE" w:eastAsia="zh-CN"/>
              </w:rPr>
              <w:tab/>
            </w:r>
            <w:r w:rsidR="00CD65E3" w:rsidRPr="00B74A84">
              <w:rPr>
                <w:rStyle w:val="Hipervnculo"/>
                <w:b/>
                <w:noProof/>
              </w:rPr>
              <w:t>Problemática</w:t>
            </w:r>
            <w:r w:rsidR="00CD65E3">
              <w:rPr>
                <w:noProof/>
                <w:webHidden/>
              </w:rPr>
              <w:tab/>
            </w:r>
            <w:r w:rsidR="00CD65E3">
              <w:rPr>
                <w:noProof/>
                <w:webHidden/>
              </w:rPr>
              <w:fldChar w:fldCharType="begin"/>
            </w:r>
            <w:r w:rsidR="00CD65E3">
              <w:rPr>
                <w:noProof/>
                <w:webHidden/>
              </w:rPr>
              <w:instrText xml:space="preserve"> PAGEREF _Toc88646271 \h </w:instrText>
            </w:r>
            <w:r w:rsidR="00CD65E3">
              <w:rPr>
                <w:noProof/>
                <w:webHidden/>
              </w:rPr>
            </w:r>
            <w:r w:rsidR="00CD65E3">
              <w:rPr>
                <w:noProof/>
                <w:webHidden/>
              </w:rPr>
              <w:fldChar w:fldCharType="separate"/>
            </w:r>
            <w:r w:rsidR="00CD65E3">
              <w:rPr>
                <w:noProof/>
                <w:webHidden/>
              </w:rPr>
              <w:t>5</w:t>
            </w:r>
            <w:r w:rsidR="00CD65E3">
              <w:rPr>
                <w:noProof/>
                <w:webHidden/>
              </w:rPr>
              <w:fldChar w:fldCharType="end"/>
            </w:r>
          </w:hyperlink>
        </w:p>
        <w:p w14:paraId="7F3BEA3A" w14:textId="3277F106" w:rsidR="00CD65E3" w:rsidRDefault="00765DB8">
          <w:pPr>
            <w:pStyle w:val="TDC2"/>
            <w:tabs>
              <w:tab w:val="left" w:pos="880"/>
              <w:tab w:val="right" w:pos="9016"/>
            </w:tabs>
            <w:rPr>
              <w:rFonts w:asciiTheme="minorHAnsi" w:eastAsiaTheme="minorEastAsia" w:hAnsiTheme="minorHAnsi" w:cstheme="minorBidi"/>
              <w:noProof/>
              <w:lang w:val="es-PE" w:eastAsia="zh-CN"/>
            </w:rPr>
          </w:pPr>
          <w:hyperlink w:anchor="_Toc88646272" w:history="1">
            <w:r w:rsidR="00CD65E3" w:rsidRPr="00B74A84">
              <w:rPr>
                <w:rStyle w:val="Hipervnculo"/>
                <w:b/>
                <w:noProof/>
              </w:rPr>
              <w:t>1.3.</w:t>
            </w:r>
            <w:r w:rsidR="00CD65E3">
              <w:rPr>
                <w:rFonts w:asciiTheme="minorHAnsi" w:eastAsiaTheme="minorEastAsia" w:hAnsiTheme="minorHAnsi" w:cstheme="minorBidi"/>
                <w:noProof/>
                <w:lang w:val="es-PE" w:eastAsia="zh-CN"/>
              </w:rPr>
              <w:tab/>
            </w:r>
            <w:r w:rsidR="00CD65E3" w:rsidRPr="00B74A84">
              <w:rPr>
                <w:rStyle w:val="Hipervnculo"/>
                <w:b/>
                <w:noProof/>
              </w:rPr>
              <w:t>Objetivo del PGC</w:t>
            </w:r>
            <w:r w:rsidR="00CD65E3">
              <w:rPr>
                <w:noProof/>
                <w:webHidden/>
              </w:rPr>
              <w:tab/>
            </w:r>
            <w:r w:rsidR="00CD65E3">
              <w:rPr>
                <w:noProof/>
                <w:webHidden/>
              </w:rPr>
              <w:fldChar w:fldCharType="begin"/>
            </w:r>
            <w:r w:rsidR="00CD65E3">
              <w:rPr>
                <w:noProof/>
                <w:webHidden/>
              </w:rPr>
              <w:instrText xml:space="preserve"> PAGEREF _Toc88646272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3895A616" w14:textId="20818C60" w:rsidR="00CD65E3" w:rsidRDefault="00765DB8">
          <w:pPr>
            <w:pStyle w:val="TDC1"/>
            <w:tabs>
              <w:tab w:val="left" w:pos="440"/>
              <w:tab w:val="right" w:pos="9016"/>
            </w:tabs>
            <w:rPr>
              <w:rFonts w:asciiTheme="minorHAnsi" w:eastAsiaTheme="minorEastAsia" w:hAnsiTheme="minorHAnsi" w:cstheme="minorBidi"/>
              <w:noProof/>
              <w:lang w:val="es-PE" w:eastAsia="zh-CN"/>
            </w:rPr>
          </w:pPr>
          <w:hyperlink w:anchor="_Toc88646273" w:history="1">
            <w:r w:rsidR="00CD65E3" w:rsidRPr="00B74A84">
              <w:rPr>
                <w:rStyle w:val="Hipervnculo"/>
                <w:b/>
                <w:noProof/>
              </w:rPr>
              <w:t>2.</w:t>
            </w:r>
            <w:r w:rsidR="00CD65E3">
              <w:rPr>
                <w:rFonts w:asciiTheme="minorHAnsi" w:eastAsiaTheme="minorEastAsia" w:hAnsiTheme="minorHAnsi" w:cstheme="minorBidi"/>
                <w:noProof/>
                <w:lang w:val="es-PE" w:eastAsia="zh-CN"/>
              </w:rPr>
              <w:tab/>
            </w:r>
            <w:r w:rsidR="00CD65E3" w:rsidRPr="00B74A84">
              <w:rPr>
                <w:rStyle w:val="Hipervnculo"/>
                <w:b/>
                <w:noProof/>
              </w:rPr>
              <w:t>ACTIVIDADES DE LA GCS</w:t>
            </w:r>
            <w:r w:rsidR="00CD65E3">
              <w:rPr>
                <w:noProof/>
                <w:webHidden/>
              </w:rPr>
              <w:tab/>
            </w:r>
            <w:r w:rsidR="00CD65E3">
              <w:rPr>
                <w:noProof/>
                <w:webHidden/>
              </w:rPr>
              <w:fldChar w:fldCharType="begin"/>
            </w:r>
            <w:r w:rsidR="00CD65E3">
              <w:rPr>
                <w:noProof/>
                <w:webHidden/>
              </w:rPr>
              <w:instrText xml:space="preserve"> PAGEREF _Toc88646273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60116CF0" w14:textId="189433CE" w:rsidR="00CD65E3" w:rsidRDefault="00765DB8">
          <w:pPr>
            <w:pStyle w:val="TDC2"/>
            <w:tabs>
              <w:tab w:val="left" w:pos="880"/>
              <w:tab w:val="right" w:pos="9016"/>
            </w:tabs>
            <w:rPr>
              <w:rFonts w:asciiTheme="minorHAnsi" w:eastAsiaTheme="minorEastAsia" w:hAnsiTheme="minorHAnsi" w:cstheme="minorBidi"/>
              <w:noProof/>
              <w:lang w:val="es-PE" w:eastAsia="zh-CN"/>
            </w:rPr>
          </w:pPr>
          <w:hyperlink w:anchor="_Toc88646274" w:history="1">
            <w:r w:rsidR="00CD65E3" w:rsidRPr="00B74A84">
              <w:rPr>
                <w:rStyle w:val="Hipervnculo"/>
                <w:b/>
                <w:noProof/>
              </w:rPr>
              <w:t>2.1.</w:t>
            </w:r>
            <w:r w:rsidR="00CD65E3">
              <w:rPr>
                <w:rFonts w:asciiTheme="minorHAnsi" w:eastAsiaTheme="minorEastAsia" w:hAnsiTheme="minorHAnsi" w:cstheme="minorBidi"/>
                <w:noProof/>
                <w:lang w:val="es-PE" w:eastAsia="zh-CN"/>
              </w:rPr>
              <w:tab/>
            </w:r>
            <w:r w:rsidR="00CD65E3" w:rsidRPr="00B74A84">
              <w:rPr>
                <w:rStyle w:val="Hipervnculo"/>
                <w:b/>
                <w:noProof/>
              </w:rPr>
              <w:t>Identificación</w:t>
            </w:r>
            <w:r w:rsidR="00CD65E3">
              <w:rPr>
                <w:noProof/>
                <w:webHidden/>
              </w:rPr>
              <w:tab/>
            </w:r>
            <w:r w:rsidR="00CD65E3">
              <w:rPr>
                <w:noProof/>
                <w:webHidden/>
              </w:rPr>
              <w:fldChar w:fldCharType="begin"/>
            </w:r>
            <w:r w:rsidR="00CD65E3">
              <w:rPr>
                <w:noProof/>
                <w:webHidden/>
              </w:rPr>
              <w:instrText xml:space="preserve"> PAGEREF _Toc88646274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178D0FF4" w14:textId="50456614" w:rsidR="00CD65E3" w:rsidRDefault="00765DB8">
          <w:pPr>
            <w:pStyle w:val="TDC3"/>
            <w:tabs>
              <w:tab w:val="left" w:pos="1320"/>
              <w:tab w:val="right" w:pos="9016"/>
            </w:tabs>
            <w:rPr>
              <w:rFonts w:asciiTheme="minorHAnsi" w:eastAsiaTheme="minorEastAsia" w:hAnsiTheme="minorHAnsi" w:cstheme="minorBidi"/>
              <w:noProof/>
              <w:lang w:val="es-PE" w:eastAsia="zh-CN"/>
            </w:rPr>
          </w:pPr>
          <w:hyperlink w:anchor="_Toc88646275" w:history="1">
            <w:r w:rsidR="00CD65E3" w:rsidRPr="00B74A84">
              <w:rPr>
                <w:rStyle w:val="Hipervnculo"/>
                <w:noProof/>
              </w:rPr>
              <w:t>2.1.1.</w:t>
            </w:r>
            <w:r w:rsidR="00CD65E3">
              <w:rPr>
                <w:rFonts w:asciiTheme="minorHAnsi" w:eastAsiaTheme="minorEastAsia" w:hAnsiTheme="minorHAnsi" w:cstheme="minorBidi"/>
                <w:noProof/>
                <w:lang w:val="es-PE" w:eastAsia="zh-CN"/>
              </w:rPr>
              <w:tab/>
            </w:r>
            <w:r w:rsidR="00CD65E3" w:rsidRPr="00B74A84">
              <w:rPr>
                <w:rStyle w:val="Hipervnculo"/>
                <w:noProof/>
              </w:rPr>
              <w:t>Lista de clasificación de CI</w:t>
            </w:r>
            <w:r w:rsidR="00CD65E3">
              <w:rPr>
                <w:noProof/>
                <w:webHidden/>
              </w:rPr>
              <w:tab/>
            </w:r>
            <w:r w:rsidR="00CD65E3">
              <w:rPr>
                <w:noProof/>
                <w:webHidden/>
              </w:rPr>
              <w:fldChar w:fldCharType="begin"/>
            </w:r>
            <w:r w:rsidR="00CD65E3">
              <w:rPr>
                <w:noProof/>
                <w:webHidden/>
              </w:rPr>
              <w:instrText xml:space="preserve"> PAGEREF _Toc88646275 \h </w:instrText>
            </w:r>
            <w:r w:rsidR="00CD65E3">
              <w:rPr>
                <w:noProof/>
                <w:webHidden/>
              </w:rPr>
            </w:r>
            <w:r w:rsidR="00CD65E3">
              <w:rPr>
                <w:noProof/>
                <w:webHidden/>
              </w:rPr>
              <w:fldChar w:fldCharType="separate"/>
            </w:r>
            <w:r w:rsidR="00CD65E3">
              <w:rPr>
                <w:noProof/>
                <w:webHidden/>
              </w:rPr>
              <w:t>7</w:t>
            </w:r>
            <w:r w:rsidR="00CD65E3">
              <w:rPr>
                <w:noProof/>
                <w:webHidden/>
              </w:rPr>
              <w:fldChar w:fldCharType="end"/>
            </w:r>
          </w:hyperlink>
        </w:p>
        <w:p w14:paraId="19A9B22C" w14:textId="63A82700" w:rsidR="00CD65E3" w:rsidRDefault="00765DB8">
          <w:pPr>
            <w:pStyle w:val="TDC3"/>
            <w:tabs>
              <w:tab w:val="left" w:pos="1320"/>
              <w:tab w:val="right" w:pos="9016"/>
            </w:tabs>
            <w:rPr>
              <w:rFonts w:asciiTheme="minorHAnsi" w:eastAsiaTheme="minorEastAsia" w:hAnsiTheme="minorHAnsi" w:cstheme="minorBidi"/>
              <w:noProof/>
              <w:lang w:val="es-PE" w:eastAsia="zh-CN"/>
            </w:rPr>
          </w:pPr>
          <w:hyperlink w:anchor="_Toc88646276" w:history="1">
            <w:r w:rsidR="00CD65E3" w:rsidRPr="00B74A84">
              <w:rPr>
                <w:rStyle w:val="Hipervnculo"/>
                <w:noProof/>
              </w:rPr>
              <w:t>2.1.2.</w:t>
            </w:r>
            <w:r w:rsidR="00CD65E3">
              <w:rPr>
                <w:rFonts w:asciiTheme="minorHAnsi" w:eastAsiaTheme="minorEastAsia" w:hAnsiTheme="minorHAnsi" w:cstheme="minorBidi"/>
                <w:noProof/>
                <w:lang w:val="es-PE" w:eastAsia="zh-CN"/>
              </w:rPr>
              <w:tab/>
            </w:r>
            <w:r w:rsidR="00CD65E3" w:rsidRPr="00B74A84">
              <w:rPr>
                <w:rStyle w:val="Hipervnculo"/>
                <w:noProof/>
              </w:rPr>
              <w:t>Definición de la Nomenclatura de ítem</w:t>
            </w:r>
            <w:r w:rsidR="00CD65E3">
              <w:rPr>
                <w:noProof/>
                <w:webHidden/>
              </w:rPr>
              <w:tab/>
            </w:r>
            <w:r w:rsidR="00CD65E3">
              <w:rPr>
                <w:noProof/>
                <w:webHidden/>
              </w:rPr>
              <w:fldChar w:fldCharType="begin"/>
            </w:r>
            <w:r w:rsidR="00CD65E3">
              <w:rPr>
                <w:noProof/>
                <w:webHidden/>
              </w:rPr>
              <w:instrText xml:space="preserve"> PAGEREF _Toc88646276 \h </w:instrText>
            </w:r>
            <w:r w:rsidR="00CD65E3">
              <w:rPr>
                <w:noProof/>
                <w:webHidden/>
              </w:rPr>
            </w:r>
            <w:r w:rsidR="00CD65E3">
              <w:rPr>
                <w:noProof/>
                <w:webHidden/>
              </w:rPr>
              <w:fldChar w:fldCharType="separate"/>
            </w:r>
            <w:r w:rsidR="00CD65E3">
              <w:rPr>
                <w:noProof/>
                <w:webHidden/>
              </w:rPr>
              <w:t>8</w:t>
            </w:r>
            <w:r w:rsidR="00CD65E3">
              <w:rPr>
                <w:noProof/>
                <w:webHidden/>
              </w:rPr>
              <w:fldChar w:fldCharType="end"/>
            </w:r>
          </w:hyperlink>
        </w:p>
        <w:p w14:paraId="1E25141C" w14:textId="036B10C0" w:rsidR="00CD65E3" w:rsidRDefault="00765DB8">
          <w:pPr>
            <w:pStyle w:val="TDC3"/>
            <w:tabs>
              <w:tab w:val="left" w:pos="1320"/>
              <w:tab w:val="right" w:pos="9016"/>
            </w:tabs>
            <w:rPr>
              <w:rFonts w:asciiTheme="minorHAnsi" w:eastAsiaTheme="minorEastAsia" w:hAnsiTheme="minorHAnsi" w:cstheme="minorBidi"/>
              <w:noProof/>
              <w:lang w:val="es-PE" w:eastAsia="zh-CN"/>
            </w:rPr>
          </w:pPr>
          <w:hyperlink w:anchor="_Toc88646277" w:history="1">
            <w:r w:rsidR="00CD65E3" w:rsidRPr="00B74A84">
              <w:rPr>
                <w:rStyle w:val="Hipervnculo"/>
                <w:noProof/>
              </w:rPr>
              <w:t>2.1.3.</w:t>
            </w:r>
            <w:r w:rsidR="00CD65E3">
              <w:rPr>
                <w:rFonts w:asciiTheme="minorHAnsi" w:eastAsiaTheme="minorEastAsia" w:hAnsiTheme="minorHAnsi" w:cstheme="minorBidi"/>
                <w:noProof/>
                <w:lang w:val="es-PE" w:eastAsia="zh-CN"/>
              </w:rPr>
              <w:tab/>
            </w:r>
            <w:r w:rsidR="00CD65E3" w:rsidRPr="00B74A84">
              <w:rPr>
                <w:rStyle w:val="Hipervnculo"/>
                <w:noProof/>
              </w:rPr>
              <w:t>Lista de ítem con la nomenclatura</w:t>
            </w:r>
            <w:r w:rsidR="00CD65E3">
              <w:rPr>
                <w:noProof/>
                <w:webHidden/>
              </w:rPr>
              <w:tab/>
            </w:r>
            <w:r w:rsidR="00CD65E3">
              <w:rPr>
                <w:noProof/>
                <w:webHidden/>
              </w:rPr>
              <w:fldChar w:fldCharType="begin"/>
            </w:r>
            <w:r w:rsidR="00CD65E3">
              <w:rPr>
                <w:noProof/>
                <w:webHidden/>
              </w:rPr>
              <w:instrText xml:space="preserve"> PAGEREF _Toc88646277 \h </w:instrText>
            </w:r>
            <w:r w:rsidR="00CD65E3">
              <w:rPr>
                <w:noProof/>
                <w:webHidden/>
              </w:rPr>
            </w:r>
            <w:r w:rsidR="00CD65E3">
              <w:rPr>
                <w:noProof/>
                <w:webHidden/>
              </w:rPr>
              <w:fldChar w:fldCharType="separate"/>
            </w:r>
            <w:r w:rsidR="00CD65E3">
              <w:rPr>
                <w:noProof/>
                <w:webHidden/>
              </w:rPr>
              <w:t>9</w:t>
            </w:r>
            <w:r w:rsidR="00CD65E3">
              <w:rPr>
                <w:noProof/>
                <w:webHidden/>
              </w:rPr>
              <w:fldChar w:fldCharType="end"/>
            </w:r>
          </w:hyperlink>
        </w:p>
        <w:p w14:paraId="0F812CA6" w14:textId="01871710" w:rsidR="00CD65E3" w:rsidRDefault="00765DB8">
          <w:pPr>
            <w:pStyle w:val="TDC2"/>
            <w:tabs>
              <w:tab w:val="left" w:pos="880"/>
              <w:tab w:val="right" w:pos="9016"/>
            </w:tabs>
            <w:rPr>
              <w:rFonts w:asciiTheme="minorHAnsi" w:eastAsiaTheme="minorEastAsia" w:hAnsiTheme="minorHAnsi" w:cstheme="minorBidi"/>
              <w:noProof/>
              <w:lang w:val="es-PE" w:eastAsia="zh-CN"/>
            </w:rPr>
          </w:pPr>
          <w:hyperlink w:anchor="_Toc88646278" w:history="1">
            <w:r w:rsidR="00CD65E3" w:rsidRPr="00B74A84">
              <w:rPr>
                <w:rStyle w:val="Hipervnculo"/>
                <w:b/>
                <w:noProof/>
              </w:rPr>
              <w:t>2.2.</w:t>
            </w:r>
            <w:r w:rsidR="00CD65E3">
              <w:rPr>
                <w:rFonts w:asciiTheme="minorHAnsi" w:eastAsiaTheme="minorEastAsia" w:hAnsiTheme="minorHAnsi" w:cstheme="minorBidi"/>
                <w:noProof/>
                <w:lang w:val="es-PE" w:eastAsia="zh-CN"/>
              </w:rPr>
              <w:tab/>
            </w:r>
            <w:r w:rsidR="00CD65E3" w:rsidRPr="00B74A84">
              <w:rPr>
                <w:rStyle w:val="Hipervnculo"/>
                <w:b/>
                <w:noProof/>
              </w:rPr>
              <w:t>Control de la GCS</w:t>
            </w:r>
            <w:r w:rsidR="00CD65E3">
              <w:rPr>
                <w:noProof/>
                <w:webHidden/>
              </w:rPr>
              <w:tab/>
            </w:r>
            <w:r w:rsidR="00CD65E3">
              <w:rPr>
                <w:noProof/>
                <w:webHidden/>
              </w:rPr>
              <w:fldChar w:fldCharType="begin"/>
            </w:r>
            <w:r w:rsidR="00CD65E3">
              <w:rPr>
                <w:noProof/>
                <w:webHidden/>
              </w:rPr>
              <w:instrText xml:space="preserve"> PAGEREF _Toc88646278 \h </w:instrText>
            </w:r>
            <w:r w:rsidR="00CD65E3">
              <w:rPr>
                <w:noProof/>
                <w:webHidden/>
              </w:rPr>
            </w:r>
            <w:r w:rsidR="00CD65E3">
              <w:rPr>
                <w:noProof/>
                <w:webHidden/>
              </w:rPr>
              <w:fldChar w:fldCharType="separate"/>
            </w:r>
            <w:r w:rsidR="00CD65E3">
              <w:rPr>
                <w:noProof/>
                <w:webHidden/>
              </w:rPr>
              <w:t>10</w:t>
            </w:r>
            <w:r w:rsidR="00CD65E3">
              <w:rPr>
                <w:noProof/>
                <w:webHidden/>
              </w:rPr>
              <w:fldChar w:fldCharType="end"/>
            </w:r>
          </w:hyperlink>
        </w:p>
        <w:p w14:paraId="699A91CD" w14:textId="03479F67" w:rsidR="00CD65E3" w:rsidRDefault="00765DB8">
          <w:pPr>
            <w:pStyle w:val="TDC3"/>
            <w:tabs>
              <w:tab w:val="left" w:pos="1320"/>
              <w:tab w:val="right" w:pos="9016"/>
            </w:tabs>
            <w:rPr>
              <w:rFonts w:asciiTheme="minorHAnsi" w:eastAsiaTheme="minorEastAsia" w:hAnsiTheme="minorHAnsi" w:cstheme="minorBidi"/>
              <w:noProof/>
              <w:lang w:val="es-PE" w:eastAsia="zh-CN"/>
            </w:rPr>
          </w:pPr>
          <w:hyperlink w:anchor="_Toc88646279" w:history="1">
            <w:r w:rsidR="00CD65E3" w:rsidRPr="00B74A84">
              <w:rPr>
                <w:rStyle w:val="Hipervnculo"/>
                <w:noProof/>
              </w:rPr>
              <w:t>2.2.1.</w:t>
            </w:r>
            <w:r w:rsidR="00CD65E3">
              <w:rPr>
                <w:rFonts w:asciiTheme="minorHAnsi" w:eastAsiaTheme="minorEastAsia" w:hAnsiTheme="minorHAnsi" w:cstheme="minorBidi"/>
                <w:noProof/>
                <w:lang w:val="es-PE" w:eastAsia="zh-CN"/>
              </w:rPr>
              <w:tab/>
            </w:r>
            <w:r w:rsidR="00CD65E3" w:rsidRPr="00B74A84">
              <w:rPr>
                <w:rStyle w:val="Hipervnculo"/>
                <w:noProof/>
              </w:rPr>
              <w:t>Definición de línea Base</w:t>
            </w:r>
            <w:r w:rsidR="00CD65E3">
              <w:rPr>
                <w:noProof/>
                <w:webHidden/>
              </w:rPr>
              <w:tab/>
            </w:r>
            <w:r w:rsidR="00CD65E3">
              <w:rPr>
                <w:noProof/>
                <w:webHidden/>
              </w:rPr>
              <w:fldChar w:fldCharType="begin"/>
            </w:r>
            <w:r w:rsidR="00CD65E3">
              <w:rPr>
                <w:noProof/>
                <w:webHidden/>
              </w:rPr>
              <w:instrText xml:space="preserve"> PAGEREF _Toc88646279 \h </w:instrText>
            </w:r>
            <w:r w:rsidR="00CD65E3">
              <w:rPr>
                <w:noProof/>
                <w:webHidden/>
              </w:rPr>
            </w:r>
            <w:r w:rsidR="00CD65E3">
              <w:rPr>
                <w:noProof/>
                <w:webHidden/>
              </w:rPr>
              <w:fldChar w:fldCharType="separate"/>
            </w:r>
            <w:r w:rsidR="00CD65E3">
              <w:rPr>
                <w:noProof/>
                <w:webHidden/>
              </w:rPr>
              <w:t>10</w:t>
            </w:r>
            <w:r w:rsidR="00CD65E3">
              <w:rPr>
                <w:noProof/>
                <w:webHidden/>
              </w:rPr>
              <w:fldChar w:fldCharType="end"/>
            </w:r>
          </w:hyperlink>
        </w:p>
        <w:p w14:paraId="69D859D6" w14:textId="666D7793" w:rsidR="00CD65E3" w:rsidRDefault="00765DB8">
          <w:pPr>
            <w:pStyle w:val="TDC3"/>
            <w:tabs>
              <w:tab w:val="left" w:pos="1320"/>
              <w:tab w:val="right" w:pos="9016"/>
            </w:tabs>
            <w:rPr>
              <w:rFonts w:asciiTheme="minorHAnsi" w:eastAsiaTheme="minorEastAsia" w:hAnsiTheme="minorHAnsi" w:cstheme="minorBidi"/>
              <w:noProof/>
              <w:lang w:val="es-PE" w:eastAsia="zh-CN"/>
            </w:rPr>
          </w:pPr>
          <w:hyperlink w:anchor="_Toc88646280" w:history="1">
            <w:r w:rsidR="00CD65E3" w:rsidRPr="00B74A84">
              <w:rPr>
                <w:rStyle w:val="Hipervnculo"/>
                <w:noProof/>
              </w:rPr>
              <w:t>2.2.2.</w:t>
            </w:r>
            <w:r w:rsidR="00CD65E3">
              <w:rPr>
                <w:rFonts w:asciiTheme="minorHAnsi" w:eastAsiaTheme="minorEastAsia" w:hAnsiTheme="minorHAnsi" w:cstheme="minorBidi"/>
                <w:noProof/>
                <w:lang w:val="es-PE" w:eastAsia="zh-CN"/>
              </w:rPr>
              <w:tab/>
            </w:r>
            <w:r w:rsidR="00CD65E3" w:rsidRPr="00B74A84">
              <w:rPr>
                <w:rStyle w:val="Hipervnculo"/>
                <w:noProof/>
              </w:rPr>
              <w:t>Librerías Controladas</w:t>
            </w:r>
            <w:r w:rsidR="00CD65E3">
              <w:rPr>
                <w:noProof/>
                <w:webHidden/>
              </w:rPr>
              <w:tab/>
            </w:r>
            <w:r w:rsidR="00CD65E3">
              <w:rPr>
                <w:noProof/>
                <w:webHidden/>
              </w:rPr>
              <w:fldChar w:fldCharType="begin"/>
            </w:r>
            <w:r w:rsidR="00CD65E3">
              <w:rPr>
                <w:noProof/>
                <w:webHidden/>
              </w:rPr>
              <w:instrText xml:space="preserve"> PAGEREF _Toc88646280 \h </w:instrText>
            </w:r>
            <w:r w:rsidR="00CD65E3">
              <w:rPr>
                <w:noProof/>
                <w:webHidden/>
              </w:rPr>
            </w:r>
            <w:r w:rsidR="00CD65E3">
              <w:rPr>
                <w:noProof/>
                <w:webHidden/>
              </w:rPr>
              <w:fldChar w:fldCharType="separate"/>
            </w:r>
            <w:r w:rsidR="00CD65E3">
              <w:rPr>
                <w:noProof/>
                <w:webHidden/>
              </w:rPr>
              <w:t>12</w:t>
            </w:r>
            <w:r w:rsidR="00CD65E3">
              <w:rPr>
                <w:noProof/>
                <w:webHidden/>
              </w:rPr>
              <w:fldChar w:fldCharType="end"/>
            </w:r>
          </w:hyperlink>
        </w:p>
        <w:p w14:paraId="2BFB43F4" w14:textId="41034BD2" w:rsidR="00CD65E3" w:rsidRDefault="00765DB8">
          <w:pPr>
            <w:pStyle w:val="TDC4"/>
            <w:tabs>
              <w:tab w:val="left" w:pos="1760"/>
              <w:tab w:val="right" w:pos="9016"/>
            </w:tabs>
            <w:rPr>
              <w:noProof/>
            </w:rPr>
          </w:pPr>
          <w:hyperlink w:anchor="_Toc88646281" w:history="1">
            <w:r w:rsidR="00CD65E3" w:rsidRPr="00B74A84">
              <w:rPr>
                <w:rStyle w:val="Hipervnculo"/>
                <w:b/>
                <w:bCs/>
                <w:noProof/>
              </w:rPr>
              <w:t>2.2.2.1.</w:t>
            </w:r>
            <w:r w:rsidR="00CD65E3">
              <w:rPr>
                <w:noProof/>
              </w:rPr>
              <w:tab/>
            </w:r>
            <w:r w:rsidR="00CD65E3" w:rsidRPr="00B74A84">
              <w:rPr>
                <w:rStyle w:val="Hipervnculo"/>
                <w:b/>
                <w:bCs/>
                <w:noProof/>
              </w:rPr>
              <w:t>Documentos</w:t>
            </w:r>
            <w:r w:rsidR="00CD65E3">
              <w:rPr>
                <w:noProof/>
                <w:webHidden/>
              </w:rPr>
              <w:tab/>
            </w:r>
            <w:r w:rsidR="00CD65E3">
              <w:rPr>
                <w:noProof/>
                <w:webHidden/>
              </w:rPr>
              <w:fldChar w:fldCharType="begin"/>
            </w:r>
            <w:r w:rsidR="00CD65E3">
              <w:rPr>
                <w:noProof/>
                <w:webHidden/>
              </w:rPr>
              <w:instrText xml:space="preserve"> PAGEREF _Toc88646281 \h </w:instrText>
            </w:r>
            <w:r w:rsidR="00CD65E3">
              <w:rPr>
                <w:noProof/>
                <w:webHidden/>
              </w:rPr>
            </w:r>
            <w:r w:rsidR="00CD65E3">
              <w:rPr>
                <w:noProof/>
                <w:webHidden/>
              </w:rPr>
              <w:fldChar w:fldCharType="separate"/>
            </w:r>
            <w:r w:rsidR="00CD65E3">
              <w:rPr>
                <w:noProof/>
                <w:webHidden/>
              </w:rPr>
              <w:t>13</w:t>
            </w:r>
            <w:r w:rsidR="00CD65E3">
              <w:rPr>
                <w:noProof/>
                <w:webHidden/>
              </w:rPr>
              <w:fldChar w:fldCharType="end"/>
            </w:r>
          </w:hyperlink>
        </w:p>
        <w:p w14:paraId="616ABFFB" w14:textId="70699FC0" w:rsidR="00CD65E3" w:rsidRDefault="00765DB8">
          <w:pPr>
            <w:pStyle w:val="TDC4"/>
            <w:tabs>
              <w:tab w:val="left" w:pos="1760"/>
              <w:tab w:val="right" w:pos="9016"/>
            </w:tabs>
            <w:rPr>
              <w:noProof/>
            </w:rPr>
          </w:pPr>
          <w:hyperlink w:anchor="_Toc88646282" w:history="1">
            <w:r w:rsidR="00CD65E3" w:rsidRPr="00B74A84">
              <w:rPr>
                <w:rStyle w:val="Hipervnculo"/>
                <w:b/>
                <w:bCs/>
                <w:noProof/>
              </w:rPr>
              <w:t>2.2.2.2.</w:t>
            </w:r>
            <w:r w:rsidR="00CD65E3">
              <w:rPr>
                <w:noProof/>
              </w:rPr>
              <w:tab/>
            </w:r>
            <w:r w:rsidR="00CD65E3" w:rsidRPr="00B74A84">
              <w:rPr>
                <w:rStyle w:val="Hipervnculo"/>
                <w:b/>
                <w:bCs/>
                <w:noProof/>
              </w:rPr>
              <w:t>Desarrollo</w:t>
            </w:r>
            <w:r w:rsidR="00CD65E3">
              <w:rPr>
                <w:noProof/>
                <w:webHidden/>
              </w:rPr>
              <w:tab/>
            </w:r>
            <w:r w:rsidR="00CD65E3">
              <w:rPr>
                <w:noProof/>
                <w:webHidden/>
              </w:rPr>
              <w:fldChar w:fldCharType="begin"/>
            </w:r>
            <w:r w:rsidR="00CD65E3">
              <w:rPr>
                <w:noProof/>
                <w:webHidden/>
              </w:rPr>
              <w:instrText xml:space="preserve"> PAGEREF _Toc88646282 \h </w:instrText>
            </w:r>
            <w:r w:rsidR="00CD65E3">
              <w:rPr>
                <w:noProof/>
                <w:webHidden/>
              </w:rPr>
            </w:r>
            <w:r w:rsidR="00CD65E3">
              <w:rPr>
                <w:noProof/>
                <w:webHidden/>
              </w:rPr>
              <w:fldChar w:fldCharType="separate"/>
            </w:r>
            <w:r w:rsidR="00CD65E3">
              <w:rPr>
                <w:noProof/>
                <w:webHidden/>
              </w:rPr>
              <w:t>13</w:t>
            </w:r>
            <w:r w:rsidR="00CD65E3">
              <w:rPr>
                <w:noProof/>
                <w:webHidden/>
              </w:rPr>
              <w:fldChar w:fldCharType="end"/>
            </w:r>
          </w:hyperlink>
        </w:p>
        <w:p w14:paraId="5753DFF1" w14:textId="2F25CF32" w:rsidR="00CD65E3" w:rsidRDefault="00765DB8">
          <w:pPr>
            <w:pStyle w:val="TDC4"/>
            <w:tabs>
              <w:tab w:val="left" w:pos="1760"/>
              <w:tab w:val="right" w:pos="9016"/>
            </w:tabs>
            <w:rPr>
              <w:noProof/>
            </w:rPr>
          </w:pPr>
          <w:hyperlink w:anchor="_Toc88646283" w:history="1">
            <w:r w:rsidR="00CD65E3" w:rsidRPr="00B74A84">
              <w:rPr>
                <w:rStyle w:val="Hipervnculo"/>
                <w:b/>
                <w:bCs/>
                <w:noProof/>
              </w:rPr>
              <w:t>2.2.2.3.</w:t>
            </w:r>
            <w:r w:rsidR="00CD65E3">
              <w:rPr>
                <w:noProof/>
              </w:rPr>
              <w:tab/>
            </w:r>
            <w:r w:rsidR="00CD65E3" w:rsidRPr="00B74A84">
              <w:rPr>
                <w:rStyle w:val="Hipervnculo"/>
                <w:b/>
                <w:bCs/>
                <w:noProof/>
              </w:rPr>
              <w:t>Línea base</w:t>
            </w:r>
            <w:r w:rsidR="00CD65E3">
              <w:rPr>
                <w:noProof/>
                <w:webHidden/>
              </w:rPr>
              <w:tab/>
            </w:r>
            <w:r w:rsidR="00CD65E3">
              <w:rPr>
                <w:noProof/>
                <w:webHidden/>
              </w:rPr>
              <w:fldChar w:fldCharType="begin"/>
            </w:r>
            <w:r w:rsidR="00CD65E3">
              <w:rPr>
                <w:noProof/>
                <w:webHidden/>
              </w:rPr>
              <w:instrText xml:space="preserve"> PAGEREF _Toc88646283 \h </w:instrText>
            </w:r>
            <w:r w:rsidR="00CD65E3">
              <w:rPr>
                <w:noProof/>
                <w:webHidden/>
              </w:rPr>
            </w:r>
            <w:r w:rsidR="00CD65E3">
              <w:rPr>
                <w:noProof/>
                <w:webHidden/>
              </w:rPr>
              <w:fldChar w:fldCharType="separate"/>
            </w:r>
            <w:r w:rsidR="00CD65E3">
              <w:rPr>
                <w:noProof/>
                <w:webHidden/>
              </w:rPr>
              <w:t>15</w:t>
            </w:r>
            <w:r w:rsidR="00CD65E3">
              <w:rPr>
                <w:noProof/>
                <w:webHidden/>
              </w:rPr>
              <w:fldChar w:fldCharType="end"/>
            </w:r>
          </w:hyperlink>
        </w:p>
        <w:p w14:paraId="47C2FFA2" w14:textId="6F8749F1" w:rsidR="00CD65E3" w:rsidRDefault="00765DB8">
          <w:pPr>
            <w:pStyle w:val="TDC4"/>
            <w:tabs>
              <w:tab w:val="left" w:pos="1760"/>
              <w:tab w:val="right" w:pos="9016"/>
            </w:tabs>
            <w:rPr>
              <w:noProof/>
            </w:rPr>
          </w:pPr>
          <w:hyperlink w:anchor="_Toc88646284" w:history="1">
            <w:r w:rsidR="00CD65E3" w:rsidRPr="00B74A84">
              <w:rPr>
                <w:rStyle w:val="Hipervnculo"/>
                <w:b/>
                <w:bCs/>
                <w:noProof/>
              </w:rPr>
              <w:t>2.2.2.4.</w:t>
            </w:r>
            <w:r w:rsidR="00CD65E3">
              <w:rPr>
                <w:noProof/>
              </w:rPr>
              <w:tab/>
            </w:r>
            <w:r w:rsidR="00CD65E3" w:rsidRPr="00B74A84">
              <w:rPr>
                <w:rStyle w:val="Hipervnculo"/>
                <w:b/>
                <w:bCs/>
                <w:noProof/>
              </w:rPr>
              <w:t>Clientes</w:t>
            </w:r>
            <w:r w:rsidR="00CD65E3">
              <w:rPr>
                <w:noProof/>
                <w:webHidden/>
              </w:rPr>
              <w:tab/>
            </w:r>
            <w:r w:rsidR="00CD65E3">
              <w:rPr>
                <w:noProof/>
                <w:webHidden/>
              </w:rPr>
              <w:fldChar w:fldCharType="begin"/>
            </w:r>
            <w:r w:rsidR="00CD65E3">
              <w:rPr>
                <w:noProof/>
                <w:webHidden/>
              </w:rPr>
              <w:instrText xml:space="preserve"> PAGEREF _Toc88646284 \h </w:instrText>
            </w:r>
            <w:r w:rsidR="00CD65E3">
              <w:rPr>
                <w:noProof/>
                <w:webHidden/>
              </w:rPr>
            </w:r>
            <w:r w:rsidR="00CD65E3">
              <w:rPr>
                <w:noProof/>
                <w:webHidden/>
              </w:rPr>
              <w:fldChar w:fldCharType="separate"/>
            </w:r>
            <w:r w:rsidR="00CD65E3">
              <w:rPr>
                <w:noProof/>
                <w:webHidden/>
              </w:rPr>
              <w:t>15</w:t>
            </w:r>
            <w:r w:rsidR="00CD65E3">
              <w:rPr>
                <w:noProof/>
                <w:webHidden/>
              </w:rPr>
              <w:fldChar w:fldCharType="end"/>
            </w:r>
          </w:hyperlink>
        </w:p>
        <w:p w14:paraId="1ED5D6F3" w14:textId="53FE0246" w:rsidR="00CD65E3" w:rsidRDefault="00765DB8">
          <w:pPr>
            <w:pStyle w:val="TDC3"/>
            <w:tabs>
              <w:tab w:val="left" w:pos="1320"/>
              <w:tab w:val="right" w:pos="9016"/>
            </w:tabs>
            <w:rPr>
              <w:rFonts w:asciiTheme="minorHAnsi" w:eastAsiaTheme="minorEastAsia" w:hAnsiTheme="minorHAnsi" w:cstheme="minorBidi"/>
              <w:noProof/>
              <w:lang w:val="es-PE" w:eastAsia="zh-CN"/>
            </w:rPr>
          </w:pPr>
          <w:hyperlink w:anchor="_Toc88646285" w:history="1">
            <w:r w:rsidR="00CD65E3" w:rsidRPr="00B74A84">
              <w:rPr>
                <w:rStyle w:val="Hipervnculo"/>
                <w:noProof/>
              </w:rPr>
              <w:t>2.2.3.</w:t>
            </w:r>
            <w:r w:rsidR="00CD65E3">
              <w:rPr>
                <w:rFonts w:asciiTheme="minorHAnsi" w:eastAsiaTheme="minorEastAsia" w:hAnsiTheme="minorHAnsi" w:cstheme="minorBidi"/>
                <w:noProof/>
                <w:lang w:val="es-PE" w:eastAsia="zh-CN"/>
              </w:rPr>
              <w:tab/>
            </w:r>
            <w:r w:rsidR="00CD65E3" w:rsidRPr="00B74A84">
              <w:rPr>
                <w:rStyle w:val="Hipervnculo"/>
                <w:noProof/>
              </w:rPr>
              <w:t>Formato de solicitud de cambios</w:t>
            </w:r>
            <w:r w:rsidR="00CD65E3">
              <w:rPr>
                <w:noProof/>
                <w:webHidden/>
              </w:rPr>
              <w:tab/>
            </w:r>
            <w:r w:rsidR="00CD65E3">
              <w:rPr>
                <w:noProof/>
                <w:webHidden/>
              </w:rPr>
              <w:fldChar w:fldCharType="begin"/>
            </w:r>
            <w:r w:rsidR="00CD65E3">
              <w:rPr>
                <w:noProof/>
                <w:webHidden/>
              </w:rPr>
              <w:instrText xml:space="preserve"> PAGEREF _Toc88646285 \h </w:instrText>
            </w:r>
            <w:r w:rsidR="00CD65E3">
              <w:rPr>
                <w:noProof/>
                <w:webHidden/>
              </w:rPr>
            </w:r>
            <w:r w:rsidR="00CD65E3">
              <w:rPr>
                <w:noProof/>
                <w:webHidden/>
              </w:rPr>
              <w:fldChar w:fldCharType="separate"/>
            </w:r>
            <w:r w:rsidR="00CD65E3">
              <w:rPr>
                <w:noProof/>
                <w:webHidden/>
              </w:rPr>
              <w:t>16</w:t>
            </w:r>
            <w:r w:rsidR="00CD65E3">
              <w:rPr>
                <w:noProof/>
                <w:webHidden/>
              </w:rPr>
              <w:fldChar w:fldCharType="end"/>
            </w:r>
          </w:hyperlink>
        </w:p>
        <w:p w14:paraId="6B28AABD" w14:textId="0CA3EDBD"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52AA1C0F" w:rsidR="00A17A48" w:rsidRDefault="00CD65E3" w:rsidP="00CD65E3">
      <w:pPr>
        <w:tabs>
          <w:tab w:val="left" w:pos="7955"/>
        </w:tabs>
        <w:spacing w:before="240" w:after="240"/>
        <w:rPr>
          <w:b/>
          <w:color w:val="05569F"/>
          <w:sz w:val="48"/>
          <w:szCs w:val="48"/>
        </w:rPr>
      </w:pPr>
      <w:r>
        <w:rPr>
          <w:b/>
          <w:color w:val="05569F"/>
          <w:sz w:val="48"/>
          <w:szCs w:val="48"/>
        </w:rPr>
        <w:tab/>
      </w: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864626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864627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w:t>
      </w:r>
      <w:proofErr w:type="gramStart"/>
      <w:r w:rsidR="00446A4D">
        <w:rPr>
          <w:sz w:val="24"/>
          <w:szCs w:val="24"/>
        </w:rPr>
        <w:t>de acuerdo a</w:t>
      </w:r>
      <w:proofErr w:type="gramEnd"/>
      <w:r w:rsidR="00446A4D">
        <w:rPr>
          <w:sz w:val="24"/>
          <w:szCs w:val="24"/>
        </w:rPr>
        <w:t xml:space="preserve">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lastRenderedPageBreak/>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Pr="005A59B6">
                              <w:rPr>
                                <w:i/>
                                <w:iCs/>
                                <w:color w:val="002060"/>
                                <w:sz w:val="24"/>
                                <w:szCs w:val="24"/>
                                <w:lang w:val="es-MX"/>
                              </w:rPr>
                              <w:t>Actividades  de</w:t>
                            </w:r>
                            <w:proofErr w:type="gramEnd"/>
                            <w:r w:rsidRPr="005A59B6">
                              <w:rPr>
                                <w:i/>
                                <w:iCs/>
                                <w:color w:val="002060"/>
                                <w:sz w:val="24"/>
                                <w:szCs w:val="24"/>
                                <w:lang w:val="es-MX"/>
                              </w:rPr>
                              <w:t xml:space="preserv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Pr="005A59B6">
                        <w:rPr>
                          <w:i/>
                          <w:iCs/>
                          <w:color w:val="002060"/>
                          <w:sz w:val="24"/>
                          <w:szCs w:val="24"/>
                          <w:lang w:val="es-MX"/>
                        </w:rPr>
                        <w:t>Actividades  de</w:t>
                      </w:r>
                      <w:proofErr w:type="gramEnd"/>
                      <w:r w:rsidRPr="005A59B6">
                        <w:rPr>
                          <w:i/>
                          <w:iCs/>
                          <w:color w:val="002060"/>
                          <w:sz w:val="24"/>
                          <w:szCs w:val="24"/>
                          <w:lang w:val="es-MX"/>
                        </w:rPr>
                        <w:t xml:space="preserv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8646271"/>
      <w:r w:rsidRPr="00041E49">
        <w:rPr>
          <w:b/>
          <w:color w:val="3366CC"/>
        </w:rPr>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proofErr w:type="gramStart"/>
      <w:r w:rsidR="00EF4F06">
        <w:rPr>
          <w:sz w:val="24"/>
          <w:szCs w:val="24"/>
        </w:rPr>
        <w:t>que</w:t>
      </w:r>
      <w:proofErr w:type="gramEnd"/>
      <w:r w:rsidR="00EF4F06">
        <w:rPr>
          <w:sz w:val="24"/>
          <w:szCs w:val="24"/>
        </w:rPr>
        <w:t xml:space="preserv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w:t>
      </w:r>
      <w:proofErr w:type="gramStart"/>
      <w:r w:rsidR="00446A4D">
        <w:rPr>
          <w:sz w:val="24"/>
          <w:szCs w:val="24"/>
        </w:rPr>
        <w:t>que</w:t>
      </w:r>
      <w:proofErr w:type="gramEnd"/>
      <w:r w:rsidR="00446A4D">
        <w:rPr>
          <w:sz w:val="24"/>
          <w:szCs w:val="24"/>
        </w:rPr>
        <w:t xml:space="preserv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 xml:space="preserve">como empresa de desarrollo se respetaba la entrega de los productos de </w:t>
      </w:r>
      <w:r>
        <w:rPr>
          <w:sz w:val="24"/>
          <w:szCs w:val="24"/>
        </w:rPr>
        <w:lastRenderedPageBreak/>
        <w:t>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8646272"/>
      <w:r w:rsidRPr="00041E49">
        <w:rPr>
          <w:b/>
          <w:color w:val="3366CC"/>
        </w:rPr>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864627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864627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rsidP="001D6FDC">
      <w:pPr>
        <w:pStyle w:val="Ttulo3"/>
      </w:pPr>
      <w:bookmarkStart w:id="8" w:name="_Toc88646275"/>
      <w:r>
        <w:lastRenderedPageBreak/>
        <w:t>Lista de clasificación de CI</w:t>
      </w:r>
      <w:bookmarkEnd w:id="8"/>
      <w: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lastRenderedPageBreak/>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rsidP="001D6FDC">
      <w:pPr>
        <w:pStyle w:val="Ttulo3"/>
      </w:pPr>
      <w:bookmarkStart w:id="9" w:name="_Toc88646276"/>
      <w:r>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rsidP="001D6FDC">
      <w:pPr>
        <w:pStyle w:val="Ttulo3"/>
      </w:pPr>
      <w:bookmarkStart w:id="10" w:name="_lg67qdwq5zh3" w:colFirst="0" w:colLast="0"/>
      <w:bookmarkStart w:id="11" w:name="_Toc88646277"/>
      <w:bookmarkEnd w:id="10"/>
      <w: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lastRenderedPageBreak/>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3F06704A" w:rsidR="00A17A48" w:rsidRPr="005159CC" w:rsidRDefault="00446A4D" w:rsidP="005159CC">
      <w:pPr>
        <w:ind w:left="720"/>
        <w:jc w:val="both"/>
        <w:rPr>
          <w:b/>
          <w:bCs/>
          <w:i/>
          <w:color w:val="002060"/>
        </w:rPr>
      </w:pPr>
      <w:r w:rsidRPr="005159CC">
        <w:rPr>
          <w:b/>
          <w:bCs/>
          <w:i/>
          <w:color w:val="002060"/>
        </w:rPr>
        <w:t xml:space="preserve">Tabla </w:t>
      </w:r>
      <w:r w:rsidR="000357BC">
        <w:rPr>
          <w:b/>
          <w:bCs/>
          <w:i/>
          <w:color w:val="002060"/>
        </w:rPr>
        <w:t>6</w:t>
      </w:r>
      <w:r w:rsidRPr="005159CC">
        <w:rPr>
          <w:b/>
          <w:bCs/>
          <w:i/>
          <w:color w:val="002060"/>
        </w:rPr>
        <w:t xml:space="preserve">: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4536B119" w14:textId="697BD44B" w:rsidR="00C70A66" w:rsidRDefault="00C70A66" w:rsidP="00C70A66">
      <w:pPr>
        <w:pStyle w:val="Ttulo2"/>
        <w:numPr>
          <w:ilvl w:val="1"/>
          <w:numId w:val="1"/>
        </w:numPr>
        <w:spacing w:before="200" w:after="200" w:line="360" w:lineRule="auto"/>
        <w:rPr>
          <w:b/>
          <w:color w:val="3366CC"/>
        </w:rPr>
      </w:pPr>
      <w:bookmarkStart w:id="12" w:name="_Toc88646278"/>
      <w:r>
        <w:rPr>
          <w:b/>
          <w:color w:val="3366CC"/>
        </w:rPr>
        <w:t>Control de la GCS</w:t>
      </w:r>
      <w:bookmarkEnd w:id="12"/>
    </w:p>
    <w:p w14:paraId="6E435240" w14:textId="77777777" w:rsidR="00C70A66" w:rsidRPr="00C70A66" w:rsidRDefault="00C70A66" w:rsidP="001D6FDC">
      <w:pPr>
        <w:pStyle w:val="Ttulo3"/>
      </w:pPr>
      <w:bookmarkStart w:id="13" w:name="_Toc88646279"/>
      <w:r w:rsidRPr="00C70A66">
        <w:t>Definición de línea Base</w:t>
      </w:r>
      <w:bookmarkEnd w:id="13"/>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w:t>
      </w:r>
      <w:proofErr w:type="spellStart"/>
      <w:r>
        <w:rPr>
          <w:rFonts w:ascii="Arial" w:hAnsi="Arial" w:cs="Arial"/>
          <w:color w:val="000000"/>
        </w:rPr>
        <w:t>Meal</w:t>
      </w:r>
      <w:proofErr w:type="spellEnd"/>
      <w:r>
        <w:rPr>
          <w:rFonts w:ascii="Arial" w:hAnsi="Arial" w:cs="Arial"/>
          <w:color w:val="000000"/>
        </w:rPr>
        <w:t xml:space="preserve"> </w:t>
      </w:r>
      <w:proofErr w:type="spellStart"/>
      <w:r>
        <w:rPr>
          <w:rFonts w:ascii="Arial" w:hAnsi="Arial" w:cs="Arial"/>
          <w:color w:val="000000"/>
        </w:rPr>
        <w:t>Planner</w:t>
      </w:r>
      <w:proofErr w:type="spellEnd"/>
      <w:r>
        <w:rPr>
          <w:rFonts w:ascii="Arial" w:hAnsi="Arial" w:cs="Arial"/>
          <w:color w:val="000000"/>
        </w:rPr>
        <w:t xml:space="preserve">,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655"/>
        <w:gridCol w:w="4869"/>
        <w:gridCol w:w="36"/>
      </w:tblGrid>
      <w:tr w:rsidR="00C70A66" w14:paraId="395C3F12" w14:textId="77777777" w:rsidTr="008C001E">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3DEC55E0"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lastRenderedPageBreak/>
              <w:t>Línea Base</w:t>
            </w:r>
          </w:p>
        </w:tc>
        <w:tc>
          <w:tcPr>
            <w:tcW w:w="1655"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2EA74818"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Hito/Sprint</w:t>
            </w:r>
          </w:p>
        </w:tc>
        <w:tc>
          <w:tcPr>
            <w:tcW w:w="4869"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628592C3"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Ítems de Configuración (Entregables)</w:t>
            </w:r>
          </w:p>
        </w:tc>
      </w:tr>
      <w:tr w:rsidR="00C70A66" w14:paraId="5143A8BD" w14:textId="77777777" w:rsidTr="008C001E">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1</w:t>
            </w:r>
          </w:p>
          <w:p w14:paraId="6465634E"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1)</w:t>
            </w:r>
          </w:p>
          <w:p w14:paraId="209F8812" w14:textId="77777777" w:rsidR="00C70A66" w:rsidRDefault="00C70A66" w:rsidP="0046056A">
            <w:pPr>
              <w:spacing w:line="360" w:lineRule="auto"/>
            </w:pPr>
          </w:p>
        </w:tc>
        <w:tc>
          <w:tcPr>
            <w:tcW w:w="1655"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1</w:t>
            </w:r>
          </w:p>
        </w:tc>
        <w:tc>
          <w:tcPr>
            <w:tcW w:w="4869"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Guía de Estilos</w:t>
            </w:r>
          </w:p>
          <w:p w14:paraId="24636EFF"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3A97166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8C001E">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rsidP="0046056A">
            <w:pPr>
              <w:spacing w:line="360" w:lineRule="auto"/>
              <w:rPr>
                <w:sz w:val="24"/>
                <w:szCs w:val="24"/>
              </w:rPr>
            </w:pPr>
          </w:p>
        </w:tc>
        <w:tc>
          <w:tcPr>
            <w:tcW w:w="1655" w:type="dxa"/>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rsidP="0046056A">
            <w:pPr>
              <w:spacing w:line="360" w:lineRule="auto"/>
              <w:rPr>
                <w:sz w:val="24"/>
                <w:szCs w:val="24"/>
              </w:rPr>
            </w:pPr>
          </w:p>
        </w:tc>
        <w:tc>
          <w:tcPr>
            <w:tcW w:w="4869" w:type="dxa"/>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rsidP="0046056A">
            <w:pPr>
              <w:spacing w:line="360" w:lineRule="auto"/>
              <w:rPr>
                <w:color w:val="000000"/>
                <w:sz w:val="24"/>
                <w:szCs w:val="24"/>
              </w:rPr>
            </w:pPr>
          </w:p>
        </w:tc>
        <w:tc>
          <w:tcPr>
            <w:tcW w:w="0" w:type="auto"/>
            <w:vAlign w:val="center"/>
            <w:hideMark/>
          </w:tcPr>
          <w:p w14:paraId="72938CA4" w14:textId="77777777" w:rsidR="00C70A66" w:rsidRDefault="00C70A66" w:rsidP="0046056A">
            <w:pPr>
              <w:spacing w:line="360" w:lineRule="auto"/>
              <w:rPr>
                <w:color w:val="000000"/>
              </w:rPr>
            </w:pPr>
          </w:p>
        </w:tc>
      </w:tr>
      <w:tr w:rsidR="00C70A66" w14:paraId="08E832D7"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2</w:t>
            </w:r>
          </w:p>
          <w:p w14:paraId="711F10A5"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2)</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2</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rsidP="0046056A">
            <w:pPr>
              <w:spacing w:line="360" w:lineRule="auto"/>
              <w:rPr>
                <w:sz w:val="20"/>
                <w:szCs w:val="20"/>
              </w:rPr>
            </w:pPr>
          </w:p>
        </w:tc>
      </w:tr>
      <w:tr w:rsidR="00C70A66" w14:paraId="3B4FCA4E"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3</w:t>
            </w:r>
          </w:p>
          <w:p w14:paraId="5FF9F681"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3)</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3</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Documento de Arquitectura del Software</w:t>
            </w:r>
          </w:p>
          <w:p w14:paraId="38A729A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rsidP="0046056A">
            <w:pPr>
              <w:spacing w:line="360" w:lineRule="auto"/>
              <w:rPr>
                <w:sz w:val="20"/>
                <w:szCs w:val="20"/>
              </w:rPr>
            </w:pPr>
          </w:p>
        </w:tc>
      </w:tr>
    </w:tbl>
    <w:p w14:paraId="7F10DEFC" w14:textId="61BC8941" w:rsidR="00C70A66" w:rsidRPr="000357BC" w:rsidRDefault="00C70A66" w:rsidP="000357BC">
      <w:pPr>
        <w:spacing w:before="240"/>
        <w:ind w:left="1440"/>
        <w:jc w:val="both"/>
        <w:rPr>
          <w:b/>
          <w:bCs/>
          <w:i/>
          <w:color w:val="002060"/>
        </w:rPr>
      </w:pPr>
      <w:r w:rsidRPr="000357BC">
        <w:rPr>
          <w:b/>
          <w:bCs/>
          <w:i/>
          <w:color w:val="002060"/>
        </w:rPr>
        <w:t xml:space="preserve">Tabla 7: </w:t>
      </w:r>
      <w:r w:rsidRPr="000357BC">
        <w:rPr>
          <w:i/>
          <w:color w:val="002060"/>
        </w:rPr>
        <w:t xml:space="preserve">Definición de </w:t>
      </w:r>
      <w:r w:rsidR="008C001E">
        <w:rPr>
          <w:i/>
          <w:color w:val="002060"/>
        </w:rPr>
        <w:t>L</w:t>
      </w:r>
      <w:r w:rsidRPr="000357BC">
        <w:rPr>
          <w:i/>
          <w:color w:val="002060"/>
        </w:rPr>
        <w:t xml:space="preserve">ínea </w:t>
      </w:r>
      <w:r w:rsidR="008C001E">
        <w:rPr>
          <w:i/>
          <w:color w:val="002060"/>
        </w:rPr>
        <w:t>B</w:t>
      </w:r>
      <w:r w:rsidRPr="000357BC">
        <w:rPr>
          <w:i/>
          <w:color w:val="002060"/>
        </w:rPr>
        <w:t xml:space="preserve">ase para el proyecto </w:t>
      </w:r>
      <w:proofErr w:type="spellStart"/>
      <w:r w:rsidRPr="000357BC">
        <w:rPr>
          <w:i/>
          <w:color w:val="002060"/>
        </w:rPr>
        <w:t>Meal</w:t>
      </w:r>
      <w:proofErr w:type="spellEnd"/>
      <w:r w:rsidRPr="000357BC">
        <w:rPr>
          <w:i/>
          <w:color w:val="002060"/>
        </w:rPr>
        <w:t xml:space="preserve"> </w:t>
      </w:r>
      <w:proofErr w:type="spellStart"/>
      <w:r w:rsidRPr="000357BC">
        <w:rPr>
          <w:i/>
          <w:color w:val="002060"/>
        </w:rPr>
        <w:t>Planner</w:t>
      </w:r>
      <w:proofErr w:type="spellEnd"/>
      <w:r w:rsidRPr="000357BC">
        <w:rPr>
          <w:i/>
          <w:color w:val="002060"/>
        </w:rPr>
        <w:t xml:space="preserve"> (MP).</w:t>
      </w:r>
      <w:r w:rsidRPr="000357BC">
        <w:rPr>
          <w:b/>
          <w:bCs/>
          <w:i/>
          <w:color w:val="002060"/>
        </w:rPr>
        <w:t> </w:t>
      </w:r>
    </w:p>
    <w:p w14:paraId="7AB8EDDC" w14:textId="77777777" w:rsidR="00C70A66" w:rsidRPr="00C70A66" w:rsidRDefault="00C70A66" w:rsidP="00C70A66">
      <w:pPr>
        <w:rPr>
          <w:lang w:val="es-PE"/>
        </w:rPr>
      </w:pPr>
    </w:p>
    <w:p w14:paraId="54EEF4CC" w14:textId="7DD6F4F4" w:rsidR="00A17A48" w:rsidRDefault="00C70A66" w:rsidP="001D6FDC">
      <w:pPr>
        <w:pStyle w:val="Ttulo3"/>
      </w:pPr>
      <w:bookmarkStart w:id="14" w:name="_Toc88646280"/>
      <w:r w:rsidRPr="00C70A66">
        <w:t>Librerías C</w:t>
      </w:r>
      <w:r w:rsidRPr="001D6FDC">
        <w:t>ontrol</w:t>
      </w:r>
      <w:r w:rsidRPr="00C70A66">
        <w:t>adas</w:t>
      </w:r>
      <w:bookmarkEnd w:id="14"/>
    </w:p>
    <w:p w14:paraId="0DEFA48D" w14:textId="700C4CFA" w:rsidR="00B150F8" w:rsidRPr="00B150F8" w:rsidRDefault="00B150F8" w:rsidP="000357BC">
      <w:pPr>
        <w:spacing w:line="360" w:lineRule="auto"/>
        <w:ind w:left="2160"/>
        <w:jc w:val="both"/>
        <w:rPr>
          <w:sz w:val="24"/>
          <w:szCs w:val="24"/>
        </w:rPr>
      </w:pPr>
      <w:r w:rsidRPr="00B150F8">
        <w:rPr>
          <w:sz w:val="24"/>
          <w:szCs w:val="24"/>
        </w:rPr>
        <w:t xml:space="preserve">Para disponer de las librerías controladas en la empresa </w:t>
      </w:r>
      <w:proofErr w:type="spellStart"/>
      <w:r w:rsidRPr="00B150F8">
        <w:rPr>
          <w:sz w:val="24"/>
          <w:szCs w:val="24"/>
        </w:rPr>
        <w:t>OrangeSoft</w:t>
      </w:r>
      <w:proofErr w:type="spellEnd"/>
      <w:r w:rsidRPr="00B150F8">
        <w:rPr>
          <w:sz w:val="24"/>
          <w:szCs w:val="24"/>
        </w:rPr>
        <w:t xml:space="preserve">, realizamos una gráfica estructural (tipo organigrama) del repositorio y su explicación de cada librería, Por ejemplo, el proyecto </w:t>
      </w:r>
      <w:proofErr w:type="spellStart"/>
      <w:r w:rsidRPr="00B150F8">
        <w:rPr>
          <w:sz w:val="24"/>
          <w:szCs w:val="24"/>
        </w:rPr>
        <w:t>Meal</w:t>
      </w:r>
      <w:proofErr w:type="spellEnd"/>
      <w:r w:rsidRPr="00B150F8">
        <w:rPr>
          <w:sz w:val="24"/>
          <w:szCs w:val="24"/>
        </w:rPr>
        <w:t xml:space="preserve"> </w:t>
      </w:r>
      <w:proofErr w:type="spellStart"/>
      <w:r w:rsidRPr="00B150F8">
        <w:rPr>
          <w:sz w:val="24"/>
          <w:szCs w:val="24"/>
        </w:rPr>
        <w:t>Planner</w:t>
      </w:r>
      <w:proofErr w:type="spellEnd"/>
      <w:r w:rsidRPr="00B150F8">
        <w:rPr>
          <w:sz w:val="24"/>
          <w:szCs w:val="24"/>
        </w:rPr>
        <w:t xml:space="preserve"> (MP).</w:t>
      </w:r>
    </w:p>
    <w:p w14:paraId="66DB2BB3" w14:textId="285EF9B5" w:rsidR="00B150F8" w:rsidRPr="000357BC" w:rsidRDefault="0046056A" w:rsidP="0046056A">
      <w:pPr>
        <w:spacing w:before="240" w:line="360" w:lineRule="auto"/>
        <w:jc w:val="center"/>
        <w:rPr>
          <w:b/>
          <w:bCs/>
          <w:i/>
          <w:color w:val="002060"/>
        </w:rPr>
      </w:pPr>
      <w:r w:rsidRPr="000357BC">
        <w:rPr>
          <w:b/>
          <w:bCs/>
          <w:i/>
          <w:noProof/>
          <w:color w:val="002060"/>
        </w:rPr>
        <w:drawing>
          <wp:inline distT="0" distB="0" distL="0" distR="0" wp14:anchorId="4E2748DD" wp14:editId="15EED089">
            <wp:extent cx="5731510" cy="2988310"/>
            <wp:effectExtent l="152400" t="152400" r="154940" b="154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a:effectLst>
                      <a:glow rad="139700">
                        <a:schemeClr val="accent5">
                          <a:satMod val="175000"/>
                          <a:alpha val="40000"/>
                        </a:schemeClr>
                      </a:glow>
                    </a:effectLst>
                  </pic:spPr>
                </pic:pic>
              </a:graphicData>
            </a:graphic>
          </wp:inline>
        </w:drawing>
      </w:r>
      <w:r w:rsidR="00B150F8" w:rsidRPr="000357BC">
        <w:rPr>
          <w:b/>
          <w:bCs/>
          <w:i/>
          <w:color w:val="002060"/>
        </w:rPr>
        <w:t xml:space="preserve">Gráfica 1: </w:t>
      </w:r>
      <w:r w:rsidR="00B150F8" w:rsidRPr="000357BC">
        <w:rPr>
          <w:i/>
          <w:color w:val="002060"/>
        </w:rPr>
        <w:t xml:space="preserve">Organigrama del repositorio </w:t>
      </w:r>
      <w:proofErr w:type="spellStart"/>
      <w:r w:rsidR="00B150F8" w:rsidRPr="000357BC">
        <w:rPr>
          <w:i/>
          <w:color w:val="002060"/>
        </w:rPr>
        <w:t>OrangeSoft</w:t>
      </w:r>
      <w:proofErr w:type="spellEnd"/>
      <w:r w:rsidR="00B150F8" w:rsidRPr="000357BC">
        <w:rPr>
          <w:i/>
          <w:color w:val="002060"/>
        </w:rPr>
        <w:t>.</w:t>
      </w:r>
    </w:p>
    <w:p w14:paraId="210DB0DA" w14:textId="515E5DAD" w:rsidR="000D5637" w:rsidRPr="006715AA" w:rsidRDefault="001D6FDC" w:rsidP="006715AA">
      <w:pPr>
        <w:pStyle w:val="Ttulo4"/>
        <w:numPr>
          <w:ilvl w:val="3"/>
          <w:numId w:val="1"/>
        </w:numPr>
        <w:rPr>
          <w:b/>
          <w:bCs/>
          <w:color w:val="000000" w:themeColor="text1"/>
          <w:sz w:val="28"/>
          <w:szCs w:val="28"/>
        </w:rPr>
      </w:pPr>
      <w:bookmarkStart w:id="15" w:name="_Toc88646281"/>
      <w:r w:rsidRPr="006715AA">
        <w:rPr>
          <w:b/>
          <w:bCs/>
          <w:color w:val="000000" w:themeColor="text1"/>
          <w:sz w:val="28"/>
          <w:szCs w:val="28"/>
        </w:rPr>
        <w:lastRenderedPageBreak/>
        <w:t>Documentos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1D6FDC" w:rsidRPr="001D6FDC" w14:paraId="4385182D"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24B4B75" w14:textId="2047CE03"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D9AB7AC"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Actividades</w:t>
            </w:r>
          </w:p>
        </w:tc>
      </w:tr>
      <w:tr w:rsidR="001D6FDC" w:rsidRPr="001D6FDC" w14:paraId="040373B6"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3FD5641" w14:textId="77777777" w:rsidR="001D6FDC" w:rsidRPr="001D6FDC" w:rsidRDefault="001D6FDC" w:rsidP="004B2429">
            <w:pPr>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8E2E8A3" w14:textId="77777777" w:rsidR="001D6FDC" w:rsidRPr="001D6FDC" w:rsidRDefault="001D6FDC" w:rsidP="003666CB">
            <w:pPr>
              <w:spacing w:line="360" w:lineRule="auto"/>
              <w:jc w:val="both"/>
              <w:rPr>
                <w:rFonts w:ascii="Times New Roman" w:eastAsia="Times New Roman" w:hAnsi="Times New Roman" w:cs="Times New Roman"/>
                <w:sz w:val="24"/>
                <w:szCs w:val="24"/>
                <w:lang w:val="es-PE"/>
              </w:rPr>
            </w:pPr>
            <w:r w:rsidRPr="001D6FDC">
              <w:rPr>
                <w:rFonts w:eastAsia="Times New Roman"/>
                <w:color w:val="000000"/>
                <w:sz w:val="24"/>
                <w:szCs w:val="24"/>
                <w:lang w:val="es-PE"/>
              </w:rPr>
              <w:t>Redactar el Plan de Gestión de Configuración de Software.</w:t>
            </w:r>
          </w:p>
        </w:tc>
      </w:tr>
      <w:tr w:rsidR="001D6FDC" w:rsidRPr="001D6FDC" w14:paraId="644A3AC6"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37AACF7"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Contenido</w:t>
            </w:r>
          </w:p>
        </w:tc>
      </w:tr>
      <w:tr w:rsidR="001D6FDC" w:rsidRPr="001D6FDC" w14:paraId="45CBC9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EBD9CDE" w14:textId="77777777" w:rsidR="001D6FDC" w:rsidRPr="001D6FDC" w:rsidRDefault="001D6FDC" w:rsidP="004B2429">
            <w:pPr>
              <w:numPr>
                <w:ilvl w:val="0"/>
                <w:numId w:val="10"/>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Documentación general a nivel empresa.</w:t>
            </w:r>
          </w:p>
          <w:p w14:paraId="1B37A972" w14:textId="39404ACB" w:rsidR="001D6FDC"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001D6FDC" w:rsidRPr="001D6FDC">
              <w:rPr>
                <w:rFonts w:eastAsia="Times New Roman"/>
                <w:b/>
                <w:bCs/>
                <w:color w:val="05569F"/>
                <w:sz w:val="24"/>
                <w:szCs w:val="24"/>
                <w:u w:val="single"/>
                <w:lang w:val="es-PE"/>
              </w:rPr>
              <w:t>:</w:t>
            </w:r>
          </w:p>
          <w:p w14:paraId="416C481D"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Directrices</w:t>
            </w:r>
          </w:p>
          <w:p w14:paraId="7217683C"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Estándares</w:t>
            </w:r>
          </w:p>
          <w:p w14:paraId="0706AEA0"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Manuales</w:t>
            </w:r>
          </w:p>
          <w:p w14:paraId="2665E819"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Planes</w:t>
            </w:r>
          </w:p>
          <w:p w14:paraId="2E85D4DC" w14:textId="77777777" w:rsidR="001D6FDC" w:rsidRPr="001D6FDC" w:rsidRDefault="001D6FDC" w:rsidP="004B2429">
            <w:pPr>
              <w:numPr>
                <w:ilvl w:val="1"/>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PGC (Plan de Gestión de la Configuración)</w:t>
            </w:r>
          </w:p>
          <w:p w14:paraId="5F43C43A"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Políticas</w:t>
            </w:r>
          </w:p>
        </w:tc>
      </w:tr>
      <w:tr w:rsidR="001D6FDC" w:rsidRPr="001D6FDC" w14:paraId="017870F7"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36088F91"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Accesos</w:t>
            </w:r>
          </w:p>
        </w:tc>
      </w:tr>
      <w:tr w:rsidR="001D6FDC" w:rsidRPr="001D6FDC" w14:paraId="0878BFA5"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4926B8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034E66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Tipo de Acceso</w:t>
            </w:r>
          </w:p>
        </w:tc>
      </w:tr>
      <w:tr w:rsidR="001D6FDC" w:rsidRPr="001D6FDC" w14:paraId="5424B31E"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B5CE18E" w14:textId="63623795" w:rsidR="001D6FDC" w:rsidRPr="001D6FDC" w:rsidRDefault="00B6500F" w:rsidP="004B2429">
            <w:pPr>
              <w:spacing w:line="360" w:lineRule="auto"/>
              <w:jc w:val="center"/>
              <w:rPr>
                <w:rFonts w:ascii="Times New Roman" w:eastAsia="Times New Roman" w:hAnsi="Times New Roman" w:cs="Times New Roman"/>
                <w:sz w:val="24"/>
                <w:szCs w:val="24"/>
                <w:lang w:val="es-PE"/>
              </w:rPr>
            </w:pPr>
            <w:r w:rsidRPr="00B6500F">
              <w:rPr>
                <w:b/>
                <w:bCs/>
                <w:color w:val="000000"/>
                <w:sz w:val="24"/>
                <w:szCs w:val="24"/>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45D55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731644F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3860BA2E"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p w14:paraId="71D359B0"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Eliminar</w:t>
            </w:r>
          </w:p>
        </w:tc>
      </w:tr>
      <w:tr w:rsidR="001D6FDC" w:rsidRPr="001D6FDC" w14:paraId="580D08DC"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F85B3E" w14:textId="77777777" w:rsidR="001D6FDC" w:rsidRPr="001D6FDC" w:rsidRDefault="001D6FDC" w:rsidP="004B2429">
            <w:pPr>
              <w:spacing w:line="36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Analista de Software</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8D12F18"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4C086FD4"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7AB6F61F"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r w:rsidR="001D6FDC" w:rsidRPr="001D6FDC" w14:paraId="7241E69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018E6A9B" w14:textId="77777777" w:rsidR="004B2429" w:rsidRDefault="001D6FDC" w:rsidP="004B2429">
            <w:pPr>
              <w:spacing w:line="360" w:lineRule="auto"/>
              <w:jc w:val="center"/>
              <w:rPr>
                <w:rFonts w:eastAsia="Times New Roman"/>
                <w:b/>
                <w:bCs/>
                <w:color w:val="000000"/>
                <w:sz w:val="24"/>
                <w:szCs w:val="24"/>
                <w:lang w:val="en-US"/>
              </w:rPr>
            </w:pPr>
            <w:proofErr w:type="spellStart"/>
            <w:r w:rsidRPr="001D6FDC">
              <w:rPr>
                <w:rFonts w:eastAsia="Times New Roman"/>
                <w:b/>
                <w:bCs/>
                <w:color w:val="000000"/>
                <w:sz w:val="24"/>
                <w:szCs w:val="24"/>
                <w:lang w:val="en-US"/>
              </w:rPr>
              <w:t>Desarrolladores</w:t>
            </w:r>
            <w:proofErr w:type="spellEnd"/>
            <w:r w:rsidRPr="001D6FDC">
              <w:rPr>
                <w:rFonts w:eastAsia="Times New Roman"/>
                <w:b/>
                <w:bCs/>
                <w:color w:val="000000"/>
                <w:sz w:val="24"/>
                <w:szCs w:val="24"/>
                <w:lang w:val="en-US"/>
              </w:rPr>
              <w:t xml:space="preserve"> </w:t>
            </w:r>
          </w:p>
          <w:p w14:paraId="0719B4AB" w14:textId="1291E1C1" w:rsidR="001D6FDC" w:rsidRPr="001D6FDC" w:rsidRDefault="001D6FDC" w:rsidP="004B2429">
            <w:pPr>
              <w:spacing w:line="360" w:lineRule="auto"/>
              <w:jc w:val="center"/>
              <w:rPr>
                <w:rFonts w:ascii="Times New Roman" w:eastAsia="Times New Roman" w:hAnsi="Times New Roman" w:cs="Times New Roman"/>
                <w:sz w:val="24"/>
                <w:szCs w:val="24"/>
                <w:lang w:val="en-US"/>
              </w:rPr>
            </w:pPr>
            <w:r w:rsidRPr="001D6FDC">
              <w:rPr>
                <w:rFonts w:eastAsia="Times New Roman"/>
                <w:b/>
                <w:bCs/>
                <w:color w:val="000000"/>
                <w:sz w:val="24"/>
                <w:szCs w:val="24"/>
                <w:lang w:val="en-US"/>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034C84F"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03F53D6B"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bl>
    <w:p w14:paraId="37CFD73D" w14:textId="29BA1F0B" w:rsidR="001D6FDC"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8</w:t>
      </w:r>
      <w:r w:rsidRPr="000357BC">
        <w:rPr>
          <w:b/>
          <w:bCs/>
          <w:i/>
          <w:color w:val="002060"/>
        </w:rPr>
        <w:t xml:space="preserve">: </w:t>
      </w:r>
      <w:r>
        <w:rPr>
          <w:i/>
          <w:color w:val="002060"/>
        </w:rPr>
        <w:t xml:space="preserve">Librería Documentos del repositorio </w:t>
      </w:r>
      <w:proofErr w:type="spellStart"/>
      <w:r>
        <w:rPr>
          <w:i/>
          <w:color w:val="002060"/>
        </w:rPr>
        <w:t>Orangesoft</w:t>
      </w:r>
      <w:proofErr w:type="spellEnd"/>
      <w:r w:rsidRPr="000357BC">
        <w:rPr>
          <w:i/>
          <w:color w:val="002060"/>
        </w:rPr>
        <w:t>.</w:t>
      </w:r>
      <w:r w:rsidRPr="000357BC">
        <w:rPr>
          <w:b/>
          <w:bCs/>
          <w:i/>
          <w:color w:val="002060"/>
        </w:rPr>
        <w:t> </w:t>
      </w:r>
    </w:p>
    <w:p w14:paraId="53B9188B" w14:textId="77777777" w:rsidR="000D5637" w:rsidRPr="00DE7717" w:rsidRDefault="000D5637" w:rsidP="00DE7717">
      <w:pPr>
        <w:pStyle w:val="Ttulo4"/>
        <w:numPr>
          <w:ilvl w:val="3"/>
          <w:numId w:val="1"/>
        </w:numPr>
        <w:rPr>
          <w:b/>
          <w:bCs/>
          <w:color w:val="000000" w:themeColor="text1"/>
          <w:sz w:val="28"/>
          <w:szCs w:val="28"/>
        </w:rPr>
      </w:pPr>
      <w:bookmarkStart w:id="16" w:name="_Toc88646282"/>
      <w:r w:rsidRPr="00DE7717">
        <w:rPr>
          <w:b/>
          <w:bCs/>
          <w:color w:val="000000" w:themeColor="text1"/>
          <w:sz w:val="28"/>
          <w:szCs w:val="28"/>
        </w:rPr>
        <w:t>Desarrollo</w:t>
      </w:r>
      <w:bookmarkEnd w:id="16"/>
    </w:p>
    <w:tbl>
      <w:tblPr>
        <w:tblW w:w="0" w:type="auto"/>
        <w:tblCellMar>
          <w:top w:w="15" w:type="dxa"/>
          <w:left w:w="15" w:type="dxa"/>
          <w:bottom w:w="15" w:type="dxa"/>
          <w:right w:w="15" w:type="dxa"/>
        </w:tblCellMar>
        <w:tblLook w:val="04A0" w:firstRow="1" w:lastRow="0" w:firstColumn="1" w:lastColumn="0" w:noHBand="0" w:noVBand="1"/>
      </w:tblPr>
      <w:tblGrid>
        <w:gridCol w:w="3392"/>
        <w:gridCol w:w="5614"/>
      </w:tblGrid>
      <w:tr w:rsidR="000D5637" w14:paraId="2535569C"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EEF5F70" w14:textId="0C908B97" w:rsidR="000D5637" w:rsidRDefault="000D5637" w:rsidP="004B2429">
            <w:pPr>
              <w:pStyle w:val="NormalWeb"/>
              <w:spacing w:before="0" w:beforeAutospacing="0" w:after="0" w:afterAutospacing="0"/>
              <w:jc w:val="center"/>
            </w:pPr>
            <w:r>
              <w:rPr>
                <w:rFonts w:ascii="Arial" w:hAnsi="Arial" w:cs="Arial"/>
                <w:b/>
                <w:bCs/>
                <w:color w:val="FFFFFF"/>
              </w:rPr>
              <w:t>Responsable</w:t>
            </w:r>
          </w:p>
        </w:tc>
        <w:tc>
          <w:tcPr>
            <w:tcW w:w="561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02D4ED0" w14:textId="77777777" w:rsidR="000D5637" w:rsidRDefault="000D5637" w:rsidP="004B2429">
            <w:pPr>
              <w:pStyle w:val="NormalWeb"/>
              <w:spacing w:before="0" w:beforeAutospacing="0" w:after="0" w:afterAutospacing="0"/>
              <w:jc w:val="center"/>
            </w:pPr>
            <w:r>
              <w:rPr>
                <w:rFonts w:ascii="Arial" w:hAnsi="Arial" w:cs="Arial"/>
                <w:b/>
                <w:bCs/>
                <w:color w:val="FFFFFF"/>
              </w:rPr>
              <w:t>Actividades</w:t>
            </w:r>
          </w:p>
        </w:tc>
      </w:tr>
      <w:tr w:rsidR="000D5637" w:rsidRPr="00C325E0" w14:paraId="16716FA3"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A48585F" w14:textId="77777777" w:rsidR="000D5637" w:rsidRPr="00B6500F" w:rsidRDefault="000D5637">
            <w:pPr>
              <w:pStyle w:val="NormalWeb"/>
              <w:spacing w:before="0" w:beforeAutospacing="0" w:after="0" w:afterAutospacing="0"/>
              <w:jc w:val="center"/>
              <w:rPr>
                <w:b/>
                <w:bCs/>
              </w:rPr>
            </w:pPr>
            <w:r w:rsidRPr="00B6500F">
              <w:rPr>
                <w:rFonts w:ascii="Arial" w:hAnsi="Arial" w:cs="Arial"/>
                <w:b/>
                <w:bCs/>
                <w:color w:val="000000"/>
              </w:rPr>
              <w:lastRenderedPageBreak/>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1472E2BF" w14:textId="77777777" w:rsidR="000D5637" w:rsidRPr="000357BC" w:rsidRDefault="000D5637" w:rsidP="003666CB">
            <w:pPr>
              <w:pStyle w:val="NormalWeb"/>
              <w:spacing w:before="0" w:beforeAutospacing="0" w:after="0" w:afterAutospacing="0" w:line="360" w:lineRule="auto"/>
              <w:jc w:val="both"/>
              <w:rPr>
                <w:lang w:val="en-GB"/>
              </w:rPr>
            </w:pPr>
            <w:r w:rsidRPr="000357BC">
              <w:rPr>
                <w:rFonts w:ascii="Arial" w:hAnsi="Arial" w:cs="Arial"/>
                <w:color w:val="000000"/>
                <w:lang w:val="en-GB"/>
              </w:rPr>
              <w:t xml:space="preserve">Check in y Check out de </w:t>
            </w:r>
            <w:proofErr w:type="spellStart"/>
            <w:r w:rsidRPr="000357BC">
              <w:rPr>
                <w:rFonts w:ascii="Arial" w:hAnsi="Arial" w:cs="Arial"/>
                <w:color w:val="000000"/>
                <w:lang w:val="en-GB"/>
              </w:rPr>
              <w:t>ítems</w:t>
            </w:r>
            <w:proofErr w:type="spellEnd"/>
            <w:r w:rsidRPr="000357BC">
              <w:rPr>
                <w:rFonts w:ascii="Arial" w:hAnsi="Arial" w:cs="Arial"/>
                <w:color w:val="000000"/>
                <w:lang w:val="en-GB"/>
              </w:rPr>
              <w:t xml:space="preserve"> </w:t>
            </w:r>
            <w:proofErr w:type="spellStart"/>
            <w:r w:rsidRPr="000357BC">
              <w:rPr>
                <w:rFonts w:ascii="Arial" w:hAnsi="Arial" w:cs="Arial"/>
                <w:color w:val="000000"/>
                <w:lang w:val="en-GB"/>
              </w:rPr>
              <w:t>pertenecientes</w:t>
            </w:r>
            <w:proofErr w:type="spellEnd"/>
            <w:r w:rsidRPr="000357BC">
              <w:rPr>
                <w:rFonts w:ascii="Arial" w:hAnsi="Arial" w:cs="Arial"/>
                <w:color w:val="000000"/>
                <w:lang w:val="en-GB"/>
              </w:rPr>
              <w:t xml:space="preserve"> a la </w:t>
            </w:r>
            <w:proofErr w:type="spellStart"/>
            <w:r w:rsidRPr="000357BC">
              <w:rPr>
                <w:rFonts w:ascii="Arial" w:hAnsi="Arial" w:cs="Arial"/>
                <w:color w:val="000000"/>
                <w:lang w:val="en-GB"/>
              </w:rPr>
              <w:t>biblioteca</w:t>
            </w:r>
            <w:proofErr w:type="spellEnd"/>
            <w:r w:rsidRPr="000357BC">
              <w:rPr>
                <w:rFonts w:ascii="Arial" w:hAnsi="Arial" w:cs="Arial"/>
                <w:color w:val="000000"/>
                <w:lang w:val="en-GB"/>
              </w:rPr>
              <w:t>.</w:t>
            </w:r>
          </w:p>
        </w:tc>
      </w:tr>
      <w:tr w:rsidR="000D5637" w14:paraId="2C527D59"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8D4872D" w14:textId="77777777" w:rsidR="000D5637" w:rsidRDefault="000D5637" w:rsidP="004B2429">
            <w:pPr>
              <w:pStyle w:val="NormalWeb"/>
              <w:spacing w:before="0" w:beforeAutospacing="0" w:after="0" w:afterAutospacing="0"/>
              <w:jc w:val="center"/>
            </w:pPr>
            <w:r>
              <w:rPr>
                <w:rFonts w:ascii="Arial" w:hAnsi="Arial" w:cs="Arial"/>
                <w:b/>
                <w:bCs/>
                <w:color w:val="FFFFFF"/>
              </w:rPr>
              <w:t>Contenido</w:t>
            </w:r>
          </w:p>
        </w:tc>
      </w:tr>
      <w:tr w:rsidR="000D5637" w14:paraId="6FEB336F"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39F9B6B" w14:textId="77777777" w:rsidR="000D5637" w:rsidRDefault="000D5637" w:rsidP="004B2429">
            <w:pPr>
              <w:pStyle w:val="NormalWeb"/>
              <w:numPr>
                <w:ilvl w:val="0"/>
                <w:numId w:val="1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Código y documentación de los subsistemas, componentes, módulos</w:t>
            </w:r>
          </w:p>
          <w:p w14:paraId="00AABCA0"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024DB525"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7A2AFF8A"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5E9A4CB1"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Análisis</w:t>
            </w:r>
          </w:p>
          <w:p w14:paraId="607D00EF"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Fuentes</w:t>
            </w:r>
          </w:p>
          <w:p w14:paraId="3699BA79"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Gestión</w:t>
            </w:r>
          </w:p>
          <w:p w14:paraId="42939224"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Pruebas</w:t>
            </w:r>
          </w:p>
          <w:p w14:paraId="325A5548"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Requisitos</w:t>
            </w:r>
          </w:p>
          <w:p w14:paraId="4E867BB4"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18448C59"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18C8F1A6"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0D5637" w14:paraId="6C59F0C1"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D212A21" w14:textId="77777777" w:rsidR="000D5637" w:rsidRDefault="000D5637" w:rsidP="004B2429">
            <w:pPr>
              <w:pStyle w:val="NormalWeb"/>
              <w:spacing w:before="0" w:beforeAutospacing="0" w:after="0" w:afterAutospacing="0"/>
              <w:jc w:val="center"/>
            </w:pPr>
            <w:r>
              <w:rPr>
                <w:rFonts w:ascii="Arial" w:hAnsi="Arial" w:cs="Arial"/>
                <w:b/>
                <w:bCs/>
                <w:color w:val="FFFFFF"/>
              </w:rPr>
              <w:t>Accesos</w:t>
            </w:r>
          </w:p>
        </w:tc>
      </w:tr>
      <w:tr w:rsidR="000D5637" w14:paraId="24D551D0"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517601DD" w14:textId="77777777" w:rsidR="000D5637" w:rsidRDefault="000D5637" w:rsidP="004B2429">
            <w:pPr>
              <w:pStyle w:val="NormalWeb"/>
              <w:spacing w:before="0" w:beforeAutospacing="0" w:after="0" w:afterAutospacing="0"/>
              <w:jc w:val="center"/>
            </w:pPr>
            <w:r>
              <w:rPr>
                <w:rFonts w:ascii="Arial" w:hAnsi="Arial" w:cs="Arial"/>
                <w:b/>
                <w:bCs/>
                <w:color w:val="000000"/>
              </w:rPr>
              <w:t>Rol</w:t>
            </w:r>
          </w:p>
        </w:tc>
        <w:tc>
          <w:tcPr>
            <w:tcW w:w="561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7326EE6" w14:textId="77777777" w:rsidR="000D5637" w:rsidRDefault="000D5637" w:rsidP="004B2429">
            <w:pPr>
              <w:pStyle w:val="NormalWeb"/>
              <w:spacing w:before="0" w:beforeAutospacing="0" w:after="0" w:afterAutospacing="0"/>
              <w:jc w:val="center"/>
            </w:pPr>
            <w:r>
              <w:rPr>
                <w:rFonts w:ascii="Arial" w:hAnsi="Arial" w:cs="Arial"/>
                <w:b/>
                <w:bCs/>
                <w:color w:val="000000"/>
              </w:rPr>
              <w:t>Tipo de Acceso</w:t>
            </w:r>
          </w:p>
        </w:tc>
      </w:tr>
      <w:tr w:rsidR="000D5637" w14:paraId="76666693"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6B04D64" w14:textId="20DFC267" w:rsidR="000D5637"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495AAFA"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0CCD14C3"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2A22B7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12698D8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0D5637" w14:paraId="23F88B41"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1D4E07B" w14:textId="77777777" w:rsidR="004B2429" w:rsidRDefault="000D5637" w:rsidP="004B2429">
            <w:pPr>
              <w:pStyle w:val="NormalWeb"/>
              <w:spacing w:before="0" w:beforeAutospacing="0" w:after="0" w:afterAutospacing="0" w:line="360" w:lineRule="auto"/>
              <w:jc w:val="center"/>
              <w:rPr>
                <w:rFonts w:ascii="Arial" w:hAnsi="Arial" w:cs="Arial"/>
                <w:b/>
                <w:bCs/>
                <w:color w:val="000000"/>
                <w:lang w:val="en-GB"/>
              </w:rPr>
            </w:pPr>
            <w:proofErr w:type="spellStart"/>
            <w:r w:rsidRPr="000357BC">
              <w:rPr>
                <w:rFonts w:ascii="Arial" w:hAnsi="Arial" w:cs="Arial"/>
                <w:b/>
                <w:bCs/>
                <w:color w:val="000000"/>
                <w:lang w:val="en-GB"/>
              </w:rPr>
              <w:t>Desarrolladores</w:t>
            </w:r>
            <w:proofErr w:type="spellEnd"/>
            <w:r w:rsidRPr="000357BC">
              <w:rPr>
                <w:rFonts w:ascii="Arial" w:hAnsi="Arial" w:cs="Arial"/>
                <w:b/>
                <w:bCs/>
                <w:color w:val="000000"/>
                <w:lang w:val="en-GB"/>
              </w:rPr>
              <w:t xml:space="preserve"> </w:t>
            </w:r>
          </w:p>
          <w:p w14:paraId="517A1800" w14:textId="369D0BA7" w:rsidR="000D5637" w:rsidRPr="000357BC" w:rsidRDefault="000D5637"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3F7A8EB"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5F180EF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902300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r w:rsidR="000D5637" w14:paraId="4C9C895C"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102FDE1" w14:textId="77777777" w:rsidR="000D5637" w:rsidRDefault="000D5637" w:rsidP="004B2429">
            <w:pPr>
              <w:pStyle w:val="NormalWeb"/>
              <w:spacing w:before="0" w:beforeAutospacing="0" w:after="0" w:afterAutospacing="0" w:line="360" w:lineRule="auto"/>
              <w:jc w:val="center"/>
            </w:pPr>
            <w:r>
              <w:rPr>
                <w:rFonts w:ascii="Arial" w:hAnsi="Arial" w:cs="Arial"/>
                <w:b/>
                <w:bCs/>
                <w:color w:val="000000"/>
              </w:rPr>
              <w:t>Analista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AD25C3B"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32925D1"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r w:rsidR="000D5637" w14:paraId="55094225"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C4E5E5F" w14:textId="55CD0DF3" w:rsidR="000D5637" w:rsidRDefault="000D5637" w:rsidP="004B2429">
            <w:pPr>
              <w:pStyle w:val="NormalWeb"/>
              <w:spacing w:before="0" w:beforeAutospacing="0" w:after="0" w:afterAutospacing="0" w:line="360" w:lineRule="auto"/>
              <w:jc w:val="center"/>
            </w:pPr>
            <w:r>
              <w:rPr>
                <w:rFonts w:ascii="Arial" w:hAnsi="Arial" w:cs="Arial"/>
                <w:b/>
                <w:bCs/>
                <w:color w:val="000000"/>
              </w:rPr>
              <w:t>Diseñador</w:t>
            </w:r>
            <w:r w:rsidR="004B2429">
              <w:rPr>
                <w:rFonts w:ascii="Arial" w:hAnsi="Arial" w:cs="Arial"/>
                <w:b/>
                <w:bCs/>
                <w:color w:val="000000"/>
              </w:rPr>
              <w: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873515"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F0C46EA"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bl>
    <w:p w14:paraId="616373A2" w14:textId="3481A387"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9</w:t>
      </w:r>
      <w:r w:rsidRPr="000357BC">
        <w:rPr>
          <w:b/>
          <w:bCs/>
          <w:i/>
          <w:color w:val="002060"/>
        </w:rPr>
        <w:t xml:space="preserve">: </w:t>
      </w:r>
      <w:r>
        <w:rPr>
          <w:i/>
          <w:color w:val="002060"/>
        </w:rPr>
        <w:t xml:space="preserve">Librería Desarrollo del repositorio </w:t>
      </w:r>
      <w:proofErr w:type="spellStart"/>
      <w:r>
        <w:rPr>
          <w:i/>
          <w:color w:val="002060"/>
        </w:rPr>
        <w:t>Orangesoft</w:t>
      </w:r>
      <w:proofErr w:type="spellEnd"/>
      <w:r w:rsidRPr="000357BC">
        <w:rPr>
          <w:i/>
          <w:color w:val="002060"/>
        </w:rPr>
        <w:t>.</w:t>
      </w:r>
      <w:r w:rsidRPr="000357BC">
        <w:rPr>
          <w:b/>
          <w:bCs/>
          <w:i/>
          <w:color w:val="002060"/>
        </w:rPr>
        <w:t> </w:t>
      </w:r>
    </w:p>
    <w:p w14:paraId="2248F87F" w14:textId="575BA5D0" w:rsidR="00813381" w:rsidRPr="00DE7717" w:rsidRDefault="00813381" w:rsidP="00DE7717">
      <w:pPr>
        <w:pStyle w:val="Ttulo4"/>
        <w:numPr>
          <w:ilvl w:val="3"/>
          <w:numId w:val="1"/>
        </w:numPr>
        <w:rPr>
          <w:b/>
          <w:bCs/>
          <w:color w:val="000000" w:themeColor="text1"/>
          <w:sz w:val="28"/>
          <w:szCs w:val="28"/>
        </w:rPr>
      </w:pPr>
      <w:bookmarkStart w:id="17" w:name="_Toc88646283"/>
      <w:r w:rsidRPr="00DE7717">
        <w:rPr>
          <w:b/>
          <w:bCs/>
          <w:color w:val="000000" w:themeColor="text1"/>
          <w:sz w:val="28"/>
          <w:szCs w:val="28"/>
        </w:rPr>
        <w:lastRenderedPageBreak/>
        <w:t>Línea base</w:t>
      </w:r>
      <w:bookmarkEnd w:id="17"/>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13381" w14:paraId="4BF8F369"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A24BBE9" w14:textId="660A6DF7" w:rsidR="00813381" w:rsidRDefault="00813381" w:rsidP="004B242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E49B02F" w14:textId="77777777" w:rsidR="00813381" w:rsidRDefault="00813381" w:rsidP="004B2429">
            <w:pPr>
              <w:pStyle w:val="NormalWeb"/>
              <w:spacing w:before="0" w:beforeAutospacing="0" w:after="0" w:afterAutospacing="0"/>
              <w:jc w:val="center"/>
            </w:pPr>
            <w:r>
              <w:rPr>
                <w:rFonts w:ascii="Arial" w:hAnsi="Arial" w:cs="Arial"/>
                <w:b/>
                <w:bCs/>
                <w:color w:val="FFFFFF"/>
              </w:rPr>
              <w:t>Actividades</w:t>
            </w:r>
          </w:p>
        </w:tc>
      </w:tr>
      <w:tr w:rsidR="00813381" w14:paraId="6B91B6B2"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289ED20C" w14:textId="77777777" w:rsidR="00813381" w:rsidRDefault="00813381" w:rsidP="004B242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FECD419" w14:textId="77777777" w:rsidR="00813381" w:rsidRDefault="00813381" w:rsidP="003666CB">
            <w:pPr>
              <w:pStyle w:val="NormalWeb"/>
              <w:spacing w:before="0" w:beforeAutospacing="0" w:after="0" w:afterAutospacing="0" w:line="360" w:lineRule="auto"/>
              <w:jc w:val="both"/>
            </w:pPr>
            <w:r>
              <w:rPr>
                <w:rFonts w:ascii="Arial" w:hAnsi="Arial" w:cs="Arial"/>
                <w:color w:val="000000"/>
              </w:rPr>
              <w:t>Mantener de forma actualizada las líneas base establecidas durante el transcurso del proyecto.</w:t>
            </w:r>
          </w:p>
        </w:tc>
      </w:tr>
      <w:tr w:rsidR="00813381" w14:paraId="2AB82882"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01AAEFE" w14:textId="77777777" w:rsidR="00813381" w:rsidRDefault="00813381" w:rsidP="004B2429">
            <w:pPr>
              <w:pStyle w:val="NormalWeb"/>
              <w:spacing w:before="0" w:beforeAutospacing="0" w:after="0" w:afterAutospacing="0"/>
              <w:jc w:val="center"/>
            </w:pPr>
            <w:r>
              <w:rPr>
                <w:rFonts w:ascii="Arial" w:hAnsi="Arial" w:cs="Arial"/>
                <w:b/>
                <w:bCs/>
                <w:color w:val="FFFFFF"/>
              </w:rPr>
              <w:t>Contenido</w:t>
            </w:r>
          </w:p>
        </w:tc>
      </w:tr>
      <w:tr w:rsidR="00813381" w14:paraId="7D2FF69C"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5F6BBB8" w14:textId="0FDD1454" w:rsidR="00813381" w:rsidRDefault="00813381" w:rsidP="004B2429">
            <w:pPr>
              <w:pStyle w:val="NormalWeb"/>
              <w:numPr>
                <w:ilvl w:val="0"/>
                <w:numId w:val="2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Documentación perteneciente a cada uno de los hitos</w:t>
            </w:r>
            <w:r w:rsidR="004B2429">
              <w:rPr>
                <w:rFonts w:ascii="Arial" w:hAnsi="Arial" w:cs="Arial"/>
                <w:color w:val="000000"/>
              </w:rPr>
              <w:t>.</w:t>
            </w:r>
          </w:p>
          <w:p w14:paraId="49B89F4E"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4A269AF3"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46134A92"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6D20AB43"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01</w:t>
            </w:r>
          </w:p>
          <w:p w14:paraId="19571C95"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02</w:t>
            </w:r>
          </w:p>
          <w:p w14:paraId="3DF041B1"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03</w:t>
            </w:r>
          </w:p>
          <w:p w14:paraId="4514FAAB"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50E14404"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6CFB3BBF"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813381" w14:paraId="18FCFF5E"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414B1FD" w14:textId="77777777" w:rsidR="00813381" w:rsidRDefault="00813381">
            <w:pPr>
              <w:pStyle w:val="NormalWeb"/>
              <w:spacing w:before="0" w:beforeAutospacing="0" w:after="0" w:afterAutospacing="0"/>
              <w:jc w:val="center"/>
            </w:pPr>
            <w:r>
              <w:rPr>
                <w:rFonts w:ascii="Arial" w:hAnsi="Arial" w:cs="Arial"/>
                <w:b/>
                <w:bCs/>
                <w:color w:val="FFFFFF"/>
              </w:rPr>
              <w:t>Accesos</w:t>
            </w:r>
          </w:p>
        </w:tc>
      </w:tr>
      <w:tr w:rsidR="00813381" w14:paraId="594BE04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CDD856D" w14:textId="77777777" w:rsidR="00813381" w:rsidRDefault="00813381" w:rsidP="004B242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9547CFE" w14:textId="77777777" w:rsidR="00813381" w:rsidRDefault="00813381" w:rsidP="004B2429">
            <w:pPr>
              <w:pStyle w:val="NormalWeb"/>
              <w:spacing w:before="0" w:beforeAutospacing="0" w:after="0" w:afterAutospacing="0"/>
              <w:jc w:val="center"/>
            </w:pPr>
            <w:r>
              <w:rPr>
                <w:rFonts w:ascii="Arial" w:hAnsi="Arial" w:cs="Arial"/>
                <w:b/>
                <w:bCs/>
                <w:color w:val="000000"/>
              </w:rPr>
              <w:t>Tipo de Acceso</w:t>
            </w:r>
          </w:p>
        </w:tc>
      </w:tr>
      <w:tr w:rsidR="00813381" w14:paraId="2CB03422"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EE90DD7" w14:textId="5185F20F" w:rsidR="00813381"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DC4D475"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63178729"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18A91700"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29E40C14"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813381" w14:paraId="644296F1" w14:textId="77777777" w:rsidTr="004B2429">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641B4BF" w14:textId="2D535268" w:rsidR="004B2429" w:rsidRDefault="00813381" w:rsidP="004B2429">
            <w:pPr>
              <w:pStyle w:val="NormalWeb"/>
              <w:spacing w:before="0" w:beforeAutospacing="0" w:after="0" w:afterAutospacing="0" w:line="360" w:lineRule="auto"/>
              <w:jc w:val="center"/>
              <w:rPr>
                <w:rFonts w:ascii="Arial" w:hAnsi="Arial" w:cs="Arial"/>
                <w:b/>
                <w:bCs/>
                <w:color w:val="000000"/>
                <w:lang w:val="en-GB"/>
              </w:rPr>
            </w:pPr>
            <w:proofErr w:type="spellStart"/>
            <w:r w:rsidRPr="000357BC">
              <w:rPr>
                <w:rFonts w:ascii="Arial" w:hAnsi="Arial" w:cs="Arial"/>
                <w:b/>
                <w:bCs/>
                <w:color w:val="000000"/>
                <w:lang w:val="en-GB"/>
              </w:rPr>
              <w:t>Desarrolladores</w:t>
            </w:r>
            <w:proofErr w:type="spellEnd"/>
          </w:p>
          <w:p w14:paraId="7ECCC028" w14:textId="1AFF1127" w:rsidR="00813381" w:rsidRPr="000357BC" w:rsidRDefault="00813381"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FF4CD7F"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D7C4A7E"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bl>
    <w:p w14:paraId="7A2F453D" w14:textId="74CD981D"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10</w:t>
      </w:r>
      <w:r w:rsidRPr="000357BC">
        <w:rPr>
          <w:b/>
          <w:bCs/>
          <w:i/>
          <w:color w:val="002060"/>
        </w:rPr>
        <w:t xml:space="preserve">: </w:t>
      </w:r>
      <w:r>
        <w:rPr>
          <w:i/>
          <w:color w:val="002060"/>
        </w:rPr>
        <w:t>Librería Línea Base</w:t>
      </w:r>
      <w:r w:rsidR="00874689">
        <w:rPr>
          <w:i/>
          <w:color w:val="002060"/>
        </w:rPr>
        <w:t xml:space="preserve"> d</w:t>
      </w:r>
      <w:r>
        <w:rPr>
          <w:i/>
          <w:color w:val="002060"/>
        </w:rPr>
        <w:t xml:space="preserve">el repositorio </w:t>
      </w:r>
      <w:proofErr w:type="spellStart"/>
      <w:r>
        <w:rPr>
          <w:i/>
          <w:color w:val="002060"/>
        </w:rPr>
        <w:t>Orangesoft</w:t>
      </w:r>
      <w:proofErr w:type="spellEnd"/>
      <w:r w:rsidRPr="000357BC">
        <w:rPr>
          <w:i/>
          <w:color w:val="002060"/>
        </w:rPr>
        <w:t>.</w:t>
      </w:r>
      <w:r w:rsidRPr="000357BC">
        <w:rPr>
          <w:b/>
          <w:bCs/>
          <w:i/>
          <w:color w:val="002060"/>
        </w:rPr>
        <w:t> </w:t>
      </w:r>
    </w:p>
    <w:p w14:paraId="53842BC4" w14:textId="77777777" w:rsidR="008B796F" w:rsidRPr="00DE7717" w:rsidRDefault="008B796F" w:rsidP="00DE7717">
      <w:pPr>
        <w:pStyle w:val="Ttulo4"/>
        <w:numPr>
          <w:ilvl w:val="3"/>
          <w:numId w:val="1"/>
        </w:numPr>
        <w:rPr>
          <w:b/>
          <w:bCs/>
          <w:color w:val="000000" w:themeColor="text1"/>
          <w:sz w:val="28"/>
          <w:szCs w:val="28"/>
        </w:rPr>
      </w:pPr>
      <w:bookmarkStart w:id="18" w:name="_Toc88646284"/>
      <w:r w:rsidRPr="00DE7717">
        <w:rPr>
          <w:b/>
          <w:bCs/>
          <w:color w:val="000000" w:themeColor="text1"/>
          <w:sz w:val="28"/>
          <w:szCs w:val="28"/>
        </w:rPr>
        <w:t>Clientes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B796F" w14:paraId="527D9245" w14:textId="77777777" w:rsidTr="0087468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08FEA07" w14:textId="16E2F412" w:rsidR="008B796F" w:rsidRDefault="008B796F" w:rsidP="0087468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C11D0A0" w14:textId="77777777" w:rsidR="008B796F" w:rsidRDefault="008B796F" w:rsidP="00874689">
            <w:pPr>
              <w:pStyle w:val="NormalWeb"/>
              <w:spacing w:before="0" w:beforeAutospacing="0" w:after="0" w:afterAutospacing="0"/>
              <w:jc w:val="center"/>
            </w:pPr>
            <w:r>
              <w:rPr>
                <w:rFonts w:ascii="Arial" w:hAnsi="Arial" w:cs="Arial"/>
                <w:b/>
                <w:bCs/>
                <w:color w:val="FFFFFF"/>
              </w:rPr>
              <w:t>Actividades</w:t>
            </w:r>
          </w:p>
        </w:tc>
      </w:tr>
      <w:tr w:rsidR="008B796F" w14:paraId="45CE2EA0" w14:textId="77777777" w:rsidTr="00B6500F">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36613C8E" w14:textId="77777777" w:rsidR="008B796F" w:rsidRDefault="008B796F" w:rsidP="00B6500F">
            <w:pPr>
              <w:pStyle w:val="NormalWeb"/>
              <w:spacing w:before="0" w:beforeAutospacing="0" w:after="0" w:afterAutospacing="0"/>
              <w:jc w:val="center"/>
            </w:pPr>
            <w:r>
              <w:rPr>
                <w:rFonts w:ascii="Arial" w:hAnsi="Arial" w:cs="Arial"/>
                <w:b/>
                <w:bCs/>
                <w:color w:val="000000"/>
              </w:rPr>
              <w:lastRenderedPageBreak/>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4B5CE51C" w14:textId="77777777" w:rsidR="008B796F" w:rsidRDefault="008B796F" w:rsidP="00874689">
            <w:pPr>
              <w:pStyle w:val="NormalWeb"/>
              <w:spacing w:before="0" w:beforeAutospacing="0" w:after="0" w:afterAutospacing="0" w:line="276" w:lineRule="auto"/>
              <w:jc w:val="both"/>
            </w:pPr>
            <w:r>
              <w:rPr>
                <w:rFonts w:ascii="Arial" w:hAnsi="Arial" w:cs="Arial"/>
                <w:color w:val="000000"/>
              </w:rPr>
              <w:t>Redacción y actualización de los archivos informativos de cada cliente.</w:t>
            </w:r>
          </w:p>
        </w:tc>
      </w:tr>
      <w:tr w:rsidR="008B796F" w14:paraId="473B4039"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1DF8698" w14:textId="77777777" w:rsidR="008B796F" w:rsidRDefault="008B796F" w:rsidP="00874689">
            <w:pPr>
              <w:pStyle w:val="NormalWeb"/>
              <w:spacing w:before="0" w:beforeAutospacing="0" w:after="0" w:afterAutospacing="0"/>
              <w:jc w:val="center"/>
            </w:pPr>
            <w:r>
              <w:rPr>
                <w:rFonts w:ascii="Arial" w:hAnsi="Arial" w:cs="Arial"/>
                <w:b/>
                <w:bCs/>
                <w:color w:val="FFFFFF"/>
              </w:rPr>
              <w:t>Contenido</w:t>
            </w:r>
          </w:p>
        </w:tc>
      </w:tr>
      <w:tr w:rsidR="008B796F" w14:paraId="3A6968E3" w14:textId="77777777" w:rsidTr="008B796F">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471B9DBA" w14:textId="77777777" w:rsidR="008B796F" w:rsidRDefault="008B796F" w:rsidP="00874689">
            <w:pPr>
              <w:pStyle w:val="NormalWeb"/>
              <w:numPr>
                <w:ilvl w:val="0"/>
                <w:numId w:val="33"/>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Documentación relacionada a los clientes de la empresa.</w:t>
            </w:r>
          </w:p>
          <w:p w14:paraId="097ECC4E" w14:textId="701AE992" w:rsidR="008B796F" w:rsidRDefault="008B796F" w:rsidP="00874689">
            <w:pPr>
              <w:pStyle w:val="NormalWeb"/>
              <w:spacing w:before="0" w:beforeAutospacing="0" w:after="0" w:afterAutospacing="0" w:line="360" w:lineRule="auto"/>
              <w:ind w:left="720"/>
              <w:jc w:val="both"/>
            </w:pPr>
            <w:r>
              <w:rPr>
                <w:rFonts w:ascii="Arial" w:hAnsi="Arial" w:cs="Arial"/>
                <w:b/>
                <w:bCs/>
                <w:color w:val="05569F"/>
                <w:u w:val="single"/>
              </w:rPr>
              <w:t>E</w:t>
            </w:r>
            <w:r w:rsidR="00874689">
              <w:rPr>
                <w:rFonts w:ascii="Arial" w:hAnsi="Arial" w:cs="Arial"/>
                <w:b/>
                <w:bCs/>
                <w:color w:val="05569F"/>
                <w:u w:val="single"/>
              </w:rPr>
              <w:t>structura</w:t>
            </w:r>
            <w:r>
              <w:rPr>
                <w:rFonts w:ascii="Arial" w:hAnsi="Arial" w:cs="Arial"/>
                <w:b/>
                <w:bCs/>
                <w:color w:val="05569F"/>
                <w:u w:val="single"/>
              </w:rPr>
              <w:t>:</w:t>
            </w:r>
          </w:p>
          <w:p w14:paraId="607076BE"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IMC</w:t>
            </w:r>
          </w:p>
          <w:p w14:paraId="55884FE2"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INFOTEC</w:t>
            </w:r>
          </w:p>
          <w:p w14:paraId="696D6A6A"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MINSA</w:t>
            </w:r>
          </w:p>
          <w:p w14:paraId="25985221"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SANNA</w:t>
            </w:r>
          </w:p>
          <w:p w14:paraId="5F938BDC"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UNMSM</w:t>
            </w:r>
          </w:p>
        </w:tc>
      </w:tr>
      <w:tr w:rsidR="008B796F" w14:paraId="38331DC6"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8E9B0DE" w14:textId="77777777" w:rsidR="008B796F" w:rsidRDefault="008B796F" w:rsidP="00874689">
            <w:pPr>
              <w:pStyle w:val="NormalWeb"/>
              <w:spacing w:before="0" w:beforeAutospacing="0" w:after="0" w:afterAutospacing="0"/>
              <w:jc w:val="center"/>
            </w:pPr>
            <w:r>
              <w:rPr>
                <w:rFonts w:ascii="Arial" w:hAnsi="Arial" w:cs="Arial"/>
                <w:b/>
                <w:bCs/>
                <w:color w:val="FFFFFF"/>
              </w:rPr>
              <w:t>Accesos</w:t>
            </w:r>
          </w:p>
        </w:tc>
      </w:tr>
      <w:tr w:rsidR="008B796F" w14:paraId="2E9B7F4C"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C0A08C7" w14:textId="77777777" w:rsidR="008B796F" w:rsidRDefault="008B796F" w:rsidP="0087468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47FF7796" w14:textId="77777777" w:rsidR="008B796F" w:rsidRDefault="008B796F" w:rsidP="00874689">
            <w:pPr>
              <w:pStyle w:val="NormalWeb"/>
              <w:spacing w:before="0" w:beforeAutospacing="0" w:after="0" w:afterAutospacing="0"/>
              <w:jc w:val="center"/>
            </w:pPr>
            <w:r>
              <w:rPr>
                <w:rFonts w:ascii="Arial" w:hAnsi="Arial" w:cs="Arial"/>
                <w:b/>
                <w:bCs/>
                <w:color w:val="000000"/>
              </w:rPr>
              <w:t>Tipo de Acceso</w:t>
            </w:r>
          </w:p>
        </w:tc>
      </w:tr>
      <w:tr w:rsidR="008B796F" w14:paraId="6D49767D"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6F5D3B" w14:textId="633B182E" w:rsidR="008B796F" w:rsidRDefault="00B6500F" w:rsidP="0087468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1585303"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247564DF"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46AB7D21"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3BEC24B8"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bl>
    <w:p w14:paraId="5C870487" w14:textId="11A91DEC" w:rsidR="00874689" w:rsidRPr="004B2429" w:rsidRDefault="00874689" w:rsidP="008C001E">
      <w:pPr>
        <w:spacing w:before="240" w:after="240"/>
        <w:jc w:val="center"/>
        <w:rPr>
          <w:b/>
          <w:bCs/>
          <w:i/>
          <w:color w:val="002060"/>
        </w:rPr>
      </w:pPr>
      <w:r w:rsidRPr="000357BC">
        <w:rPr>
          <w:b/>
          <w:bCs/>
          <w:i/>
          <w:color w:val="002060"/>
        </w:rPr>
        <w:t xml:space="preserve">Tabla </w:t>
      </w:r>
      <w:r>
        <w:rPr>
          <w:b/>
          <w:bCs/>
          <w:i/>
          <w:color w:val="002060"/>
        </w:rPr>
        <w:t>11</w:t>
      </w:r>
      <w:r w:rsidRPr="000357BC">
        <w:rPr>
          <w:b/>
          <w:bCs/>
          <w:i/>
          <w:color w:val="002060"/>
        </w:rPr>
        <w:t xml:space="preserve">: </w:t>
      </w:r>
      <w:r>
        <w:rPr>
          <w:i/>
          <w:color w:val="002060"/>
        </w:rPr>
        <w:t xml:space="preserve">Librería Clientes del repositorio </w:t>
      </w:r>
      <w:proofErr w:type="spellStart"/>
      <w:r>
        <w:rPr>
          <w:i/>
          <w:color w:val="002060"/>
        </w:rPr>
        <w:t>Orangesoft</w:t>
      </w:r>
      <w:proofErr w:type="spellEnd"/>
      <w:r w:rsidRPr="000357BC">
        <w:rPr>
          <w:i/>
          <w:color w:val="002060"/>
        </w:rPr>
        <w:t>.</w:t>
      </w:r>
    </w:p>
    <w:p w14:paraId="6FA18C6A" w14:textId="0C7A1932" w:rsidR="008B796F" w:rsidRDefault="00BE5292" w:rsidP="00BE5292">
      <w:pPr>
        <w:pStyle w:val="Ttulo3"/>
      </w:pPr>
      <w:bookmarkStart w:id="19" w:name="_Toc88646285"/>
      <w:r>
        <w:t>Formato de solicitud de cambios</w:t>
      </w:r>
      <w:bookmarkEnd w:id="19"/>
    </w:p>
    <w:p w14:paraId="78EAD7B4"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r w:rsidRPr="00BE5292">
        <w:rPr>
          <w:rFonts w:eastAsia="Times New Roman"/>
          <w:b/>
          <w:bCs/>
          <w:color w:val="05569F"/>
          <w:sz w:val="24"/>
          <w:szCs w:val="24"/>
          <w:lang w:val="es-PE" w:eastAsia="zh-CN"/>
        </w:rPr>
        <w:t>Integrante:</w:t>
      </w:r>
      <w:r w:rsidRPr="00BE5292">
        <w:rPr>
          <w:rFonts w:eastAsia="Times New Roman"/>
          <w:b/>
          <w:bCs/>
          <w:color w:val="000000"/>
          <w:sz w:val="24"/>
          <w:szCs w:val="24"/>
          <w:lang w:val="es-PE" w:eastAsia="zh-CN"/>
        </w:rPr>
        <w:t xml:space="preserve"> </w:t>
      </w:r>
      <w:r w:rsidRPr="00BE5292">
        <w:rPr>
          <w:rFonts w:eastAsia="Times New Roman"/>
          <w:color w:val="000000"/>
          <w:sz w:val="24"/>
          <w:szCs w:val="24"/>
          <w:lang w:val="es-PE" w:eastAsia="zh-CN"/>
        </w:rPr>
        <w:t xml:space="preserve">Rojas Villanueva, Paula </w:t>
      </w:r>
      <w:proofErr w:type="spellStart"/>
      <w:r w:rsidRPr="00BE5292">
        <w:rPr>
          <w:rFonts w:eastAsia="Times New Roman"/>
          <w:color w:val="000000"/>
          <w:sz w:val="24"/>
          <w:szCs w:val="24"/>
          <w:lang w:val="es-PE" w:eastAsia="zh-CN"/>
        </w:rPr>
        <w:t>Elianne</w:t>
      </w:r>
      <w:proofErr w:type="spellEnd"/>
    </w:p>
    <w:p w14:paraId="64620DEC"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098"/>
        <w:gridCol w:w="6908"/>
      </w:tblGrid>
      <w:tr w:rsidR="00BE5292" w:rsidRPr="00BE5292" w14:paraId="3C7B544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0BD088D"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EFDDFB1" w14:textId="4C56064D"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000</w:t>
            </w:r>
            <w:r w:rsidR="00405C23">
              <w:rPr>
                <w:rFonts w:eastAsia="Times New Roman"/>
                <w:color w:val="000000"/>
                <w:sz w:val="24"/>
                <w:szCs w:val="24"/>
                <w:lang w:val="es-PE" w:eastAsia="zh-CN"/>
              </w:rPr>
              <w:t>1</w:t>
            </w:r>
          </w:p>
        </w:tc>
      </w:tr>
      <w:tr w:rsidR="00BE5292" w:rsidRPr="00BE5292" w14:paraId="43B0432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25E075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C4D11CA"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Sistema de Planificación Alimenticia -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r w:rsidRPr="00BE5292">
              <w:rPr>
                <w:rFonts w:eastAsia="Times New Roman"/>
                <w:color w:val="000000"/>
                <w:sz w:val="24"/>
                <w:szCs w:val="24"/>
                <w:lang w:val="es-PE" w:eastAsia="zh-CN"/>
              </w:rPr>
              <w:t xml:space="preserve"> (MP)</w:t>
            </w:r>
          </w:p>
        </w:tc>
      </w:tr>
      <w:tr w:rsidR="00BE5292" w:rsidRPr="00BE5292" w14:paraId="5414582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C0D2807"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FC56DD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22/11/2021</w:t>
            </w:r>
          </w:p>
        </w:tc>
      </w:tr>
      <w:tr w:rsidR="00BE5292" w:rsidRPr="00BE5292" w14:paraId="154F999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B87ACA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Fuente:</w:t>
            </w:r>
          </w:p>
          <w:p w14:paraId="0EF7A1F8"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D0D610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Área de Desarrollo.</w:t>
            </w:r>
          </w:p>
        </w:tc>
      </w:tr>
      <w:tr w:rsidR="00BE5292" w:rsidRPr="00BE5292" w14:paraId="6CF457A0"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9C4061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Autor (</w:t>
            </w:r>
            <w:proofErr w:type="spellStart"/>
            <w:r w:rsidRPr="00BE5292">
              <w:rPr>
                <w:rFonts w:eastAsia="Times New Roman"/>
                <w:b/>
                <w:bCs/>
                <w:color w:val="FFFFFF"/>
                <w:sz w:val="24"/>
                <w:szCs w:val="24"/>
                <w:lang w:val="es-PE" w:eastAsia="zh-CN"/>
              </w:rPr>
              <w:t>stakeholder</w:t>
            </w:r>
            <w:proofErr w:type="spellEnd"/>
            <w:r w:rsidRPr="00BE5292">
              <w:rPr>
                <w:rFonts w:eastAsia="Times New Roman"/>
                <w:b/>
                <w:bCs/>
                <w:color w:val="FFFFFF"/>
                <w:sz w:val="24"/>
                <w:szCs w:val="24"/>
                <w:lang w:val="es-PE" w:eastAsia="zh-CN"/>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02B01E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Usuarios registrados de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p>
        </w:tc>
      </w:tr>
      <w:tr w:rsidR="00BE5292" w:rsidRPr="00BE5292" w14:paraId="2D3FC0D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4D2801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lastRenderedPageBreak/>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A8A0DC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Agregar un apartado de “Editar Perfil” habilitando la edición en los mismos campos de su cuenta registrada en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r w:rsidRPr="00BE5292">
              <w:rPr>
                <w:rFonts w:eastAsia="Times New Roman"/>
                <w:color w:val="000000"/>
                <w:sz w:val="24"/>
                <w:szCs w:val="24"/>
                <w:lang w:val="es-PE" w:eastAsia="zh-CN"/>
              </w:rPr>
              <w:t>.</w:t>
            </w:r>
          </w:p>
        </w:tc>
      </w:tr>
      <w:tr w:rsidR="00BE5292" w:rsidRPr="00BE5292" w14:paraId="77523D73" w14:textId="77777777" w:rsidTr="00BE5292">
        <w:trPr>
          <w:trHeight w:val="1053"/>
        </w:trPr>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1D5FCBC"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94D58B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Es necesario ya que el usuario no puede realizar la actualización de su información personal registrada anteriormente.</w:t>
            </w:r>
          </w:p>
        </w:tc>
      </w:tr>
    </w:tbl>
    <w:p w14:paraId="72A4C875" w14:textId="77777777" w:rsidR="00CC11EE" w:rsidRDefault="00CC11EE" w:rsidP="00CC11EE">
      <w:pPr>
        <w:spacing w:line="240" w:lineRule="auto"/>
        <w:rPr>
          <w:rFonts w:eastAsia="Times New Roman"/>
          <w:b/>
          <w:bCs/>
          <w:color w:val="05569F"/>
          <w:sz w:val="24"/>
          <w:szCs w:val="24"/>
          <w:lang w:val="es-PE" w:eastAsia="zh-CN"/>
        </w:rPr>
      </w:pPr>
    </w:p>
    <w:p w14:paraId="28F738D2"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b/>
          <w:bCs/>
          <w:color w:val="05569F"/>
          <w:sz w:val="24"/>
          <w:szCs w:val="24"/>
          <w:lang w:val="es-PE"/>
        </w:rPr>
        <w:t>Integrante:</w:t>
      </w:r>
      <w:r w:rsidRPr="00CC11EE">
        <w:rPr>
          <w:rFonts w:eastAsia="Times New Roman"/>
          <w:b/>
          <w:bCs/>
          <w:color w:val="000000"/>
          <w:sz w:val="24"/>
          <w:szCs w:val="24"/>
          <w:lang w:val="es-PE"/>
        </w:rPr>
        <w:t xml:space="preserve"> </w:t>
      </w:r>
      <w:r w:rsidRPr="00CC11EE">
        <w:rPr>
          <w:rFonts w:eastAsia="Times New Roman"/>
          <w:color w:val="000000"/>
          <w:sz w:val="24"/>
          <w:szCs w:val="24"/>
          <w:lang w:val="es-PE"/>
        </w:rPr>
        <w:t>Torres Berlanga, Christian</w:t>
      </w:r>
    </w:p>
    <w:p w14:paraId="2F4B9945" w14:textId="77777777" w:rsidR="00CC11EE" w:rsidRPr="00CC11EE" w:rsidRDefault="00CC11EE" w:rsidP="00CC11EE">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976"/>
        <w:gridCol w:w="7030"/>
      </w:tblGrid>
      <w:tr w:rsidR="00CC11EE" w:rsidRPr="00CC11EE" w14:paraId="3EB1D8A0"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243C2C3"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ID</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C936C62" w14:textId="7F9E341E"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000</w:t>
            </w:r>
            <w:r w:rsidR="00405C23">
              <w:rPr>
                <w:rFonts w:eastAsia="Times New Roman"/>
                <w:color w:val="000000"/>
                <w:sz w:val="24"/>
                <w:szCs w:val="24"/>
                <w:lang w:val="es-PE"/>
              </w:rPr>
              <w:t>2</w:t>
            </w:r>
          </w:p>
        </w:tc>
      </w:tr>
      <w:tr w:rsidR="00CC11EE" w:rsidRPr="00CC11EE" w14:paraId="04CA8F2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7D0479E"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Proyecto: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C585BE8"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 xml:space="preserve">Sistema de Planificación Alimenticia - </w:t>
            </w:r>
            <w:proofErr w:type="spellStart"/>
            <w:r w:rsidRPr="00CC11EE">
              <w:rPr>
                <w:rFonts w:eastAsia="Times New Roman"/>
                <w:color w:val="000000"/>
                <w:sz w:val="24"/>
                <w:szCs w:val="24"/>
                <w:lang w:val="es-PE"/>
              </w:rPr>
              <w:t>Meal</w:t>
            </w:r>
            <w:proofErr w:type="spellEnd"/>
            <w:r w:rsidRPr="00CC11EE">
              <w:rPr>
                <w:rFonts w:eastAsia="Times New Roman"/>
                <w:color w:val="000000"/>
                <w:sz w:val="24"/>
                <w:szCs w:val="24"/>
                <w:lang w:val="es-PE"/>
              </w:rPr>
              <w:t xml:space="preserve"> </w:t>
            </w:r>
            <w:proofErr w:type="spellStart"/>
            <w:r w:rsidRPr="00CC11EE">
              <w:rPr>
                <w:rFonts w:eastAsia="Times New Roman"/>
                <w:color w:val="000000"/>
                <w:sz w:val="24"/>
                <w:szCs w:val="24"/>
                <w:lang w:val="es-PE"/>
              </w:rPr>
              <w:t>Planner</w:t>
            </w:r>
            <w:proofErr w:type="spellEnd"/>
            <w:r w:rsidRPr="00CC11EE">
              <w:rPr>
                <w:rFonts w:eastAsia="Times New Roman"/>
                <w:color w:val="000000"/>
                <w:sz w:val="24"/>
                <w:szCs w:val="24"/>
                <w:lang w:val="es-PE"/>
              </w:rPr>
              <w:t xml:space="preserve"> (MP)</w:t>
            </w:r>
          </w:p>
        </w:tc>
      </w:tr>
      <w:tr w:rsidR="00CC11EE" w:rsidRPr="00CC11EE" w14:paraId="42B28419"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9E283A9"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Fecha:</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1E1E8F3"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22/11/2021</w:t>
            </w:r>
          </w:p>
        </w:tc>
      </w:tr>
      <w:tr w:rsidR="00CC11EE" w:rsidRPr="00CC11EE" w14:paraId="07FEC0B6"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5829A68"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Fuente:</w:t>
            </w:r>
          </w:p>
          <w:p w14:paraId="0E6A742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(dueño del proceso)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4F5E27E"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6945A718"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333BDCA"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Autor (</w:t>
            </w:r>
            <w:proofErr w:type="spellStart"/>
            <w:r w:rsidRPr="00CC11EE">
              <w:rPr>
                <w:rFonts w:eastAsia="Times New Roman"/>
                <w:b/>
                <w:bCs/>
                <w:color w:val="FFFFFF"/>
                <w:sz w:val="24"/>
                <w:szCs w:val="24"/>
                <w:lang w:val="es-PE"/>
              </w:rPr>
              <w:t>stakeholder</w:t>
            </w:r>
            <w:proofErr w:type="spellEnd"/>
            <w:r w:rsidRPr="00CC11EE">
              <w:rPr>
                <w:rFonts w:eastAsia="Times New Roman"/>
                <w:b/>
                <w:bCs/>
                <w:color w:val="FFFFFF"/>
                <w:sz w:val="24"/>
                <w:szCs w:val="24"/>
                <w:lang w:val="es-PE"/>
              </w:rPr>
              <w:t>):</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304C6A7"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77AB81C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02826E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Descripción: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F6A2F76"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Agregar la funcionalidad de verificar las cuentas de usuario a través de un correo de confirmación al momento del registro de un usuario nuevo.</w:t>
            </w:r>
          </w:p>
        </w:tc>
      </w:tr>
      <w:tr w:rsidR="00CC11EE" w:rsidRPr="00CC11EE" w14:paraId="1B3747FB"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99EAD2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Justificación: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76650D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Con el objetivo de validar los correos ingresados y asegurarse que pertenecen a la persona dueña del correo además de evitar que personas malintencionadas se registren con correos falsos.</w:t>
            </w:r>
          </w:p>
        </w:tc>
      </w:tr>
    </w:tbl>
    <w:p w14:paraId="43253EEC" w14:textId="57354370" w:rsidR="00BE5292" w:rsidRDefault="00BE5292" w:rsidP="00CC11EE">
      <w:pPr>
        <w:spacing w:line="240" w:lineRule="auto"/>
        <w:rPr>
          <w:lang w:val="es-PE"/>
        </w:rPr>
      </w:pPr>
    </w:p>
    <w:p w14:paraId="316909DD" w14:textId="0472E5A9" w:rsidR="00405C23" w:rsidRPr="00C325E0" w:rsidRDefault="00405C23" w:rsidP="00CC11EE">
      <w:pPr>
        <w:spacing w:line="240" w:lineRule="auto"/>
        <w:rPr>
          <w:lang w:val="es-PE"/>
        </w:rPr>
      </w:pPr>
      <w:r w:rsidRPr="00CC11EE">
        <w:rPr>
          <w:rFonts w:eastAsia="Times New Roman"/>
          <w:b/>
          <w:bCs/>
          <w:color w:val="05569F"/>
          <w:sz w:val="24"/>
          <w:szCs w:val="24"/>
          <w:lang w:val="es-PE"/>
        </w:rPr>
        <w:t>Integrante:</w:t>
      </w:r>
      <w:r w:rsidR="00C325E0">
        <w:rPr>
          <w:rFonts w:eastAsia="Times New Roman"/>
          <w:b/>
          <w:bCs/>
          <w:color w:val="05569F"/>
          <w:sz w:val="24"/>
          <w:szCs w:val="24"/>
          <w:lang w:val="es-PE"/>
        </w:rPr>
        <w:t xml:space="preserve"> </w:t>
      </w:r>
      <w:r w:rsidR="00C325E0" w:rsidRPr="00C325E0">
        <w:rPr>
          <w:rFonts w:eastAsia="Times New Roman"/>
          <w:b/>
          <w:bCs/>
          <w:sz w:val="24"/>
          <w:szCs w:val="24"/>
          <w:lang w:val="es-PE"/>
        </w:rPr>
        <w:t>Palacios</w:t>
      </w:r>
    </w:p>
    <w:sectPr w:rsidR="00405C23" w:rsidRPr="00C325E0">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650C7" w14:textId="77777777" w:rsidR="00765DB8" w:rsidRDefault="00765DB8">
      <w:pPr>
        <w:spacing w:line="240" w:lineRule="auto"/>
      </w:pPr>
      <w:r>
        <w:separator/>
      </w:r>
    </w:p>
  </w:endnote>
  <w:endnote w:type="continuationSeparator" w:id="0">
    <w:p w14:paraId="6349A1CA" w14:textId="77777777" w:rsidR="00765DB8" w:rsidRDefault="00765D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CC11EE" w:rsidRDefault="00CC11EE">
    <w:pPr>
      <w:jc w:val="center"/>
      <w:rPr>
        <w:b/>
        <w:sz w:val="28"/>
        <w:szCs w:val="28"/>
      </w:rPr>
    </w:pPr>
    <w:r>
      <w:rPr>
        <w:b/>
        <w:sz w:val="28"/>
        <w:szCs w:val="28"/>
      </w:rPr>
      <w:fldChar w:fldCharType="begin"/>
    </w:r>
    <w:r>
      <w:rPr>
        <w:b/>
        <w:sz w:val="28"/>
        <w:szCs w:val="28"/>
      </w:rPr>
      <w:instrText>PAGE</w:instrText>
    </w:r>
    <w:r>
      <w:rPr>
        <w:b/>
        <w:sz w:val="28"/>
        <w:szCs w:val="28"/>
      </w:rPr>
      <w:fldChar w:fldCharType="separate"/>
    </w:r>
    <w:r>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CC11EE" w:rsidRPr="003A5DE1" w:rsidRDefault="00CC11EE"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655BC" w14:textId="77777777" w:rsidR="00765DB8" w:rsidRDefault="00765DB8">
      <w:pPr>
        <w:spacing w:line="240" w:lineRule="auto"/>
      </w:pPr>
      <w:r>
        <w:separator/>
      </w:r>
    </w:p>
  </w:footnote>
  <w:footnote w:type="continuationSeparator" w:id="0">
    <w:p w14:paraId="21A7E9BE" w14:textId="77777777" w:rsidR="00765DB8" w:rsidRDefault="00765D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CC11EE" w:rsidRDefault="00765DB8">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CC11EE" w:rsidRDefault="00765DB8">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CC11EE"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29E15BEA" w:rsidR="00CC11EE" w:rsidRDefault="00CC11EE">
          <w:pPr>
            <w:widowControl w:val="0"/>
            <w:spacing w:line="240" w:lineRule="auto"/>
            <w:jc w:val="center"/>
            <w:rPr>
              <w:b/>
            </w:rPr>
          </w:pPr>
          <w:r>
            <w:rPr>
              <w:b/>
            </w:rPr>
            <w:t>Versión 2.0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CC11EE" w:rsidRDefault="00CC11EE">
          <w:pPr>
            <w:widowControl w:val="0"/>
            <w:spacing w:line="240" w:lineRule="auto"/>
            <w:jc w:val="center"/>
            <w:rPr>
              <w:b/>
              <w:i/>
            </w:rPr>
          </w:pPr>
          <w:r>
            <w:rPr>
              <w:b/>
              <w:i/>
            </w:rPr>
            <w:t xml:space="preserve">Plan de Gestión de la Configuración - </w:t>
          </w:r>
          <w:proofErr w:type="spellStart"/>
          <w:r>
            <w:rPr>
              <w:b/>
              <w:i/>
            </w:rPr>
            <w:t>Orangesoft</w:t>
          </w:r>
          <w:proofErr w:type="spellEnd"/>
        </w:p>
      </w:tc>
    </w:tr>
  </w:tbl>
  <w:p w14:paraId="0CF0A553" w14:textId="77777777" w:rsidR="00CC11EE" w:rsidRDefault="00CC11E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CC11EE" w:rsidRDefault="00765DB8">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6pt;height:10.6pt" o:bullet="t">
        <v:imagedata r:id="rId1" o:title="mso65CC"/>
      </v:shape>
    </w:pict>
  </w:numPicBullet>
  <w:abstractNum w:abstractNumId="0" w15:restartNumberingAfterBreak="0">
    <w:nsid w:val="04724308"/>
    <w:multiLevelType w:val="multilevel"/>
    <w:tmpl w:val="830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6BD"/>
    <w:multiLevelType w:val="multilevel"/>
    <w:tmpl w:val="E358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6BB6"/>
    <w:multiLevelType w:val="multilevel"/>
    <w:tmpl w:val="91866558"/>
    <w:lvl w:ilvl="0">
      <w:start w:val="1"/>
      <w:numFmt w:val="bullet"/>
      <w:lvlText w:val=""/>
      <w:lvlPicBulletId w:val="0"/>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DD0"/>
    <w:multiLevelType w:val="hybridMultilevel"/>
    <w:tmpl w:val="46023CB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127C"/>
    <w:multiLevelType w:val="multilevel"/>
    <w:tmpl w:val="83D2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F811872"/>
    <w:multiLevelType w:val="multilevel"/>
    <w:tmpl w:val="FA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390E"/>
    <w:multiLevelType w:val="multilevel"/>
    <w:tmpl w:val="104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924CF"/>
    <w:multiLevelType w:val="multilevel"/>
    <w:tmpl w:val="A64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F5B73"/>
    <w:multiLevelType w:val="multilevel"/>
    <w:tmpl w:val="24A6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63556"/>
    <w:multiLevelType w:val="multilevel"/>
    <w:tmpl w:val="B2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07C94"/>
    <w:multiLevelType w:val="multilevel"/>
    <w:tmpl w:val="FEE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465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D18AF"/>
    <w:multiLevelType w:val="multilevel"/>
    <w:tmpl w:val="EFB47A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pStyle w:val="Ttulo3"/>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6" w15:restartNumberingAfterBreak="0">
    <w:nsid w:val="4B605EA4"/>
    <w:multiLevelType w:val="multilevel"/>
    <w:tmpl w:val="01B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965E7"/>
    <w:multiLevelType w:val="multilevel"/>
    <w:tmpl w:val="3D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C6DC7"/>
    <w:multiLevelType w:val="multilevel"/>
    <w:tmpl w:val="818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E6D5D"/>
    <w:multiLevelType w:val="hybridMultilevel"/>
    <w:tmpl w:val="92BE1A7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577271F1"/>
    <w:multiLevelType w:val="multilevel"/>
    <w:tmpl w:val="0A9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B2EE2"/>
    <w:multiLevelType w:val="multilevel"/>
    <w:tmpl w:val="83D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F66B1"/>
    <w:multiLevelType w:val="multilevel"/>
    <w:tmpl w:val="A55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A4175"/>
    <w:multiLevelType w:val="multilevel"/>
    <w:tmpl w:val="D6E2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04FC6"/>
    <w:multiLevelType w:val="multilevel"/>
    <w:tmpl w:val="43D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70EA3"/>
    <w:multiLevelType w:val="multilevel"/>
    <w:tmpl w:val="6A0E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044D1"/>
    <w:multiLevelType w:val="hybridMultilevel"/>
    <w:tmpl w:val="8836E80C"/>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9"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B68AB"/>
    <w:multiLevelType w:val="multilevel"/>
    <w:tmpl w:val="6CA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160D6"/>
    <w:multiLevelType w:val="multilevel"/>
    <w:tmpl w:val="664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80993"/>
    <w:multiLevelType w:val="multilevel"/>
    <w:tmpl w:val="F5C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F7078"/>
    <w:multiLevelType w:val="multilevel"/>
    <w:tmpl w:val="E64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8"/>
  </w:num>
  <w:num w:numId="4">
    <w:abstractNumId w:val="3"/>
  </w:num>
  <w:num w:numId="5">
    <w:abstractNumId w:val="5"/>
  </w:num>
  <w:num w:numId="6">
    <w:abstractNumId w:val="25"/>
  </w:num>
  <w:num w:numId="7">
    <w:abstractNumId w:val="29"/>
  </w:num>
  <w:num w:numId="8">
    <w:abstractNumId w:val="14"/>
  </w:num>
  <w:num w:numId="9">
    <w:abstractNumId w:val="17"/>
  </w:num>
  <w:num w:numId="10">
    <w:abstractNumId w:val="9"/>
  </w:num>
  <w:num w:numId="11">
    <w:abstractNumId w:val="11"/>
  </w:num>
  <w:num w:numId="12">
    <w:abstractNumId w:val="11"/>
  </w:num>
  <w:num w:numId="13">
    <w:abstractNumId w:val="20"/>
  </w:num>
  <w:num w:numId="14">
    <w:abstractNumId w:val="18"/>
  </w:num>
  <w:num w:numId="15">
    <w:abstractNumId w:val="12"/>
  </w:num>
  <w:num w:numId="16">
    <w:abstractNumId w:val="32"/>
  </w:num>
  <w:num w:numId="17">
    <w:abstractNumId w:val="30"/>
  </w:num>
  <w:num w:numId="18">
    <w:abstractNumId w:val="23"/>
  </w:num>
  <w:num w:numId="19">
    <w:abstractNumId w:val="23"/>
  </w:num>
  <w:num w:numId="20">
    <w:abstractNumId w:val="16"/>
  </w:num>
  <w:num w:numId="21">
    <w:abstractNumId w:val="33"/>
  </w:num>
  <w:num w:numId="22">
    <w:abstractNumId w:val="10"/>
  </w:num>
  <w:num w:numId="23">
    <w:abstractNumId w:val="24"/>
  </w:num>
  <w:num w:numId="24">
    <w:abstractNumId w:val="15"/>
  </w:num>
  <w:num w:numId="25">
    <w:abstractNumId w:val="26"/>
  </w:num>
  <w:num w:numId="26">
    <w:abstractNumId w:val="8"/>
  </w:num>
  <w:num w:numId="27">
    <w:abstractNumId w:val="6"/>
  </w:num>
  <w:num w:numId="28">
    <w:abstractNumId w:val="6"/>
  </w:num>
  <w:num w:numId="29">
    <w:abstractNumId w:val="0"/>
  </w:num>
  <w:num w:numId="30">
    <w:abstractNumId w:val="21"/>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22"/>
  </w:num>
  <w:num w:numId="34">
    <w:abstractNumId w:val="13"/>
  </w:num>
  <w:num w:numId="35">
    <w:abstractNumId w:val="31"/>
  </w:num>
  <w:num w:numId="36">
    <w:abstractNumId w:val="15"/>
  </w:num>
  <w:num w:numId="37">
    <w:abstractNumId w:val="27"/>
  </w:num>
  <w:num w:numId="38">
    <w:abstractNumId w:val="19"/>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357BC"/>
    <w:rsid w:val="00041E49"/>
    <w:rsid w:val="000B6621"/>
    <w:rsid w:val="000D5637"/>
    <w:rsid w:val="000E6036"/>
    <w:rsid w:val="00100079"/>
    <w:rsid w:val="00133684"/>
    <w:rsid w:val="001459FD"/>
    <w:rsid w:val="001B1621"/>
    <w:rsid w:val="001D6FDC"/>
    <w:rsid w:val="001F59A6"/>
    <w:rsid w:val="0020541B"/>
    <w:rsid w:val="0024405A"/>
    <w:rsid w:val="00245A46"/>
    <w:rsid w:val="002818A4"/>
    <w:rsid w:val="002E16B9"/>
    <w:rsid w:val="00310E9B"/>
    <w:rsid w:val="00335276"/>
    <w:rsid w:val="003666CB"/>
    <w:rsid w:val="00384402"/>
    <w:rsid w:val="003A5DE1"/>
    <w:rsid w:val="003B720D"/>
    <w:rsid w:val="00405C23"/>
    <w:rsid w:val="00440CE2"/>
    <w:rsid w:val="00446A4D"/>
    <w:rsid w:val="00447EB5"/>
    <w:rsid w:val="0046056A"/>
    <w:rsid w:val="004752B4"/>
    <w:rsid w:val="004A2786"/>
    <w:rsid w:val="004B2429"/>
    <w:rsid w:val="004F3EEE"/>
    <w:rsid w:val="005159CC"/>
    <w:rsid w:val="00553236"/>
    <w:rsid w:val="005A59B6"/>
    <w:rsid w:val="005D7F0D"/>
    <w:rsid w:val="006715AA"/>
    <w:rsid w:val="0068296C"/>
    <w:rsid w:val="00683998"/>
    <w:rsid w:val="006D5E70"/>
    <w:rsid w:val="007009C4"/>
    <w:rsid w:val="00735A93"/>
    <w:rsid w:val="007409A9"/>
    <w:rsid w:val="00760637"/>
    <w:rsid w:val="00765DB8"/>
    <w:rsid w:val="007A0EA1"/>
    <w:rsid w:val="00813381"/>
    <w:rsid w:val="00874689"/>
    <w:rsid w:val="0089108F"/>
    <w:rsid w:val="008979CF"/>
    <w:rsid w:val="008B796F"/>
    <w:rsid w:val="008C001E"/>
    <w:rsid w:val="008D0FA2"/>
    <w:rsid w:val="008F1E45"/>
    <w:rsid w:val="00924285"/>
    <w:rsid w:val="00947988"/>
    <w:rsid w:val="00A17A48"/>
    <w:rsid w:val="00A35D1A"/>
    <w:rsid w:val="00A477F0"/>
    <w:rsid w:val="00A875F6"/>
    <w:rsid w:val="00A92E78"/>
    <w:rsid w:val="00B150F8"/>
    <w:rsid w:val="00B6500F"/>
    <w:rsid w:val="00BE5292"/>
    <w:rsid w:val="00C325E0"/>
    <w:rsid w:val="00C70A66"/>
    <w:rsid w:val="00C75BF3"/>
    <w:rsid w:val="00CA12F4"/>
    <w:rsid w:val="00CC11EE"/>
    <w:rsid w:val="00CD65E3"/>
    <w:rsid w:val="00DB29D3"/>
    <w:rsid w:val="00DD3720"/>
    <w:rsid w:val="00DE7717"/>
    <w:rsid w:val="00E63FF6"/>
    <w:rsid w:val="00E94A47"/>
    <w:rsid w:val="00EB7DA6"/>
    <w:rsid w:val="00EF0E34"/>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1D6FDC"/>
    <w:pPr>
      <w:keepNext/>
      <w:keepLines/>
      <w:numPr>
        <w:ilvl w:val="2"/>
        <w:numId w:val="1"/>
      </w:numPr>
      <w:spacing w:before="200" w:after="200" w:line="360" w:lineRule="auto"/>
      <w:outlineLvl w:val="2"/>
    </w:pPr>
    <w:rPr>
      <w:b/>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 w:type="character" w:customStyle="1" w:styleId="Ttulo3Car">
    <w:name w:val="Título 3 Car"/>
    <w:basedOn w:val="Fuentedeprrafopredeter"/>
    <w:link w:val="Ttulo3"/>
    <w:uiPriority w:val="9"/>
    <w:rsid w:val="001D6FDC"/>
    <w:rPr>
      <w:b/>
      <w:color w:val="434343"/>
      <w:sz w:val="28"/>
      <w:szCs w:val="28"/>
    </w:rPr>
  </w:style>
  <w:style w:type="paragraph" w:styleId="TDC4">
    <w:name w:val="toc 4"/>
    <w:basedOn w:val="Normal"/>
    <w:next w:val="Normal"/>
    <w:autoRedefine/>
    <w:uiPriority w:val="39"/>
    <w:unhideWhenUsed/>
    <w:rsid w:val="00CD65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 w:id="283393353">
      <w:bodyDiv w:val="1"/>
      <w:marLeft w:val="0"/>
      <w:marRight w:val="0"/>
      <w:marTop w:val="0"/>
      <w:marBottom w:val="0"/>
      <w:divBdr>
        <w:top w:val="none" w:sz="0" w:space="0" w:color="auto"/>
        <w:left w:val="none" w:sz="0" w:space="0" w:color="auto"/>
        <w:bottom w:val="none" w:sz="0" w:space="0" w:color="auto"/>
        <w:right w:val="none" w:sz="0" w:space="0" w:color="auto"/>
      </w:divBdr>
      <w:divsChild>
        <w:div w:id="1114595849">
          <w:marLeft w:val="120"/>
          <w:marRight w:val="0"/>
          <w:marTop w:val="0"/>
          <w:marBottom w:val="0"/>
          <w:divBdr>
            <w:top w:val="none" w:sz="0" w:space="0" w:color="auto"/>
            <w:left w:val="none" w:sz="0" w:space="0" w:color="auto"/>
            <w:bottom w:val="none" w:sz="0" w:space="0" w:color="auto"/>
            <w:right w:val="none" w:sz="0" w:space="0" w:color="auto"/>
          </w:divBdr>
        </w:div>
      </w:divsChild>
    </w:div>
    <w:div w:id="622157676">
      <w:bodyDiv w:val="1"/>
      <w:marLeft w:val="0"/>
      <w:marRight w:val="0"/>
      <w:marTop w:val="0"/>
      <w:marBottom w:val="0"/>
      <w:divBdr>
        <w:top w:val="none" w:sz="0" w:space="0" w:color="auto"/>
        <w:left w:val="none" w:sz="0" w:space="0" w:color="auto"/>
        <w:bottom w:val="none" w:sz="0" w:space="0" w:color="auto"/>
        <w:right w:val="none" w:sz="0" w:space="0" w:color="auto"/>
      </w:divBdr>
      <w:divsChild>
        <w:div w:id="1123159395">
          <w:marLeft w:val="-100"/>
          <w:marRight w:val="0"/>
          <w:marTop w:val="0"/>
          <w:marBottom w:val="0"/>
          <w:divBdr>
            <w:top w:val="none" w:sz="0" w:space="0" w:color="auto"/>
            <w:left w:val="none" w:sz="0" w:space="0" w:color="auto"/>
            <w:bottom w:val="none" w:sz="0" w:space="0" w:color="auto"/>
            <w:right w:val="none" w:sz="0" w:space="0" w:color="auto"/>
          </w:divBdr>
        </w:div>
      </w:divsChild>
    </w:div>
    <w:div w:id="946235706">
      <w:bodyDiv w:val="1"/>
      <w:marLeft w:val="0"/>
      <w:marRight w:val="0"/>
      <w:marTop w:val="0"/>
      <w:marBottom w:val="0"/>
      <w:divBdr>
        <w:top w:val="none" w:sz="0" w:space="0" w:color="auto"/>
        <w:left w:val="none" w:sz="0" w:space="0" w:color="auto"/>
        <w:bottom w:val="none" w:sz="0" w:space="0" w:color="auto"/>
        <w:right w:val="none" w:sz="0" w:space="0" w:color="auto"/>
      </w:divBdr>
      <w:divsChild>
        <w:div w:id="927615446">
          <w:marLeft w:val="-100"/>
          <w:marRight w:val="0"/>
          <w:marTop w:val="0"/>
          <w:marBottom w:val="0"/>
          <w:divBdr>
            <w:top w:val="none" w:sz="0" w:space="0" w:color="auto"/>
            <w:left w:val="none" w:sz="0" w:space="0" w:color="auto"/>
            <w:bottom w:val="none" w:sz="0" w:space="0" w:color="auto"/>
            <w:right w:val="none" w:sz="0" w:space="0" w:color="auto"/>
          </w:divBdr>
        </w:div>
      </w:divsChild>
    </w:div>
    <w:div w:id="1489901359">
      <w:bodyDiv w:val="1"/>
      <w:marLeft w:val="0"/>
      <w:marRight w:val="0"/>
      <w:marTop w:val="0"/>
      <w:marBottom w:val="0"/>
      <w:divBdr>
        <w:top w:val="none" w:sz="0" w:space="0" w:color="auto"/>
        <w:left w:val="none" w:sz="0" w:space="0" w:color="auto"/>
        <w:bottom w:val="none" w:sz="0" w:space="0" w:color="auto"/>
        <w:right w:val="none" w:sz="0" w:space="0" w:color="auto"/>
      </w:divBdr>
      <w:divsChild>
        <w:div w:id="230651991">
          <w:marLeft w:val="120"/>
          <w:marRight w:val="0"/>
          <w:marTop w:val="0"/>
          <w:marBottom w:val="0"/>
          <w:divBdr>
            <w:top w:val="none" w:sz="0" w:space="0" w:color="auto"/>
            <w:left w:val="none" w:sz="0" w:space="0" w:color="auto"/>
            <w:bottom w:val="none" w:sz="0" w:space="0" w:color="auto"/>
            <w:right w:val="none" w:sz="0" w:space="0" w:color="auto"/>
          </w:divBdr>
        </w:div>
      </w:divsChild>
    </w:div>
    <w:div w:id="1873298054">
      <w:bodyDiv w:val="1"/>
      <w:marLeft w:val="0"/>
      <w:marRight w:val="0"/>
      <w:marTop w:val="0"/>
      <w:marBottom w:val="0"/>
      <w:divBdr>
        <w:top w:val="none" w:sz="0" w:space="0" w:color="auto"/>
        <w:left w:val="none" w:sz="0" w:space="0" w:color="auto"/>
        <w:bottom w:val="none" w:sz="0" w:space="0" w:color="auto"/>
        <w:right w:val="none" w:sz="0" w:space="0" w:color="auto"/>
      </w:divBdr>
      <w:divsChild>
        <w:div w:id="1819419159">
          <w:marLeft w:val="135"/>
          <w:marRight w:val="0"/>
          <w:marTop w:val="0"/>
          <w:marBottom w:val="0"/>
          <w:divBdr>
            <w:top w:val="none" w:sz="0" w:space="0" w:color="auto"/>
            <w:left w:val="none" w:sz="0" w:space="0" w:color="auto"/>
            <w:bottom w:val="none" w:sz="0" w:space="0" w:color="auto"/>
            <w:right w:val="none" w:sz="0" w:space="0" w:color="auto"/>
          </w:divBdr>
        </w:div>
      </w:divsChild>
    </w:div>
    <w:div w:id="2105416724">
      <w:bodyDiv w:val="1"/>
      <w:marLeft w:val="0"/>
      <w:marRight w:val="0"/>
      <w:marTop w:val="0"/>
      <w:marBottom w:val="0"/>
      <w:divBdr>
        <w:top w:val="none" w:sz="0" w:space="0" w:color="auto"/>
        <w:left w:val="none" w:sz="0" w:space="0" w:color="auto"/>
        <w:bottom w:val="none" w:sz="0" w:space="0" w:color="auto"/>
        <w:right w:val="none" w:sz="0" w:space="0" w:color="auto"/>
      </w:divBdr>
      <w:divsChild>
        <w:div w:id="1944722894">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17</Pages>
  <Words>2601</Words>
  <Characters>14306</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PAULA ELIANNE ROJAS VILLANUEVA</cp:lastModifiedBy>
  <cp:revision>55</cp:revision>
  <dcterms:created xsi:type="dcterms:W3CDTF">2021-11-12T21:54:00Z</dcterms:created>
  <dcterms:modified xsi:type="dcterms:W3CDTF">2021-11-24T21:04:00Z</dcterms:modified>
</cp:coreProperties>
</file>