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itle"/>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r>
              <w:rPr>
                <w:sz w:val="24"/>
                <w:szCs w:val="24"/>
              </w:rPr>
              <w:t>Huarhuachi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ListParagraph"/>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ListParagraph"/>
              <w:spacing w:before="240" w:after="240" w:line="240" w:lineRule="auto"/>
              <w:ind w:left="133"/>
              <w:jc w:val="both"/>
              <w:rPr>
                <w:i/>
                <w:iCs/>
                <w:sz w:val="24"/>
                <w:szCs w:val="24"/>
              </w:rPr>
            </w:pPr>
          </w:p>
          <w:p w14:paraId="2CD5333F" w14:textId="4E319960" w:rsidR="00A17A48" w:rsidRDefault="00F11ABF" w:rsidP="00F205C1">
            <w:pPr>
              <w:pStyle w:val="ListParagraph"/>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r>
              <w:rPr>
                <w:sz w:val="24"/>
                <w:szCs w:val="24"/>
              </w:rPr>
              <w:t>Huarhuachi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ListParagraph"/>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r>
              <w:rPr>
                <w:sz w:val="24"/>
                <w:szCs w:val="24"/>
              </w:rPr>
              <w:t>Huarhuachi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r>
              <w:rPr>
                <w:sz w:val="24"/>
                <w:szCs w:val="24"/>
              </w:rPr>
              <w:t>Huarhuachi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r>
              <w:rPr>
                <w:sz w:val="24"/>
                <w:szCs w:val="24"/>
              </w:rPr>
              <w:t>Huarhuachi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ListParagraph"/>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ListParagraph"/>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r>
              <w:rPr>
                <w:sz w:val="24"/>
                <w:szCs w:val="24"/>
              </w:rPr>
              <w:t>Huarhuachi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ListParagraph"/>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r>
              <w:rPr>
                <w:sz w:val="24"/>
                <w:szCs w:val="24"/>
              </w:rPr>
              <w:t>Huarhuachi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ListParagraph"/>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Content>
        <w:p w14:paraId="6FA2E45D" w14:textId="394E92F3" w:rsidR="006E34E5" w:rsidRDefault="00446A4D">
          <w:pPr>
            <w:pStyle w:val="TO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yperlink"/>
                <w:b/>
                <w:noProof/>
              </w:rPr>
              <w:t>1.</w:t>
            </w:r>
            <w:r w:rsidR="006E34E5">
              <w:rPr>
                <w:rFonts w:asciiTheme="minorHAnsi" w:eastAsiaTheme="minorEastAsia" w:hAnsiTheme="minorHAnsi" w:cstheme="minorBidi"/>
                <w:noProof/>
                <w:lang w:val="es-PE"/>
              </w:rPr>
              <w:tab/>
            </w:r>
            <w:r w:rsidR="006E34E5" w:rsidRPr="008030AB">
              <w:rPr>
                <w:rStyle w:val="Hyperlink"/>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7900E8">
          <w:pPr>
            <w:pStyle w:val="TO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yperlink"/>
                <w:noProof/>
              </w:rPr>
              <w:t>1.1.</w:t>
            </w:r>
            <w:r w:rsidR="006E34E5" w:rsidRPr="006E34E5">
              <w:rPr>
                <w:rFonts w:asciiTheme="minorHAnsi" w:eastAsiaTheme="minorEastAsia" w:hAnsiTheme="minorHAnsi" w:cstheme="minorBidi"/>
                <w:noProof/>
                <w:lang w:val="es-PE"/>
              </w:rPr>
              <w:tab/>
            </w:r>
            <w:r w:rsidR="006E34E5" w:rsidRPr="006E34E5">
              <w:rPr>
                <w:rStyle w:val="Hyperlink"/>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7900E8">
          <w:pPr>
            <w:pStyle w:val="TO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yperlink"/>
                <w:noProof/>
              </w:rPr>
              <w:t>1.2.</w:t>
            </w:r>
            <w:r w:rsidR="006E34E5" w:rsidRPr="006E34E5">
              <w:rPr>
                <w:rFonts w:asciiTheme="minorHAnsi" w:eastAsiaTheme="minorEastAsia" w:hAnsiTheme="minorHAnsi" w:cstheme="minorBidi"/>
                <w:noProof/>
                <w:lang w:val="es-PE"/>
              </w:rPr>
              <w:tab/>
            </w:r>
            <w:r w:rsidR="006E34E5" w:rsidRPr="006E34E5">
              <w:rPr>
                <w:rStyle w:val="Hyperlink"/>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7900E8">
          <w:pPr>
            <w:pStyle w:val="TO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yperlink"/>
                <w:noProof/>
              </w:rPr>
              <w:t>1.3.</w:t>
            </w:r>
            <w:r w:rsidR="006E34E5" w:rsidRPr="006E34E5">
              <w:rPr>
                <w:rFonts w:asciiTheme="minorHAnsi" w:eastAsiaTheme="minorEastAsia" w:hAnsiTheme="minorHAnsi" w:cstheme="minorBidi"/>
                <w:noProof/>
                <w:lang w:val="es-PE"/>
              </w:rPr>
              <w:tab/>
            </w:r>
            <w:r w:rsidR="006E34E5" w:rsidRPr="006E34E5">
              <w:rPr>
                <w:rStyle w:val="Hyperlink"/>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7900E8">
          <w:pPr>
            <w:pStyle w:val="TO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yperlink"/>
                <w:b/>
                <w:noProof/>
              </w:rPr>
              <w:t>2.</w:t>
            </w:r>
            <w:r w:rsidR="006E34E5">
              <w:rPr>
                <w:rFonts w:asciiTheme="minorHAnsi" w:eastAsiaTheme="minorEastAsia" w:hAnsiTheme="minorHAnsi" w:cstheme="minorBidi"/>
                <w:noProof/>
                <w:lang w:val="es-PE"/>
              </w:rPr>
              <w:tab/>
            </w:r>
            <w:r w:rsidR="006E34E5" w:rsidRPr="008030AB">
              <w:rPr>
                <w:rStyle w:val="Hyperlink"/>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7900E8">
          <w:pPr>
            <w:pStyle w:val="TO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yperlink"/>
                <w:b/>
                <w:noProof/>
              </w:rPr>
              <w:t>2.1.</w:t>
            </w:r>
            <w:r w:rsidR="006E34E5">
              <w:rPr>
                <w:rFonts w:asciiTheme="minorHAnsi" w:eastAsiaTheme="minorEastAsia" w:hAnsiTheme="minorHAnsi" w:cstheme="minorBidi"/>
                <w:noProof/>
                <w:lang w:val="es-PE"/>
              </w:rPr>
              <w:tab/>
            </w:r>
            <w:r w:rsidR="006E34E5" w:rsidRPr="008030AB">
              <w:rPr>
                <w:rStyle w:val="Hyperlink"/>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yperlink"/>
                <w:noProof/>
              </w:rPr>
              <w:t>2.1.1.</w:t>
            </w:r>
            <w:r w:rsidR="006E34E5">
              <w:rPr>
                <w:rFonts w:asciiTheme="minorHAnsi" w:eastAsiaTheme="minorEastAsia" w:hAnsiTheme="minorHAnsi" w:cstheme="minorBidi"/>
                <w:noProof/>
                <w:lang w:val="es-PE"/>
              </w:rPr>
              <w:tab/>
            </w:r>
            <w:r w:rsidR="006E34E5" w:rsidRPr="008030AB">
              <w:rPr>
                <w:rStyle w:val="Hyperlink"/>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yperlink"/>
                <w:noProof/>
              </w:rPr>
              <w:t>2.1.2.</w:t>
            </w:r>
            <w:r w:rsidR="006E34E5">
              <w:rPr>
                <w:rFonts w:asciiTheme="minorHAnsi" w:eastAsiaTheme="minorEastAsia" w:hAnsiTheme="minorHAnsi" w:cstheme="minorBidi"/>
                <w:noProof/>
                <w:lang w:val="es-PE"/>
              </w:rPr>
              <w:tab/>
            </w:r>
            <w:r w:rsidR="006E34E5" w:rsidRPr="008030AB">
              <w:rPr>
                <w:rStyle w:val="Hyperlink"/>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yperlink"/>
                <w:noProof/>
              </w:rPr>
              <w:t>2.1.3.</w:t>
            </w:r>
            <w:r w:rsidR="006E34E5">
              <w:rPr>
                <w:rFonts w:asciiTheme="minorHAnsi" w:eastAsiaTheme="minorEastAsia" w:hAnsiTheme="minorHAnsi" w:cstheme="minorBidi"/>
                <w:noProof/>
                <w:lang w:val="es-PE"/>
              </w:rPr>
              <w:tab/>
            </w:r>
            <w:r w:rsidR="006E34E5" w:rsidRPr="008030AB">
              <w:rPr>
                <w:rStyle w:val="Hyperlink"/>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7900E8">
          <w:pPr>
            <w:pStyle w:val="TO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yperlink"/>
                <w:b/>
                <w:noProof/>
              </w:rPr>
              <w:t>2.2.</w:t>
            </w:r>
            <w:r w:rsidR="006E34E5">
              <w:rPr>
                <w:rFonts w:asciiTheme="minorHAnsi" w:eastAsiaTheme="minorEastAsia" w:hAnsiTheme="minorHAnsi" w:cstheme="minorBidi"/>
                <w:noProof/>
                <w:lang w:val="es-PE"/>
              </w:rPr>
              <w:tab/>
            </w:r>
            <w:r w:rsidR="006E34E5" w:rsidRPr="008030AB">
              <w:rPr>
                <w:rStyle w:val="Hyperlink"/>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yperlink"/>
                <w:noProof/>
              </w:rPr>
              <w:t>2.2.1.</w:t>
            </w:r>
            <w:r w:rsidR="006E34E5">
              <w:rPr>
                <w:rFonts w:asciiTheme="minorHAnsi" w:eastAsiaTheme="minorEastAsia" w:hAnsiTheme="minorHAnsi" w:cstheme="minorBidi"/>
                <w:noProof/>
                <w:lang w:val="es-PE"/>
              </w:rPr>
              <w:tab/>
            </w:r>
            <w:r w:rsidR="006E34E5" w:rsidRPr="008030AB">
              <w:rPr>
                <w:rStyle w:val="Hyperlink"/>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yperlink"/>
                <w:noProof/>
              </w:rPr>
              <w:t>2.2.2.</w:t>
            </w:r>
            <w:r w:rsidR="006E34E5">
              <w:rPr>
                <w:rFonts w:asciiTheme="minorHAnsi" w:eastAsiaTheme="minorEastAsia" w:hAnsiTheme="minorHAnsi" w:cstheme="minorBidi"/>
                <w:noProof/>
                <w:lang w:val="es-PE"/>
              </w:rPr>
              <w:tab/>
            </w:r>
            <w:r w:rsidR="006E34E5" w:rsidRPr="008030AB">
              <w:rPr>
                <w:rStyle w:val="Hyperlink"/>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7900E8">
          <w:pPr>
            <w:pStyle w:val="TO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yperlink"/>
                <w:noProof/>
              </w:rPr>
              <w:t>2.2.3.</w:t>
            </w:r>
            <w:r w:rsidR="006E34E5">
              <w:rPr>
                <w:rFonts w:asciiTheme="minorHAnsi" w:eastAsiaTheme="minorEastAsia" w:hAnsiTheme="minorHAnsi" w:cstheme="minorBidi"/>
                <w:noProof/>
                <w:lang w:val="es-PE"/>
              </w:rPr>
              <w:tab/>
            </w:r>
            <w:r w:rsidR="006E34E5" w:rsidRPr="008030AB">
              <w:rPr>
                <w:rStyle w:val="Hyperlink"/>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7900E8">
          <w:pPr>
            <w:pStyle w:val="TO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yperlink"/>
                <w:b/>
                <w:noProof/>
              </w:rPr>
              <w:t>2.3.</w:t>
            </w:r>
            <w:r w:rsidR="006E34E5">
              <w:rPr>
                <w:rFonts w:asciiTheme="minorHAnsi" w:eastAsiaTheme="minorEastAsia" w:hAnsiTheme="minorHAnsi" w:cstheme="minorBidi"/>
                <w:noProof/>
                <w:lang w:val="es-PE"/>
              </w:rPr>
              <w:tab/>
            </w:r>
            <w:r w:rsidR="006E34E5" w:rsidRPr="008030AB">
              <w:rPr>
                <w:rStyle w:val="Hyperlink"/>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7900E8">
          <w:pPr>
            <w:pStyle w:val="TO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yperlink"/>
                <w:b/>
                <w:noProof/>
              </w:rPr>
              <w:t>2.4.</w:t>
            </w:r>
            <w:r w:rsidR="006E34E5">
              <w:rPr>
                <w:rFonts w:asciiTheme="minorHAnsi" w:eastAsiaTheme="minorEastAsia" w:hAnsiTheme="minorHAnsi" w:cstheme="minorBidi"/>
                <w:noProof/>
                <w:lang w:val="es-PE"/>
              </w:rPr>
              <w:tab/>
            </w:r>
            <w:r w:rsidR="006E34E5" w:rsidRPr="008030AB">
              <w:rPr>
                <w:rStyle w:val="Hyperlink"/>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7900E8">
          <w:pPr>
            <w:pStyle w:val="TOC1"/>
            <w:tabs>
              <w:tab w:val="right" w:pos="9016"/>
            </w:tabs>
            <w:rPr>
              <w:rFonts w:asciiTheme="minorHAnsi" w:eastAsiaTheme="minorEastAsia" w:hAnsiTheme="minorHAnsi" w:cstheme="minorBidi"/>
              <w:noProof/>
              <w:lang w:val="es-PE"/>
            </w:rPr>
          </w:pPr>
          <w:hyperlink w:anchor="_Toc92965343" w:history="1">
            <w:r w:rsidR="006E34E5" w:rsidRPr="008030AB">
              <w:rPr>
                <w:rStyle w:val="Hyperlink"/>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7900E8">
          <w:pPr>
            <w:pStyle w:val="TOC2"/>
            <w:tabs>
              <w:tab w:val="right" w:pos="9016"/>
            </w:tabs>
            <w:rPr>
              <w:rFonts w:asciiTheme="minorHAnsi" w:eastAsiaTheme="minorEastAsia" w:hAnsiTheme="minorHAnsi" w:cstheme="minorBidi"/>
              <w:noProof/>
              <w:lang w:val="es-PE"/>
            </w:rPr>
          </w:pPr>
          <w:hyperlink w:anchor="_Toc92965344" w:history="1">
            <w:r w:rsidR="006E34E5" w:rsidRPr="008030AB">
              <w:rPr>
                <w:rStyle w:val="Hyperlink"/>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7900E8">
          <w:pPr>
            <w:pStyle w:val="TOC2"/>
            <w:tabs>
              <w:tab w:val="right" w:pos="9016"/>
            </w:tabs>
            <w:rPr>
              <w:rFonts w:asciiTheme="minorHAnsi" w:eastAsiaTheme="minorEastAsia" w:hAnsiTheme="minorHAnsi" w:cstheme="minorBidi"/>
              <w:noProof/>
              <w:lang w:val="es-PE"/>
            </w:rPr>
          </w:pPr>
          <w:hyperlink w:anchor="_Toc92965345" w:history="1">
            <w:r w:rsidR="006E34E5" w:rsidRPr="008030AB">
              <w:rPr>
                <w:rStyle w:val="Hyperlink"/>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Heading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Heading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Heading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Heading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Heading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Heading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Heading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Heading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B1073D"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Heading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Heading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Heading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Heading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ListParagraph"/>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ListParagraph"/>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ListParagraph"/>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ListParagraph"/>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B1073D"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ListParagraph"/>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ListParagraph"/>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ListParagraph"/>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ListParagraph"/>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1B0990CD" w:rsidR="001661A8" w:rsidRDefault="001661A8" w:rsidP="00E6566B">
      <w:pPr>
        <w:pStyle w:val="Heading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" adj="12095" fillcolor="#00c" strokecolor="#4579b8 [3044]">
                <v:shadow on="t" color="black" opacity="22937f" origin=",.5" offset="0,.63889mm"/>
                <v:textbo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ListParagraph"/>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ListParagraph"/>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ListParagraph"/>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Heading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ListParagraph"/>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ListParagraph"/>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62508B2"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022DB6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5857C3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p w14:paraId="1CFA67A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torrestalaverano</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ListParagraph"/>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palaciosbarrutia</w:t>
            </w:r>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torresberlanga</w:t>
            </w:r>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ListParagraph"/>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item</w:t>
            </w:r>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css</w:t>
            </w:r>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assets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Layouts</w:t>
            </w:r>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ListParagraph"/>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Huarhuachi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ListParagraph"/>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Rojas Villanueva Paula Elianne</w:t>
            </w:r>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 item</w:t>
            </w:r>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Commits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Commits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rojasvillanueva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torrestalaverano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arangoquispe</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ListParagraph"/>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Lista de commits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Cantidad de commits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Commits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Commits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Total commits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Commits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arangoquispe</w:t>
            </w:r>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rojasvillanueva</w:t>
            </w:r>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torresberlanga</w:t>
            </w:r>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ListParagraph"/>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lastRenderedPageBreak/>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lastRenderedPageBreak/>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Heading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ListParagraph"/>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ListParagraph"/>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1D2F7EC3" w:rsidR="00B1073D" w:rsidRPr="00B1073D"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B1073D">
        <w:trPr>
          <w:trHeight w:val="615"/>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3BCEB1D6" w14:textId="0389386F" w:rsid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246BE0F" w14:textId="77777777" w:rsidR="00B1073D" w:rsidRP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77777777" w:rsidR="00B1073D" w:rsidRPr="00B1073D" w:rsidRDefault="00B1073D" w:rsidP="00B1073D">
      <w:pPr>
        <w:spacing w:after="240" w:line="240" w:lineRule="auto"/>
        <w:ind w:left="72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2841"/>
        <w:gridCol w:w="2201"/>
        <w:gridCol w:w="3681"/>
      </w:tblGrid>
      <w:tr w:rsidR="00B1073D" w:rsidRPr="00B1073D" w14:paraId="7EDD9DC3" w14:textId="77777777" w:rsidTr="00B1073D">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6FA40D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B1073D">
            <w:pPr>
              <w:spacing w:line="24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3B847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recetas.php</w:t>
            </w:r>
          </w:p>
          <w:p w14:paraId="1A41D60F"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824F6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B1073D">
            <w:pPr>
              <w:spacing w:line="24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FD306C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DB7D4E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6EE514"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6621A0CC" w:rsidR="00FE73D0" w:rsidRPr="00FE73D0"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133"/>
        <w:gridCol w:w="6883"/>
      </w:tblGrid>
      <w:tr w:rsidR="00FE73D0" w:rsidRPr="00FE73D0" w14:paraId="404D9B88"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Huarhuachi Ortega, Andrea Mariana</w:t>
            </w:r>
          </w:p>
        </w:tc>
      </w:tr>
      <w:tr w:rsidR="00FE73D0" w:rsidRPr="00FE73D0" w14:paraId="76644A39"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del código fuente del calendario de comidas perteneciente al sistema Meal Planner.</w:t>
            </w:r>
          </w:p>
        </w:tc>
      </w:tr>
      <w:tr w:rsidR="00FE73D0" w:rsidRPr="00FE73D0" w14:paraId="7C0205D1"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Realizar la verificación de los componentes del código fuente del calendario para asegurar que el sistema Meal Planner no presente problemas o fallas durante su ejecución.</w:t>
            </w:r>
          </w:p>
        </w:tc>
      </w:tr>
      <w:tr w:rsidR="00FE73D0" w:rsidRPr="00FE73D0" w14:paraId="3088D047" w14:textId="77777777" w:rsidTr="00FE73D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0F29C3">
            <w:pPr>
              <w:numPr>
                <w:ilvl w:val="0"/>
                <w:numId w:val="49"/>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0F29C3">
            <w:pPr>
              <w:numPr>
                <w:ilvl w:val="0"/>
                <w:numId w:val="50"/>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77777777" w:rsidR="00FE73D0" w:rsidRPr="00FE73D0" w:rsidRDefault="00FE73D0" w:rsidP="00FE73D0">
      <w:pPr>
        <w:spacing w:after="240"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Auditoría del código fuente del calendario de perteneciente al sistema Meal Planner</w:t>
            </w:r>
          </w:p>
        </w:tc>
      </w:tr>
      <w:tr w:rsidR="00FE73D0" w:rsidRPr="00FE73D0" w14:paraId="12510596"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09995A3"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95006E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7F02BEF" w14:textId="7BC1A544"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13BFE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5AC399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2A84F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93BBE2A"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buscador de comidas de 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FE73D0">
      <w:pPr>
        <w:pStyle w:val="NormalWeb"/>
        <w:spacing w:before="240" w:beforeAutospacing="0" w:after="240" w:afterAutospacing="0" w:line="360" w:lineRule="auto"/>
        <w:ind w:left="1080"/>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7433A190" w14:textId="77777777" w:rsidR="00FE73D0" w:rsidRPr="00B52FED" w:rsidRDefault="00FE73D0" w:rsidP="00FE73D0">
      <w:pPr>
        <w:pStyle w:val="NormalWeb"/>
        <w:spacing w:before="240" w:beforeAutospacing="0" w:after="240" w:afterAutospacing="0" w:line="360" w:lineRule="auto"/>
        <w:ind w:left="1080"/>
        <w:rPr>
          <w:rFonts w:ascii="Arial" w:hAnsi="Arial" w:cs="Arial"/>
          <w:b/>
          <w:bCs/>
          <w:color w:val="000099"/>
          <w:sz w:val="28"/>
          <w:szCs w:val="28"/>
        </w:rPr>
      </w:pPr>
    </w:p>
    <w:p w14:paraId="50F1D75F" w14:textId="4C78E0C3"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7F8D0C3C" w:rsidR="0040052F" w:rsidRPr="0040052F"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Palacios Barrutia, Jeanpiere Julian</w:t>
            </w:r>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Descripción del commit</w:t>
            </w:r>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5226E123" w14:textId="77777777" w:rsidR="0040052F" w:rsidRPr="0040052F" w:rsidRDefault="0040052F" w:rsidP="0040052F">
      <w:pPr>
        <w:spacing w:after="240"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Item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Descripción del commit</w:t>
            </w:r>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Andrea Huarhuachi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Modificación del Homepage</w:t>
            </w:r>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lastRenderedPageBreak/>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40052F">
      <w:pPr>
        <w:pStyle w:val="NormalWeb"/>
        <w:spacing w:before="240" w:beforeAutospacing="0" w:after="240" w:afterAutospacing="0" w:line="360" w:lineRule="auto"/>
        <w:ind w:left="1080"/>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7F435AC" w14:textId="77777777" w:rsidR="00591857" w:rsidRPr="00591857" w:rsidRDefault="00591857" w:rsidP="007900E8">
      <w:pPr>
        <w:spacing w:before="100" w:beforeAutospacing="1" w:after="100" w:afterAutospacing="1" w:line="240" w:lineRule="auto"/>
        <w:textAlignment w:val="baseline"/>
        <w:rPr>
          <w:rFonts w:eastAsia="Times New Roman"/>
          <w:b/>
          <w:bCs/>
          <w:color w:val="000000"/>
          <w:sz w:val="32"/>
          <w:szCs w:val="32"/>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193"/>
        <w:gridCol w:w="6823"/>
      </w:tblGrid>
      <w:tr w:rsidR="00591857" w:rsidRPr="00591857" w14:paraId="684A98F4"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EBBB378"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E0CDF9"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RAC-004</w:t>
            </w:r>
          </w:p>
        </w:tc>
      </w:tr>
      <w:tr w:rsidR="00591857" w:rsidRPr="00591857" w14:paraId="0FB6901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DABE2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2BCCAA3"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Arango Quispe, Esmeralda </w:t>
            </w:r>
          </w:p>
        </w:tc>
      </w:tr>
      <w:tr w:rsidR="00591857" w:rsidRPr="00591857" w14:paraId="0D17255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C31AD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CE8E14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Auditoria Funcional</w:t>
            </w:r>
          </w:p>
        </w:tc>
      </w:tr>
      <w:tr w:rsidR="00591857" w:rsidRPr="00591857" w14:paraId="6E936111"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C00CF5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61E96F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Lista de requerimientos funcionales y no funcionales de un proyecto añadidas por una Solicitud de Cambios. </w:t>
            </w:r>
          </w:p>
        </w:tc>
      </w:tr>
      <w:tr w:rsidR="00591857" w:rsidRPr="00591857" w14:paraId="1E46791C"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FFBE5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C36D2E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Mostrar un listado que contenga los requerimientos agregados por una solicitud de cambios para que el auditor pueda verificar su cumplimiento. </w:t>
            </w:r>
          </w:p>
        </w:tc>
      </w:tr>
      <w:tr w:rsidR="00591857" w:rsidRPr="00591857" w14:paraId="0CE72C04" w14:textId="77777777" w:rsidTr="00591857">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A0E4B1"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77212A7" w14:textId="77777777" w:rsidR="00591857" w:rsidRPr="00591857" w:rsidRDefault="00591857" w:rsidP="00591857">
            <w:pPr>
              <w:numPr>
                <w:ilvl w:val="0"/>
                <w:numId w:val="54"/>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Proyecto</w:t>
            </w:r>
          </w:p>
          <w:p w14:paraId="3E42348F" w14:textId="77777777" w:rsidR="00591857" w:rsidRPr="00591857" w:rsidRDefault="00591857" w:rsidP="00591857">
            <w:pPr>
              <w:numPr>
                <w:ilvl w:val="0"/>
                <w:numId w:val="54"/>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ID Solicitud de Cambio</w:t>
            </w:r>
          </w:p>
        </w:tc>
      </w:tr>
      <w:tr w:rsidR="00591857" w:rsidRPr="00591857" w14:paraId="10B06FEF"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9055AB"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34E27" w14:textId="77777777" w:rsidR="00591857" w:rsidRPr="00591857" w:rsidRDefault="00591857" w:rsidP="00591857">
            <w:pPr>
              <w:numPr>
                <w:ilvl w:val="0"/>
                <w:numId w:val="55"/>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Requerimiento</w:t>
            </w:r>
          </w:p>
          <w:p w14:paraId="4A49D727"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Nombre del Requerimiento</w:t>
            </w:r>
          </w:p>
          <w:p w14:paraId="0DCFDAB9"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Descripción del Requerimiento </w:t>
            </w:r>
          </w:p>
          <w:p w14:paraId="7A069FBB"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Tipo de Requerimiento </w:t>
            </w:r>
          </w:p>
          <w:p w14:paraId="6B2AAF6F"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Fecha de Solicitud</w:t>
            </w:r>
          </w:p>
          <w:p w14:paraId="5F9921BE"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Cumplimiento</w:t>
            </w:r>
          </w:p>
        </w:tc>
      </w:tr>
    </w:tbl>
    <w:p w14:paraId="3C3B10F1" w14:textId="5BC2EB9B" w:rsidR="0080267D" w:rsidRPr="00B52FED" w:rsidRDefault="00591857" w:rsidP="00591857">
      <w:pPr>
        <w:pStyle w:val="NormalWeb"/>
        <w:spacing w:before="240" w:beforeAutospacing="0" w:after="240" w:afterAutospacing="0" w:line="360" w:lineRule="auto"/>
        <w:jc w:val="center"/>
        <w:rPr>
          <w:sz w:val="28"/>
          <w:szCs w:val="28"/>
        </w:rPr>
      </w:pPr>
      <w:r w:rsidRPr="00591857">
        <w:rPr>
          <w:rFonts w:ascii="Arial" w:hAnsi="Arial" w:cs="Arial"/>
          <w:b/>
          <w:bCs/>
          <w:i/>
          <w:iCs/>
          <w:color w:val="002060"/>
          <w:lang w:eastAsia="es-PE"/>
        </w:rPr>
        <w:t xml:space="preserve">Tabla 42: </w:t>
      </w:r>
      <w:r w:rsidRPr="00591857">
        <w:rPr>
          <w:rFonts w:ascii="Arial" w:hAnsi="Arial" w:cs="Arial"/>
          <w:i/>
          <w:iCs/>
          <w:color w:val="002060"/>
          <w:lang w:eastAsia="es-PE"/>
        </w:rPr>
        <w:t>Reporte de Auditoría de la Configuración de Software RAC-004</w:t>
      </w: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B1BB911" w14:textId="77777777" w:rsidR="00591857" w:rsidRPr="00591857" w:rsidRDefault="00591857" w:rsidP="00591857">
      <w:pPr>
        <w:pStyle w:val="ListParagraph"/>
        <w:numPr>
          <w:ilvl w:val="0"/>
          <w:numId w:val="43"/>
        </w:numPr>
        <w:spacing w:after="240"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lastRenderedPageBreak/>
        <w:t>En la Tabla 43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604"/>
        <w:gridCol w:w="1551"/>
        <w:gridCol w:w="1544"/>
        <w:gridCol w:w="1568"/>
        <w:gridCol w:w="1253"/>
        <w:gridCol w:w="1486"/>
      </w:tblGrid>
      <w:tr w:rsidR="00591857" w:rsidRPr="00591857" w14:paraId="6D0C3DB0" w14:textId="77777777" w:rsidTr="00591857">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978669"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Lista de RF y RNF añadidos por una Solicitud de Cambios</w:t>
            </w:r>
          </w:p>
        </w:tc>
      </w:tr>
      <w:tr w:rsidR="00591857" w:rsidRPr="00591857" w14:paraId="5036DE3B"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9A77716"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03B10"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MP</w:t>
            </w:r>
          </w:p>
        </w:tc>
      </w:tr>
      <w:tr w:rsidR="00591857" w:rsidRPr="00591857" w14:paraId="722DE16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F85C5E"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Solicitud de Cambio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C614F"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SC-0005</w:t>
            </w:r>
          </w:p>
        </w:tc>
      </w:tr>
      <w:tr w:rsidR="00591857" w:rsidRPr="00591857" w14:paraId="5D8D0CD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2CEDC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ID Requerimiento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A9EDF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Nombre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19EE73"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Descripción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DD7897"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Tipo de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67DEEA"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Fecha de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DFC1B4" w14:textId="77777777" w:rsidR="00591857" w:rsidRPr="00591857" w:rsidRDefault="00591857" w:rsidP="00591857">
            <w:pPr>
              <w:spacing w:line="240" w:lineRule="auto"/>
              <w:rPr>
                <w:rFonts w:ascii="Times New Roman" w:eastAsia="Times New Roman" w:hAnsi="Times New Roman" w:cs="Times New Roman"/>
                <w:sz w:val="24"/>
                <w:szCs w:val="24"/>
                <w:lang w:val="es-PE"/>
              </w:rPr>
            </w:pPr>
          </w:p>
          <w:p w14:paraId="4316D24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Cumplimiento</w:t>
            </w:r>
          </w:p>
        </w:tc>
      </w:tr>
      <w:tr w:rsidR="00591857" w:rsidRPr="00591857" w14:paraId="6F15460C" w14:textId="77777777" w:rsidTr="00591857">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3245F0" w14:textId="77777777" w:rsidR="00591857" w:rsidRPr="00591857" w:rsidRDefault="00591857" w:rsidP="00591857">
            <w:pPr>
              <w:spacing w:after="240"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RF-008</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B1B3A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245A84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al momento de registro para poder verificar que esté correctamente digitado.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55250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Requerimiento Funcional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7B305F"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FBA5D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No</w:t>
            </w:r>
          </w:p>
        </w:tc>
      </w:tr>
    </w:tbl>
    <w:p w14:paraId="12EDA4EE" w14:textId="693DB200" w:rsidR="0080267D" w:rsidRPr="00591857" w:rsidRDefault="00591857" w:rsidP="00591857">
      <w:pPr>
        <w:pStyle w:val="ListParagraph"/>
        <w:numPr>
          <w:ilvl w:val="0"/>
          <w:numId w:val="43"/>
        </w:numPr>
        <w:spacing w:before="240" w:after="240" w:line="240" w:lineRule="auto"/>
        <w:jc w:val="center"/>
        <w:rPr>
          <w:rFonts w:ascii="Times New Roman" w:eastAsia="Times New Roman" w:hAnsi="Times New Roman" w:cs="Times New Roman"/>
          <w:sz w:val="24"/>
          <w:szCs w:val="24"/>
          <w:lang w:val="es-PE"/>
        </w:rPr>
      </w:pPr>
      <w:r w:rsidRPr="00591857">
        <w:rPr>
          <w:rFonts w:eastAsia="Times New Roman"/>
          <w:b/>
          <w:bCs/>
          <w:i/>
          <w:iCs/>
          <w:color w:val="002060"/>
          <w:sz w:val="24"/>
          <w:szCs w:val="24"/>
          <w:lang w:val="es-PE"/>
        </w:rPr>
        <w:t xml:space="preserve">Tabla 43: </w:t>
      </w:r>
      <w:r w:rsidRPr="00591857">
        <w:rPr>
          <w:rFonts w:eastAsia="Times New Roman"/>
          <w:i/>
          <w:iCs/>
          <w:color w:val="002060"/>
          <w:sz w:val="24"/>
          <w:szCs w:val="24"/>
          <w:lang w:val="es-PE"/>
        </w:rPr>
        <w:t>Simulación de salida de datos RAC-004</w:t>
      </w:r>
    </w:p>
    <w:p w14:paraId="7EE2A361" w14:textId="77777777" w:rsidR="00591857" w:rsidRPr="00591857" w:rsidRDefault="00591857" w:rsidP="00591857">
      <w:pPr>
        <w:pStyle w:val="ListParagraph"/>
        <w:spacing w:before="240" w:after="240" w:line="240" w:lineRule="auto"/>
        <w:ind w:left="1080"/>
        <w:rPr>
          <w:rFonts w:ascii="Times New Roman" w:eastAsia="Times New Roman" w:hAnsi="Times New Roman" w:cs="Times New Roman"/>
          <w:sz w:val="24"/>
          <w:szCs w:val="24"/>
          <w:lang w:val="es-PE"/>
        </w:rPr>
      </w:pPr>
    </w:p>
    <w:p w14:paraId="6B277EB7" w14:textId="356B7F31"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57"/>
        <w:gridCol w:w="6959"/>
      </w:tblGrid>
      <w:tr w:rsidR="0014311A" w:rsidRPr="0014311A" w14:paraId="0B2688A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1C6ACC"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D39BD78"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RAC-005</w:t>
            </w:r>
          </w:p>
        </w:tc>
      </w:tr>
      <w:tr w:rsidR="0014311A" w:rsidRPr="0014311A" w14:paraId="7F8B7259"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05436CB"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C6ED54"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Rojas Villanueva, Paula Elianne</w:t>
            </w:r>
          </w:p>
        </w:tc>
      </w:tr>
      <w:tr w:rsidR="0014311A" w:rsidRPr="0014311A" w14:paraId="5CB5B3FF"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EC16F"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23F97F8"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Auditoría Funcional</w:t>
            </w:r>
          </w:p>
        </w:tc>
      </w:tr>
      <w:tr w:rsidR="0014311A" w:rsidRPr="0014311A" w14:paraId="5085426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1C7329A"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1ED1D2F"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Auditoría del módulo Autenticación de Usuario del sistema Meal Planner de acuerdo al documento Especificación de Requisitos y documento Desarrollo de Pruebas del Software.</w:t>
            </w:r>
          </w:p>
        </w:tc>
      </w:tr>
      <w:tr w:rsidR="0014311A" w:rsidRPr="0014311A" w14:paraId="3A532B5D"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5066D2"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E854920"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Verificar que la Autenticación de Usuario cumpla con los requisitos establecidos y el funcionamiento correcto en los diferentes casos de pruebas planteados para asegurar la calidad funcional del software.</w:t>
            </w:r>
          </w:p>
        </w:tc>
      </w:tr>
      <w:tr w:rsidR="0014311A" w:rsidRPr="0014311A" w14:paraId="3639F347" w14:textId="77777777" w:rsidTr="0014311A">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B3675A"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490B5FF" w14:textId="77777777" w:rsidR="0014311A" w:rsidRPr="0014311A" w:rsidRDefault="0014311A" w:rsidP="0014311A">
            <w:pPr>
              <w:numPr>
                <w:ilvl w:val="0"/>
                <w:numId w:val="57"/>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del Proyecto</w:t>
            </w:r>
          </w:p>
          <w:p w14:paraId="2EA2CA5C" w14:textId="77777777" w:rsidR="0014311A" w:rsidRPr="0014311A" w:rsidRDefault="0014311A" w:rsidP="0014311A">
            <w:pPr>
              <w:numPr>
                <w:ilvl w:val="0"/>
                <w:numId w:val="57"/>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Nomenclatura de los Ítems</w:t>
            </w:r>
          </w:p>
        </w:tc>
      </w:tr>
      <w:tr w:rsidR="0014311A" w:rsidRPr="0014311A" w14:paraId="172C2C16"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36CC0C" w14:textId="77777777" w:rsidR="0014311A" w:rsidRPr="0014311A" w:rsidRDefault="0014311A" w:rsidP="0014311A">
            <w:pPr>
              <w:spacing w:line="240" w:lineRule="auto"/>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3EDFB9"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Requisito Funcional</w:t>
            </w:r>
          </w:p>
          <w:p w14:paraId="1C197D3F"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elaboración de requisitos funcionales</w:t>
            </w:r>
          </w:p>
          <w:p w14:paraId="18E6A6D7"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Caso de Prueba</w:t>
            </w:r>
          </w:p>
          <w:p w14:paraId="639B4E7C"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Nombre del CP</w:t>
            </w:r>
          </w:p>
          <w:p w14:paraId="581ED6B8"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ejecución de pruebas</w:t>
            </w:r>
          </w:p>
          <w:p w14:paraId="32202B5C" w14:textId="77777777" w:rsidR="0014311A" w:rsidRPr="0014311A" w:rsidRDefault="0014311A" w:rsidP="0014311A">
            <w:pPr>
              <w:numPr>
                <w:ilvl w:val="0"/>
                <w:numId w:val="58"/>
              </w:numPr>
              <w:spacing w:line="240" w:lineRule="auto"/>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Resultado</w:t>
            </w:r>
          </w:p>
        </w:tc>
      </w:tr>
    </w:tbl>
    <w:p w14:paraId="14A3FC4C" w14:textId="77777777" w:rsidR="0014311A" w:rsidRPr="0014311A" w:rsidRDefault="0014311A" w:rsidP="0014311A">
      <w:pPr>
        <w:spacing w:before="240" w:after="240" w:line="240" w:lineRule="auto"/>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44: </w:t>
      </w:r>
      <w:r w:rsidRPr="0014311A">
        <w:rPr>
          <w:rFonts w:eastAsia="Times New Roman"/>
          <w:i/>
          <w:iCs/>
          <w:color w:val="002060"/>
          <w:sz w:val="24"/>
          <w:szCs w:val="24"/>
          <w:lang w:val="es-PE"/>
        </w:rPr>
        <w:t>Reporte de Auditoría de la Configuración de Software RAC-005</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2A56152" w14:textId="77777777" w:rsidR="0014311A" w:rsidRPr="0014311A" w:rsidRDefault="0014311A" w:rsidP="0014311A">
      <w:pPr>
        <w:pStyle w:val="ListParagraph"/>
        <w:spacing w:after="240" w:line="240" w:lineRule="auto"/>
        <w:ind w:left="1080"/>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En la Tabla 45 observamos la simulación de la salida de datos del reporte RC-005. </w:t>
      </w:r>
    </w:p>
    <w:tbl>
      <w:tblPr>
        <w:tblW w:w="9204" w:type="dxa"/>
        <w:tblCellMar>
          <w:top w:w="15" w:type="dxa"/>
          <w:left w:w="15" w:type="dxa"/>
          <w:bottom w:w="15" w:type="dxa"/>
          <w:right w:w="15" w:type="dxa"/>
        </w:tblCellMar>
        <w:tblLook w:val="04A0" w:firstRow="1" w:lastRow="0" w:firstColumn="1" w:lastColumn="0" w:noHBand="0" w:noVBand="1"/>
      </w:tblPr>
      <w:tblGrid>
        <w:gridCol w:w="1801"/>
        <w:gridCol w:w="1093"/>
        <w:gridCol w:w="1570"/>
        <w:gridCol w:w="946"/>
        <w:gridCol w:w="1032"/>
        <w:gridCol w:w="1570"/>
        <w:gridCol w:w="1264"/>
      </w:tblGrid>
      <w:tr w:rsidR="0014311A" w:rsidRPr="0014311A" w14:paraId="31383685" w14:textId="77777777" w:rsidTr="00C80960">
        <w:trPr>
          <w:trHeight w:val="621"/>
        </w:trPr>
        <w:tc>
          <w:tcPr>
            <w:tcW w:w="9204"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D93267C"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Auditoría del módulo Autenticación de Usuario del sistema Meal Planner de acuerdo al documento Especificación de Requisitos y Desarrollo de Pruebas del Software.</w:t>
            </w:r>
          </w:p>
        </w:tc>
      </w:tr>
      <w:tr w:rsidR="0014311A" w:rsidRPr="0014311A" w14:paraId="350B1F3C"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490642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Proyecto</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25E41B2"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w:t>
            </w:r>
          </w:p>
        </w:tc>
      </w:tr>
      <w:tr w:rsidR="0014311A" w:rsidRPr="0014311A" w14:paraId="38853DFB"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BA04E9"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Nomenclatura del Ítem</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95B1665"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MP-DER</w:t>
            </w:r>
          </w:p>
          <w:p w14:paraId="2676D990" w14:textId="77777777" w:rsidR="0014311A" w:rsidRPr="0014311A" w:rsidRDefault="0014311A" w:rsidP="0014311A">
            <w:pPr>
              <w:spacing w:line="240" w:lineRule="auto"/>
              <w:rPr>
                <w:rFonts w:ascii="Times New Roman" w:eastAsia="Times New Roman" w:hAnsi="Times New Roman" w:cs="Times New Roman"/>
                <w:sz w:val="24"/>
                <w:szCs w:val="24"/>
                <w:lang w:val="es-PE"/>
              </w:rPr>
            </w:pPr>
            <w:r w:rsidRPr="0014311A">
              <w:rPr>
                <w:rFonts w:eastAsia="Times New Roman"/>
                <w:color w:val="000000"/>
                <w:sz w:val="24"/>
                <w:szCs w:val="24"/>
                <w:lang w:val="es-PE"/>
              </w:rPr>
              <w:t>MP-DPS</w:t>
            </w:r>
          </w:p>
        </w:tc>
      </w:tr>
      <w:tr w:rsidR="0014311A" w:rsidRPr="0014311A" w14:paraId="395ADD7C"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AA7A9C3"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ID Requisito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D28870A"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Nombre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6D1655F"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Responsable del RF</w:t>
            </w:r>
          </w:p>
          <w:p w14:paraId="3A2AC614" w14:textId="77777777" w:rsidR="0014311A" w:rsidRPr="0014311A" w:rsidRDefault="0014311A" w:rsidP="0014311A">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5FDBB9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ID Caso de Prueba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117C66"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Nombre CP</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3DE1CE9"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Responsable del CP</w:t>
            </w:r>
          </w:p>
        </w:tc>
        <w:tc>
          <w:tcPr>
            <w:tcW w:w="142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B07F7E6" w14:textId="77777777" w:rsidR="0014311A" w:rsidRPr="0014311A" w:rsidRDefault="0014311A" w:rsidP="0014311A">
            <w:pPr>
              <w:spacing w:line="240" w:lineRule="auto"/>
              <w:rPr>
                <w:rFonts w:ascii="Times New Roman" w:eastAsia="Times New Roman" w:hAnsi="Times New Roman" w:cs="Times New Roman"/>
                <w:sz w:val="24"/>
                <w:szCs w:val="24"/>
                <w:lang w:val="es-PE"/>
              </w:rPr>
            </w:pPr>
          </w:p>
          <w:p w14:paraId="2BBE29EB"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b/>
                <w:bCs/>
                <w:color w:val="000000"/>
                <w:lang w:val="es-PE"/>
              </w:rPr>
              <w:t>Resultado</w:t>
            </w:r>
          </w:p>
        </w:tc>
      </w:tr>
      <w:tr w:rsidR="0014311A" w:rsidRPr="0014311A" w14:paraId="31B27FD8" w14:textId="77777777" w:rsidTr="00C8096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FB1F7" w14:textId="77777777" w:rsidR="0014311A" w:rsidRPr="0014311A" w:rsidRDefault="0014311A" w:rsidP="0014311A">
            <w:pPr>
              <w:spacing w:after="240"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RF_002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F8B3B5B"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Registrar un perfil de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70D7D1"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3144AE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CP_02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89B7C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Registro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A5B90D3"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25CFD887"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OK</w:t>
            </w:r>
          </w:p>
        </w:tc>
      </w:tr>
      <w:tr w:rsidR="0014311A" w:rsidRPr="0014311A" w14:paraId="1FA4BD9C" w14:textId="77777777" w:rsidTr="00C8096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DF6247" w14:textId="77777777" w:rsidR="0014311A" w:rsidRPr="0014311A" w:rsidRDefault="0014311A" w:rsidP="0014311A">
            <w:pPr>
              <w:spacing w:after="240"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lastRenderedPageBreak/>
              <w:t>RF_003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CA0B58"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Iniciar sesión</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2208BC"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B5DF00"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CP_03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E082"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Inicio Sesión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A09CF71"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2567F167" w14:textId="77777777" w:rsidR="0014311A" w:rsidRPr="0014311A" w:rsidRDefault="0014311A" w:rsidP="0014311A">
            <w:pPr>
              <w:spacing w:line="240" w:lineRule="auto"/>
              <w:jc w:val="center"/>
              <w:rPr>
                <w:rFonts w:ascii="Times New Roman" w:eastAsia="Times New Roman" w:hAnsi="Times New Roman" w:cs="Times New Roman"/>
                <w:sz w:val="24"/>
                <w:szCs w:val="24"/>
                <w:lang w:val="es-PE"/>
              </w:rPr>
            </w:pPr>
            <w:r w:rsidRPr="0014311A">
              <w:rPr>
                <w:rFonts w:eastAsia="Times New Roman"/>
                <w:color w:val="000000"/>
                <w:lang w:val="es-PE"/>
              </w:rPr>
              <w:t>OK</w:t>
            </w:r>
          </w:p>
        </w:tc>
      </w:tr>
    </w:tbl>
    <w:p w14:paraId="0E0ABE33" w14:textId="77777777" w:rsidR="0014311A" w:rsidRPr="0014311A" w:rsidRDefault="0014311A" w:rsidP="0014311A">
      <w:pPr>
        <w:pStyle w:val="ListParagraph"/>
        <w:spacing w:before="240" w:after="240" w:line="240" w:lineRule="auto"/>
        <w:ind w:left="1080"/>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45: </w:t>
      </w:r>
      <w:r w:rsidRPr="0014311A">
        <w:rPr>
          <w:rFonts w:eastAsia="Times New Roman"/>
          <w:i/>
          <w:iCs/>
          <w:color w:val="002060"/>
          <w:sz w:val="24"/>
          <w:szCs w:val="24"/>
          <w:lang w:val="es-PE"/>
        </w:rPr>
        <w:t>Simulación de salida de datos RAC-006</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003B65A2" w14:textId="1BAFD072"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2DC6A76" w14:textId="77777777" w:rsidR="0080267D" w:rsidRPr="00B52FED" w:rsidRDefault="0080267D" w:rsidP="0080267D">
      <w:pPr>
        <w:pStyle w:val="NormalWeb"/>
        <w:spacing w:before="240" w:beforeAutospacing="0" w:after="240" w:afterAutospacing="0" w:line="360" w:lineRule="auto"/>
        <w:rPr>
          <w:sz w:val="28"/>
          <w:szCs w:val="28"/>
        </w:rPr>
      </w:pPr>
    </w:p>
    <w:p w14:paraId="01B6AABB" w14:textId="1CED062D"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ListParagraph"/>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Heading1"/>
        <w:spacing w:before="240" w:after="240"/>
        <w:rPr>
          <w:b/>
          <w:bCs/>
        </w:rPr>
      </w:pPr>
      <w:bookmarkStart w:id="19" w:name="_Toc92965343"/>
      <w:r w:rsidRPr="00854679">
        <w:rPr>
          <w:b/>
          <w:bCs/>
          <w:color w:val="000099"/>
        </w:rPr>
        <w:t>ANEXOS</w:t>
      </w:r>
      <w:bookmarkEnd w:id="19"/>
    </w:p>
    <w:p w14:paraId="42191B11" w14:textId="70AC4F37" w:rsidR="00854679" w:rsidRPr="00854679" w:rsidRDefault="00854679" w:rsidP="00854679">
      <w:pPr>
        <w:pStyle w:val="Heading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Heading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lastRenderedPageBreak/>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09EFB3B2"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54B60" w14:textId="77777777" w:rsidR="0014307A" w:rsidRDefault="0014307A">
      <w:pPr>
        <w:spacing w:line="240" w:lineRule="auto"/>
      </w:pPr>
      <w:r>
        <w:separator/>
      </w:r>
    </w:p>
    <w:p w14:paraId="57A96AB4" w14:textId="77777777" w:rsidR="0014307A" w:rsidRDefault="0014307A"/>
  </w:endnote>
  <w:endnote w:type="continuationSeparator" w:id="0">
    <w:p w14:paraId="6255E560" w14:textId="77777777" w:rsidR="0014307A" w:rsidRDefault="0014307A">
      <w:pPr>
        <w:spacing w:line="240" w:lineRule="auto"/>
      </w:pPr>
      <w:r>
        <w:continuationSeparator/>
      </w:r>
    </w:p>
    <w:p w14:paraId="144D8026" w14:textId="77777777" w:rsidR="0014307A" w:rsidRDefault="001430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3D5C6" w14:textId="77777777" w:rsidR="007900E8" w:rsidRDefault="007900E8">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7900E8" w:rsidRDefault="007900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FF2B8" w14:textId="77777777" w:rsidR="007900E8" w:rsidRPr="003A5DE1" w:rsidRDefault="007900E8"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7900E8" w:rsidRDefault="007900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8ECF1" w14:textId="77777777" w:rsidR="0014307A" w:rsidRDefault="0014307A">
      <w:pPr>
        <w:spacing w:line="240" w:lineRule="auto"/>
      </w:pPr>
      <w:r>
        <w:separator/>
      </w:r>
    </w:p>
    <w:p w14:paraId="17A6DF00" w14:textId="77777777" w:rsidR="0014307A" w:rsidRDefault="0014307A"/>
  </w:footnote>
  <w:footnote w:type="continuationSeparator" w:id="0">
    <w:p w14:paraId="79DBD69F" w14:textId="77777777" w:rsidR="0014307A" w:rsidRDefault="0014307A">
      <w:pPr>
        <w:spacing w:line="240" w:lineRule="auto"/>
      </w:pPr>
      <w:r>
        <w:continuationSeparator/>
      </w:r>
    </w:p>
    <w:p w14:paraId="01C59C75" w14:textId="77777777" w:rsidR="0014307A" w:rsidRDefault="001430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43F8A" w14:textId="2BBA091E" w:rsidR="007900E8" w:rsidRDefault="007900E8">
    <w:pPr>
      <w:pStyle w:val="Header"/>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2056"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7900E8" w:rsidRDefault="007900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36EB3" w14:textId="666D6227" w:rsidR="007900E8" w:rsidRDefault="007900E8">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2057"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900E8"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900E8" w:rsidRDefault="007900E8">
          <w:pPr>
            <w:widowControl w:val="0"/>
            <w:spacing w:line="240" w:lineRule="auto"/>
            <w:jc w:val="center"/>
            <w:rPr>
              <w:b/>
            </w:rPr>
          </w:pPr>
          <w:r>
            <w:rPr>
              <w:b/>
            </w:rPr>
            <w:t>Versión 4.0</w:t>
          </w:r>
        </w:p>
      </w:tc>
      <w:tc>
        <w:tcPr>
          <w:tcW w:w="6780" w:type="dxa"/>
          <w:shd w:val="clear" w:color="auto" w:fill="AEE7E8"/>
          <w:tcMar>
            <w:top w:w="100" w:type="dxa"/>
            <w:left w:w="100" w:type="dxa"/>
            <w:bottom w:w="100" w:type="dxa"/>
            <w:right w:w="100" w:type="dxa"/>
          </w:tcMar>
        </w:tcPr>
        <w:p w14:paraId="76AC03EB" w14:textId="0B58277D" w:rsidR="007900E8" w:rsidRDefault="007900E8">
          <w:pPr>
            <w:widowControl w:val="0"/>
            <w:spacing w:line="240" w:lineRule="auto"/>
            <w:jc w:val="center"/>
            <w:rPr>
              <w:b/>
              <w:i/>
            </w:rPr>
          </w:pPr>
          <w:r>
            <w:rPr>
              <w:b/>
              <w:i/>
            </w:rPr>
            <w:t>Plan de Gestión de la Configuración - Orangesoft</w:t>
          </w:r>
        </w:p>
      </w:tc>
    </w:tr>
  </w:tbl>
  <w:p w14:paraId="0CF0A553" w14:textId="77777777" w:rsidR="007900E8" w:rsidRDefault="007900E8"/>
  <w:p w14:paraId="0BA12B93" w14:textId="77777777" w:rsidR="007900E8" w:rsidRDefault="007900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25B5A" w14:textId="65F79088" w:rsidR="007900E8" w:rsidRDefault="007900E8">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2055"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7900E8" w:rsidRDefault="007900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0754D"/>
    <w:multiLevelType w:val="multilevel"/>
    <w:tmpl w:val="964E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Heading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2"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2B34ED"/>
    <w:multiLevelType w:val="multilevel"/>
    <w:tmpl w:val="5574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2"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4"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5"/>
  </w:num>
  <w:num w:numId="3">
    <w:abstractNumId w:val="14"/>
  </w:num>
  <w:num w:numId="4">
    <w:abstractNumId w:val="52"/>
  </w:num>
  <w:num w:numId="5">
    <w:abstractNumId w:val="54"/>
  </w:num>
  <w:num w:numId="6">
    <w:abstractNumId w:val="21"/>
  </w:num>
  <w:num w:numId="7">
    <w:abstractNumId w:val="43"/>
  </w:num>
  <w:num w:numId="8">
    <w:abstractNumId w:val="40"/>
  </w:num>
  <w:num w:numId="9">
    <w:abstractNumId w:val="26"/>
  </w:num>
  <w:num w:numId="10">
    <w:abstractNumId w:val="55"/>
  </w:num>
  <w:num w:numId="11">
    <w:abstractNumId w:val="34"/>
  </w:num>
  <w:num w:numId="12">
    <w:abstractNumId w:val="57"/>
  </w:num>
  <w:num w:numId="13">
    <w:abstractNumId w:val="22"/>
  </w:num>
  <w:num w:numId="14">
    <w:abstractNumId w:val="51"/>
  </w:num>
  <w:num w:numId="15">
    <w:abstractNumId w:val="20"/>
  </w:num>
  <w:num w:numId="16">
    <w:abstractNumId w:val="5"/>
  </w:num>
  <w:num w:numId="17">
    <w:abstractNumId w:val="45"/>
  </w:num>
  <w:num w:numId="18">
    <w:abstractNumId w:val="46"/>
  </w:num>
  <w:num w:numId="19">
    <w:abstractNumId w:val="56"/>
  </w:num>
  <w:num w:numId="20">
    <w:abstractNumId w:val="53"/>
  </w:num>
  <w:num w:numId="21">
    <w:abstractNumId w:val="41"/>
  </w:num>
  <w:num w:numId="22">
    <w:abstractNumId w:val="10"/>
  </w:num>
  <w:num w:numId="23">
    <w:abstractNumId w:val="6"/>
  </w:num>
  <w:num w:numId="24">
    <w:abstractNumId w:val="49"/>
  </w:num>
  <w:num w:numId="25">
    <w:abstractNumId w:val="30"/>
  </w:num>
  <w:num w:numId="26">
    <w:abstractNumId w:val="12"/>
  </w:num>
  <w:num w:numId="27">
    <w:abstractNumId w:val="23"/>
  </w:num>
  <w:num w:numId="28">
    <w:abstractNumId w:val="35"/>
  </w:num>
  <w:num w:numId="29">
    <w:abstractNumId w:val="18"/>
  </w:num>
  <w:num w:numId="30">
    <w:abstractNumId w:val="1"/>
  </w:num>
  <w:num w:numId="31">
    <w:abstractNumId w:val="32"/>
  </w:num>
  <w:num w:numId="32">
    <w:abstractNumId w:val="33"/>
  </w:num>
  <w:num w:numId="33">
    <w:abstractNumId w:val="24"/>
  </w:num>
  <w:num w:numId="34">
    <w:abstractNumId w:val="27"/>
  </w:num>
  <w:num w:numId="35">
    <w:abstractNumId w:val="48"/>
  </w:num>
  <w:num w:numId="36">
    <w:abstractNumId w:val="16"/>
  </w:num>
  <w:num w:numId="37">
    <w:abstractNumId w:val="36"/>
  </w:num>
  <w:num w:numId="38">
    <w:abstractNumId w:val="13"/>
  </w:num>
  <w:num w:numId="39">
    <w:abstractNumId w:val="25"/>
  </w:num>
  <w:num w:numId="40">
    <w:abstractNumId w:val="38"/>
  </w:num>
  <w:num w:numId="41">
    <w:abstractNumId w:val="28"/>
  </w:num>
  <w:num w:numId="42">
    <w:abstractNumId w:val="2"/>
  </w:num>
  <w:num w:numId="43">
    <w:abstractNumId w:val="7"/>
  </w:num>
  <w:num w:numId="44">
    <w:abstractNumId w:val="42"/>
  </w:num>
  <w:num w:numId="45">
    <w:abstractNumId w:val="47"/>
  </w:num>
  <w:num w:numId="46">
    <w:abstractNumId w:val="11"/>
  </w:num>
  <w:num w:numId="47">
    <w:abstractNumId w:val="8"/>
  </w:num>
  <w:num w:numId="48">
    <w:abstractNumId w:val="3"/>
  </w:num>
  <w:num w:numId="49">
    <w:abstractNumId w:val="9"/>
  </w:num>
  <w:num w:numId="50">
    <w:abstractNumId w:val="0"/>
  </w:num>
  <w:num w:numId="51">
    <w:abstractNumId w:val="44"/>
  </w:num>
  <w:num w:numId="52">
    <w:abstractNumId w:val="50"/>
  </w:num>
  <w:num w:numId="53">
    <w:abstractNumId w:val="37"/>
    <w:lvlOverride w:ilvl="0">
      <w:lvl w:ilvl="0">
        <w:numFmt w:val="upperLetter"/>
        <w:lvlText w:val="%1."/>
        <w:lvlJc w:val="left"/>
      </w:lvl>
    </w:lvlOverride>
  </w:num>
  <w:num w:numId="54">
    <w:abstractNumId w:val="4"/>
  </w:num>
  <w:num w:numId="55">
    <w:abstractNumId w:val="19"/>
  </w:num>
  <w:num w:numId="56">
    <w:abstractNumId w:val="29"/>
    <w:lvlOverride w:ilvl="0">
      <w:lvl w:ilvl="0">
        <w:numFmt w:val="upperLetter"/>
        <w:lvlText w:val="%1."/>
        <w:lvlJc w:val="left"/>
      </w:lvl>
    </w:lvlOverride>
  </w:num>
  <w:num w:numId="57">
    <w:abstractNumId w:val="17"/>
  </w:num>
  <w:num w:numId="58">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29C3"/>
    <w:rsid w:val="000F30FF"/>
    <w:rsid w:val="00100079"/>
    <w:rsid w:val="00103887"/>
    <w:rsid w:val="001100EC"/>
    <w:rsid w:val="00133684"/>
    <w:rsid w:val="0014307A"/>
    <w:rsid w:val="0014311A"/>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9CF"/>
    <w:rsid w:val="002818A4"/>
    <w:rsid w:val="002847A2"/>
    <w:rsid w:val="00291E8D"/>
    <w:rsid w:val="002E16B9"/>
    <w:rsid w:val="00310E9B"/>
    <w:rsid w:val="003142AC"/>
    <w:rsid w:val="00316739"/>
    <w:rsid w:val="00335276"/>
    <w:rsid w:val="003666CB"/>
    <w:rsid w:val="00384402"/>
    <w:rsid w:val="003A5DE1"/>
    <w:rsid w:val="003B720D"/>
    <w:rsid w:val="003D4319"/>
    <w:rsid w:val="003E738B"/>
    <w:rsid w:val="0040052F"/>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91857"/>
    <w:rsid w:val="005A29B3"/>
    <w:rsid w:val="005A59B6"/>
    <w:rsid w:val="005B572C"/>
    <w:rsid w:val="005D5501"/>
    <w:rsid w:val="005D7F0D"/>
    <w:rsid w:val="0060095C"/>
    <w:rsid w:val="00601D11"/>
    <w:rsid w:val="00633625"/>
    <w:rsid w:val="00640D6C"/>
    <w:rsid w:val="006715AA"/>
    <w:rsid w:val="0068296C"/>
    <w:rsid w:val="00683998"/>
    <w:rsid w:val="006D5E70"/>
    <w:rsid w:val="006E0C19"/>
    <w:rsid w:val="006E34E5"/>
    <w:rsid w:val="007009C4"/>
    <w:rsid w:val="00707421"/>
    <w:rsid w:val="00712F60"/>
    <w:rsid w:val="00735A93"/>
    <w:rsid w:val="007409A9"/>
    <w:rsid w:val="00760637"/>
    <w:rsid w:val="00765DB8"/>
    <w:rsid w:val="007900E8"/>
    <w:rsid w:val="007A0EA1"/>
    <w:rsid w:val="007A2E26"/>
    <w:rsid w:val="007C72DE"/>
    <w:rsid w:val="007D1736"/>
    <w:rsid w:val="007F6E98"/>
    <w:rsid w:val="0080267D"/>
    <w:rsid w:val="00804C7D"/>
    <w:rsid w:val="0080634F"/>
    <w:rsid w:val="00813381"/>
    <w:rsid w:val="0081359A"/>
    <w:rsid w:val="00854679"/>
    <w:rsid w:val="00873D06"/>
    <w:rsid w:val="00874689"/>
    <w:rsid w:val="0089108F"/>
    <w:rsid w:val="00893F60"/>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0960"/>
    <w:rsid w:val="00C834D2"/>
    <w:rsid w:val="00CA12F4"/>
    <w:rsid w:val="00CC11EE"/>
    <w:rsid w:val="00CC79C4"/>
    <w:rsid w:val="00CD0CD8"/>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F59A6"/>
    <w:pPr>
      <w:ind w:left="720"/>
      <w:contextualSpacing/>
    </w:pPr>
  </w:style>
  <w:style w:type="paragraph" w:styleId="TOC1">
    <w:name w:val="toc 1"/>
    <w:basedOn w:val="Normal"/>
    <w:next w:val="Normal"/>
    <w:autoRedefine/>
    <w:uiPriority w:val="39"/>
    <w:unhideWhenUsed/>
    <w:rsid w:val="001F59A6"/>
    <w:pPr>
      <w:spacing w:after="100"/>
    </w:pPr>
  </w:style>
  <w:style w:type="paragraph" w:styleId="TOC2">
    <w:name w:val="toc 2"/>
    <w:basedOn w:val="Normal"/>
    <w:next w:val="Normal"/>
    <w:autoRedefine/>
    <w:uiPriority w:val="39"/>
    <w:unhideWhenUsed/>
    <w:rsid w:val="001F59A6"/>
    <w:pPr>
      <w:spacing w:after="100"/>
      <w:ind w:left="220"/>
    </w:pPr>
  </w:style>
  <w:style w:type="paragraph" w:styleId="TOC3">
    <w:name w:val="toc 3"/>
    <w:basedOn w:val="Normal"/>
    <w:next w:val="Normal"/>
    <w:autoRedefine/>
    <w:uiPriority w:val="39"/>
    <w:unhideWhenUsed/>
    <w:rsid w:val="001F59A6"/>
    <w:pPr>
      <w:spacing w:after="100"/>
      <w:ind w:left="440"/>
    </w:pPr>
  </w:style>
  <w:style w:type="character" w:styleId="Hyperlink">
    <w:name w:val="Hyperlink"/>
    <w:basedOn w:val="DefaultParagraphFont"/>
    <w:uiPriority w:val="99"/>
    <w:unhideWhenUsed/>
    <w:rsid w:val="001F59A6"/>
    <w:rPr>
      <w:color w:val="0000FF" w:themeColor="hyperlink"/>
      <w:u w:val="single"/>
    </w:rPr>
  </w:style>
  <w:style w:type="paragraph" w:styleId="Header">
    <w:name w:val="header"/>
    <w:basedOn w:val="Normal"/>
    <w:link w:val="HeaderChar"/>
    <w:uiPriority w:val="99"/>
    <w:unhideWhenUsed/>
    <w:rsid w:val="00335276"/>
    <w:pPr>
      <w:tabs>
        <w:tab w:val="center" w:pos="4252"/>
        <w:tab w:val="right" w:pos="8504"/>
      </w:tabs>
      <w:spacing w:line="240" w:lineRule="auto"/>
    </w:pPr>
  </w:style>
  <w:style w:type="character" w:customStyle="1" w:styleId="HeaderChar">
    <w:name w:val="Header Char"/>
    <w:basedOn w:val="DefaultParagraphFont"/>
    <w:link w:val="Header"/>
    <w:uiPriority w:val="99"/>
    <w:rsid w:val="00335276"/>
  </w:style>
  <w:style w:type="paragraph" w:styleId="Footer">
    <w:name w:val="footer"/>
    <w:basedOn w:val="Normal"/>
    <w:link w:val="FooterChar"/>
    <w:uiPriority w:val="99"/>
    <w:unhideWhenUsed/>
    <w:rsid w:val="00335276"/>
    <w:pPr>
      <w:tabs>
        <w:tab w:val="center" w:pos="4252"/>
        <w:tab w:val="right" w:pos="8504"/>
      </w:tabs>
      <w:spacing w:line="240" w:lineRule="auto"/>
    </w:pPr>
  </w:style>
  <w:style w:type="character" w:customStyle="1" w:styleId="FooterChar">
    <w:name w:val="Footer Char"/>
    <w:basedOn w:val="DefaultParagraphFont"/>
    <w:link w:val="Footer"/>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Heading3Char">
    <w:name w:val="Heading 3 Char"/>
    <w:basedOn w:val="DefaultParagraphFont"/>
    <w:link w:val="Heading3"/>
    <w:uiPriority w:val="9"/>
    <w:rsid w:val="001D6FDC"/>
    <w:rPr>
      <w:b/>
      <w:color w:val="434343"/>
      <w:sz w:val="28"/>
      <w:szCs w:val="28"/>
    </w:rPr>
  </w:style>
  <w:style w:type="paragraph" w:styleId="TO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63532352">
      <w:bodyDiv w:val="1"/>
      <w:marLeft w:val="0"/>
      <w:marRight w:val="0"/>
      <w:marTop w:val="0"/>
      <w:marBottom w:val="0"/>
      <w:divBdr>
        <w:top w:val="none" w:sz="0" w:space="0" w:color="auto"/>
        <w:left w:val="none" w:sz="0" w:space="0" w:color="auto"/>
        <w:bottom w:val="none" w:sz="0" w:space="0" w:color="auto"/>
        <w:right w:val="none" w:sz="0" w:space="0" w:color="auto"/>
      </w:divBdr>
      <w:divsChild>
        <w:div w:id="1851018929">
          <w:marLeft w:val="-1105"/>
          <w:marRight w:val="0"/>
          <w:marTop w:val="0"/>
          <w:marBottom w:val="0"/>
          <w:divBdr>
            <w:top w:val="none" w:sz="0" w:space="0" w:color="auto"/>
            <w:left w:val="none" w:sz="0" w:space="0" w:color="auto"/>
            <w:bottom w:val="none" w:sz="0" w:space="0" w:color="auto"/>
            <w:right w:val="none" w:sz="0" w:space="0" w:color="auto"/>
          </w:divBdr>
        </w:div>
      </w:divsChild>
    </w:div>
    <w:div w:id="119493958">
      <w:bodyDiv w:val="1"/>
      <w:marLeft w:val="0"/>
      <w:marRight w:val="0"/>
      <w:marTop w:val="0"/>
      <w:marBottom w:val="0"/>
      <w:divBdr>
        <w:top w:val="none" w:sz="0" w:space="0" w:color="auto"/>
        <w:left w:val="none" w:sz="0" w:space="0" w:color="auto"/>
        <w:bottom w:val="none" w:sz="0" w:space="0" w:color="auto"/>
        <w:right w:val="none" w:sz="0" w:space="0" w:color="auto"/>
      </w:divBdr>
      <w:divsChild>
        <w:div w:id="219638014">
          <w:marLeft w:val="-1105"/>
          <w:marRight w:val="0"/>
          <w:marTop w:val="0"/>
          <w:marBottom w:val="0"/>
          <w:divBdr>
            <w:top w:val="none" w:sz="0" w:space="0" w:color="auto"/>
            <w:left w:val="none" w:sz="0" w:space="0" w:color="auto"/>
            <w:bottom w:val="none" w:sz="0" w:space="0" w:color="auto"/>
            <w:right w:val="none" w:sz="0" w:space="0" w:color="auto"/>
          </w:divBdr>
        </w:div>
      </w:divsChild>
    </w:div>
    <w:div w:id="158890645">
      <w:bodyDiv w:val="1"/>
      <w:marLeft w:val="0"/>
      <w:marRight w:val="0"/>
      <w:marTop w:val="0"/>
      <w:marBottom w:val="0"/>
      <w:divBdr>
        <w:top w:val="none" w:sz="0" w:space="0" w:color="auto"/>
        <w:left w:val="none" w:sz="0" w:space="0" w:color="auto"/>
        <w:bottom w:val="none" w:sz="0" w:space="0" w:color="auto"/>
        <w:right w:val="none" w:sz="0" w:space="0" w:color="auto"/>
      </w:divBdr>
      <w:divsChild>
        <w:div w:id="431629965">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866676763">
      <w:bodyDiv w:val="1"/>
      <w:marLeft w:val="0"/>
      <w:marRight w:val="0"/>
      <w:marTop w:val="0"/>
      <w:marBottom w:val="0"/>
      <w:divBdr>
        <w:top w:val="none" w:sz="0" w:space="0" w:color="auto"/>
        <w:left w:val="none" w:sz="0" w:space="0" w:color="auto"/>
        <w:bottom w:val="none" w:sz="0" w:space="0" w:color="auto"/>
        <w:right w:val="none" w:sz="0" w:space="0" w:color="auto"/>
      </w:divBdr>
      <w:divsChild>
        <w:div w:id="879318727">
          <w:marLeft w:val="-715"/>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514883224">
      <w:bodyDiv w:val="1"/>
      <w:marLeft w:val="0"/>
      <w:marRight w:val="0"/>
      <w:marTop w:val="0"/>
      <w:marBottom w:val="0"/>
      <w:divBdr>
        <w:top w:val="none" w:sz="0" w:space="0" w:color="auto"/>
        <w:left w:val="none" w:sz="0" w:space="0" w:color="auto"/>
        <w:bottom w:val="none" w:sz="0" w:space="0" w:color="auto"/>
        <w:right w:val="none" w:sz="0" w:space="0" w:color="auto"/>
      </w:divBdr>
      <w:divsChild>
        <w:div w:id="2070879720">
          <w:marLeft w:val="-10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518</TotalTime>
  <Pages>51</Pages>
  <Words>7715</Words>
  <Characters>42438</Characters>
  <Application>Microsoft Office Word</Application>
  <DocSecurity>0</DocSecurity>
  <Lines>353</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CHRISTIAN ENRIQUE</cp:lastModifiedBy>
  <cp:revision>150</cp:revision>
  <dcterms:created xsi:type="dcterms:W3CDTF">2021-11-12T21:54:00Z</dcterms:created>
  <dcterms:modified xsi:type="dcterms:W3CDTF">2022-01-14T17:10:00Z</dcterms:modified>
</cp:coreProperties>
</file>