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Balance — User Guide for Judges</w:t>
      </w:r>
    </w:p>
    <w:p>
      <w:r>
        <w:t xml:space="preserve">Balance helps a university student whose plan no longer fits the day. It shows how far the day is over capacity, compares safe ways to fix it, changes nothing until the student confirms, protects real free time for rest, and lets the student reflect privately.</w:t>
      </w:r>
    </w:p>
    <w:p>
      <w:r>
        <w:rPr>
          <w:b/>
          <w:bCs/>
        </w:rPr>
        <w:t xml:space="preserve">Time needed:</w:t>
      </w:r>
      <w:r>
        <w:t xml:space="preserve"> about 15 minutes for the full walkthrough. </w:t>
      </w:r>
      <w:r>
        <w:rPr>
          <w:b/>
          <w:bCs/>
        </w:rPr>
        <w:t xml:space="preserve">Help needed:</w:t>
      </w:r>
      <w:r>
        <w:t xml:space="preserve"> none.</w:t>
      </w:r>
    </w:p>
    <w:p>
      <w:r>
        <w:t xml:space="preserve">This guide has three parts:</w:t>
      </w:r>
    </w:p>
    <w:p>
      <w:pPr>
        <w:pStyle w:val="ListParagraph"/>
        <w:numPr>
          <w:ilvl w:val="0"/>
          <w:numId w:val="2"/>
        </w:numPr>
        <w:spacing w:after="50"/>
      </w:pPr>
      <w:r>
        <w:rPr>
          <w:b/>
          <w:bCs/>
        </w:rPr>
        <w:t xml:space="preserve">Part A — Walkthrough (steps 1–8):</w:t>
      </w:r>
      <w:r>
        <w:t xml:space="preserve"> do these in order to see the whole journey.</w:t>
      </w:r>
    </w:p>
    <w:p>
      <w:pPr>
        <w:pStyle w:val="ListParagraph"/>
        <w:numPr>
          <w:ilvl w:val="0"/>
          <w:numId w:val="2"/>
        </w:numPr>
        <w:spacing w:after="50"/>
      </w:pPr>
      <w:r>
        <w:rPr>
          <w:b/>
          <w:bCs/>
        </w:rPr>
        <w:t xml:space="preserve">Part B — Page reference:</w:t>
      </w:r>
      <w:r>
        <w:t xml:space="preserve"> every button and label on every page, for checking details.</w:t>
      </w:r>
    </w:p>
    <w:p>
      <w:pPr>
        <w:pStyle w:val="ListParagraph"/>
        <w:numPr>
          <w:ilvl w:val="0"/>
          <w:numId w:val="2"/>
        </w:numPr>
        <w:spacing w:after="50"/>
      </w:pPr>
      <w:r>
        <w:rPr>
          <w:b/>
          <w:bCs/>
        </w:rPr>
        <w:t xml:space="preserve">Part C — Glossary, privacy, troubleshooting and limitations.</w:t>
      </w:r>
    </w:p>
    <w:p>
      <w:pPr>
        <w:pBdr>
          <w:left w:val="single" w:color="C79A2C" w:sz="24" w:space="8"/>
        </w:pBdr>
        <w:shd w:fill="FBF6E8" w:val="clear"/>
        <w:spacing w:before="120" w:after="120"/>
      </w:pPr>
      <w:r>
        <w:rPr>
          <w:b/>
          <w:bCs/>
        </w:rPr>
        <w:t xml:space="preserve">About the screenshots.</w:t>
      </w:r>
      <w:r>
        <w:t xml:space="preserve"> They were taken on a team test account that holds the same sample data as the judge account, on a day called </w:t>
      </w:r>
      <w:r>
        <w:rPr>
          <w:i/>
          <w:iCs/>
        </w:rPr>
        <w:t xml:space="preserve">Sunday 11 October</w:t>
      </w:r>
      <w:r>
        <w:t xml:space="preserve">. On the judge account the sample day is </w:t>
      </w:r>
      <w:r>
        <w:rPr>
          <w:b/>
          <w:bCs/>
        </w:rPr>
        <w:t xml:space="preserve">Sunday 1 November 2026</w:t>
      </w:r>
      <w:r>
        <w:t xml:space="preserve">; everything else looks the same.</w:t>
      </w:r>
    </w:p>
    <w:p>
      <w:pPr>
        <w:pStyle w:val="Title"/>
        <w:pageBreakBefore/>
      </w:pPr>
      <w:r>
        <w:t xml:space="preserve">Part A — Walkthrough</w:t>
      </w:r>
    </w:p>
    <w:p>
      <w:pPr>
        <w:pStyle w:val="Heading1"/>
      </w:pPr>
      <w:r>
        <w:t xml:space="preserve">Quick path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24"/>
        <w:gridCol w:w="1024"/>
        <w:gridCol w:w="6831"/>
        <w:gridCol w:w="1027"/>
      </w:tblGrid>
      <w:tr>
        <w:trPr>
          <w:tblHeader/>
        </w:trPr>
        <w:tc>
          <w:tcPr>
            <w:tcW w:type="dxa" w:w="1024"/>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Step</w:t>
            </w:r>
          </w:p>
        </w:tc>
        <w:tc>
          <w:tcPr>
            <w:tcW w:type="dxa" w:w="1024"/>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Page</w:t>
            </w:r>
          </w:p>
        </w:tc>
        <w:tc>
          <w:tcPr>
            <w:tcW w:type="dxa" w:w="6831"/>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What you will do</w:t>
            </w:r>
          </w:p>
        </w:tc>
        <w:tc>
          <w:tcPr>
            <w:tcW w:type="dxa" w:w="1027"/>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Time</w:t>
            </w:r>
          </w:p>
        </w:tc>
      </w:tr>
      <w:tr>
        <w:trPr>
          <w:cantSplit/>
        </w:trPr>
        <w:tc>
          <w:tcPr>
            <w:tcW w:type="dxa" w:w="1024"/>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1</w:t>
            </w:r>
          </w:p>
        </w:tc>
        <w:tc>
          <w:tcPr>
            <w:tcW w:type="dxa" w:w="1024"/>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w:t>
            </w:r>
          </w:p>
        </w:tc>
        <w:tc>
          <w:tcPr>
            <w:tcW w:type="dxa" w:w="6831"/>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Install, sign in, go through the five-step beginner guide</w:t>
            </w:r>
          </w:p>
        </w:tc>
        <w:tc>
          <w:tcPr>
            <w:tcW w:type="dxa" w:w="1027"/>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2 min</w:t>
            </w:r>
          </w:p>
        </w:tc>
      </w:tr>
      <w:tr>
        <w:trPr>
          <w:cantSplit/>
        </w:trPr>
        <w:tc>
          <w:tcPr>
            <w:tcW w:type="dxa" w:w="1024"/>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2</w:t>
            </w:r>
          </w:p>
        </w:tc>
        <w:tc>
          <w:tcPr>
            <w:tcW w:type="dxa" w:w="1024"/>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TODAY</w:t>
            </w:r>
          </w:p>
        </w:tc>
        <w:tc>
          <w:tcPr>
            <w:tcW w:type="dxa" w:w="6831"/>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See a 2-hour overload, the day's free time and tasks, and five workload bars</w:t>
            </w:r>
          </w:p>
        </w:tc>
        <w:tc>
          <w:tcPr>
            <w:tcW w:type="dxa" w:w="1027"/>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3 min</w:t>
            </w:r>
          </w:p>
        </w:tc>
      </w:tr>
      <w:tr>
        <w:trPr>
          <w:cantSplit/>
        </w:trPr>
        <w:tc>
          <w:tcPr>
            <w:tcW w:type="dxa" w:w="1024"/>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3</w:t>
            </w:r>
          </w:p>
        </w:tc>
        <w:tc>
          <w:tcPr>
            <w:tcW w:type="dxa" w:w="1024"/>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QUESTS</w:t>
            </w:r>
          </w:p>
        </w:tc>
        <w:tc>
          <w:tcPr>
            <w:tcW w:type="dxa" w:w="6831"/>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Open the two tasks behind the overload</w:t>
            </w:r>
          </w:p>
        </w:tc>
        <w:tc>
          <w:tcPr>
            <w:tcW w:type="dxa" w:w="1027"/>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1 min</w:t>
            </w:r>
          </w:p>
        </w:tc>
      </w:tr>
      <w:tr>
        <w:trPr>
          <w:cantSplit/>
        </w:trPr>
        <w:tc>
          <w:tcPr>
            <w:tcW w:type="dxa" w:w="1024"/>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4</w:t>
            </w:r>
          </w:p>
        </w:tc>
        <w:tc>
          <w:tcPr>
            <w:tcW w:type="dxa" w:w="1024"/>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COUNCIL</w:t>
            </w:r>
          </w:p>
        </w:tc>
        <w:tc>
          <w:tcPr>
            <w:tcW w:type="dxa" w:w="6831"/>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Read the suggested fix and confirm it</w:t>
            </w:r>
          </w:p>
        </w:tc>
        <w:tc>
          <w:tcPr>
            <w:tcW w:type="dxa" w:w="1027"/>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2 min</w:t>
            </w:r>
          </w:p>
        </w:tc>
      </w:tr>
      <w:tr>
        <w:trPr>
          <w:cantSplit/>
        </w:trPr>
        <w:tc>
          <w:tcPr>
            <w:tcW w:type="dxa" w:w="1024"/>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5</w:t>
            </w:r>
          </w:p>
        </w:tc>
        <w:tc>
          <w:tcPr>
            <w:tcW w:type="dxa" w:w="1024"/>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COUNCIL</w:t>
            </w:r>
          </w:p>
        </w:tc>
        <w:tc>
          <w:tcPr>
            <w:tcW w:type="dxa" w:w="6831"/>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Check the result, then undo the plan from Plan history</w:t>
            </w:r>
          </w:p>
        </w:tc>
        <w:tc>
          <w:tcPr>
            <w:tcW w:type="dxa" w:w="1027"/>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2 min</w:t>
            </w:r>
          </w:p>
        </w:tc>
      </w:tr>
      <w:tr>
        <w:trPr>
          <w:cantSplit/>
        </w:trPr>
        <w:tc>
          <w:tcPr>
            <w:tcW w:type="dxa" w:w="1024"/>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6</w:t>
            </w:r>
          </w:p>
        </w:tc>
        <w:tc>
          <w:tcPr>
            <w:tcW w:type="dxa" w:w="1024"/>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SANCTUARY</w:t>
            </w:r>
          </w:p>
        </w:tc>
        <w:tc>
          <w:tcPr>
            <w:tcW w:type="dxa" w:w="6831"/>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Protect 30 minutes of rest from a suggested free time, then remove it</w:t>
            </w:r>
          </w:p>
        </w:tc>
        <w:tc>
          <w:tcPr>
            <w:tcW w:type="dxa" w:w="1027"/>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2 min</w:t>
            </w:r>
          </w:p>
        </w:tc>
      </w:tr>
      <w:tr>
        <w:trPr>
          <w:cantSplit/>
        </w:trPr>
        <w:tc>
          <w:tcPr>
            <w:tcW w:type="dxa" w:w="1024"/>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7</w:t>
            </w:r>
          </w:p>
        </w:tc>
        <w:tc>
          <w:tcPr>
            <w:tcW w:type="dxa" w:w="1024"/>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JOURNEY</w:t>
            </w:r>
          </w:p>
        </w:tc>
        <w:tc>
          <w:tcPr>
            <w:tcW w:type="dxa" w:w="6831"/>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See the weekly summary, the achievement wall and a new badge</w:t>
            </w:r>
          </w:p>
        </w:tc>
        <w:tc>
          <w:tcPr>
            <w:tcW w:type="dxa" w:w="1027"/>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2 min</w:t>
            </w:r>
          </w:p>
        </w:tc>
      </w:tr>
      <w:tr>
        <w:trPr>
          <w:cantSplit/>
        </w:trPr>
        <w:tc>
          <w:tcPr>
            <w:tcW w:type="dxa" w:w="1024"/>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8</w:t>
            </w:r>
          </w:p>
        </w:tc>
        <w:tc>
          <w:tcPr>
            <w:tcW w:type="dxa" w:w="1024"/>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PROFILE</w:t>
            </w:r>
          </w:p>
        </w:tc>
        <w:tc>
          <w:tcPr>
            <w:tcW w:type="dxa" w:w="6831"/>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Optional: sound, reminders and overload alerts</w:t>
            </w:r>
          </w:p>
        </w:tc>
        <w:tc>
          <w:tcPr>
            <w:tcW w:type="dxa" w:w="1027"/>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1 min</w:t>
            </w:r>
          </w:p>
        </w:tc>
      </w:tr>
    </w:tbl>
    <w:p>
      <w:pPr>
        <w:spacing w:after="40"/>
      </w:pPr>
    </w:p>
    <w:p>
      <w:pPr>
        <w:pStyle w:val="Heading1"/>
      </w:pPr>
      <w:r>
        <w:t xml:space="preserve">Before you start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94"/>
        <w:gridCol w:w="6912"/>
      </w:tblGrid>
      <w:tr>
        <w:trPr>
          <w:tblHeader/>
        </w:trPr>
        <w:tc>
          <w:tcPr>
            <w:tcW w:type="dxa" w:w="2994"/>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You need</w:t>
            </w:r>
          </w:p>
        </w:tc>
        <w:tc>
          <w:tcPr>
            <w:tcW w:type="dxa" w:w="6912"/>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Details</w:t>
            </w:r>
          </w:p>
        </w:tc>
      </w:tr>
      <w:tr>
        <w:trPr>
          <w:cantSplit/>
        </w:trPr>
        <w:tc>
          <w:tcPr>
            <w:tcW w:type="dxa" w:w="2994"/>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An Android phone</w:t>
            </w:r>
          </w:p>
        </w:tc>
        <w:tc>
          <w:tcPr>
            <w:tcW w:type="dxa" w:w="6912"/>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Android 8.0 or later, with internet.</w:t>
            </w:r>
          </w:p>
        </w:tc>
      </w:tr>
      <w:tr>
        <w:trPr>
          <w:cantSplit/>
        </w:trPr>
        <w:tc>
          <w:tcPr>
            <w:tcW w:type="dxa" w:w="2994"/>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Malaysia time on the phone</w:t>
            </w:r>
          </w:p>
        </w:tc>
        <w:tc>
          <w:tcPr>
            <w:tcW w:type="dxa" w:w="6912"/>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Settings → System → Date &amp; time → use automatic time zone. Balance shows times in the phone's time zone.</w:t>
            </w:r>
          </w:p>
        </w:tc>
      </w:tr>
      <w:tr>
        <w:trPr>
          <w:cantSplit/>
        </w:trPr>
        <w:tc>
          <w:tcPr>
            <w:tcW w:type="dxa" w:w="2994"/>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The Balance app</w:t>
            </w:r>
          </w:p>
        </w:tc>
        <w:tc>
          <w:tcPr>
            <w:tcW w:type="dxa" w:w="6912"/>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hyperlink w:history="1" r:id="rIdapud5rbrv3teav9t-7lx9">
              <w:r>
                <w:rPr>
                  <w:rStyle w:val="Hyperlink"/>
                  <w:sz w:val="19"/>
                  <w:szCs w:val="19"/>
                </w:rPr>
                <w:t xml:space="preserve">Latest release</w:t>
              </w:r>
            </w:hyperlink>
            <w:r>
              <w:rPr>
                <w:sz w:val="19"/>
                <w:szCs w:val="19"/>
              </w:rPr>
              <w:t xml:space="preserve"> → download </w:t>
            </w:r>
            <w:r>
              <w:rPr>
                <w:rFonts w:ascii="Consolas" w:cs="Consolas" w:eastAsia="Consolas" w:hAnsi="Consolas"/>
                <w:sz w:val="19"/>
                <w:szCs w:val="19"/>
                <w:shd w:fill="EEF0F6" w:val="clear"/>
              </w:rPr>
              <w:t xml:space="preserve">app-release.apk</w:t>
            </w:r>
            <w:r>
              <w:rPr>
                <w:sz w:val="19"/>
                <w:szCs w:val="19"/>
              </w:rPr>
              <w:t xml:space="preserve">.</w:t>
            </w:r>
          </w:p>
        </w:tc>
      </w:tr>
      <w:tr>
        <w:trPr>
          <w:cantSplit/>
        </w:trPr>
        <w:tc>
          <w:tcPr>
            <w:tcW w:type="dxa" w:w="2994"/>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The judge account</w:t>
            </w:r>
          </w:p>
        </w:tc>
        <w:tc>
          <w:tcPr>
            <w:tcW w:type="dxa" w:w="6912"/>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Email and password are in our submission form. They are never stored in this repository.</w:t>
            </w:r>
          </w:p>
        </w:tc>
      </w:tr>
      <w:tr>
        <w:trPr>
          <w:cantSplit/>
        </w:trPr>
        <w:tc>
          <w:tcPr>
            <w:tcW w:type="dxa" w:w="2994"/>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The sample day</w:t>
            </w:r>
          </w:p>
        </w:tc>
        <w:tc>
          <w:tcPr>
            <w:tcW w:type="dxa" w:w="6912"/>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b/>
                <w:bCs/>
                <w:sz w:val="19"/>
                <w:szCs w:val="19"/>
              </w:rPr>
              <w:t xml:space="preserve">Sunday 1 November 2026.</w:t>
            </w:r>
            <w:r>
              <w:rPr>
                <w:sz w:val="19"/>
                <w:szCs w:val="19"/>
              </w:rPr>
              <w:t xml:space="preserve"> On that date Balance opens directly on it.</w:t>
            </w:r>
          </w:p>
        </w:tc>
      </w:tr>
    </w:tbl>
    <w:p>
      <w:pPr>
        <w:spacing w:after="40"/>
      </w:pPr>
    </w:p>
    <w:p>
      <w:r>
        <w:rPr>
          <w:b/>
          <w:bCs/>
        </w:rPr>
        <w:t xml:space="preserve">Shared account.</w:t>
      </w:r>
      <w:r>
        <w:t xml:space="preserve"> All judges use the same account. Please undo any plan you confirm and remove any recovery time you add (steps 5 and 6), so the next judge sees the same day.</w:t>
      </w:r>
    </w:p>
    <w:p>
      <w:pPr>
        <w:pStyle w:val="Heading1"/>
      </w:pPr>
      <w:r>
        <w:t xml:space="preserve">Step 1 — Install, sign in and follow the beginner guide</w:t>
      </w:r>
    </w:p>
    <w:p>
      <w:pPr>
        <w:pStyle w:val="ListParagraph"/>
        <w:numPr>
          <w:ilvl w:val="0"/>
          <w:numId w:val="3"/>
        </w:numPr>
        <w:spacing w:after="50"/>
      </w:pPr>
      <w:r>
        <w:t xml:space="preserve">On the phone, open the release link and download </w:t>
      </w:r>
      <w:r>
        <w:rPr>
          <w:rFonts w:ascii="Consolas" w:cs="Consolas" w:eastAsia="Consolas" w:hAnsi="Consolas"/>
          <w:shd w:fill="EEF0F6" w:val="clear"/>
        </w:rPr>
        <w:t xml:space="preserve">app-release.apk</w:t>
      </w:r>
      <w:r>
        <w:t xml:space="preserve">.</w:t>
      </w:r>
    </w:p>
    <w:p>
      <w:pPr>
        <w:pStyle w:val="ListParagraph"/>
        <w:numPr>
          <w:ilvl w:val="0"/>
          <w:numId w:val="3"/>
        </w:numPr>
        <w:spacing w:after="50"/>
      </w:pPr>
      <w:r>
        <w:t xml:space="preserve">Open the downloaded file. If Android asks, allow installing apps from this source, then tap </w:t>
      </w:r>
      <w:r>
        <w:rPr>
          <w:b/>
          <w:bCs/>
        </w:rPr>
        <w:t xml:space="preserve">Install</w:t>
      </w:r>
      <w:r>
        <w:t xml:space="preserve">. If an older Balance build is installed, uninstall it first.</w:t>
      </w:r>
    </w:p>
    <w:p>
      <w:pPr>
        <w:pStyle w:val="ListParagraph"/>
        <w:numPr>
          <w:ilvl w:val="0"/>
          <w:numId w:val="3"/>
        </w:numPr>
        <w:spacing w:after="50"/>
      </w:pPr>
      <w:r>
        <w:t xml:space="preserve">Open </w:t>
      </w:r>
      <w:r>
        <w:rPr>
          <w:b/>
          <w:bCs/>
        </w:rPr>
        <w:t xml:space="preserve">Balance</w:t>
      </w:r>
      <w:r>
        <w:t xml:space="preserve">. Enter the judge </w:t>
      </w:r>
      <w:r>
        <w:rPr>
          <w:b/>
          <w:bCs/>
        </w:rPr>
        <w:t xml:space="preserve">Email</w:t>
      </w:r>
      <w:r>
        <w:t xml:space="preserve"> and </w:t>
      </w:r>
      <w:r>
        <w:rPr>
          <w:b/>
          <w:bCs/>
        </w:rPr>
        <w:t xml:space="preserve">Password</w:t>
      </w:r>
      <w:r>
        <w:t xml:space="preserve"> and tap </w:t>
      </w:r>
      <w:r>
        <w:rPr>
          <w:b/>
          <w:bCs/>
        </w:rPr>
        <w:t xml:space="preserve">Sign in</w:t>
      </w:r>
      <w:r>
        <w:t xml:space="preserve">. </w:t>
      </w:r>
      <w:r>
        <w:rPr>
          <w:i/>
          <w:iCs/>
        </w:rPr>
        <w:t xml:space="preserve">Forgot password or need verification?</w:t>
      </w:r>
      <w:r>
        <w:t xml:space="preserve"> and </w:t>
      </w:r>
      <w:r>
        <w:rPr>
          <w:i/>
          <w:iCs/>
        </w:rPr>
        <w:t xml:space="preserve">Create an account</w:t>
      </w:r>
      <w:r>
        <w:t xml:space="preserve"> are not needed.</w:t>
      </w:r>
    </w:p>
    <w:p>
      <w:pPr>
        <w:pStyle w:val="ListParagraph"/>
        <w:numPr>
          <w:ilvl w:val="0"/>
          <w:numId w:val="3"/>
        </w:numPr>
        <w:spacing w:after="50"/>
      </w:pPr>
      <w:r>
        <w:t xml:space="preserve">The first time, the </w:t>
      </w:r>
      <w:r>
        <w:rPr>
          <w:b/>
          <w:bCs/>
        </w:rPr>
        <w:t xml:space="preserve">Beginner guide</w:t>
      </w:r>
      <w:r>
        <w:t xml:space="preserve"> appears: five short steps, each with one sentence and a small animation: </w:t>
      </w:r>
      <w:r>
        <w:rPr>
          <w:b/>
          <w:bCs/>
        </w:rPr>
        <w:t xml:space="preserve">Add your free time</w:t>
      </w:r>
      <w:r>
        <w:t xml:space="preserve">, </w:t>
      </w:r>
      <w:r>
        <w:rPr>
          <w:b/>
          <w:bCs/>
        </w:rPr>
        <w:t xml:space="preserve">Add your tasks</w:t>
      </w:r>
      <w:r>
        <w:t xml:space="preserve">, </w:t>
      </w:r>
      <w:r>
        <w:rPr>
          <w:b/>
          <w:bCs/>
        </w:rPr>
        <w:t xml:space="preserve">See if your day fits</w:t>
      </w:r>
      <w:r>
        <w:t xml:space="preserve">, </w:t>
      </w:r>
      <w:r>
        <w:rPr>
          <w:b/>
          <w:bCs/>
        </w:rPr>
        <w:t xml:space="preserve">Fix it safely</w:t>
      </w:r>
      <w:r>
        <w:t xml:space="preserve"> and </w:t>
      </w:r>
      <w:r>
        <w:rPr>
          <w:b/>
          <w:bCs/>
        </w:rPr>
        <w:t xml:space="preserve">Rest and look back</w:t>
      </w:r>
      <w:r>
        <w:t xml:space="preserve">.</w:t>
      </w:r>
    </w:p>
    <w:p>
      <w:pPr>
        <w:pStyle w:val="ListParagraph"/>
        <w:numPr>
          <w:ilvl w:val="1"/>
          <w:numId w:val="2"/>
        </w:numPr>
        <w:spacing w:after="40"/>
      </w:pPr>
      <w:r>
        <w:rPr>
          <w:b/>
          <w:bCs/>
        </w:rPr>
        <w:t xml:space="preserve">Next</w:t>
      </w:r>
      <w:r>
        <w:t xml:space="preserve"> and </w:t>
      </w:r>
      <w:r>
        <w:rPr>
          <w:b/>
          <w:bCs/>
        </w:rPr>
        <w:t xml:space="preserve">Back</w:t>
      </w:r>
      <w:r>
        <w:t xml:space="preserve"> move between steps; </w:t>
      </w:r>
      <w:r>
        <w:rPr>
          <w:b/>
          <w:bCs/>
        </w:rPr>
        <w:t xml:space="preserve">Get started</w:t>
      </w:r>
      <w:r>
        <w:t xml:space="preserve"> on the last step closes it.</w:t>
      </w:r>
    </w:p>
    <w:p>
      <w:pPr>
        <w:pStyle w:val="ListParagraph"/>
        <w:numPr>
          <w:ilvl w:val="1"/>
          <w:numId w:val="2"/>
        </w:numPr>
        <w:spacing w:after="40"/>
      </w:pPr>
      <w:r>
        <w:t xml:space="preserve">Tap an animation to play it again. With </w:t>
      </w:r>
      <w:r>
        <w:rPr>
          <w:i/>
          <w:iCs/>
        </w:rPr>
        <w:t xml:space="preserve">Remove animations</w:t>
      </w:r>
      <w:r>
        <w:t xml:space="preserve"> turned on in Android's accessibility settings, each step shows its finished picture instead.</w:t>
      </w:r>
    </w:p>
    <w:p>
      <w:pPr>
        <w:pStyle w:val="ListParagraph"/>
        <w:numPr>
          <w:ilvl w:val="1"/>
          <w:numId w:val="2"/>
        </w:numPr>
        <w:spacing w:after="40"/>
      </w:pPr>
      <w:r>
        <w:rPr>
          <w:b/>
          <w:bCs/>
        </w:rPr>
        <w:t xml:space="preserve">Show me on …</w:t>
      </w:r>
      <w:r>
        <w:t xml:space="preserve"> closes the guide and opens that page.</w:t>
      </w:r>
    </w:p>
    <w:p>
      <w:pPr>
        <w:pStyle w:val="ListParagraph"/>
        <w:numPr>
          <w:ilvl w:val="1"/>
          <w:numId w:val="2"/>
        </w:numPr>
        <w:spacing w:after="40"/>
      </w:pPr>
      <w:r>
        <w:rPr>
          <w:b/>
          <w:bCs/>
        </w:rPr>
        <w:t xml:space="preserve">Skip</w:t>
      </w:r>
      <w:r>
        <w:t xml:space="preserve"> closes it at any time. You can reopen it later from </w:t>
      </w:r>
      <w:r>
        <w:rPr>
          <w:b/>
          <w:bCs/>
        </w:rPr>
        <w:t xml:space="preserve">Profile → Beginner guide</w:t>
      </w:r>
      <w:r>
        <w:t xml:space="preserve">.</w:t>
      </w:r>
    </w:p>
    <w:p>
      <w:pPr>
        <w:keepNext/>
        <w:spacing w:before="120" w:after="40"/>
        <w:jc w:val="center"/>
      </w:pPr>
      <w:r>
        <w:drawing>
          <wp:inline distT="0" distB="0" distL="0" distR="0">
            <wp:extent cx="1543050" cy="3429000"/>
            <wp:effectExtent t="0" r="0" b="0" l="0"/>
            <wp:docPr id="1" name="Sign-in screen" descr="Sign-in screen" title="Sign-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43050" cy="3429000"/>
                    </a:xfrm>
                    <a:prstGeom prst="rect">
                      <a:avLst/>
                    </a:prstGeom>
                  </pic:spPr>
                </pic:pic>
              </a:graphicData>
            </a:graphic>
          </wp:inline>
        </w:drawing>
      </w:r>
      <w:r>
        <w:t xml:space="preserve">   </w:t>
      </w:r>
      <w:r>
        <w:drawing>
          <wp:inline distT="0" distB="0" distL="0" distR="0">
            <wp:extent cx="1543050" cy="3429000"/>
            <wp:effectExtent t="0" r="0" b="0" l="0"/>
            <wp:docPr id="1" name="Beginner guide, step 1 of 5" descr="Beginner guide, step 1 of 5" title="Beginner guide, step 1 of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43050" cy="3429000"/>
                    </a:xfrm>
                    <a:prstGeom prst="rect">
                      <a:avLst/>
                    </a:prstGeom>
                  </pic:spPr>
                </pic:pic>
              </a:graphicData>
            </a:graphic>
          </wp:inline>
        </w:drawing>
      </w:r>
      <w:r>
        <w:t xml:space="preserve">   </w:t>
      </w:r>
      <w:r>
        <w:drawing>
          <wp:inline distT="0" distB="0" distL="0" distR="0">
            <wp:extent cx="1543050" cy="3429000"/>
            <wp:effectExtent t="0" r="0" b="0" l="0"/>
            <wp:docPr id="1" name="Beginner guide, step 2 of 5" descr="Beginner guide, step 2 of 5" title="Beginner guide, step 2 of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43050" cy="3429000"/>
                    </a:xfrm>
                    <a:prstGeom prst="rect">
                      <a:avLst/>
                    </a:prstGeom>
                  </pic:spPr>
                </pic:pic>
              </a:graphicData>
            </a:graphic>
          </wp:inline>
        </w:drawing>
      </w:r>
    </w:p>
    <w:p>
      <w:pPr>
        <w:spacing w:after="160"/>
        <w:jc w:val="center"/>
      </w:pPr>
      <w:r>
        <w:rPr>
          <w:i/>
          <w:iCs/>
          <w:color w:val="5B6075"/>
          <w:sz w:val="17"/>
          <w:szCs w:val="17"/>
        </w:rPr>
        <w:t xml:space="preserve">Sign-in screen   |   Beginner guide, step 1 of 5   |   Beginner guide, step 2 of 5</w:t>
      </w:r>
    </w:p>
    <w:p>
      <w:pPr>
        <w:keepNext/>
        <w:spacing w:before="120" w:after="40"/>
        <w:jc w:val="center"/>
      </w:pPr>
      <w:r>
        <w:drawing>
          <wp:inline distT="0" distB="0" distL="0" distR="0">
            <wp:extent cx="1543050" cy="3429000"/>
            <wp:effectExtent t="0" r="0" b="0" l="0"/>
            <wp:docPr id="1" name="Beginner guide, step 3 of 5" descr="Beginner guide, step 3 of 5" title="Beginner guide, step 3 of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43050" cy="3429000"/>
                    </a:xfrm>
                    <a:prstGeom prst="rect">
                      <a:avLst/>
                    </a:prstGeom>
                  </pic:spPr>
                </pic:pic>
              </a:graphicData>
            </a:graphic>
          </wp:inline>
        </w:drawing>
      </w:r>
      <w:r>
        <w:t xml:space="preserve">   </w:t>
      </w:r>
      <w:r>
        <w:drawing>
          <wp:inline distT="0" distB="0" distL="0" distR="0">
            <wp:extent cx="1543050" cy="3429000"/>
            <wp:effectExtent t="0" r="0" b="0" l="0"/>
            <wp:docPr id="1" name="Beginner guide, step 4 of 5" descr="Beginner guide, step 4 of 5" title="Beginner guide, step 4 of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43050" cy="3429000"/>
                    </a:xfrm>
                    <a:prstGeom prst="rect">
                      <a:avLst/>
                    </a:prstGeom>
                  </pic:spPr>
                </pic:pic>
              </a:graphicData>
            </a:graphic>
          </wp:inline>
        </w:drawing>
      </w:r>
      <w:r>
        <w:t xml:space="preserve">   </w:t>
      </w:r>
      <w:r>
        <w:drawing>
          <wp:inline distT="0" distB="0" distL="0" distR="0">
            <wp:extent cx="1543050" cy="3429000"/>
            <wp:effectExtent t="0" r="0" b="0" l="0"/>
            <wp:docPr id="1" name="Beginner guide, step 5 of 5" descr="Beginner guide, step 5 of 5" title="Beginner guide, step 5 of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43050" cy="3429000"/>
                    </a:xfrm>
                    <a:prstGeom prst="rect">
                      <a:avLst/>
                    </a:prstGeom>
                  </pic:spPr>
                </pic:pic>
              </a:graphicData>
            </a:graphic>
          </wp:inline>
        </w:drawing>
      </w:r>
    </w:p>
    <w:p>
      <w:pPr>
        <w:spacing w:after="160"/>
        <w:jc w:val="center"/>
      </w:pPr>
      <w:r>
        <w:rPr>
          <w:i/>
          <w:iCs/>
          <w:color w:val="5B6075"/>
          <w:sz w:val="17"/>
          <w:szCs w:val="17"/>
        </w:rPr>
        <w:t xml:space="preserve">Beginner guide, step 3 of 5   |   Beginner guide, step 4 of 5   |   Beginner guide, step 5 of 5</w:t>
      </w:r>
    </w:p>
    <w:p>
      <w:r>
        <w:t xml:space="preserve">You now see the </w:t>
      </w:r>
      <w:r>
        <w:rPr>
          <w:b/>
          <w:bCs/>
        </w:rPr>
        <w:t xml:space="preserve">TODAY</w:t>
      </w:r>
      <w:r>
        <w:t xml:space="preserve"> page. If a yellow "Local preview" banner appears, this is not the release build; reinstall from the release link.</w:t>
      </w:r>
    </w:p>
    <w:p>
      <w:pPr>
        <w:pStyle w:val="Heading1"/>
      </w:pPr>
      <w:r>
        <w:t xml:space="preserve">Step 2 — See the overload (TODAY)</w:t>
      </w:r>
    </w:p>
    <w:p>
      <w:r>
        <w:rPr>
          <w:b/>
          <w:bCs/>
        </w:rPr>
        <w:t xml:space="preserve">What you see first.</w:t>
      </w:r>
      <w:r>
        <w:t xml:space="preserve"> The top of Today answers one question: </w:t>
      </w:r>
      <w:r>
        <w:rPr>
          <w:i/>
          <w:iCs/>
        </w:rPr>
        <w:t xml:space="preserve">does the day fit?</w:t>
      </w:r>
    </w:p>
    <w:p>
      <w:pPr>
        <w:pStyle w:val="ListParagraph"/>
        <w:numPr>
          <w:ilvl w:val="0"/>
          <w:numId w:val="4"/>
        </w:numPr>
        <w:spacing w:after="50"/>
      </w:pPr>
      <w:r>
        <w:t xml:space="preserve">If the date under </w:t>
      </w:r>
      <w:r>
        <w:rPr>
          <w:b/>
          <w:bCs/>
        </w:rPr>
        <w:t xml:space="preserve">TODAY</w:t>
      </w:r>
      <w:r>
        <w:t xml:space="preserve"> is not the sample day, tap the </w:t>
      </w:r>
      <w:r>
        <w:rPr>
          <w:b/>
          <w:bCs/>
        </w:rPr>
        <w:t xml:space="preserve">→</w:t>
      </w:r>
      <w:r>
        <w:t xml:space="preserve"> (Next day) arrow until it is. The middle label says </w:t>
      </w:r>
      <w:r>
        <w:rPr>
          <w:i/>
          <w:iCs/>
        </w:rPr>
        <w:t xml:space="preserve">Viewing today</w:t>
      </w:r>
      <w:r>
        <w:t xml:space="preserve">, </w:t>
      </w:r>
      <w:r>
        <w:rPr>
          <w:i/>
          <w:iCs/>
        </w:rPr>
        <w:t xml:space="preserve">Viewing tomorrow</w:t>
      </w:r>
      <w:r>
        <w:t xml:space="preserve"> or the date.</w:t>
      </w:r>
    </w:p>
    <w:p>
      <w:pPr>
        <w:pStyle w:val="ListParagraph"/>
        <w:numPr>
          <w:ilvl w:val="0"/>
          <w:numId w:val="4"/>
        </w:numPr>
        <w:spacing w:after="50"/>
      </w:pPr>
      <w:r>
        <w:rPr>
          <w:b/>
          <w:bCs/>
        </w:rPr>
        <w:t xml:space="preserve">Time capacity</w:t>
      </w:r>
      <w:r>
        <w:t xml:space="preserve"> shows </w:t>
      </w:r>
      <w:r>
        <w:rPr>
          <w:b/>
          <w:bCs/>
        </w:rPr>
        <w:t xml:space="preserve">3h available</w:t>
      </w:r>
      <w:r>
        <w:t xml:space="preserve"> and </w:t>
      </w:r>
      <w:r>
        <w:rPr>
          <w:b/>
          <w:bCs/>
        </w:rPr>
        <w:t xml:space="preserve">5h planned</w:t>
      </w:r>
      <w:r>
        <w:t xml:space="preserve">. The bar shows the part that fits (blue) and the part beyond capacity (red). The red tag says </w:t>
      </w:r>
      <w:r>
        <w:rPr>
          <w:b/>
          <w:bCs/>
        </w:rPr>
        <w:t xml:space="preserve">2H OVER</w:t>
      </w:r>
      <w:r>
        <w:t xml:space="preserve">.</w:t>
      </w:r>
    </w:p>
    <w:p>
      <w:pPr>
        <w:pStyle w:val="ListParagraph"/>
        <w:numPr>
          <w:ilvl w:val="0"/>
          <w:numId w:val="4"/>
        </w:numPr>
        <w:spacing w:after="50"/>
      </w:pPr>
      <w:r>
        <w:t xml:space="preserve">Below it, the red </w:t>
      </w:r>
      <w:r>
        <w:rPr>
          <w:b/>
          <w:bCs/>
        </w:rPr>
        <w:t xml:space="preserve">Capacity gap</w:t>
      </w:r>
      <w:r>
        <w:t xml:space="preserve"> card states the consequence: </w:t>
      </w:r>
      <w:r>
        <w:rPr>
          <w:i/>
          <w:iCs/>
        </w:rPr>
        <w:t xml:space="preserve">120 minutes must be moved, reduced or recovered.</w:t>
      </w:r>
      <w:r>
        <w:t xml:space="preserve"> When a day fits, this card is green and says </w:t>
      </w:r>
      <w:r>
        <w:rPr>
          <w:b/>
          <w:bCs/>
        </w:rPr>
        <w:t xml:space="preserve">Plan is balanced</w:t>
      </w:r>
      <w:r>
        <w:t xml:space="preserve"> instead.</w:t>
      </w:r>
    </w:p>
    <w:p>
      <w:pPr>
        <w:pStyle w:val="ListParagraph"/>
        <w:numPr>
          <w:ilvl w:val="0"/>
          <w:numId w:val="4"/>
        </w:numPr>
        <w:spacing w:after="50"/>
      </w:pPr>
      <w:r>
        <w:t xml:space="preserve">The badge at the top right, </w:t>
      </w:r>
      <w:r>
        <w:rPr>
          <w:b/>
          <w:bCs/>
        </w:rPr>
        <w:t xml:space="preserve">LOAD: BUILDING</w:t>
      </w:r>
      <w:r>
        <w:t xml:space="preserve"> (or Low, High, Over capacity), summarises the five workload bars further down. It is about workload, not about whether time fits.</w:t>
      </w:r>
    </w:p>
    <w:p>
      <w:pPr>
        <w:keepNext/>
        <w:spacing w:before="120" w:after="40"/>
        <w:jc w:val="center"/>
      </w:pPr>
      <w:r>
        <w:drawing>
          <wp:inline distT="0" distB="0" distL="0" distR="0">
            <wp:extent cx="1543050" cy="3429000"/>
            <wp:effectExtent t="0" r="0" b="0" l="0"/>
            <wp:docPr id="1" name="Today: capacity and verdict" descr="Today: capacity and verdict" title="Today: capacity and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43050" cy="3429000"/>
                    </a:xfrm>
                    <a:prstGeom prst="rect">
                      <a:avLst/>
                    </a:prstGeom>
                  </pic:spPr>
                </pic:pic>
              </a:graphicData>
            </a:graphic>
          </wp:inline>
        </w:drawing>
      </w:r>
      <w:r>
        <w:t xml:space="preserve">   </w:t>
      </w:r>
      <w:r>
        <w:drawing>
          <wp:inline distT="0" distB="0" distL="0" distR="0">
            <wp:extent cx="1543050" cy="3429000"/>
            <wp:effectExtent t="0" r="0" b="0" l="0"/>
            <wp:docPr id="1" name="Today: availability and planned tasks" descr="Today: availability and planned tasks" title="Today: availability and planned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43050" cy="3429000"/>
                    </a:xfrm>
                    <a:prstGeom prst="rect">
                      <a:avLst/>
                    </a:prstGeom>
                  </pic:spPr>
                </pic:pic>
              </a:graphicData>
            </a:graphic>
          </wp:inline>
        </w:drawing>
      </w:r>
    </w:p>
    <w:p>
      <w:pPr>
        <w:spacing w:after="160"/>
        <w:jc w:val="center"/>
      </w:pPr>
      <w:r>
        <w:rPr>
          <w:i/>
          <w:iCs/>
          <w:color w:val="5B6075"/>
          <w:sz w:val="17"/>
          <w:szCs w:val="17"/>
        </w:rPr>
        <w:t xml:space="preserve">Today: capacity and verdict   |   Today: availability and planned tasks</w:t>
      </w:r>
    </w:p>
    <w:p>
      <w:r>
        <w:rPr>
          <w:b/>
          <w:bCs/>
        </w:rPr>
        <w:t xml:space="preserve">The day's time and work.</w:t>
      </w:r>
      <w:r>
        <w:t xml:space="preserve"> Scroll down a little.</w:t>
      </w:r>
    </w:p>
    <w:p>
      <w:pPr>
        <w:pStyle w:val="ListParagraph"/>
        <w:numPr>
          <w:ilvl w:val="0"/>
          <w:numId w:val="4"/>
        </w:numPr>
        <w:spacing w:after="50"/>
      </w:pPr>
      <w:r>
        <w:rPr>
          <w:b/>
          <w:bCs/>
        </w:rPr>
        <w:t xml:space="preserve">Availability</w:t>
      </w:r>
      <w:r>
        <w:t xml:space="preserve"> lists the free time on this day: </w:t>
      </w:r>
      <w:r>
        <w:rPr>
          <w:i/>
          <w:iCs/>
        </w:rPr>
        <w:t xml:space="preserve">Judge demo: day 1, 9:00 AM – 12:00 PM</w:t>
      </w:r>
      <w:r>
        <w:t xml:space="preserve">.</w:t>
      </w:r>
    </w:p>
    <w:p>
      <w:pPr>
        <w:pStyle w:val="ListParagraph"/>
        <w:numPr>
          <w:ilvl w:val="1"/>
          <w:numId w:val="2"/>
        </w:numPr>
        <w:spacing w:after="40"/>
      </w:pPr>
      <w:r>
        <w:rPr>
          <w:b/>
          <w:bCs/>
        </w:rPr>
        <w:t xml:space="preserve">Add</w:t>
      </w:r>
      <w:r>
        <w:t xml:space="preserve"> (or </w:t>
      </w:r>
      <w:r>
        <w:rPr>
          <w:b/>
          <w:bCs/>
        </w:rPr>
        <w:t xml:space="preserve">+</w:t>
      </w:r>
      <w:r>
        <w:t xml:space="preserve"> at the top) adds another time block.</w:t>
      </w:r>
    </w:p>
    <w:p>
      <w:pPr>
        <w:pStyle w:val="ListParagraph"/>
        <w:numPr>
          <w:ilvl w:val="1"/>
          <w:numId w:val="2"/>
        </w:numPr>
        <w:spacing w:after="40"/>
      </w:pPr>
      <w:r>
        <w:t xml:space="preserve">The </w:t>
      </w:r>
      <w:r>
        <w:rPr>
          <w:b/>
          <w:bCs/>
        </w:rPr>
        <w:t xml:space="preserve">⋮</w:t>
      </w:r>
      <w:r>
        <w:t xml:space="preserve"> menu on a block offers </w:t>
      </w:r>
      <w:r>
        <w:rPr>
          <w:b/>
          <w:bCs/>
        </w:rPr>
        <w:t xml:space="preserve">Edit</w:t>
      </w:r>
      <w:r>
        <w:t xml:space="preserve"> and </w:t>
      </w:r>
      <w:r>
        <w:rPr>
          <w:b/>
          <w:bCs/>
        </w:rPr>
        <w:t xml:space="preserve">Delete</w:t>
      </w:r>
      <w:r>
        <w:t xml:space="preserve">.</w:t>
      </w:r>
    </w:p>
    <w:p>
      <w:pPr>
        <w:pStyle w:val="ListParagraph"/>
        <w:numPr>
          <w:ilvl w:val="1"/>
          <w:numId w:val="2"/>
        </w:numPr>
        <w:spacing w:after="40"/>
      </w:pPr>
      <w:r>
        <w:rPr>
          <w:b/>
          <w:bCs/>
        </w:rPr>
        <w:t xml:space="preserve">Repeat for the next 6 days</w:t>
      </w:r>
      <w:r>
        <w:t xml:space="preserve"> copies this day's time to the coming days. An empty day shows </w:t>
      </w:r>
      <w:r>
        <w:rPr>
          <w:b/>
          <w:bCs/>
        </w:rPr>
        <w:t xml:space="preserve">Copy from</w:t>
      </w:r>
      <w:r>
        <w:t xml:space="preserve"> </w:t>
      </w:r>
      <w:r>
        <w:rPr>
          <w:i/>
          <w:iCs/>
        </w:rPr>
        <w:t xml:space="preserve">(previous day)</w:t>
      </w:r>
      <w:r>
        <w:t xml:space="preserve"> instead. </w:t>
      </w:r>
      <w:r>
        <w:rPr>
          <w:b/>
          <w:bCs/>
        </w:rPr>
        <w:t xml:space="preserve">On the shared judge account, please only look at these two buttons</w:t>
      </w:r>
      <w:r>
        <w:t xml:space="preserve">, so the sample week stays the same.</w:t>
      </w:r>
    </w:p>
    <w:p>
      <w:pPr>
        <w:pStyle w:val="ListParagraph"/>
        <w:numPr>
          <w:ilvl w:val="0"/>
          <w:numId w:val="4"/>
        </w:numPr>
        <w:spacing w:after="50"/>
      </w:pPr>
      <w:r>
        <w:rPr>
          <w:b/>
          <w:bCs/>
        </w:rPr>
        <w:t xml:space="preserve">Planned tasks</w:t>
      </w:r>
      <w:r>
        <w:t xml:space="preserve"> lists what counts on this day: </w:t>
      </w:r>
      <w:r>
        <w:rPr>
          <w:i/>
          <w:iCs/>
        </w:rPr>
        <w:t xml:space="preserve">Judge demo: flexible report</w:t>
      </w:r>
      <w:r>
        <w:t xml:space="preserve"> (180 min, scheduled this day) and </w:t>
      </w:r>
      <w:r>
        <w:rPr>
          <w:i/>
          <w:iCs/>
        </w:rPr>
        <w:t xml:space="preserve">Judge demo: deadline work</w:t>
      </w:r>
      <w:r>
        <w:t xml:space="preserve"> (120 min, due this day). Tap a task to see why it counts on this day.</w:t>
      </w:r>
    </w:p>
    <w:p>
      <w:r>
        <w:rPr>
          <w:b/>
          <w:bCs/>
        </w:rPr>
        <w:t xml:space="preserve">The five workload bars.</w:t>
      </w:r>
      <w:r>
        <w:t xml:space="preserve"> Scroll further.</w:t>
      </w:r>
    </w:p>
    <w:p>
      <w:pPr>
        <w:pStyle w:val="ListParagraph"/>
        <w:numPr>
          <w:ilvl w:val="0"/>
          <w:numId w:val="4"/>
        </w:numPr>
        <w:spacing w:after="50"/>
      </w:pPr>
      <w:r>
        <w:rPr>
          <w:b/>
          <w:bCs/>
        </w:rPr>
        <w:t xml:space="preserve">Workload Overview · World Status</w:t>
      </w:r>
      <w:r>
        <w:t xml:space="preserve"> shows the </w:t>
      </w:r>
      <w:r>
        <w:rPr>
          <w:b/>
          <w:bCs/>
        </w:rPr>
        <w:t xml:space="preserve">Load</w:t>
      </w:r>
      <w:r>
        <w:t xml:space="preserve"> total (for example </w:t>
      </w:r>
      <w:r>
        <w:rPr>
          <w:i/>
          <w:iCs/>
        </w:rPr>
        <w:t xml:space="preserve">49/100 · Building</w:t>
      </w:r>
      <w:r>
        <w:t xml:space="preserve">) and five bars in a fixed order: </w:t>
      </w:r>
      <w:r>
        <w:rPr>
          <w:b/>
          <w:bCs/>
        </w:rPr>
        <w:t xml:space="preserve">Mental, Time, Physical, Social, Errands</w:t>
      </w:r>
      <w:r>
        <w:t xml:space="preserve">.</w:t>
      </w:r>
    </w:p>
    <w:p>
      <w:pPr>
        <w:pStyle w:val="ListParagraph"/>
        <w:numPr>
          <w:ilvl w:val="1"/>
          <w:numId w:val="2"/>
        </w:numPr>
        <w:spacing w:after="40"/>
      </w:pPr>
      <w:r>
        <w:t xml:space="preserve">Each bar is a score from 0 to 100; higher means more planning pressure.</w:t>
      </w:r>
    </w:p>
    <w:p>
      <w:pPr>
        <w:pStyle w:val="ListParagraph"/>
        <w:numPr>
          <w:ilvl w:val="1"/>
          <w:numId w:val="2"/>
        </w:numPr>
        <w:spacing w:after="40"/>
      </w:pPr>
      <w:r>
        <w:t xml:space="preserve">A bar with no data says </w:t>
      </w:r>
      <w:r>
        <w:rPr>
          <w:b/>
          <w:bCs/>
        </w:rPr>
        <w:t xml:space="preserve">Unknown</w:t>
      </w:r>
      <w:r>
        <w:t xml:space="preserve">. Balance never treats missing data as zero.</w:t>
      </w:r>
    </w:p>
    <w:p>
      <w:pPr>
        <w:pStyle w:val="ListParagraph"/>
        <w:numPr>
          <w:ilvl w:val="1"/>
          <w:numId w:val="2"/>
        </w:numPr>
        <w:spacing w:after="40"/>
      </w:pPr>
      <w:r>
        <w:t xml:space="preserve">An asterisk (∗) after a score means it is partial: some of its inputs are unknown.</w:t>
      </w:r>
    </w:p>
    <w:p>
      <w:pPr>
        <w:pStyle w:val="ListParagraph"/>
        <w:numPr>
          <w:ilvl w:val="1"/>
          <w:numId w:val="2"/>
        </w:numPr>
        <w:spacing w:after="40"/>
      </w:pPr>
      <w:r>
        <w:rPr>
          <w:b/>
          <w:bCs/>
        </w:rPr>
        <w:t xml:space="preserve">▲ / ▼</w:t>
      </w:r>
      <w:r>
        <w:t xml:space="preserve"> next to a bar shows its change since yesterday (▲ more pressure, ▼ less), only when the previous day also has a record. A dash means no change.</w:t>
      </w:r>
    </w:p>
    <w:p>
      <w:pPr>
        <w:pStyle w:val="ListParagraph"/>
        <w:numPr>
          <w:ilvl w:val="1"/>
          <w:numId w:val="2"/>
        </w:numPr>
        <w:spacing w:after="40"/>
      </w:pPr>
      <w:r>
        <w:rPr>
          <w:b/>
          <w:bCs/>
        </w:rPr>
        <w:t xml:space="preserve">Calamity · workload trend</w:t>
      </w:r>
      <w:r>
        <w:t xml:space="preserve"> says </w:t>
      </w:r>
      <w:r>
        <w:rPr>
          <w:i/>
          <w:iCs/>
        </w:rPr>
        <w:t xml:space="preserve">Rising</w:t>
      </w:r>
      <w:r>
        <w:t xml:space="preserve">, </w:t>
      </w:r>
      <w:r>
        <w:rPr>
          <w:i/>
          <w:iCs/>
        </w:rPr>
        <w:t xml:space="preserve">Stable</w:t>
      </w:r>
      <w:r>
        <w:t xml:space="preserve">, </w:t>
      </w:r>
      <w:r>
        <w:rPr>
          <w:i/>
          <w:iCs/>
        </w:rPr>
        <w:t xml:space="preserve">Easing</w:t>
      </w:r>
      <w:r>
        <w:t xml:space="preserve"> or </w:t>
      </w:r>
      <w:r>
        <w:rPr>
          <w:i/>
          <w:iCs/>
        </w:rPr>
        <w:t xml:space="preserve">Not enough history</w:t>
      </w:r>
      <w:r>
        <w:t xml:space="preserve">.</w:t>
      </w:r>
    </w:p>
    <w:p>
      <w:pPr>
        <w:pStyle w:val="ListParagraph"/>
        <w:numPr>
          <w:ilvl w:val="0"/>
          <w:numId w:val="4"/>
        </w:numPr>
        <w:spacing w:after="50"/>
      </w:pPr>
      <w:r>
        <w:t xml:space="preserve">Tap </w:t>
      </w:r>
      <w:r>
        <w:rPr>
          <w:b/>
          <w:bCs/>
        </w:rPr>
        <w:t xml:space="preserve">How is this calculated?</w:t>
      </w:r>
      <w:r>
        <w:t xml:space="preserve"> to open one line per bar: the score and its main reason (for example </w:t>
      </w:r>
      <w:r>
        <w:rPr>
          <w:i/>
          <w:iCs/>
        </w:rPr>
        <w:t xml:space="preserve">Time · 76/100 — 300 min planned; 180 min available</w:t>
      </w:r>
      <w:r>
        <w:t xml:space="preserve">). Tap a bar's line for the full breakdown. The last line reminds you that this is a planning aid, not a health assessment.</w:t>
      </w:r>
    </w:p>
    <w:p>
      <w:pPr>
        <w:keepNext/>
        <w:spacing w:before="120" w:after="40"/>
        <w:jc w:val="center"/>
      </w:pPr>
      <w:r>
        <w:drawing>
          <wp:inline distT="0" distB="0" distL="0" distR="0">
            <wp:extent cx="1543050" cy="3429000"/>
            <wp:effectExtent t="0" r="0" b="0" l="0"/>
            <wp:docPr id="1" name="Today: five workload bars" descr="Today: five workload bars" title="Today: five workloa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43050" cy="3429000"/>
                    </a:xfrm>
                    <a:prstGeom prst="rect">
                      <a:avLst/>
                    </a:prstGeom>
                  </pic:spPr>
                </pic:pic>
              </a:graphicData>
            </a:graphic>
          </wp:inline>
        </w:drawing>
      </w:r>
      <w:r>
        <w:t xml:space="preserve">   </w:t>
      </w:r>
      <w:r>
        <w:drawing>
          <wp:inline distT="0" distB="0" distL="0" distR="0">
            <wp:extent cx="1543050" cy="3429000"/>
            <wp:effectExtent t="0" r="0" b="0" l="0"/>
            <wp:docPr id="1" name="Today: how the scores are calculated" descr="Today: how the scores are calculated" title="Today: how the scores are calcul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43050" cy="3429000"/>
                    </a:xfrm>
                    <a:prstGeom prst="rect">
                      <a:avLst/>
                    </a:prstGeom>
                  </pic:spPr>
                </pic:pic>
              </a:graphicData>
            </a:graphic>
          </wp:inline>
        </w:drawing>
      </w:r>
    </w:p>
    <w:p>
      <w:pPr>
        <w:spacing w:after="160"/>
        <w:jc w:val="center"/>
      </w:pPr>
      <w:r>
        <w:rPr>
          <w:i/>
          <w:iCs/>
          <w:color w:val="5B6075"/>
          <w:sz w:val="17"/>
          <w:szCs w:val="17"/>
        </w:rPr>
        <w:t xml:space="preserve">Today: five workload bars   |   Today: how the scores are calculated</w:t>
      </w:r>
    </w:p>
    <w:p>
      <w:r>
        <w:rPr>
          <w:b/>
          <w:bCs/>
        </w:rPr>
        <w:t xml:space="preserve">Optional updates.</w:t>
      </w:r>
      <w:r>
        <w:t xml:space="preserve"> At the bottom of Today.</w:t>
      </w:r>
    </w:p>
    <w:p>
      <w:pPr>
        <w:pStyle w:val="ListParagraph"/>
        <w:numPr>
          <w:ilvl w:val="0"/>
          <w:numId w:val="4"/>
        </w:numPr>
        <w:spacing w:after="50"/>
      </w:pPr>
      <w:r>
        <w:rPr>
          <w:b/>
          <w:bCs/>
        </w:rPr>
        <w:t xml:space="preserve">7-day workload trend</w:t>
      </w:r>
      <w:r>
        <w:t xml:space="preserve"> shows each day's total once at least three days are recorded; before that it says how many days are recorded so far. Missing days are never invented.</w:t>
      </w:r>
    </w:p>
    <w:p>
      <w:pPr>
        <w:pStyle w:val="ListParagraph"/>
        <w:numPr>
          <w:ilvl w:val="0"/>
          <w:numId w:val="4"/>
        </w:numPr>
        <w:spacing w:after="50"/>
      </w:pPr>
      <w:r>
        <w:rPr>
          <w:b/>
          <w:bCs/>
        </w:rPr>
        <w:t xml:space="preserve">Optional updates</w:t>
      </w:r>
      <w:r>
        <w:t xml:space="preserve"> add detail to the workload bars. Skipping them has no penalty. This section starts folded: tap its chevron (⌄) to open it.</w:t>
      </w:r>
    </w:p>
    <w:p>
      <w:pPr>
        <w:pStyle w:val="ListParagraph"/>
        <w:numPr>
          <w:ilvl w:val="1"/>
          <w:numId w:val="2"/>
        </w:numPr>
        <w:spacing w:after="40"/>
      </w:pPr>
      <w:r>
        <w:rPr>
          <w:b/>
          <w:bCs/>
        </w:rPr>
        <w:t xml:space="preserve">Daily Review</w:t>
      </w:r>
      <w:r>
        <w:t xml:space="preserve"> — </w:t>
      </w:r>
      <w:r>
        <w:rPr>
          <w:i/>
          <w:iCs/>
        </w:rPr>
        <w:t xml:space="preserve">Add review</w:t>
      </w:r>
      <w:r>
        <w:t xml:space="preserve"> asks for mental energy, physical energy and hours of rest; </w:t>
      </w:r>
      <w:r>
        <w:rPr>
          <w:b/>
          <w:bCs/>
        </w:rPr>
        <w:t xml:space="preserve">Skip for now</w:t>
      </w:r>
      <w:r>
        <w:t xml:space="preserve"> is always available.</w:t>
      </w:r>
    </w:p>
    <w:p>
      <w:pPr>
        <w:pStyle w:val="ListParagraph"/>
        <w:numPr>
          <w:ilvl w:val="1"/>
          <w:numId w:val="2"/>
        </w:numPr>
        <w:spacing w:after="40"/>
      </w:pPr>
      <w:r>
        <w:rPr>
          <w:b/>
          <w:bCs/>
        </w:rPr>
        <w:t xml:space="preserve">Movement</w:t>
      </w:r>
      <w:r>
        <w:t xml:space="preserve"> — </w:t>
      </w:r>
      <w:r>
        <w:rPr>
          <w:i/>
          <w:iCs/>
        </w:rPr>
        <w:t xml:space="preserve">Track movement</w:t>
      </w:r>
      <w:r>
        <w:t xml:space="preserve"> turns on the Physical bar, with a preferred interval and </w:t>
      </w:r>
      <w:r>
        <w:rPr>
          <w:i/>
          <w:iCs/>
        </w:rPr>
        <w:t xml:space="preserve">Record exercise</w:t>
      </w:r>
      <w:r>
        <w:t xml:space="preserve">.</w:t>
      </w:r>
    </w:p>
    <w:p>
      <w:pPr>
        <w:pStyle w:val="ListParagraph"/>
        <w:numPr>
          <w:ilvl w:val="1"/>
          <w:numId w:val="2"/>
        </w:numPr>
        <w:spacing w:after="40"/>
      </w:pPr>
      <w:r>
        <w:rPr>
          <w:b/>
          <w:bCs/>
        </w:rPr>
        <w:t xml:space="preserve">Social</w:t>
      </w:r>
      <w:r>
        <w:t xml:space="preserve"> — expand it to add a social event or mark </w:t>
      </w:r>
      <w:r>
        <w:rPr>
          <w:i/>
          <w:iCs/>
        </w:rPr>
        <w:t xml:space="preserve">No commitments this week</w:t>
      </w:r>
      <w:r>
        <w:t xml:space="preserve">.</w:t>
      </w:r>
    </w:p>
    <w:p>
      <w:pPr>
        <w:keepNext/>
        <w:spacing w:before="120" w:after="40"/>
        <w:jc w:val="center"/>
      </w:pPr>
      <w:r>
        <w:drawing>
          <wp:inline distT="0" distB="0" distL="0" distR="0">
            <wp:extent cx="1543050" cy="3429000"/>
            <wp:effectExtent t="0" r="0" b="0" l="0"/>
            <wp:docPr id="1" name="Today: trend and optional updates" descr="Today: trend and optional updates" title="Today: trend and optional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43050" cy="3429000"/>
                    </a:xfrm>
                    <a:prstGeom prst="rect">
                      <a:avLst/>
                    </a:prstGeom>
                  </pic:spPr>
                </pic:pic>
              </a:graphicData>
            </a:graphic>
          </wp:inline>
        </w:drawing>
      </w:r>
    </w:p>
    <w:p>
      <w:pPr>
        <w:spacing w:after="160"/>
        <w:jc w:val="center"/>
      </w:pPr>
      <w:r>
        <w:rPr>
          <w:i/>
          <w:iCs/>
          <w:color w:val="5B6075"/>
          <w:sz w:val="17"/>
          <w:szCs w:val="17"/>
        </w:rPr>
        <w:t xml:space="preserve">Today: trend and optional updates</w:t>
      </w:r>
    </w:p>
    <w:p>
      <w:pPr>
        <w:pStyle w:val="Heading1"/>
      </w:pPr>
      <w:r>
        <w:t xml:space="preserve">Step 3 — Look at the tasks (QUESTS)</w:t>
      </w:r>
    </w:p>
    <w:p>
      <w:pPr>
        <w:pStyle w:val="ListParagraph"/>
        <w:numPr>
          <w:ilvl w:val="0"/>
          <w:numId w:val="5"/>
        </w:numPr>
        <w:spacing w:after="50"/>
      </w:pPr>
      <w:r>
        <w:t xml:space="preserve">Tap </w:t>
      </w:r>
      <w:r>
        <w:rPr>
          <w:b/>
          <w:bCs/>
        </w:rPr>
        <w:t xml:space="preserve">QUESTS</w:t>
      </w:r>
      <w:r>
        <w:t xml:space="preserve"> in the bottom bar. The page title is </w:t>
      </w:r>
      <w:r>
        <w:rPr>
          <w:b/>
          <w:bCs/>
        </w:rPr>
        <w:t xml:space="preserve">TASKS</w:t>
      </w:r>
      <w:r>
        <w:t xml:space="preserve"> (</w:t>
      </w:r>
      <w:r>
        <w:rPr>
          <w:i/>
          <w:iCs/>
        </w:rPr>
        <w:t xml:space="preserve">Quest Board</w:t>
      </w:r>
      <w:r>
        <w:t xml:space="preserve">), with a count such as </w:t>
      </w:r>
      <w:r>
        <w:rPr>
          <w:i/>
          <w:iCs/>
        </w:rPr>
        <w:t xml:space="preserve">2 entries · 0 protected</w:t>
      </w:r>
      <w:r>
        <w:t xml:space="preserve">.</w:t>
      </w:r>
    </w:p>
    <w:p>
      <w:pPr>
        <w:pStyle w:val="ListParagraph"/>
        <w:numPr>
          <w:ilvl w:val="0"/>
          <w:numId w:val="5"/>
        </w:numPr>
        <w:spacing w:after="50"/>
      </w:pPr>
      <w:r>
        <w:t xml:space="preserve">The sample tasks are below. Together they need 5 hours, but the sample day has only 3 hours free.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15"/>
        <w:gridCol w:w="938"/>
        <w:gridCol w:w="3753"/>
        <w:gridCol w:w="2400"/>
      </w:tblGrid>
      <w:tr>
        <w:trPr>
          <w:tblHeader/>
        </w:trPr>
        <w:tc>
          <w:tcPr>
            <w:tcW w:type="dxa" w:w="2815"/>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Task</w:t>
            </w:r>
          </w:p>
        </w:tc>
        <w:tc>
          <w:tcPr>
            <w:tcW w:type="dxa" w:w="938"/>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Length</w:t>
            </w:r>
          </w:p>
        </w:tc>
        <w:tc>
          <w:tcPr>
            <w:tcW w:type="dxa" w:w="3753"/>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Scheduled</w:t>
            </w:r>
          </w:p>
        </w:tc>
        <w:tc>
          <w:tcPr>
            <w:tcW w:type="dxa" w:w="2400"/>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Deadline</w:t>
            </w:r>
          </w:p>
        </w:tc>
      </w:tr>
      <w:tr>
        <w:trPr>
          <w:cantSplit/>
        </w:trPr>
        <w:tc>
          <w:tcPr>
            <w:tcW w:type="dxa" w:w="2815"/>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Judge demo: flexible report</w:t>
            </w:r>
          </w:p>
        </w:tc>
        <w:tc>
          <w:tcPr>
            <w:tcW w:type="dxa" w:w="9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3h</w:t>
            </w:r>
          </w:p>
        </w:tc>
        <w:tc>
          <w:tcPr>
            <w:tcW w:type="dxa" w:w="37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9:00 AM – 12:00 PM on the sample day</w:t>
            </w:r>
          </w:p>
        </w:tc>
        <w:tc>
          <w:tcPr>
            <w:tcW w:type="dxa" w:w="2400"/>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The next day, 5:00 PM</w:t>
            </w:r>
          </w:p>
        </w:tc>
      </w:tr>
      <w:tr>
        <w:trPr>
          <w:cantSplit/>
        </w:trPr>
        <w:tc>
          <w:tcPr>
            <w:tcW w:type="dxa" w:w="2815"/>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Judge demo: deadline work</w:t>
            </w:r>
          </w:p>
        </w:tc>
        <w:tc>
          <w:tcPr>
            <w:tcW w:type="dxa" w:w="93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2h</w:t>
            </w:r>
          </w:p>
        </w:tc>
        <w:tc>
          <w:tcPr>
            <w:tcW w:type="dxa" w:w="3753"/>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Not scheduled</w:t>
            </w:r>
          </w:p>
        </w:tc>
        <w:tc>
          <w:tcPr>
            <w:tcW w:type="dxa" w:w="2400"/>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The sample day, 5:00 PM</w:t>
            </w:r>
          </w:p>
        </w:tc>
      </w:tr>
    </w:tbl>
    <w:p>
      <w:pPr>
        <w:spacing w:after="40"/>
      </w:pPr>
    </w:p>
    <w:p>
      <w:pPr>
        <w:pStyle w:val="ListParagraph"/>
        <w:numPr>
          <w:ilvl w:val="0"/>
          <w:numId w:val="5"/>
        </w:numPr>
        <w:spacing w:after="50"/>
      </w:pPr>
      <w:r>
        <w:rPr>
          <w:b/>
          <w:bCs/>
        </w:rPr>
        <w:t xml:space="preserve">Tap a task card</w:t>
      </w:r>
      <w:r>
        <w:t xml:space="preserve"> to open its details: remaining time, due date, scheduled time, category, flexibility and status, with an </w:t>
      </w:r>
      <w:r>
        <w:rPr>
          <w:b/>
          <w:bCs/>
        </w:rPr>
        <w:t xml:space="preserve">Edit task</w:t>
      </w:r>
      <w:r>
        <w:t xml:space="preserve"> button.</w:t>
      </w:r>
    </w:p>
    <w:p>
      <w:pPr>
        <w:pStyle w:val="ListParagraph"/>
        <w:numPr>
          <w:ilvl w:val="0"/>
          <w:numId w:val="5"/>
        </w:numPr>
        <w:spacing w:after="50"/>
      </w:pPr>
      <w:r>
        <w:t xml:space="preserve">Optional: tap the full-width </w:t>
      </w:r>
      <w:r>
        <w:rPr>
          <w:b/>
          <w:bCs/>
        </w:rPr>
        <w:t xml:space="preserve">Add task</w:t>
      </w:r>
      <w:r>
        <w:t xml:space="preserve"> button above the search box to see the new task form, then close it without saving. A task needs a </w:t>
      </w:r>
      <w:r>
        <w:rPr>
          <w:b/>
          <w:bCs/>
        </w:rPr>
        <w:t xml:space="preserve">Title</w:t>
      </w:r>
      <w:r>
        <w:t xml:space="preserve">, </w:t>
      </w:r>
      <w:r>
        <w:rPr>
          <w:b/>
          <w:bCs/>
        </w:rPr>
        <w:t xml:space="preserve">Estimated minutes</w:t>
      </w:r>
      <w:r>
        <w:t xml:space="preserve">, </w:t>
      </w:r>
      <w:r>
        <w:rPr>
          <w:b/>
          <w:bCs/>
        </w:rPr>
        <w:t xml:space="preserve">Due date and time</w:t>
      </w:r>
      <w:r>
        <w:t xml:space="preserve"> and a </w:t>
      </w:r>
      <w:r>
        <w:rPr>
          <w:b/>
          <w:bCs/>
        </w:rPr>
        <w:t xml:space="preserve">Task category</w:t>
      </w:r>
      <w:r>
        <w:t xml:space="preserve">; the form explains each category. </w:t>
      </w:r>
      <w:r>
        <w:rPr>
          <w:b/>
          <w:bCs/>
        </w:rPr>
        <w:t xml:space="preserve">Flexibility</w:t>
      </w:r>
      <w:r>
        <w:t xml:space="preserve"> (Flexible, Fixed, Needs agreement), </w:t>
      </w:r>
      <w:r>
        <w:rPr>
          <w:b/>
          <w:bCs/>
        </w:rPr>
        <w:t xml:space="preserve">Protected task</w:t>
      </w:r>
      <w:r>
        <w:t xml:space="preserve">, </w:t>
      </w:r>
      <w:r>
        <w:rPr>
          <w:b/>
          <w:bCs/>
        </w:rPr>
        <w:t xml:space="preserve">Optional task</w:t>
      </w:r>
      <w:r>
        <w:t xml:space="preserve"> and </w:t>
      </w:r>
      <w:r>
        <w:rPr>
          <w:b/>
          <w:bCs/>
        </w:rPr>
        <w:t xml:space="preserve">Schedule work time</w:t>
      </w:r>
      <w:r>
        <w:t xml:space="preserve"> are set here too.</w:t>
      </w:r>
    </w:p>
    <w:p>
      <w:pPr>
        <w:keepNext/>
        <w:spacing w:before="120" w:after="40"/>
        <w:jc w:val="center"/>
      </w:pPr>
      <w:r>
        <w:drawing>
          <wp:inline distT="0" distB="0" distL="0" distR="0">
            <wp:extent cx="1543050" cy="3429000"/>
            <wp:effectExtent t="0" r="0" b="0" l="0"/>
            <wp:docPr id="1" name="Quest Board" descr="Quest Board" title="Ques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43050" cy="3429000"/>
                    </a:xfrm>
                    <a:prstGeom prst="rect">
                      <a:avLst/>
                    </a:prstGeom>
                  </pic:spPr>
                </pic:pic>
              </a:graphicData>
            </a:graphic>
          </wp:inline>
        </w:drawing>
      </w:r>
      <w:r>
        <w:t xml:space="preserve">   </w:t>
      </w:r>
      <w:r>
        <w:drawing>
          <wp:inline distT="0" distB="0" distL="0" distR="0">
            <wp:extent cx="1543050" cy="3429000"/>
            <wp:effectExtent t="0" r="0" b="0" l="0"/>
            <wp:docPr id="1" name="Task details" descr="Task details" title="Task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43050" cy="3429000"/>
                    </a:xfrm>
                    <a:prstGeom prst="rect">
                      <a:avLst/>
                    </a:prstGeom>
                  </pic:spPr>
                </pic:pic>
              </a:graphicData>
            </a:graphic>
          </wp:inline>
        </w:drawing>
      </w:r>
      <w:r>
        <w:t xml:space="preserve">   </w:t>
      </w:r>
      <w:r>
        <w:drawing>
          <wp:inline distT="0" distB="0" distL="0" distR="0">
            <wp:extent cx="1543050" cy="3429000"/>
            <wp:effectExtent t="0" r="0" b="0" l="0"/>
            <wp:docPr id="1" name="New task form" descr="New task form" title="New task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43050" cy="3429000"/>
                    </a:xfrm>
                    <a:prstGeom prst="rect">
                      <a:avLst/>
                    </a:prstGeom>
                  </pic:spPr>
                </pic:pic>
              </a:graphicData>
            </a:graphic>
          </wp:inline>
        </w:drawing>
      </w:r>
    </w:p>
    <w:p>
      <w:pPr>
        <w:spacing w:after="160"/>
        <w:jc w:val="center"/>
      </w:pPr>
      <w:r>
        <w:rPr>
          <w:i/>
          <w:iCs/>
          <w:color w:val="5B6075"/>
          <w:sz w:val="17"/>
          <w:szCs w:val="17"/>
        </w:rPr>
        <w:t xml:space="preserve">Quest Board   |   Task details   |   New task form</w:t>
      </w:r>
    </w:p>
    <w:p>
      <w:pPr>
        <w:pStyle w:val="Heading1"/>
      </w:pPr>
      <w:r>
        <w:t xml:space="preserve">Step 4 — Read the suggested fix and confirm it (COUNCIL)</w:t>
      </w:r>
    </w:p>
    <w:p>
      <w:pPr>
        <w:pStyle w:val="ListParagraph"/>
        <w:numPr>
          <w:ilvl w:val="0"/>
          <w:numId w:val="6"/>
        </w:numPr>
        <w:spacing w:after="50"/>
      </w:pPr>
      <w:r>
        <w:t xml:space="preserve">Tap </w:t>
      </w:r>
      <w:r>
        <w:rPr>
          <w:b/>
          <w:bCs/>
        </w:rPr>
        <w:t xml:space="preserve">COUNCIL</w:t>
      </w:r>
      <w:r>
        <w:t xml:space="preserve">. The page is </w:t>
      </w:r>
      <w:r>
        <w:rPr>
          <w:b/>
          <w:bCs/>
        </w:rPr>
        <w:t xml:space="preserve">COMPARE PLANS</w:t>
      </w:r>
      <w:r>
        <w:t xml:space="preserve"> (</w:t>
      </w:r>
      <w:r>
        <w:rPr>
          <w:i/>
          <w:iCs/>
        </w:rPr>
        <w:t xml:space="preserve">War Council</w:t>
      </w:r>
      <w:r>
        <w:t xml:space="preserve">). Use the arrows so the date reads the sample day.</w:t>
      </w:r>
    </w:p>
    <w:p>
      <w:pPr>
        <w:pStyle w:val="ListParagraph"/>
        <w:numPr>
          <w:ilvl w:val="0"/>
          <w:numId w:val="6"/>
        </w:numPr>
        <w:spacing w:after="50"/>
      </w:pPr>
      <w:r>
        <w:t xml:space="preserve">The top repeats the problem: </w:t>
      </w:r>
      <w:r>
        <w:rPr>
          <w:b/>
          <w:bCs/>
        </w:rPr>
        <w:t xml:space="preserve">Over capacity</w:t>
      </w:r>
      <w:r>
        <w:t xml:space="preserve">, </w:t>
      </w:r>
      <w:r>
        <w:rPr>
          <w:b/>
          <w:bCs/>
        </w:rPr>
        <w:t xml:space="preserve">300 MIN planned → 180 MIN available</w:t>
      </w:r>
      <w:r>
        <w:t xml:space="preserve">, </w:t>
      </w:r>
      <w:r>
        <w:rPr>
          <w:i/>
          <w:iCs/>
        </w:rPr>
        <w:t xml:space="preserve">Capacity gap: 120 minutes</w:t>
      </w:r>
      <w:r>
        <w:t xml:space="preserve">. </w:t>
      </w:r>
      <w:r>
        <w:rPr>
          <w:b/>
          <w:bCs/>
        </w:rPr>
        <w:t xml:space="preserve">What stays protected</w:t>
      </w:r>
      <w:r>
        <w:t xml:space="preserve"> lists anything Council will never move (none on the sample day). The tag </w:t>
      </w:r>
      <w:r>
        <w:rPr>
          <w:b/>
          <w:bCs/>
        </w:rPr>
        <w:t xml:space="preserve">FEASIBLE</w:t>
      </w:r>
      <w:r>
        <w:t xml:space="preserve"> means at least one safe option exists.</w:t>
      </w:r>
    </w:p>
    <w:p>
      <w:pPr>
        <w:pStyle w:val="ListParagraph"/>
        <w:numPr>
          <w:ilvl w:val="0"/>
          <w:numId w:val="6"/>
        </w:numPr>
        <w:spacing w:after="50"/>
      </w:pPr>
      <w:r>
        <w:t xml:space="preserve">Under </w:t>
      </w:r>
      <w:r>
        <w:rPr>
          <w:b/>
          <w:bCs/>
        </w:rPr>
        <w:t xml:space="preserve">Choose a plan</w:t>
      </w:r>
      <w:r>
        <w:t xml:space="preserve"> — </w:t>
      </w:r>
      <w:r>
        <w:rPr>
          <w:i/>
          <w:iCs/>
        </w:rPr>
        <w:t xml:space="preserve">Suggestions only. Nothing moves until confirmed.</w:t>
      </w:r>
      <w:r>
        <w:t xml:space="preserve"> — the option reads </w:t>
      </w:r>
      <w:r>
        <w:rPr>
          <w:b/>
          <w:bCs/>
        </w:rPr>
        <w:t xml:space="preserve">Move Judge demo: flexible report to</w:t>
      </w:r>
      <w:r>
        <w:t xml:space="preserve"> </w:t>
      </w:r>
      <w:r>
        <w:rPr>
          <w:i/>
          <w:iCs/>
        </w:rPr>
        <w:t xml:space="preserve">(the next day)</w:t>
      </w:r>
      <w:r>
        <w:t xml:space="preserve">: </w:t>
      </w:r>
      <w:r>
        <w:rPr>
          <w:i/>
          <w:iCs/>
        </w:rPr>
        <w:t xml:space="preserve">Move 120 minutes, 9:00 AM – 11:00 AM, before the deadline.</w:t>
      </w:r>
      <w:r>
        <w:t xml:space="preserve"> Tap </w:t>
      </w:r>
      <w:r>
        <w:rPr>
          <w:b/>
          <w:bCs/>
        </w:rPr>
        <w:t xml:space="preserve">See trade-offs</w:t>
      </w:r>
      <w:r>
        <w:t xml:space="preserve"> on the card to read the cost on the next day, what stays protected, the room created and anything to check.</w:t>
      </w:r>
    </w:p>
    <w:p>
      <w:pPr>
        <w:pStyle w:val="ListParagraph"/>
        <w:numPr>
          <w:ilvl w:val="0"/>
          <w:numId w:val="6"/>
        </w:numPr>
        <w:spacing w:after="50"/>
      </w:pPr>
      <w:r>
        <w:t xml:space="preserve">Tap the option to select it (it shows </w:t>
      </w:r>
      <w:r>
        <w:rPr>
          <w:b/>
          <w:bCs/>
        </w:rPr>
        <w:t xml:space="preserve">SELECTED</w:t>
      </w:r>
      <w:r>
        <w:t xml:space="preserve">), then tap </w:t>
      </w:r>
      <w:r>
        <w:rPr>
          <w:b/>
          <w:bCs/>
        </w:rPr>
        <w:t xml:space="preserve">Confirm selected plan</w:t>
      </w:r>
      <w:r>
        <w:t xml:space="preserve">. The plan is saved at once; the server checks every rule again before saving. A soft chime plays if sound effects are on.</w:t>
      </w:r>
    </w:p>
    <w:p>
      <w:pPr>
        <w:pStyle w:val="ListParagraph"/>
        <w:numPr>
          <w:ilvl w:val="0"/>
          <w:numId w:val="6"/>
        </w:numPr>
        <w:spacing w:after="50"/>
      </w:pPr>
      <w:r>
        <w:rPr>
          <w:b/>
          <w:bCs/>
        </w:rPr>
        <w:t xml:space="preserve">Plan confirmed</w:t>
      </w:r>
      <w:r>
        <w:t xml:space="preserve"> draws a tick, and a card slides from </w:t>
      </w:r>
      <w:r>
        <w:rPr>
          <w:i/>
          <w:iCs/>
        </w:rPr>
        <w:t xml:space="preserve">Overloaded day</w:t>
      </w:r>
      <w:r>
        <w:t xml:space="preserve"> to </w:t>
      </w:r>
      <w:r>
        <w:rPr>
          <w:i/>
          <w:iCs/>
        </w:rPr>
        <w:t xml:space="preserve">Day with room</w:t>
      </w:r>
      <w:r>
        <w:t xml:space="preserve"> to show the move. Below, it lists what moved and offers </w:t>
      </w:r>
      <w:r>
        <w:rPr>
          <w:b/>
          <w:bCs/>
        </w:rPr>
        <w:t xml:space="preserve">Undo this plan</w:t>
      </w:r>
      <w:r>
        <w:t xml:space="preserve"> and </w:t>
      </w:r>
      <w:r>
        <w:rPr>
          <w:b/>
          <w:bCs/>
        </w:rPr>
        <w:t xml:space="preserve">Return to Today</w:t>
      </w:r>
      <w:r>
        <w:t xml:space="preserve">.</w:t>
      </w:r>
    </w:p>
    <w:p>
      <w:pPr>
        <w:keepNext/>
        <w:spacing w:before="120" w:after="40"/>
        <w:jc w:val="center"/>
      </w:pPr>
      <w:r>
        <w:drawing>
          <wp:inline distT="0" distB="0" distL="0" distR="0">
            <wp:extent cx="1543050" cy="3429000"/>
            <wp:effectExtent t="0" r="0" b="0" l="0"/>
            <wp:docPr id="1" name="Council: the problem" descr="Council: the problem" title="Council: the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43050" cy="3429000"/>
                    </a:xfrm>
                    <a:prstGeom prst="rect">
                      <a:avLst/>
                    </a:prstGeom>
                  </pic:spPr>
                </pic:pic>
              </a:graphicData>
            </a:graphic>
          </wp:inline>
        </w:drawing>
      </w:r>
      <w:r>
        <w:t xml:space="preserve">   </w:t>
      </w:r>
      <w:r>
        <w:drawing>
          <wp:inline distT="0" distB="0" distL="0" distR="0">
            <wp:extent cx="1543050" cy="3429000"/>
            <wp:effectExtent t="0" r="0" b="0" l="0"/>
            <wp:docPr id="1" name="Council: the suggested option" descr="Council: the suggested option" title="Council: the suggested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43050" cy="3429000"/>
                    </a:xfrm>
                    <a:prstGeom prst="rect">
                      <a:avLst/>
                    </a:prstGeom>
                  </pic:spPr>
                </pic:pic>
              </a:graphicData>
            </a:graphic>
          </wp:inline>
        </w:drawing>
      </w:r>
      <w:r>
        <w:t xml:space="preserve">   </w:t>
      </w:r>
      <w:r>
        <w:drawing>
          <wp:inline distT="0" distB="0" distL="0" distR="0">
            <wp:extent cx="1543050" cy="3429000"/>
            <wp:effectExtent t="0" r="0" b="0" l="0"/>
            <wp:docPr id="1" name="Plan confirmed" descr="Plan confirmed" title="Plan confi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43050" cy="3429000"/>
                    </a:xfrm>
                    <a:prstGeom prst="rect">
                      <a:avLst/>
                    </a:prstGeom>
                  </pic:spPr>
                </pic:pic>
              </a:graphicData>
            </a:graphic>
          </wp:inline>
        </w:drawing>
      </w:r>
    </w:p>
    <w:p>
      <w:pPr>
        <w:spacing w:after="160"/>
        <w:jc w:val="center"/>
      </w:pPr>
      <w:r>
        <w:rPr>
          <w:i/>
          <w:iCs/>
          <w:color w:val="5B6075"/>
          <w:sz w:val="17"/>
          <w:szCs w:val="17"/>
        </w:rPr>
        <w:t xml:space="preserve">Council: the problem   |   Council: the suggested option   |   Plan confirmed</w:t>
      </w:r>
    </w:p>
    <w:p>
      <w:pPr>
        <w:pStyle w:val="ListParagraph"/>
        <w:numPr>
          <w:ilvl w:val="0"/>
          <w:numId w:val="6"/>
        </w:numPr>
        <w:spacing w:after="50"/>
      </w:pPr>
      <w:r>
        <w:t xml:space="preserve">Tap </w:t>
      </w:r>
      <w:r>
        <w:rPr>
          <w:b/>
          <w:bCs/>
        </w:rPr>
        <w:t xml:space="preserve">Return to Today</w:t>
      </w:r>
      <w:r>
        <w:t xml:space="preserve"> and move to the next day: the report now shows </w:t>
      </w:r>
      <w:r>
        <w:rPr>
          <w:b/>
          <w:bCs/>
        </w:rPr>
        <w:t xml:space="preserve">120 min · Moved here by a plan</w:t>
      </w:r>
      <w:r>
        <w:t xml:space="preserve">, and the day still fits. Back on the sample day, the report shows the </w:t>
      </w:r>
      <w:r>
        <w:rPr>
          <w:b/>
          <w:bCs/>
        </w:rPr>
        <w:t xml:space="preserve">60 min</w:t>
      </w:r>
      <w:r>
        <w:t xml:space="preserve"> that stayed there, and the day is no longer over capacity.</w:t>
      </w:r>
    </w:p>
    <w:p>
      <w:pPr>
        <w:keepNext/>
        <w:spacing w:before="120" w:after="40"/>
        <w:jc w:val="center"/>
      </w:pPr>
      <w:r>
        <w:drawing>
          <wp:inline distT="0" distB="0" distL="0" distR="0">
            <wp:extent cx="1543050" cy="3429000"/>
            <wp:effectExtent t="0" r="0" b="0" l="0"/>
            <wp:docPr id="1" name="The next day after confirming" descr="The next day after confirming" title="The next day after confir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43050" cy="3429000"/>
                    </a:xfrm>
                    <a:prstGeom prst="rect">
                      <a:avLst/>
                    </a:prstGeom>
                  </pic:spPr>
                </pic:pic>
              </a:graphicData>
            </a:graphic>
          </wp:inline>
        </w:drawing>
      </w:r>
    </w:p>
    <w:p>
      <w:pPr>
        <w:spacing w:after="160"/>
        <w:jc w:val="center"/>
      </w:pPr>
      <w:r>
        <w:rPr>
          <w:i/>
          <w:iCs/>
          <w:color w:val="5B6075"/>
          <w:sz w:val="17"/>
          <w:szCs w:val="17"/>
        </w:rPr>
        <w:t xml:space="preserve">The next day after confirming</w:t>
      </w:r>
    </w:p>
    <w:p>
      <w:pPr>
        <w:pStyle w:val="Heading1"/>
      </w:pPr>
      <w:r>
        <w:t xml:space="preserve">Step 5 — Undo the plan (COUNCIL → Plan history)</w:t>
      </w:r>
    </w:p>
    <w:p>
      <w:r>
        <w:t xml:space="preserve">Any confirmed plan can be undone, even after leaving the result screen.</w:t>
      </w:r>
    </w:p>
    <w:p>
      <w:pPr>
        <w:pStyle w:val="ListParagraph"/>
        <w:numPr>
          <w:ilvl w:val="0"/>
          <w:numId w:val="7"/>
        </w:numPr>
        <w:spacing w:after="50"/>
      </w:pPr>
      <w:r>
        <w:t xml:space="preserve">Open </w:t>
      </w:r>
      <w:r>
        <w:rPr>
          <w:b/>
          <w:bCs/>
        </w:rPr>
        <w:t xml:space="preserve">COUNCIL</w:t>
      </w:r>
      <w:r>
        <w:t xml:space="preserve"> and tap the </w:t>
      </w:r>
      <w:r>
        <w:rPr>
          <w:b/>
          <w:bCs/>
        </w:rPr>
        <w:t xml:space="preserve">Plan history</w:t>
      </w:r>
      <w:r>
        <w:t xml:space="preserve"> icon (clock) at the top right.</w:t>
      </w:r>
    </w:p>
    <w:p>
      <w:pPr>
        <w:pStyle w:val="ListParagraph"/>
        <w:numPr>
          <w:ilvl w:val="0"/>
          <w:numId w:val="7"/>
        </w:numPr>
        <w:spacing w:after="50"/>
      </w:pPr>
      <w:r>
        <w:t xml:space="preserve">Tap the plan marked </w:t>
      </w:r>
      <w:r>
        <w:rPr>
          <w:b/>
          <w:bCs/>
        </w:rPr>
        <w:t xml:space="preserve">Confirmed</w:t>
      </w:r>
      <w:r>
        <w:t xml:space="preserve">. Its screen shows what moved; tap </w:t>
      </w:r>
      <w:r>
        <w:rPr>
          <w:b/>
          <w:bCs/>
        </w:rPr>
        <w:t xml:space="preserve">Undo this plan</w:t>
      </w:r>
      <w:r>
        <w:t xml:space="preserve">.</w:t>
      </w:r>
    </w:p>
    <w:p>
      <w:pPr>
        <w:pStyle w:val="ListParagraph"/>
        <w:numPr>
          <w:ilvl w:val="0"/>
          <w:numId w:val="7"/>
        </w:numPr>
        <w:spacing w:after="50"/>
      </w:pPr>
      <w:r>
        <w:rPr>
          <w:b/>
          <w:bCs/>
        </w:rPr>
        <w:t xml:space="preserve">Changes were undone</w:t>
      </w:r>
      <w:r>
        <w:t xml:space="preserve"> confirms the task was restored (the card slides back). On </w:t>
      </w:r>
      <w:r>
        <w:rPr>
          <w:b/>
          <w:bCs/>
        </w:rPr>
        <w:t xml:space="preserve">TODAY</w:t>
      </w:r>
      <w:r>
        <w:t xml:space="preserve">, the sample day is </w:t>
      </w:r>
      <w:r>
        <w:rPr>
          <w:b/>
          <w:bCs/>
        </w:rPr>
        <w:t xml:space="preserve">2H OVER</w:t>
      </w:r>
      <w:r>
        <w:t xml:space="preserve"> again and the next day is free.</w:t>
      </w:r>
    </w:p>
    <w:p>
      <w:r>
        <w:t xml:space="preserve">If the task was edited after the plan was confirmed, Undo is refused with an explanation instead of overwriting the newer change.</w:t>
      </w:r>
    </w:p>
    <w:p>
      <w:pPr>
        <w:keepNext/>
        <w:spacing w:before="120" w:after="40"/>
        <w:jc w:val="center"/>
      </w:pPr>
      <w:r>
        <w:drawing>
          <wp:inline distT="0" distB="0" distL="0" distR="0">
            <wp:extent cx="1543050" cy="3429000"/>
            <wp:effectExtent t="0" r="0" b="0" l="0"/>
            <wp:docPr id="1" name="Plan history" descr="Plan history" title="Pla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43050" cy="3429000"/>
                    </a:xfrm>
                    <a:prstGeom prst="rect">
                      <a:avLst/>
                    </a:prstGeom>
                  </pic:spPr>
                </pic:pic>
              </a:graphicData>
            </a:graphic>
          </wp:inline>
        </w:drawing>
      </w:r>
      <w:r>
        <w:t xml:space="preserve">   </w:t>
      </w:r>
      <w:r>
        <w:drawing>
          <wp:inline distT="0" distB="0" distL="0" distR="0">
            <wp:extent cx="1543050" cy="3429000"/>
            <wp:effectExtent t="0" r="0" b="0" l="0"/>
            <wp:docPr id="1" name="A confirmed plan with Undo" descr="A confirmed plan with Undo" title="A confirmed plan with 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43050" cy="3429000"/>
                    </a:xfrm>
                    <a:prstGeom prst="rect">
                      <a:avLst/>
                    </a:prstGeom>
                  </pic:spPr>
                </pic:pic>
              </a:graphicData>
            </a:graphic>
          </wp:inline>
        </w:drawing>
      </w:r>
      <w:r>
        <w:t xml:space="preserve">   </w:t>
      </w:r>
      <w:r>
        <w:drawing>
          <wp:inline distT="0" distB="0" distL="0" distR="0">
            <wp:extent cx="1543050" cy="3429000"/>
            <wp:effectExtent t="0" r="0" b="0" l="0"/>
            <wp:docPr id="1" name="Changes were undone" descr="Changes were undone" title="Changes were un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43050" cy="3429000"/>
                    </a:xfrm>
                    <a:prstGeom prst="rect">
                      <a:avLst/>
                    </a:prstGeom>
                  </pic:spPr>
                </pic:pic>
              </a:graphicData>
            </a:graphic>
          </wp:inline>
        </w:drawing>
      </w:r>
    </w:p>
    <w:p>
      <w:pPr>
        <w:spacing w:after="160"/>
        <w:jc w:val="center"/>
      </w:pPr>
      <w:r>
        <w:rPr>
          <w:i/>
          <w:iCs/>
          <w:color w:val="5B6075"/>
          <w:sz w:val="17"/>
          <w:szCs w:val="17"/>
        </w:rPr>
        <w:t xml:space="preserve">Plan history   |   A confirmed plan with Undo   |   Changes were undone</w:t>
      </w:r>
    </w:p>
    <w:p>
      <w:r>
        <w:rPr>
          <w:b/>
          <w:bCs/>
        </w:rPr>
        <w:t xml:space="preserve">Please always undo your plan</w:t>
      </w:r>
      <w:r>
        <w:t xml:space="preserve">, so the sample day stays ready for the next judge.</w:t>
      </w:r>
    </w:p>
    <w:p>
      <w:r>
        <w:t xml:space="preserve">On a day that already fits, Council shows one line instead of options: </w:t>
      </w:r>
      <w:r>
        <w:rPr>
          <w:i/>
          <w:iCs/>
        </w:rPr>
        <w:t xml:space="preserve">No changes needed. Your plan fits this day.</w:t>
      </w:r>
    </w:p>
    <w:p>
      <w:pPr>
        <w:keepNext/>
        <w:spacing w:before="120" w:after="40"/>
        <w:jc w:val="center"/>
      </w:pPr>
      <w:r>
        <w:drawing>
          <wp:inline distT="0" distB="0" distL="0" distR="0">
            <wp:extent cx="1543050" cy="3429000"/>
            <wp:effectExtent t="0" r="0" b="0" l="0"/>
            <wp:docPr id="1" name="Council on a day that fits" descr="Council on a day that fits" title="Council on a day that 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43050" cy="3429000"/>
                    </a:xfrm>
                    <a:prstGeom prst="rect">
                      <a:avLst/>
                    </a:prstGeom>
                  </pic:spPr>
                </pic:pic>
              </a:graphicData>
            </a:graphic>
          </wp:inline>
        </w:drawing>
      </w:r>
    </w:p>
    <w:p>
      <w:pPr>
        <w:spacing w:after="160"/>
        <w:jc w:val="center"/>
      </w:pPr>
      <w:r>
        <w:rPr>
          <w:i/>
          <w:iCs/>
          <w:color w:val="5B6075"/>
          <w:sz w:val="17"/>
          <w:szCs w:val="17"/>
        </w:rPr>
        <w:t xml:space="preserve">Council on a day that fits</w:t>
      </w:r>
    </w:p>
    <w:p>
      <w:pPr>
        <w:pStyle w:val="Heading1"/>
      </w:pPr>
      <w:r>
        <w:t xml:space="preserve">Step 6 — Protect rest time (SANCTUARY)</w:t>
      </w:r>
    </w:p>
    <w:p>
      <w:r>
        <w:t xml:space="preserve">Recovery time is optional, and Balance only lets you protect time that is genuinely free.</w:t>
      </w:r>
    </w:p>
    <w:p>
      <w:r>
        <w:t xml:space="preserve">At the top is the </w:t>
      </w:r>
      <w:r>
        <w:rPr>
          <w:b/>
          <w:bCs/>
        </w:rPr>
        <w:t xml:space="preserve">rest camp</w:t>
      </w:r>
      <w:r>
        <w:t xml:space="preserve">: a tent beside a small campfire. The sky follows your phone's clock (dawn, day, dusk or night), the fire flickers gently, and while background music is on you hear a soft crackle that stops when you leave the page.</w:t>
      </w:r>
    </w:p>
    <w:p>
      <w:pPr>
        <w:pStyle w:val="ListParagraph"/>
        <w:numPr>
          <w:ilvl w:val="0"/>
          <w:numId w:val="2"/>
        </w:numPr>
        <w:spacing w:after="50"/>
      </w:pPr>
      <w:r>
        <w:t xml:space="preserve">Optional: tap </w:t>
      </w:r>
      <w:r>
        <w:rPr>
          <w:b/>
          <w:bCs/>
        </w:rPr>
        <w:t xml:space="preserve">Breathe with the fire</w:t>
      </w:r>
      <w:r>
        <w:t xml:space="preserve"> for one minute of slow breathing. Breathe in for 4 seconds, hold for 4 and breathe out for 4 while the fire grows and settles with you. </w:t>
      </w:r>
      <w:r>
        <w:rPr>
          <w:b/>
          <w:bCs/>
        </w:rPr>
        <w:t xml:space="preserve">Stop</w:t>
      </w:r>
      <w:r>
        <w:t xml:space="preserve"> works at any time, and nothing is recorded or scored.</w:t>
      </w:r>
    </w:p>
    <w:p>
      <w:pPr>
        <w:pStyle w:val="ListParagraph"/>
        <w:numPr>
          <w:ilvl w:val="0"/>
          <w:numId w:val="8"/>
        </w:numPr>
        <w:spacing w:after="50"/>
      </w:pPr>
      <w:r>
        <w:t xml:space="preserve">Tap </w:t>
      </w:r>
      <w:r>
        <w:rPr>
          <w:b/>
          <w:bCs/>
        </w:rPr>
        <w:t xml:space="preserve">SANCTUARY</w:t>
      </w:r>
      <w:r>
        <w:t xml:space="preserve">. The page is </w:t>
      </w:r>
      <w:r>
        <w:rPr>
          <w:b/>
          <w:bCs/>
        </w:rPr>
        <w:t xml:space="preserve">RECOVERY TIME</w:t>
      </w:r>
      <w:r>
        <w:t xml:space="preserve">. With no slots yet it says </w:t>
      </w:r>
      <w:r>
        <w:rPr>
          <w:i/>
          <w:iCs/>
        </w:rPr>
        <w:t xml:space="preserve">No recovery time yet</w:t>
      </w:r>
      <w:r>
        <w:t xml:space="preserve"> and offers </w:t>
      </w:r>
      <w:r>
        <w:rPr>
          <w:b/>
          <w:bCs/>
        </w:rPr>
        <w:t xml:space="preserve">Add recovery time</w:t>
      </w:r>
      <w:r>
        <w:t xml:space="preserve">. Once you have slots, the same full-width button sits above the list.</w:t>
      </w:r>
    </w:p>
    <w:p>
      <w:pPr>
        <w:pStyle w:val="ListParagraph"/>
        <w:numPr>
          <w:ilvl w:val="0"/>
          <w:numId w:val="8"/>
        </w:numPr>
        <w:spacing w:after="50"/>
      </w:pPr>
      <w:r>
        <w:t xml:space="preserve">Tap </w:t>
      </w:r>
      <w:r>
        <w:rPr>
          <w:b/>
          <w:bCs/>
        </w:rPr>
        <w:t xml:space="preserve">Add recovery time</w:t>
      </w:r>
      <w:r>
        <w:t xml:space="preserve">. The form </w:t>
      </w:r>
      <w:r>
        <w:rPr>
          <w:b/>
          <w:bCs/>
        </w:rPr>
        <w:t xml:space="preserve">Protect recovery time</w:t>
      </w:r>
      <w:r>
        <w:t xml:space="preserve"> finds free time for you: the sample day is fully booked, so it shows </w:t>
      </w:r>
      <w:r>
        <w:rPr>
          <w:b/>
          <w:bCs/>
        </w:rPr>
        <w:t xml:space="preserve">Free on</w:t>
      </w:r>
      <w:r>
        <w:t xml:space="preserve"> </w:t>
      </w:r>
      <w:r>
        <w:rPr>
          <w:i/>
          <w:iCs/>
        </w:rPr>
        <w:t xml:space="preserve">(the next day)</w:t>
      </w:r>
      <w:r>
        <w:t xml:space="preserve"> with the suggestion </w:t>
      </w:r>
      <w:r>
        <w:rPr>
          <w:b/>
          <w:bCs/>
        </w:rPr>
        <w:t xml:space="preserve">9:00 AM – 11:00 AM · 2h free</w:t>
      </w:r>
      <w:r>
        <w:t xml:space="preserve">, already selected as </w:t>
      </w:r>
      <w:r>
        <w:rPr>
          <w:b/>
          <w:bCs/>
        </w:rPr>
        <w:t xml:space="preserve">Start 9:00 AM</w:t>
      </w:r>
      <w:r>
        <w:t xml:space="preserve"> and </w:t>
      </w:r>
      <w:r>
        <w:rPr>
          <w:b/>
          <w:bCs/>
        </w:rPr>
        <w:t xml:space="preserve">End 9:30 AM</w:t>
      </w:r>
      <w:r>
        <w:t xml:space="preserve">. Tap another suggestion, or tap Start or End to pick a time yourself.</w:t>
      </w:r>
    </w:p>
    <w:p>
      <w:pPr>
        <w:pStyle w:val="ListParagraph"/>
        <w:numPr>
          <w:ilvl w:val="0"/>
          <w:numId w:val="8"/>
        </w:numPr>
        <w:spacing w:after="50"/>
      </w:pPr>
      <w:r>
        <w:rPr>
          <w:b/>
          <w:bCs/>
        </w:rPr>
        <w:t xml:space="preserve">Something to do with it</w:t>
      </w:r>
      <w:r>
        <w:t xml:space="preserve"> lists optional ideas (Short walk, Phone-free rest, Sleep preparation, Grounding exercise, Reflection prompt, Visit a campus support service, Something else). The slot is protected whether or not you choose one.</w:t>
      </w:r>
    </w:p>
    <w:p>
      <w:pPr>
        <w:pStyle w:val="ListParagraph"/>
        <w:numPr>
          <w:ilvl w:val="0"/>
          <w:numId w:val="8"/>
        </w:numPr>
        <w:spacing w:after="50"/>
      </w:pPr>
      <w:r>
        <w:t xml:space="preserve">Tap </w:t>
      </w:r>
      <w:r>
        <w:rPr>
          <w:b/>
          <w:bCs/>
        </w:rPr>
        <w:t xml:space="preserve">Save</w:t>
      </w:r>
      <w:r>
        <w:t xml:space="preserve">. The slot appears as </w:t>
      </w:r>
      <w:r>
        <w:rPr>
          <w:b/>
          <w:bCs/>
        </w:rPr>
        <w:t xml:space="preserve">Protected time · TIME RESERVED</w:t>
      </w:r>
      <w:r>
        <w:t xml:space="preserve">.</w:t>
      </w:r>
    </w:p>
    <w:p>
      <w:pPr>
        <w:pStyle w:val="ListParagraph"/>
        <w:numPr>
          <w:ilvl w:val="0"/>
          <w:numId w:val="8"/>
        </w:numPr>
        <w:spacing w:after="50"/>
      </w:pPr>
      <w:r>
        <w:rPr>
          <w:b/>
          <w:bCs/>
        </w:rPr>
        <w:t xml:space="preserve">Please remove it afterwards</w:t>
      </w:r>
      <w:r>
        <w:t xml:space="preserve">: open its </w:t>
      </w:r>
      <w:r>
        <w:rPr>
          <w:b/>
          <w:bCs/>
        </w:rPr>
        <w:t xml:space="preserve">⋮</w:t>
      </w:r>
      <w:r>
        <w:t xml:space="preserve"> menu → </w:t>
      </w:r>
      <w:r>
        <w:rPr>
          <w:b/>
          <w:bCs/>
        </w:rPr>
        <w:t xml:space="preserve">Remove</w:t>
      </w:r>
      <w:r>
        <w:t xml:space="preserve"> → </w:t>
      </w:r>
      <w:r>
        <w:rPr>
          <w:b/>
          <w:bCs/>
        </w:rPr>
        <w:t xml:space="preserve">Remove</w:t>
      </w:r>
      <w:r>
        <w:t xml:space="preserve">. A slot on the next day would use the free time that the Council plan in step 4 needs.</w:t>
      </w:r>
    </w:p>
    <w:p>
      <w:pPr>
        <w:keepNext/>
        <w:spacing w:before="120" w:after="40"/>
        <w:jc w:val="center"/>
      </w:pPr>
      <w:r>
        <w:drawing>
          <wp:inline distT="0" distB="0" distL="0" distR="0">
            <wp:extent cx="1543050" cy="3429000"/>
            <wp:effectExtent t="0" r="0" b="0" l="0"/>
            <wp:docPr id="1" name="Sanctuary with no slots" descr="Sanctuary with no slots" title="Sanctuary with no s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43050" cy="3429000"/>
                    </a:xfrm>
                    <a:prstGeom prst="rect">
                      <a:avLst/>
                    </a:prstGeom>
                  </pic:spPr>
                </pic:pic>
              </a:graphicData>
            </a:graphic>
          </wp:inline>
        </w:drawing>
      </w:r>
      <w:r>
        <w:t xml:space="preserve">   </w:t>
      </w:r>
      <w:r>
        <w:drawing>
          <wp:inline distT="0" distB="0" distL="0" distR="0">
            <wp:extent cx="1543050" cy="3429000"/>
            <wp:effectExtent t="0" r="0" b="0" l="0"/>
            <wp:docPr id="1" name="Protect recovery time with suggestions" descr="Protect recovery time with suggestions" title="Protect recovery time with sugg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43050" cy="3429000"/>
                    </a:xfrm>
                    <a:prstGeom prst="rect">
                      <a:avLst/>
                    </a:prstGeom>
                  </pic:spPr>
                </pic:pic>
              </a:graphicData>
            </a:graphic>
          </wp:inline>
        </w:drawing>
      </w:r>
    </w:p>
    <w:p>
      <w:pPr>
        <w:spacing w:after="160"/>
        <w:jc w:val="center"/>
      </w:pPr>
      <w:r>
        <w:rPr>
          <w:i/>
          <w:iCs/>
          <w:color w:val="5B6075"/>
          <w:sz w:val="17"/>
          <w:szCs w:val="17"/>
        </w:rPr>
        <w:t xml:space="preserve">Sanctuary with no slots   |   Protect recovery time with suggestions</w:t>
      </w:r>
    </w:p>
    <w:p>
      <w:r>
        <w:t xml:space="preserve">If you choose a time outside the available time, Balance explains why and offers </w:t>
      </w:r>
      <w:r>
        <w:rPr>
          <w:b/>
          <w:bCs/>
        </w:rPr>
        <w:t xml:space="preserve">Go to Today</w:t>
      </w:r>
      <w:r>
        <w:t xml:space="preserve"> or </w:t>
      </w:r>
      <w:r>
        <w:rPr>
          <w:b/>
          <w:bCs/>
        </w:rPr>
        <w:t xml:space="preserve">Choose another time</w:t>
      </w:r>
      <w:r>
        <w:t xml:space="preserve">. Marking an activity done never changes a workload score; rest is not graded, and skipping it has no penalty.</w:t>
      </w:r>
    </w:p>
    <w:p>
      <w:pPr>
        <w:pStyle w:val="Heading1"/>
      </w:pPr>
      <w:r>
        <w:t xml:space="preserve">Step 7 — Weekly summary and achievement wall (JOURNEY)</w:t>
      </w:r>
    </w:p>
    <w:p>
      <w:pPr>
        <w:pStyle w:val="ListParagraph"/>
        <w:numPr>
          <w:ilvl w:val="0"/>
          <w:numId w:val="9"/>
        </w:numPr>
        <w:spacing w:after="50"/>
      </w:pPr>
      <w:r>
        <w:t xml:space="preserve">Tap </w:t>
      </w:r>
      <w:r>
        <w:rPr>
          <w:b/>
          <w:bCs/>
        </w:rPr>
        <w:t xml:space="preserve">JOURNEY</w:t>
      </w:r>
      <w:r>
        <w:t xml:space="preserve">. The page is </w:t>
      </w:r>
      <w:r>
        <w:rPr>
          <w:b/>
          <w:bCs/>
        </w:rPr>
        <w:t xml:space="preserve">WEEKLY REFLECTION</w:t>
      </w:r>
      <w:r>
        <w:t xml:space="preserve">. Use the week arrows to reach the week of the sample day.</w:t>
      </w:r>
    </w:p>
    <w:p>
      <w:pPr>
        <w:pStyle w:val="ListParagraph"/>
        <w:numPr>
          <w:ilvl w:val="0"/>
          <w:numId w:val="9"/>
        </w:numPr>
        <w:spacing w:after="50"/>
      </w:pPr>
      <w:r>
        <w:rPr>
          <w:b/>
          <w:bCs/>
        </w:rPr>
        <w:t xml:space="preserve">Weekly pattern</w:t>
      </w:r>
      <w:r>
        <w:t xml:space="preserve"> shows the recorded World Status score for each day; days without a record show no bar, and past scores are never invented. </w:t>
      </w:r>
      <w:r>
        <w:rPr>
          <w:b/>
          <w:bCs/>
        </w:rPr>
        <w:t xml:space="preserve">Recovery kept</w:t>
      </w:r>
      <w:r>
        <w:t xml:space="preserve"> counts days with protected recovery.</w:t>
      </w:r>
    </w:p>
    <w:p>
      <w:pPr>
        <w:pStyle w:val="ListParagraph"/>
        <w:numPr>
          <w:ilvl w:val="0"/>
          <w:numId w:val="9"/>
        </w:numPr>
        <w:spacing w:after="50"/>
      </w:pPr>
      <w:r>
        <w:t xml:space="preserve">Optional: </w:t>
      </w:r>
      <w:r>
        <w:rPr>
          <w:b/>
          <w:bCs/>
        </w:rPr>
        <w:t xml:space="preserve">Add optional reflection</w:t>
      </w:r>
      <w:r>
        <w:t xml:space="preserve"> opens a short private note (</w:t>
      </w:r>
      <w:r>
        <w:rPr>
          <w:i/>
          <w:iCs/>
        </w:rPr>
        <w:t xml:space="preserve">What worked for you this week?</w:t>
      </w:r>
      <w:r>
        <w:t xml:space="preserve">). The </w:t>
      </w:r>
      <w:r>
        <w:rPr>
          <w:b/>
          <w:bCs/>
        </w:rPr>
        <w:t xml:space="preserve">My reflections</w:t>
      </w:r>
      <w:r>
        <w:t xml:space="preserve"> icon (clock) at the top lists earlier reflections.</w:t>
      </w:r>
    </w:p>
    <w:p>
      <w:pPr>
        <w:pStyle w:val="ListParagraph"/>
        <w:numPr>
          <w:ilvl w:val="0"/>
          <w:numId w:val="9"/>
        </w:numPr>
        <w:spacing w:after="50"/>
      </w:pPr>
      <w:r>
        <w:rPr>
          <w:b/>
          <w:bCs/>
        </w:rPr>
        <w:t xml:space="preserve">Achievements</w:t>
      </w:r>
      <w:r>
        <w:t xml:space="preserve"> is a wall of seven badges. Earned badges glow gold with their date; locked badges are dimmed with a lock. </w:t>
      </w:r>
      <w:r>
        <w:rPr>
          <w:b/>
          <w:bCs/>
        </w:rPr>
        <w:t xml:space="preserve">Tap a badge</w:t>
      </w:r>
      <w:r>
        <w:t xml:space="preserve"> to see how it is earned.</w:t>
      </w:r>
    </w:p>
    <w:p>
      <w:pPr>
        <w:pStyle w:val="ListParagraph"/>
        <w:numPr>
          <w:ilvl w:val="0"/>
          <w:numId w:val="9"/>
        </w:numPr>
        <w:spacing w:after="50"/>
      </w:pPr>
      <w:r>
        <w:t xml:space="preserve">Confirming the plan in step 4 can earn </w:t>
      </w:r>
      <w:r>
        <w:rPr>
          <w:b/>
          <w:bCs/>
        </w:rPr>
        <w:t xml:space="preserve">Safe Trade-off</w:t>
      </w:r>
      <w:r>
        <w:t xml:space="preserve"> (</w:t>
      </w:r>
      <w:r>
        <w:rPr>
          <w:i/>
          <w:iCs/>
        </w:rPr>
        <w:t xml:space="preserve">Wise Strategist</w:t>
      </w:r>
      <w:r>
        <w:t xml:space="preserve">) and </w:t>
      </w:r>
      <w:r>
        <w:rPr>
          <w:b/>
          <w:bCs/>
        </w:rPr>
        <w:t xml:space="preserve">Deadline Safety</w:t>
      </w:r>
      <w:r>
        <w:t xml:space="preserve"> (</w:t>
      </w:r>
      <w:r>
        <w:rPr>
          <w:i/>
          <w:iCs/>
        </w:rPr>
        <w:t xml:space="preserve">Deadline Guardian</w:t>
      </w:r>
      <w:r>
        <w:t xml:space="preserve">). A newly earned badge is celebrated once with an </w:t>
      </w:r>
      <w:r>
        <w:rPr>
          <w:b/>
          <w:bCs/>
        </w:rPr>
        <w:t xml:space="preserve">ACHIEVEMENT UNLOCKED</w:t>
      </w:r>
      <w:r>
        <w:t xml:space="preserve"> animation and a chime when you next open Journey. Badges are earned once per account, so some may already be unlocked if another judge used the account first.</w:t>
      </w:r>
    </w:p>
    <w:p>
      <w:pPr>
        <w:pStyle w:val="ListParagraph"/>
        <w:numPr>
          <w:ilvl w:val="0"/>
          <w:numId w:val="9"/>
        </w:numPr>
        <w:spacing w:after="50"/>
      </w:pPr>
      <w:r>
        <w:rPr>
          <w:b/>
          <w:bCs/>
        </w:rPr>
        <w:t xml:space="preserve">Team Coordination</w:t>
      </w:r>
      <w:r>
        <w:t xml:space="preserve"> stays </w:t>
      </w:r>
      <w:r>
        <w:rPr>
          <w:b/>
          <w:bCs/>
        </w:rPr>
        <w:t xml:space="preserve">Locked</w:t>
      </w:r>
      <w:r>
        <w:t xml:space="preserve">: it needs shared tasks, planned for a later version.</w:t>
      </w:r>
    </w:p>
    <w:p>
      <w:pPr>
        <w:keepNext/>
        <w:spacing w:before="120" w:after="40"/>
        <w:jc w:val="center"/>
      </w:pPr>
      <w:r>
        <w:drawing>
          <wp:inline distT="0" distB="0" distL="0" distR="0">
            <wp:extent cx="1285875" cy="2857500"/>
            <wp:effectExtent t="0" r="0" b="0" l="0"/>
            <wp:docPr id="1" name="Journey weekly summary" descr="Journey weekly summary" title="Journey weekly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285875" cy="2857500"/>
                    </a:xfrm>
                    <a:prstGeom prst="rect">
                      <a:avLst/>
                    </a:prstGeom>
                  </pic:spPr>
                </pic:pic>
              </a:graphicData>
            </a:graphic>
          </wp:inline>
        </w:drawing>
      </w:r>
      <w:r>
        <w:t xml:space="preserve">   </w:t>
      </w:r>
      <w:r>
        <w:drawing>
          <wp:inline distT="0" distB="0" distL="0" distR="0">
            <wp:extent cx="1285875" cy="2857500"/>
            <wp:effectExtent t="0" r="0" b="0" l="0"/>
            <wp:docPr id="1" name="Achievement unlocked" descr="Achievement unlocked" title="Achievement un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285875" cy="2857500"/>
                    </a:xfrm>
                    <a:prstGeom prst="rect">
                      <a:avLst/>
                    </a:prstGeom>
                  </pic:spPr>
                </pic:pic>
              </a:graphicData>
            </a:graphic>
          </wp:inline>
        </w:drawing>
      </w:r>
      <w:r>
        <w:t xml:space="preserve">   </w:t>
      </w:r>
      <w:r>
        <w:drawing>
          <wp:inline distT="0" distB="0" distL="0" distR="0">
            <wp:extent cx="1285875" cy="2857500"/>
            <wp:effectExtent t="0" r="0" b="0" l="0"/>
            <wp:docPr id="1" name="Achievement wall" descr="Achievement wall" title="Achievement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285875" cy="2857500"/>
                    </a:xfrm>
                    <a:prstGeom prst="rect">
                      <a:avLst/>
                    </a:prstGeom>
                  </pic:spPr>
                </pic:pic>
              </a:graphicData>
            </a:graphic>
          </wp:inline>
        </w:drawing>
      </w:r>
      <w:r>
        <w:t xml:space="preserve">   </w:t>
      </w:r>
      <w:r>
        <w:drawing>
          <wp:inline distT="0" distB="0" distL="0" distR="0">
            <wp:extent cx="1285875" cy="2857500"/>
            <wp:effectExtent t="0" r="0" b="0" l="0"/>
            <wp:docPr id="1" name="Badge details" descr="Badge details" title="Badg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285875" cy="2857500"/>
                    </a:xfrm>
                    <a:prstGeom prst="rect">
                      <a:avLst/>
                    </a:prstGeom>
                  </pic:spPr>
                </pic:pic>
              </a:graphicData>
            </a:graphic>
          </wp:inline>
        </w:drawing>
      </w:r>
    </w:p>
    <w:p>
      <w:pPr>
        <w:spacing w:after="160"/>
        <w:jc w:val="center"/>
      </w:pPr>
      <w:r>
        <w:rPr>
          <w:i/>
          <w:iCs/>
          <w:color w:val="5B6075"/>
          <w:sz w:val="17"/>
          <w:szCs w:val="17"/>
        </w:rPr>
        <w:t xml:space="preserve">Journey weekly summary   |   Achievement unlocked   |   Achievement wall   |   Badge details</w:t>
      </w:r>
    </w:p>
    <w:p>
      <w:r>
        <w:t xml:space="preserve">There are no streaks, rankings or penalties for skipping.</w:t>
      </w:r>
    </w:p>
    <w:p>
      <w:pPr>
        <w:pStyle w:val="Heading1"/>
      </w:pPr>
      <w:r>
        <w:t xml:space="preserve">Step 8 — Profile, sound, reminders and alerts (optional)</w:t>
      </w:r>
    </w:p>
    <w:p>
      <w:pPr>
        <w:pStyle w:val="ListParagraph"/>
        <w:numPr>
          <w:ilvl w:val="0"/>
          <w:numId w:val="10"/>
        </w:numPr>
        <w:spacing w:after="50"/>
      </w:pPr>
      <w:r>
        <w:t xml:space="preserve">Tap the round </w:t>
      </w:r>
      <w:r>
        <w:rPr>
          <w:b/>
          <w:bCs/>
        </w:rPr>
        <w:t xml:space="preserve">profile icon</w:t>
      </w:r>
      <w:r>
        <w:t xml:space="preserve"> at the top right of any main page.</w:t>
      </w:r>
    </w:p>
    <w:p>
      <w:pPr>
        <w:pStyle w:val="ListParagraph"/>
        <w:numPr>
          <w:ilvl w:val="0"/>
          <w:numId w:val="10"/>
        </w:numPr>
        <w:spacing w:after="50"/>
      </w:pPr>
      <w:r>
        <w:rPr>
          <w:b/>
          <w:bCs/>
        </w:rPr>
        <w:t xml:space="preserve">Profile</w:t>
      </w:r>
      <w:r>
        <w:t xml:space="preserve"> shows the signed-in account, </w:t>
      </w:r>
      <w:r>
        <w:rPr>
          <w:i/>
          <w:iCs/>
        </w:rPr>
        <w:t xml:space="preserve">Signed in · Changes are saved to your account</w:t>
      </w:r>
      <w:r>
        <w:t xml:space="preserve">, the </w:t>
      </w:r>
      <w:r>
        <w:rPr>
          <w:b/>
          <w:bCs/>
        </w:rPr>
        <w:t xml:space="preserve">Planning time zone</w:t>
      </w:r>
      <w:r>
        <w:t xml:space="preserve"> (</w:t>
      </w:r>
      <w:r>
        <w:rPr>
          <w:i/>
          <w:iCs/>
        </w:rPr>
        <w:t xml:space="preserve">Asia/Kuala_Lumpur</w:t>
      </w:r>
      <w:r>
        <w:t xml:space="preserve">), a </w:t>
      </w:r>
      <w:r>
        <w:rPr>
          <w:b/>
          <w:bCs/>
        </w:rPr>
        <w:t xml:space="preserve">Plan summary</w:t>
      </w:r>
      <w:r>
        <w:t xml:space="preserve"> and the same </w:t>
      </w:r>
      <w:r>
        <w:rPr>
          <w:b/>
          <w:bCs/>
        </w:rPr>
        <w:t xml:space="preserve">World Status</w:t>
      </w:r>
      <w:r>
        <w:t xml:space="preserve"> score as Today. </w:t>
      </w:r>
      <w:r>
        <w:rPr>
          <w:b/>
          <w:bCs/>
        </w:rPr>
        <w:t xml:space="preserve">Edit name</w:t>
      </w:r>
      <w:r>
        <w:t xml:space="preserve"> changes the display name, and the camera badge on the round picture lets you choose a profile photo (kept on this phone only). On the shared judge account, please leave the name and photo as they are.</w:t>
      </w:r>
    </w:p>
    <w:p>
      <w:pPr>
        <w:pStyle w:val="ListParagraph"/>
        <w:numPr>
          <w:ilvl w:val="0"/>
          <w:numId w:val="10"/>
        </w:numPr>
        <w:spacing w:after="50"/>
      </w:pPr>
      <w:r>
        <w:rPr>
          <w:b/>
          <w:bCs/>
        </w:rPr>
        <w:t xml:space="preserve">Beginner guide</w:t>
      </w:r>
      <w:r>
        <w:t xml:space="preserve"> reopens the five-step guide with animations.</w:t>
      </w:r>
    </w:p>
    <w:p>
      <w:pPr>
        <w:pStyle w:val="ListParagraph"/>
        <w:numPr>
          <w:ilvl w:val="0"/>
          <w:numId w:val="10"/>
        </w:numPr>
        <w:spacing w:after="50"/>
      </w:pPr>
      <w:r>
        <w:rPr>
          <w:b/>
          <w:bCs/>
        </w:rPr>
        <w:t xml:space="preserve">Sound effects</w:t>
      </w:r>
      <w:r>
        <w:t xml:space="preserve"> (on by default) plays chimes for confirmed plans and new achievements. </w:t>
      </w:r>
      <w:r>
        <w:rPr>
          <w:b/>
          <w:bCs/>
        </w:rPr>
        <w:t xml:space="preserve">Relaxing background music</w:t>
      </w:r>
      <w:r>
        <w:t xml:space="preserve"> (on by default) plays a calm ambient loop and pauses when the app is in the background. To silence it at once, tap the gold </w:t>
      </w:r>
      <w:r>
        <w:rPr>
          <w:b/>
          <w:bCs/>
        </w:rPr>
        <w:t xml:space="preserve">music note</w:t>
      </w:r>
      <w:r>
        <w:t xml:space="preserve"> button at the top of any main page; it turns grey with a crossed-out note when the music is off. All audio is original to Balance.</w:t>
      </w:r>
    </w:p>
    <w:p>
      <w:pPr>
        <w:pStyle w:val="ListParagraph"/>
        <w:numPr>
          <w:ilvl w:val="0"/>
          <w:numId w:val="10"/>
        </w:numPr>
        <w:spacing w:after="50"/>
      </w:pPr>
      <w:r>
        <w:rPr>
          <w:b/>
          <w:bCs/>
        </w:rPr>
        <w:t xml:space="preserve">Reminders and alerts</w:t>
      </w:r>
      <w:r>
        <w:t xml:space="preserve">:</w:t>
      </w:r>
    </w:p>
    <w:p>
      <w:pPr>
        <w:pStyle w:val="ListParagraph"/>
        <w:numPr>
          <w:ilvl w:val="1"/>
          <w:numId w:val="2"/>
        </w:numPr>
        <w:spacing w:after="40"/>
      </w:pPr>
      <w:r>
        <w:rPr>
          <w:b/>
          <w:bCs/>
        </w:rPr>
        <w:t xml:space="preserve">Deadline reminders</w:t>
      </w:r>
      <w:r>
        <w:t xml:space="preserve"> — a reminder a set time before each task deadline: 15 minutes, 30 minutes, 1 hour, 1 day, or </w:t>
      </w:r>
      <w:r>
        <w:rPr>
          <w:b/>
          <w:bCs/>
        </w:rPr>
        <w:t xml:space="preserve">Custom minutes…</w:t>
      </w:r>
      <w:r>
        <w:t xml:space="preserve"> (1 to 10080 minutes).</w:t>
      </w:r>
    </w:p>
    <w:p>
      <w:pPr>
        <w:pStyle w:val="ListParagraph"/>
        <w:numPr>
          <w:ilvl w:val="1"/>
          <w:numId w:val="2"/>
        </w:numPr>
        <w:spacing w:after="40"/>
      </w:pPr>
      <w:r>
        <w:rPr>
          <w:b/>
          <w:bCs/>
        </w:rPr>
        <w:t xml:space="preserve">Overload alerts</w:t>
      </w:r>
      <w:r>
        <w:t xml:space="preserve"> — a notification the evening before a day with more planned work than available time; </w:t>
      </w:r>
      <w:r>
        <w:rPr>
          <w:b/>
          <w:bCs/>
        </w:rPr>
        <w:t xml:space="preserve">Alert time</w:t>
      </w:r>
      <w:r>
        <w:t xml:space="preserve"> defaults to 8:00 PM.</w:t>
      </w:r>
    </w:p>
    <w:p>
      <w:pPr>
        <w:pStyle w:val="ListParagraph"/>
        <w:numPr>
          <w:ilvl w:val="1"/>
          <w:numId w:val="2"/>
        </w:numPr>
        <w:spacing w:after="40"/>
      </w:pPr>
      <w:r>
        <w:rPr>
          <w:b/>
          <w:bCs/>
        </w:rPr>
        <w:t xml:space="preserve">Quiet hours</w:t>
      </w:r>
      <w:r>
        <w:t xml:space="preserve"> — reminders and alerts are skipped between </w:t>
      </w:r>
      <w:r>
        <w:rPr>
          <w:b/>
          <w:bCs/>
        </w:rPr>
        <w:t xml:space="preserve">Start</w:t>
      </w:r>
      <w:r>
        <w:t xml:space="preserve"> and </w:t>
      </w:r>
      <w:r>
        <w:rPr>
          <w:b/>
          <w:bCs/>
        </w:rPr>
        <w:t xml:space="preserve">End</w:t>
      </w:r>
      <w:r>
        <w:t xml:space="preserve">.</w:t>
      </w:r>
    </w:p>
    <w:p>
      <w:pPr>
        <w:pStyle w:val="ListParagraph"/>
        <w:numPr>
          <w:ilvl w:val="1"/>
          <w:numId w:val="2"/>
        </w:numPr>
        <w:spacing w:after="40"/>
      </w:pPr>
      <w:r>
        <w:t xml:space="preserve">Both are off by default and ask for notification permission when turned on.</w:t>
      </w:r>
    </w:p>
    <w:p>
      <w:pPr>
        <w:pStyle w:val="ListParagraph"/>
        <w:numPr>
          <w:ilvl w:val="0"/>
          <w:numId w:val="10"/>
        </w:numPr>
        <w:spacing w:after="50"/>
      </w:pPr>
      <w:r>
        <w:rPr>
          <w:b/>
          <w:bCs/>
        </w:rPr>
        <w:t xml:space="preserve">Sign out</w:t>
      </w:r>
      <w:r>
        <w:t xml:space="preserve"> ends the session on this phone.</w:t>
      </w:r>
    </w:p>
    <w:p>
      <w:pPr>
        <w:keepNext/>
        <w:spacing w:before="120" w:after="40"/>
        <w:jc w:val="center"/>
      </w:pPr>
      <w:r>
        <w:drawing>
          <wp:inline distT="0" distB="0" distL="0" distR="0">
            <wp:extent cx="1543050" cy="3429000"/>
            <wp:effectExtent t="0" r="0" b="0" l="0"/>
            <wp:docPr id="1" name="Profile" descr="Profile" title="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43050" cy="3429000"/>
                    </a:xfrm>
                    <a:prstGeom prst="rect">
                      <a:avLst/>
                    </a:prstGeom>
                  </pic:spPr>
                </pic:pic>
              </a:graphicData>
            </a:graphic>
          </wp:inline>
        </w:drawing>
      </w:r>
      <w:r>
        <w:t xml:space="preserve">   </w:t>
      </w:r>
      <w:r>
        <w:drawing>
          <wp:inline distT="0" distB="0" distL="0" distR="0">
            <wp:extent cx="1543050" cy="3429000"/>
            <wp:effectExtent t="0" r="0" b="0" l="0"/>
            <wp:docPr id="1" name="Profile settings" descr="Profile settings" title="Profil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43050" cy="3429000"/>
                    </a:xfrm>
                    <a:prstGeom prst="rect">
                      <a:avLst/>
                    </a:prstGeom>
                  </pic:spPr>
                </pic:pic>
              </a:graphicData>
            </a:graphic>
          </wp:inline>
        </w:drawing>
      </w:r>
      <w:r>
        <w:t xml:space="preserve">   </w:t>
      </w:r>
      <w:r>
        <w:drawing>
          <wp:inline distT="0" distB="0" distL="0" distR="0">
            <wp:extent cx="1543050" cy="3429000"/>
            <wp:effectExtent t="0" r="0" b="0" l="0"/>
            <wp:docPr id="1" name="Reminders and alerts" descr="Reminders and alerts" title="Reminders and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43050" cy="3429000"/>
                    </a:xfrm>
                    <a:prstGeom prst="rect">
                      <a:avLst/>
                    </a:prstGeom>
                  </pic:spPr>
                </pic:pic>
              </a:graphicData>
            </a:graphic>
          </wp:inline>
        </w:drawing>
      </w:r>
    </w:p>
    <w:p>
      <w:pPr>
        <w:spacing w:after="160"/>
        <w:jc w:val="center"/>
      </w:pPr>
      <w:r>
        <w:rPr>
          <w:i/>
          <w:iCs/>
          <w:color w:val="5B6075"/>
          <w:sz w:val="17"/>
          <w:szCs w:val="17"/>
        </w:rPr>
        <w:t xml:space="preserve">Profile   |   Profile settings   |   Reminders and alerts</w:t>
      </w:r>
    </w:p>
    <w:p>
      <w:pPr>
        <w:pStyle w:val="Title"/>
        <w:pageBreakBefore/>
      </w:pPr>
      <w:r>
        <w:t xml:space="preserve">Part B — Page reference</w:t>
      </w:r>
    </w:p>
    <w:p>
      <w:pPr>
        <w:pStyle w:val="Heading1"/>
      </w:pPr>
      <w:r>
        <w:t xml:space="preserve">Bottom bar and header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Element</w:t>
            </w:r>
          </w:p>
        </w:tc>
        <w:tc>
          <w:tcPr>
            <w:tcW w:type="dxa" w:w="4953"/>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What it does</w:t>
            </w:r>
          </w:p>
        </w:tc>
      </w:tr>
      <w:tr>
        <w:trPr>
          <w:cantSplit/>
        </w:trPr>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b/>
                <w:bCs/>
                <w:sz w:val="19"/>
                <w:szCs w:val="19"/>
              </w:rPr>
              <w:t xml:space="preserve">TODAY</w:t>
            </w:r>
            <w:r>
              <w:rPr>
                <w:sz w:val="19"/>
                <w:szCs w:val="19"/>
              </w:rPr>
              <w:t xml:space="preserve"> (globe), </w:t>
            </w:r>
            <w:r>
              <w:rPr>
                <w:b/>
                <w:bCs/>
                <w:sz w:val="19"/>
                <w:szCs w:val="19"/>
              </w:rPr>
              <w:t xml:space="preserve">QUESTS</w:t>
            </w:r>
            <w:r>
              <w:rPr>
                <w:sz w:val="19"/>
                <w:szCs w:val="19"/>
              </w:rPr>
              <w:t xml:space="preserve"> (quest book), </w:t>
            </w:r>
            <w:r>
              <w:rPr>
                <w:b/>
                <w:bCs/>
                <w:sz w:val="19"/>
                <w:szCs w:val="19"/>
              </w:rPr>
              <w:t xml:space="preserve">COUNCIL</w:t>
            </w:r>
            <w:r>
              <w:rPr>
                <w:sz w:val="19"/>
                <w:szCs w:val="19"/>
              </w:rPr>
              <w:t xml:space="preserve"> (castle), </w:t>
            </w:r>
            <w:r>
              <w:rPr>
                <w:b/>
                <w:bCs/>
                <w:sz w:val="19"/>
                <w:szCs w:val="19"/>
              </w:rPr>
              <w:t xml:space="preserve">SANCTUARY</w:t>
            </w:r>
            <w:r>
              <w:rPr>
                <w:sz w:val="19"/>
                <w:szCs w:val="19"/>
              </w:rPr>
              <w:t xml:space="preserve"> (campfire), </w:t>
            </w:r>
            <w:r>
              <w:rPr>
                <w:b/>
                <w:bCs/>
                <w:sz w:val="19"/>
                <w:szCs w:val="19"/>
              </w:rPr>
              <w:t xml:space="preserve">JOURNEY</w:t>
            </w:r>
            <w:r>
              <w:rPr>
                <w:sz w:val="19"/>
                <w:szCs w:val="19"/>
              </w:rPr>
              <w:t xml:space="preserve"> (compass)</w:t>
            </w:r>
          </w:p>
        </w:tc>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The five main pages. The phone's Back gesture returns to Today, then leaves the app.</w:t>
            </w:r>
          </w:p>
        </w:tc>
      </w:tr>
      <w:tr>
        <w:trPr>
          <w:cantSplit/>
        </w:trPr>
        <w:tc>
          <w:tcPr>
            <w:tcW w:type="dxa" w:w="4953"/>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Eyebrow label (e.g. </w:t>
            </w:r>
            <w:r>
              <w:rPr>
                <w:i/>
                <w:iCs/>
                <w:sz w:val="19"/>
                <w:szCs w:val="19"/>
              </w:rPr>
              <w:t xml:space="preserve">WORLD STATUS</w:t>
            </w:r>
            <w:r>
              <w:rPr>
                <w:sz w:val="19"/>
                <w:szCs w:val="19"/>
              </w:rPr>
              <w:t xml:space="preserve">) and title (e.g. </w:t>
            </w:r>
            <w:r>
              <w:rPr>
                <w:i/>
                <w:iCs/>
                <w:sz w:val="19"/>
                <w:szCs w:val="19"/>
              </w:rPr>
              <w:t xml:space="preserve">TODAY</w:t>
            </w:r>
            <w:r>
              <w:rPr>
                <w:sz w:val="19"/>
                <w:szCs w:val="19"/>
              </w:rPr>
              <w:t xml:space="preserve">)</w:t>
            </w:r>
          </w:p>
        </w:tc>
        <w:tc>
          <w:tcPr>
            <w:tcW w:type="dxa" w:w="4953"/>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The game-style label and the practical page name.</w:t>
            </w:r>
          </w:p>
        </w:tc>
      </w:tr>
      <w:tr>
        <w:trPr>
          <w:cantSplit/>
        </w:trPr>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Gold music note</w:t>
            </w:r>
          </w:p>
        </w:tc>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Turns the background music off or on (gold = playing, grey = off).</w:t>
            </w:r>
          </w:p>
        </w:tc>
      </w:tr>
      <w:tr>
        <w:trPr>
          <w:cantSplit/>
        </w:trPr>
        <w:tc>
          <w:tcPr>
            <w:tcW w:type="dxa" w:w="4953"/>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Sun / moon</w:t>
            </w:r>
          </w:p>
        </w:tc>
        <w:tc>
          <w:tcPr>
            <w:tcW w:type="dxa" w:w="4953"/>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Switches between the dark look and the light parchment look; the choice is remembered.</w:t>
            </w:r>
          </w:p>
        </w:tc>
      </w:tr>
      <w:tr>
        <w:trPr>
          <w:cantSplit/>
        </w:trPr>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Round profile icon</w:t>
            </w:r>
          </w:p>
        </w:tc>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Opens Profile.</w:t>
            </w:r>
          </w:p>
        </w:tc>
      </w:tr>
      <w:tr>
        <w:trPr>
          <w:cantSplit/>
        </w:trPr>
        <w:tc>
          <w:tcPr>
            <w:tcW w:type="dxa" w:w="4953"/>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Clock icon</w:t>
            </w:r>
          </w:p>
        </w:tc>
        <w:tc>
          <w:tcPr>
            <w:tcW w:type="dxa" w:w="4953"/>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i/>
                <w:iCs/>
                <w:sz w:val="19"/>
                <w:szCs w:val="19"/>
              </w:rPr>
              <w:t xml:space="preserve">Plan history</w:t>
            </w:r>
            <w:r>
              <w:rPr>
                <w:sz w:val="19"/>
                <w:szCs w:val="19"/>
              </w:rPr>
              <w:t xml:space="preserve"> on Council; </w:t>
            </w:r>
            <w:r>
              <w:rPr>
                <w:i/>
                <w:iCs/>
                <w:sz w:val="19"/>
                <w:szCs w:val="19"/>
              </w:rPr>
              <w:t xml:space="preserve">My reflections</w:t>
            </w:r>
            <w:r>
              <w:rPr>
                <w:sz w:val="19"/>
                <w:szCs w:val="19"/>
              </w:rPr>
              <w:t xml:space="preserve"> on Journey.</w:t>
            </w:r>
          </w:p>
        </w:tc>
      </w:tr>
      <w:tr>
        <w:trPr>
          <w:cantSplit/>
        </w:trPr>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b/>
                <w:bCs/>
                <w:sz w:val="19"/>
                <w:szCs w:val="19"/>
              </w:rPr>
              <w:t xml:space="preserve">?</w:t>
            </w:r>
            <w:r>
              <w:rPr>
                <w:sz w:val="19"/>
                <w:szCs w:val="19"/>
              </w:rPr>
              <w:t xml:space="preserve"> next to a title</w:t>
            </w:r>
          </w:p>
        </w:tc>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Shows a one-line description of the page or section; tap again to hide it.</w:t>
            </w:r>
          </w:p>
        </w:tc>
      </w:tr>
      <w:tr>
        <w:trPr>
          <w:cantSplit/>
        </w:trPr>
        <w:tc>
          <w:tcPr>
            <w:tcW w:type="dxa" w:w="4953"/>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Chevron (⌄ / ⌃) on a section</w:t>
            </w:r>
          </w:p>
        </w:tc>
        <w:tc>
          <w:tcPr>
            <w:tcW w:type="dxa" w:w="4953"/>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Folds or unfolds that section. The main sections start open; </w:t>
            </w:r>
            <w:r>
              <w:rPr>
                <w:i/>
                <w:iCs/>
                <w:sz w:val="19"/>
                <w:szCs w:val="19"/>
              </w:rPr>
              <w:t xml:space="preserve">Optional updates</w:t>
            </w:r>
            <w:r>
              <w:rPr>
                <w:sz w:val="19"/>
                <w:szCs w:val="19"/>
              </w:rPr>
              <w:t xml:space="preserve"> and </w:t>
            </w:r>
            <w:r>
              <w:rPr>
                <w:i/>
                <w:iCs/>
                <w:sz w:val="19"/>
                <w:szCs w:val="19"/>
              </w:rPr>
              <w:t xml:space="preserve">Finished</w:t>
            </w:r>
            <w:r>
              <w:rPr>
                <w:sz w:val="19"/>
                <w:szCs w:val="19"/>
              </w:rPr>
              <w:t xml:space="preserve"> start folded. Your choice is remembered on this phone.</w:t>
            </w:r>
          </w:p>
        </w:tc>
      </w:tr>
      <w:tr>
        <w:trPr>
          <w:cantSplit/>
        </w:trPr>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b/>
                <w:bCs/>
                <w:sz w:val="19"/>
                <w:szCs w:val="19"/>
              </w:rPr>
              <w:t xml:space="preserve">+</w:t>
            </w:r>
          </w:p>
        </w:tc>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Today: add a time block. (Quests and Sanctuary use the full-width </w:t>
            </w:r>
            <w:r>
              <w:rPr>
                <w:b/>
                <w:bCs/>
                <w:sz w:val="19"/>
                <w:szCs w:val="19"/>
              </w:rPr>
              <w:t xml:space="preserve">Add task</w:t>
            </w:r>
            <w:r>
              <w:rPr>
                <w:sz w:val="19"/>
                <w:szCs w:val="19"/>
              </w:rPr>
              <w:t xml:space="preserve"> and </w:t>
            </w:r>
            <w:r>
              <w:rPr>
                <w:b/>
                <w:bCs/>
                <w:sz w:val="19"/>
                <w:szCs w:val="19"/>
              </w:rPr>
              <w:t xml:space="preserve">Add recovery time</w:t>
            </w:r>
            <w:r>
              <w:rPr>
                <w:sz w:val="19"/>
                <w:szCs w:val="19"/>
              </w:rPr>
              <w:t xml:space="preserve"> buttons.)</w:t>
            </w:r>
          </w:p>
        </w:tc>
      </w:tr>
    </w:tbl>
    <w:p>
      <w:pPr>
        <w:spacing w:after="40"/>
      </w:pPr>
    </w:p>
    <w:p>
      <w:pPr>
        <w:pStyle w:val="Heading1"/>
      </w:pPr>
      <w:r>
        <w:t xml:space="preserve">TODAY (World Status)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46"/>
        <w:gridCol w:w="5260"/>
      </w:tblGrid>
      <w:tr>
        <w:trPr>
          <w:tblHeader/>
        </w:trPr>
        <w:tc>
          <w:tcPr>
            <w:tcW w:type="dxa" w:w="4646"/>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Element</w:t>
            </w:r>
          </w:p>
        </w:tc>
        <w:tc>
          <w:tcPr>
            <w:tcW w:type="dxa" w:w="5260"/>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Meaning</w:t>
            </w:r>
          </w:p>
        </w:tc>
      </w:tr>
      <w:tr>
        <w:trPr>
          <w:cantSplit/>
        </w:trPr>
        <w:tc>
          <w:tcPr>
            <w:tcW w:type="dxa" w:w="4646"/>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b/>
                <w:bCs/>
                <w:sz w:val="19"/>
                <w:szCs w:val="19"/>
              </w:rPr>
              <w:t xml:space="preserve">LOAD:</w:t>
            </w:r>
            <w:r>
              <w:rPr>
                <w:sz w:val="19"/>
                <w:szCs w:val="19"/>
              </w:rPr>
              <w:t xml:space="preserve"> Low / Building / High / Over capacity / No data</w:t>
            </w:r>
          </w:p>
        </w:tc>
        <w:tc>
          <w:tcPr>
            <w:tcW w:type="dxa" w:w="5260"/>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Summary of the five workload bars (0–24 Low, 25–49 Building, 50–74 High, 75–100 Over capacity).</w:t>
            </w:r>
          </w:p>
        </w:tc>
      </w:tr>
      <w:tr>
        <w:trPr>
          <w:cantSplit/>
        </w:trPr>
        <w:tc>
          <w:tcPr>
            <w:tcW w:type="dxa" w:w="4646"/>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 </w:t>
            </w:r>
            <w:r>
              <w:rPr>
                <w:i/>
                <w:iCs/>
                <w:sz w:val="19"/>
                <w:szCs w:val="19"/>
              </w:rPr>
              <w:t xml:space="preserve">Viewing …</w:t>
            </w:r>
            <w:r>
              <w:rPr>
                <w:sz w:val="19"/>
                <w:szCs w:val="19"/>
              </w:rPr>
              <w:t xml:space="preserve"> →</w:t>
            </w:r>
          </w:p>
        </w:tc>
        <w:tc>
          <w:tcPr>
            <w:tcW w:type="dxa" w:w="5260"/>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Change the day shown.</w:t>
            </w:r>
          </w:p>
        </w:tc>
      </w:tr>
      <w:tr>
        <w:trPr>
          <w:cantSplit/>
        </w:trPr>
        <w:tc>
          <w:tcPr>
            <w:tcW w:type="dxa" w:w="4646"/>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b/>
                <w:bCs/>
                <w:sz w:val="19"/>
                <w:szCs w:val="19"/>
              </w:rPr>
              <w:t xml:space="preserve">Time capacity</w:t>
            </w:r>
          </w:p>
        </w:tc>
        <w:tc>
          <w:tcPr>
            <w:tcW w:type="dxa" w:w="5260"/>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Planned vs available time; tag </w:t>
            </w:r>
            <w:r>
              <w:rPr>
                <w:b/>
                <w:bCs/>
                <w:sz w:val="19"/>
                <w:szCs w:val="19"/>
              </w:rPr>
              <w:t xml:space="preserve">FITS</w:t>
            </w:r>
            <w:r>
              <w:rPr>
                <w:sz w:val="19"/>
                <w:szCs w:val="19"/>
              </w:rPr>
              <w:t xml:space="preserve">, </w:t>
            </w:r>
            <w:r>
              <w:rPr>
                <w:b/>
                <w:bCs/>
                <w:sz w:val="19"/>
                <w:szCs w:val="19"/>
              </w:rPr>
              <w:t xml:space="preserve">NO TIME ADDED</w:t>
            </w:r>
            <w:r>
              <w:rPr>
                <w:sz w:val="19"/>
                <w:szCs w:val="19"/>
              </w:rPr>
              <w:t xml:space="preserve"> or </w:t>
            </w:r>
            <w:r>
              <w:rPr>
                <w:b/>
                <w:bCs/>
                <w:sz w:val="19"/>
                <w:szCs w:val="19"/>
              </w:rPr>
              <w:t xml:space="preserve">…H OVER</w:t>
            </w:r>
            <w:r>
              <w:rPr>
                <w:sz w:val="19"/>
                <w:szCs w:val="19"/>
              </w:rPr>
              <w:t xml:space="preserve">.</w:t>
            </w:r>
          </w:p>
        </w:tc>
      </w:tr>
      <w:tr>
        <w:trPr>
          <w:cantSplit/>
        </w:trPr>
        <w:tc>
          <w:tcPr>
            <w:tcW w:type="dxa" w:w="4646"/>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b/>
                <w:bCs/>
                <w:sz w:val="19"/>
                <w:szCs w:val="19"/>
              </w:rPr>
              <w:t xml:space="preserve">Capacity gap</w:t>
            </w:r>
            <w:r>
              <w:rPr>
                <w:sz w:val="19"/>
                <w:szCs w:val="19"/>
              </w:rPr>
              <w:t xml:space="preserve"> / </w:t>
            </w:r>
            <w:r>
              <w:rPr>
                <w:b/>
                <w:bCs/>
                <w:sz w:val="19"/>
                <w:szCs w:val="19"/>
              </w:rPr>
              <w:t xml:space="preserve">Plan is balanced</w:t>
            </w:r>
          </w:p>
        </w:tc>
        <w:tc>
          <w:tcPr>
            <w:tcW w:type="dxa" w:w="5260"/>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The verdict for the day.</w:t>
            </w:r>
          </w:p>
        </w:tc>
      </w:tr>
      <w:tr>
        <w:trPr>
          <w:cantSplit/>
        </w:trPr>
        <w:tc>
          <w:tcPr>
            <w:tcW w:type="dxa" w:w="4646"/>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i/>
                <w:iCs/>
                <w:sz w:val="19"/>
                <w:szCs w:val="19"/>
              </w:rPr>
              <w:t xml:space="preserve">I reviewed this overload</w:t>
            </w:r>
          </w:p>
        </w:tc>
        <w:tc>
          <w:tcPr>
            <w:tcW w:type="dxa" w:w="5260"/>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Appears for an overload with a later deadline; recording it early can earn </w:t>
            </w:r>
            <w:r>
              <w:rPr>
                <w:i/>
                <w:iCs/>
                <w:sz w:val="19"/>
                <w:szCs w:val="19"/>
              </w:rPr>
              <w:t xml:space="preserve">Early Review</w:t>
            </w:r>
            <w:r>
              <w:rPr>
                <w:sz w:val="19"/>
                <w:szCs w:val="19"/>
              </w:rPr>
              <w:t xml:space="preserve">.</w:t>
            </w:r>
          </w:p>
        </w:tc>
      </w:tr>
      <w:tr>
        <w:trPr>
          <w:cantSplit/>
        </w:trPr>
        <w:tc>
          <w:tcPr>
            <w:tcW w:type="dxa" w:w="4646"/>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b/>
                <w:bCs/>
                <w:sz w:val="19"/>
                <w:szCs w:val="19"/>
              </w:rPr>
              <w:t xml:space="preserve">Availability</w:t>
            </w:r>
          </w:p>
        </w:tc>
        <w:tc>
          <w:tcPr>
            <w:tcW w:type="dxa" w:w="5260"/>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Free time blocks; </w:t>
            </w:r>
            <w:r>
              <w:rPr>
                <w:b/>
                <w:bCs/>
                <w:sz w:val="19"/>
                <w:szCs w:val="19"/>
              </w:rPr>
              <w:t xml:space="preserve">Add</w:t>
            </w:r>
            <w:r>
              <w:rPr>
                <w:sz w:val="19"/>
                <w:szCs w:val="19"/>
              </w:rPr>
              <w:t xml:space="preserve">, </w:t>
            </w:r>
            <w:r>
              <w:rPr>
                <w:b/>
                <w:bCs/>
                <w:sz w:val="19"/>
                <w:szCs w:val="19"/>
              </w:rPr>
              <w:t xml:space="preserve">⋮ Edit/Delete</w:t>
            </w:r>
            <w:r>
              <w:rPr>
                <w:sz w:val="19"/>
                <w:szCs w:val="19"/>
              </w:rPr>
              <w:t xml:space="preserve">, </w:t>
            </w:r>
            <w:r>
              <w:rPr>
                <w:b/>
                <w:bCs/>
                <w:sz w:val="19"/>
                <w:szCs w:val="19"/>
              </w:rPr>
              <w:t xml:space="preserve">Copy from</w:t>
            </w:r>
            <w:r>
              <w:rPr>
                <w:sz w:val="19"/>
                <w:szCs w:val="19"/>
              </w:rPr>
              <w:t xml:space="preserve">, </w:t>
            </w:r>
            <w:r>
              <w:rPr>
                <w:b/>
                <w:bCs/>
                <w:sz w:val="19"/>
                <w:szCs w:val="19"/>
              </w:rPr>
              <w:t xml:space="preserve">Repeat for the next 6 days</w:t>
            </w:r>
            <w:r>
              <w:rPr>
                <w:sz w:val="19"/>
                <w:szCs w:val="19"/>
              </w:rPr>
              <w:t xml:space="preserve">.</w:t>
            </w:r>
          </w:p>
        </w:tc>
      </w:tr>
      <w:tr>
        <w:trPr>
          <w:cantSplit/>
        </w:trPr>
        <w:tc>
          <w:tcPr>
            <w:tcW w:type="dxa" w:w="4646"/>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b/>
                <w:bCs/>
                <w:sz w:val="19"/>
                <w:szCs w:val="19"/>
              </w:rPr>
              <w:t xml:space="preserve">Planned tasks</w:t>
            </w:r>
          </w:p>
        </w:tc>
        <w:tc>
          <w:tcPr>
            <w:tcW w:type="dxa" w:w="5260"/>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Work that counts on this day, with its minutes on this day and why: </w:t>
            </w:r>
            <w:r>
              <w:rPr>
                <w:i/>
                <w:iCs/>
                <w:sz w:val="19"/>
                <w:szCs w:val="19"/>
              </w:rPr>
              <w:t xml:space="preserve">Scheduled this day</w:t>
            </w:r>
            <w:r>
              <w:rPr>
                <w:sz w:val="19"/>
                <w:szCs w:val="19"/>
              </w:rPr>
              <w:t xml:space="preserve">, </w:t>
            </w:r>
            <w:r>
              <w:rPr>
                <w:i/>
                <w:iCs/>
                <w:sz w:val="19"/>
                <w:szCs w:val="19"/>
              </w:rPr>
              <w:t xml:space="preserve">Due this day</w:t>
            </w:r>
            <w:r>
              <w:rPr>
                <w:sz w:val="19"/>
                <w:szCs w:val="19"/>
              </w:rPr>
              <w:t xml:space="preserve"> or </w:t>
            </w:r>
            <w:r>
              <w:rPr>
                <w:i/>
                <w:iCs/>
                <w:sz w:val="19"/>
                <w:szCs w:val="19"/>
              </w:rPr>
              <w:t xml:space="preserve">Moved here by a plan</w:t>
            </w:r>
            <w:r>
              <w:rPr>
                <w:sz w:val="19"/>
                <w:szCs w:val="19"/>
              </w:rPr>
              <w:t xml:space="preserve">. Tap for details.</w:t>
            </w:r>
          </w:p>
        </w:tc>
      </w:tr>
      <w:tr>
        <w:trPr>
          <w:cantSplit/>
        </w:trPr>
        <w:tc>
          <w:tcPr>
            <w:tcW w:type="dxa" w:w="4646"/>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b/>
                <w:bCs/>
                <w:sz w:val="19"/>
                <w:szCs w:val="19"/>
              </w:rPr>
              <w:t xml:space="preserve">Workload Overview</w:t>
            </w:r>
          </w:p>
        </w:tc>
        <w:tc>
          <w:tcPr>
            <w:tcW w:type="dxa" w:w="5260"/>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Load total and the five bars, ▲/▼ changes, Calamity trend, </w:t>
            </w:r>
            <w:r>
              <w:rPr>
                <w:i/>
                <w:iCs/>
                <w:sz w:val="19"/>
                <w:szCs w:val="19"/>
              </w:rPr>
              <w:t xml:space="preserve">How is this calculated?</w:t>
            </w:r>
          </w:p>
        </w:tc>
      </w:tr>
      <w:tr>
        <w:trPr>
          <w:cantSplit/>
        </w:trPr>
        <w:tc>
          <w:tcPr>
            <w:tcW w:type="dxa" w:w="4646"/>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b/>
                <w:bCs/>
                <w:sz w:val="19"/>
                <w:szCs w:val="19"/>
              </w:rPr>
              <w:t xml:space="preserve">7-day workload trend</w:t>
            </w:r>
          </w:p>
        </w:tc>
        <w:tc>
          <w:tcPr>
            <w:tcW w:type="dxa" w:w="5260"/>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Daily totals for the last seven days once three are recorded.</w:t>
            </w:r>
          </w:p>
        </w:tc>
      </w:tr>
      <w:tr>
        <w:trPr>
          <w:cantSplit/>
        </w:trPr>
        <w:tc>
          <w:tcPr>
            <w:tcW w:type="dxa" w:w="4646"/>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b/>
                <w:bCs/>
                <w:sz w:val="19"/>
                <w:szCs w:val="19"/>
              </w:rPr>
              <w:t xml:space="preserve">Optional updates</w:t>
            </w:r>
          </w:p>
        </w:tc>
        <w:tc>
          <w:tcPr>
            <w:tcW w:type="dxa" w:w="5260"/>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Daily Review, Movement, Social.</w:t>
            </w:r>
          </w:p>
        </w:tc>
      </w:tr>
    </w:tbl>
    <w:p>
      <w:pPr>
        <w:spacing w:after="40"/>
      </w:pPr>
    </w:p>
    <w:p>
      <w:pPr>
        <w:pStyle w:val="Heading1"/>
      </w:pPr>
      <w:r>
        <w:t xml:space="preserve">QUESTS (Quest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35"/>
        <w:gridCol w:w="5771"/>
      </w:tblGrid>
      <w:tr>
        <w:trPr>
          <w:tblHeader/>
        </w:trPr>
        <w:tc>
          <w:tcPr>
            <w:tcW w:type="dxa" w:w="4135"/>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Element</w:t>
            </w:r>
          </w:p>
        </w:tc>
        <w:tc>
          <w:tcPr>
            <w:tcW w:type="dxa" w:w="5771"/>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Meaning</w:t>
            </w:r>
          </w:p>
        </w:tc>
      </w:tr>
      <w:tr>
        <w:trPr>
          <w:cantSplit/>
        </w:trPr>
        <w:tc>
          <w:tcPr>
            <w:tcW w:type="dxa" w:w="4135"/>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Sort icon</w:t>
            </w:r>
          </w:p>
        </w:tc>
        <w:tc>
          <w:tcPr>
            <w:tcW w:type="dxa" w:w="5771"/>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Sort tasks (for example </w:t>
            </w:r>
            <w:r>
              <w:rPr>
                <w:i/>
                <w:iCs/>
                <w:sz w:val="19"/>
                <w:szCs w:val="19"/>
              </w:rPr>
              <w:t xml:space="preserve">Due soonest</w:t>
            </w:r>
            <w:r>
              <w:rPr>
                <w:sz w:val="19"/>
                <w:szCs w:val="19"/>
              </w:rPr>
              <w:t xml:space="preserve">).</w:t>
            </w:r>
          </w:p>
        </w:tc>
      </w:tr>
      <w:tr>
        <w:trPr>
          <w:cantSplit/>
        </w:trPr>
        <w:tc>
          <w:tcPr>
            <w:tcW w:type="dxa" w:w="4135"/>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Search</w:t>
            </w:r>
          </w:p>
        </w:tc>
        <w:tc>
          <w:tcPr>
            <w:tcW w:type="dxa" w:w="5771"/>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Filter by title.</w:t>
            </w:r>
          </w:p>
        </w:tc>
      </w:tr>
      <w:tr>
        <w:trPr>
          <w:cantSplit/>
        </w:trPr>
        <w:tc>
          <w:tcPr>
            <w:tcW w:type="dxa" w:w="4135"/>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b/>
                <w:bCs/>
                <w:sz w:val="19"/>
                <w:szCs w:val="19"/>
              </w:rPr>
              <w:t xml:space="preserve">Category / Status / Type / Protection</w:t>
            </w:r>
            <w:r>
              <w:rPr>
                <w:sz w:val="19"/>
                <w:szCs w:val="19"/>
              </w:rPr>
              <w:t xml:space="preserve"> chips</w:t>
            </w:r>
          </w:p>
        </w:tc>
        <w:tc>
          <w:tcPr>
            <w:tcW w:type="dxa" w:w="5771"/>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Filters; </w:t>
            </w:r>
            <w:r>
              <w:rPr>
                <w:i/>
                <w:iCs/>
                <w:sz w:val="19"/>
                <w:szCs w:val="19"/>
              </w:rPr>
              <w:t xml:space="preserve">Clear filters</w:t>
            </w:r>
            <w:r>
              <w:rPr>
                <w:sz w:val="19"/>
                <w:szCs w:val="19"/>
              </w:rPr>
              <w:t xml:space="preserve"> resets them.</w:t>
            </w:r>
          </w:p>
        </w:tc>
      </w:tr>
      <w:tr>
        <w:trPr>
          <w:cantSplit/>
        </w:trPr>
        <w:tc>
          <w:tcPr>
            <w:tcW w:type="dxa" w:w="4135"/>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Sections</w:t>
            </w:r>
          </w:p>
        </w:tc>
        <w:tc>
          <w:tcPr>
            <w:tcW w:type="dxa" w:w="5771"/>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i/>
                <w:iCs/>
                <w:sz w:val="19"/>
                <w:szCs w:val="19"/>
              </w:rPr>
              <w:t xml:space="preserve">Sacred contracts</w:t>
            </w:r>
            <w:r>
              <w:rPr>
                <w:sz w:val="19"/>
                <w:szCs w:val="19"/>
              </w:rPr>
              <w:t xml:space="preserve"> (protected), </w:t>
            </w:r>
            <w:r>
              <w:rPr>
                <w:i/>
                <w:iCs/>
                <w:sz w:val="19"/>
                <w:szCs w:val="19"/>
              </w:rPr>
              <w:t xml:space="preserve">Quests</w:t>
            </w:r>
            <w:r>
              <w:rPr>
                <w:sz w:val="19"/>
                <w:szCs w:val="19"/>
              </w:rPr>
              <w:t xml:space="preserve">, </w:t>
            </w:r>
            <w:r>
              <w:rPr>
                <w:i/>
                <w:iCs/>
                <w:sz w:val="19"/>
                <w:szCs w:val="19"/>
              </w:rPr>
              <w:t xml:space="preserve">Finished</w:t>
            </w:r>
            <w:r>
              <w:rPr>
                <w:sz w:val="19"/>
                <w:szCs w:val="19"/>
              </w:rPr>
              <w:t xml:space="preserve">.</w:t>
            </w:r>
          </w:p>
        </w:tc>
      </w:tr>
      <w:tr>
        <w:trPr>
          <w:cantSplit/>
        </w:trPr>
        <w:tc>
          <w:tcPr>
            <w:tcW w:type="dxa" w:w="4135"/>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Tags</w:t>
            </w:r>
          </w:p>
        </w:tc>
        <w:tc>
          <w:tcPr>
            <w:tcW w:type="dxa" w:w="5771"/>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b/>
                <w:bCs/>
                <w:sz w:val="19"/>
                <w:szCs w:val="19"/>
              </w:rPr>
              <w:t xml:space="preserve">OVERDUE</w:t>
            </w:r>
            <w:r>
              <w:rPr>
                <w:sz w:val="19"/>
                <w:szCs w:val="19"/>
              </w:rPr>
              <w:t xml:space="preserve">, the category (STUDY, ERRAND, SOCIAL, EXERCISE, OTHER), flexibility (FLEXIBLE, FIXED, NEEDS AGREEMENT), </w:t>
            </w:r>
            <w:r>
              <w:rPr>
                <w:b/>
                <w:bCs/>
                <w:sz w:val="19"/>
                <w:szCs w:val="19"/>
              </w:rPr>
              <w:t xml:space="preserve">PROTECTED</w:t>
            </w:r>
            <w:r>
              <w:rPr>
                <w:sz w:val="19"/>
                <w:szCs w:val="19"/>
              </w:rPr>
              <w:t xml:space="preserve">. An old task without a category shows </w:t>
            </w:r>
            <w:r>
              <w:rPr>
                <w:i/>
                <w:iCs/>
                <w:sz w:val="19"/>
                <w:szCs w:val="19"/>
              </w:rPr>
              <w:t xml:space="preserve">Uncategorized · Needs Review</w:t>
            </w:r>
            <w:r>
              <w:rPr>
                <w:sz w:val="19"/>
                <w:szCs w:val="19"/>
              </w:rPr>
              <w:t xml:space="preserve">.</w:t>
            </w:r>
          </w:p>
        </w:tc>
      </w:tr>
      <w:tr>
        <w:trPr>
          <w:cantSplit/>
        </w:trPr>
        <w:tc>
          <w:tcPr>
            <w:tcW w:type="dxa" w:w="4135"/>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b/>
                <w:bCs/>
                <w:sz w:val="19"/>
                <w:szCs w:val="19"/>
              </w:rPr>
              <w:t xml:space="preserve">⋮</w:t>
            </w:r>
            <w:r>
              <w:rPr>
                <w:sz w:val="19"/>
                <w:szCs w:val="19"/>
              </w:rPr>
              <w:t xml:space="preserve"> menu</w:t>
            </w:r>
          </w:p>
        </w:tc>
        <w:tc>
          <w:tcPr>
            <w:tcW w:type="dxa" w:w="5771"/>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b/>
                <w:bCs/>
                <w:sz w:val="19"/>
                <w:szCs w:val="19"/>
              </w:rPr>
              <w:t xml:space="preserve">Mark as done</w:t>
            </w:r>
            <w:r>
              <w:rPr>
                <w:sz w:val="19"/>
                <w:szCs w:val="19"/>
              </w:rPr>
              <w:t xml:space="preserve"> / </w:t>
            </w:r>
            <w:r>
              <w:rPr>
                <w:b/>
                <w:bCs/>
                <w:sz w:val="19"/>
                <w:szCs w:val="19"/>
              </w:rPr>
              <w:t xml:space="preserve">Mark as not done</w:t>
            </w:r>
            <w:r>
              <w:rPr>
                <w:sz w:val="19"/>
                <w:szCs w:val="19"/>
              </w:rPr>
              <w:t xml:space="preserve">, </w:t>
            </w:r>
            <w:r>
              <w:rPr>
                <w:b/>
                <w:bCs/>
                <w:sz w:val="19"/>
                <w:szCs w:val="19"/>
              </w:rPr>
              <w:t xml:space="preserve">Edit</w:t>
            </w:r>
            <w:r>
              <w:rPr>
                <w:sz w:val="19"/>
                <w:szCs w:val="19"/>
              </w:rPr>
              <w:t xml:space="preserve">, </w:t>
            </w:r>
            <w:r>
              <w:rPr>
                <w:b/>
                <w:bCs/>
                <w:sz w:val="19"/>
                <w:szCs w:val="19"/>
              </w:rPr>
              <w:t xml:space="preserve">Delete</w:t>
            </w:r>
            <w:r>
              <w:rPr>
                <w:sz w:val="19"/>
                <w:szCs w:val="19"/>
              </w:rPr>
              <w:t xml:space="preserve">. Marking an Exercise task done asks whether to record the exercise; </w:t>
            </w:r>
            <w:r>
              <w:rPr>
                <w:i/>
                <w:iCs/>
                <w:sz w:val="19"/>
                <w:szCs w:val="19"/>
              </w:rPr>
              <w:t xml:space="preserve">Skip</w:t>
            </w:r>
            <w:r>
              <w:rPr>
                <w:sz w:val="19"/>
                <w:szCs w:val="19"/>
              </w:rPr>
              <w:t xml:space="preserve"> records nothing.</w:t>
            </w:r>
          </w:p>
        </w:tc>
      </w:tr>
      <w:tr>
        <w:trPr>
          <w:cantSplit/>
        </w:trPr>
        <w:tc>
          <w:tcPr>
            <w:tcW w:type="dxa" w:w="4135"/>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Tap a card</w:t>
            </w:r>
          </w:p>
        </w:tc>
        <w:tc>
          <w:tcPr>
            <w:tcW w:type="dxa" w:w="5771"/>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Task details with </w:t>
            </w:r>
            <w:r>
              <w:rPr>
                <w:b/>
                <w:bCs/>
                <w:sz w:val="19"/>
                <w:szCs w:val="19"/>
              </w:rPr>
              <w:t xml:space="preserve">Edit task</w:t>
            </w:r>
            <w:r>
              <w:rPr>
                <w:sz w:val="19"/>
                <w:szCs w:val="19"/>
              </w:rPr>
              <w:t xml:space="preserve">.</w:t>
            </w:r>
          </w:p>
        </w:tc>
      </w:tr>
    </w:tbl>
    <w:p>
      <w:pPr>
        <w:spacing w:after="40"/>
      </w:pPr>
    </w:p>
    <w:p>
      <w:pPr>
        <w:pStyle w:val="Heading1"/>
      </w:pPr>
      <w:r>
        <w:t xml:space="preserve">COUNCIL (War Council)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7338"/>
      </w:tblGrid>
      <w:tr>
        <w:trPr>
          <w:tblHeader/>
        </w:trPr>
        <w:tc>
          <w:tcPr>
            <w:tcW w:type="dxa" w:w="2568"/>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Element</w:t>
            </w:r>
          </w:p>
        </w:tc>
        <w:tc>
          <w:tcPr>
            <w:tcW w:type="dxa" w:w="7338"/>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Meaning</w:t>
            </w:r>
          </w:p>
        </w:tc>
      </w:tr>
      <w:tr>
        <w:trPr>
          <w:cantSplit/>
        </w:trPr>
        <w:tc>
          <w:tcPr>
            <w:tcW w:type="dxa" w:w="256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Status tag</w:t>
            </w:r>
          </w:p>
        </w:tc>
        <w:tc>
          <w:tcPr>
            <w:tcW w:type="dxa" w:w="73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b/>
                <w:bCs/>
                <w:sz w:val="19"/>
                <w:szCs w:val="19"/>
              </w:rPr>
              <w:t xml:space="preserve">FEASIBLE</w:t>
            </w:r>
            <w:r>
              <w:rPr>
                <w:sz w:val="19"/>
                <w:szCs w:val="19"/>
              </w:rPr>
              <w:t xml:space="preserve"> (a safe option exists), </w:t>
            </w:r>
            <w:r>
              <w:rPr>
                <w:b/>
                <w:bCs/>
                <w:sz w:val="19"/>
                <w:szCs w:val="19"/>
              </w:rPr>
              <w:t xml:space="preserve">NEEDS REVIEW</w:t>
            </w:r>
            <w:r>
              <w:rPr>
                <w:sz w:val="19"/>
                <w:szCs w:val="19"/>
              </w:rPr>
              <w:t xml:space="preserve"> (information missing), </w:t>
            </w:r>
            <w:r>
              <w:rPr>
                <w:b/>
                <w:bCs/>
                <w:sz w:val="19"/>
                <w:szCs w:val="19"/>
              </w:rPr>
              <w:t xml:space="preserve">NEEDS AGREEMENT</w:t>
            </w:r>
            <w:r>
              <w:rPr>
                <w:sz w:val="19"/>
                <w:szCs w:val="19"/>
              </w:rPr>
              <w:t xml:space="preserve"> (someone else must agree), </w:t>
            </w:r>
            <w:r>
              <w:rPr>
                <w:b/>
                <w:bCs/>
                <w:sz w:val="19"/>
                <w:szCs w:val="19"/>
              </w:rPr>
              <w:t xml:space="preserve">NO FEASIBLE PLAN</w:t>
            </w:r>
            <w:r>
              <w:rPr>
                <w:sz w:val="19"/>
                <w:szCs w:val="19"/>
              </w:rPr>
              <w:t xml:space="preserve"> (no safe move).</w:t>
            </w:r>
          </w:p>
        </w:tc>
      </w:tr>
      <w:tr>
        <w:trPr>
          <w:cantSplit/>
        </w:trPr>
        <w:tc>
          <w:tcPr>
            <w:tcW w:type="dxa" w:w="256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b/>
                <w:bCs/>
                <w:sz w:val="19"/>
                <w:szCs w:val="19"/>
              </w:rPr>
              <w:t xml:space="preserve">What stays protected</w:t>
            </w:r>
          </w:p>
        </w:tc>
        <w:tc>
          <w:tcPr>
            <w:tcW w:type="dxa" w:w="733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Fixed and protected tasks and protected recovery that will not move.</w:t>
            </w:r>
          </w:p>
        </w:tc>
      </w:tr>
      <w:tr>
        <w:trPr>
          <w:cantSplit/>
        </w:trPr>
        <w:tc>
          <w:tcPr>
            <w:tcW w:type="dxa" w:w="256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Option card</w:t>
            </w:r>
          </w:p>
        </w:tc>
        <w:tc>
          <w:tcPr>
            <w:tcW w:type="dxa" w:w="73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What moves, where and when; </w:t>
            </w:r>
            <w:r>
              <w:rPr>
                <w:b/>
                <w:bCs/>
                <w:sz w:val="19"/>
                <w:szCs w:val="19"/>
              </w:rPr>
              <w:t xml:space="preserve">See trade-offs</w:t>
            </w:r>
            <w:r>
              <w:rPr>
                <w:sz w:val="19"/>
                <w:szCs w:val="19"/>
              </w:rPr>
              <w:t xml:space="preserve"> shows cost, protection, room created and checks.</w:t>
            </w:r>
          </w:p>
        </w:tc>
      </w:tr>
      <w:tr>
        <w:trPr>
          <w:cantSplit/>
        </w:trPr>
        <w:tc>
          <w:tcPr>
            <w:tcW w:type="dxa" w:w="256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b/>
                <w:bCs/>
                <w:sz w:val="19"/>
                <w:szCs w:val="19"/>
              </w:rPr>
              <w:t xml:space="preserve">Confirm selected plan</w:t>
            </w:r>
          </w:p>
        </w:tc>
        <w:tc>
          <w:tcPr>
            <w:tcW w:type="dxa" w:w="733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Saves the selected option after the server re-checks it.</w:t>
            </w:r>
          </w:p>
        </w:tc>
      </w:tr>
      <w:tr>
        <w:trPr>
          <w:cantSplit/>
        </w:trPr>
        <w:tc>
          <w:tcPr>
            <w:tcW w:type="dxa" w:w="256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i/>
                <w:iCs/>
                <w:sz w:val="19"/>
                <w:szCs w:val="19"/>
              </w:rPr>
              <w:t xml:space="preserve">No safe move found</w:t>
            </w:r>
          </w:p>
        </w:tc>
        <w:tc>
          <w:tcPr>
            <w:tcW w:type="dxa" w:w="73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Explains why (for example a task with no start time, or recovery time using the only free time) and offers </w:t>
            </w:r>
            <w:r>
              <w:rPr>
                <w:b/>
                <w:bCs/>
                <w:sz w:val="19"/>
                <w:szCs w:val="19"/>
              </w:rPr>
              <w:t xml:space="preserve">Review tasks</w:t>
            </w:r>
            <w:r>
              <w:rPr>
                <w:sz w:val="19"/>
                <w:szCs w:val="19"/>
              </w:rPr>
              <w:t xml:space="preserve"> or </w:t>
            </w:r>
            <w:r>
              <w:rPr>
                <w:b/>
                <w:bCs/>
                <w:sz w:val="19"/>
                <w:szCs w:val="19"/>
              </w:rPr>
              <w:t xml:space="preserve">Add free time on Today</w:t>
            </w:r>
            <w:r>
              <w:rPr>
                <w:sz w:val="19"/>
                <w:szCs w:val="19"/>
              </w:rPr>
              <w:t xml:space="preserve">.</w:t>
            </w:r>
          </w:p>
        </w:tc>
      </w:tr>
      <w:tr>
        <w:trPr>
          <w:cantSplit/>
        </w:trPr>
        <w:tc>
          <w:tcPr>
            <w:tcW w:type="dxa" w:w="256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b/>
                <w:bCs/>
                <w:sz w:val="19"/>
                <w:szCs w:val="19"/>
              </w:rPr>
              <w:t xml:space="preserve">Plan history</w:t>
            </w:r>
          </w:p>
        </w:tc>
        <w:tc>
          <w:tcPr>
            <w:tcW w:type="dxa" w:w="733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Every confirmed plan; open one to </w:t>
            </w:r>
            <w:r>
              <w:rPr>
                <w:b/>
                <w:bCs/>
                <w:sz w:val="19"/>
                <w:szCs w:val="19"/>
              </w:rPr>
              <w:t xml:space="preserve">Undo this plan</w:t>
            </w:r>
            <w:r>
              <w:rPr>
                <w:sz w:val="19"/>
                <w:szCs w:val="19"/>
              </w:rPr>
              <w:t xml:space="preserve">.</w:t>
            </w:r>
          </w:p>
        </w:tc>
      </w:tr>
    </w:tbl>
    <w:p>
      <w:pPr>
        <w:spacing w:after="40"/>
      </w:pPr>
    </w:p>
    <w:p>
      <w:pPr>
        <w:pStyle w:val="Heading1"/>
      </w:pPr>
      <w:r>
        <w:t xml:space="preserve">SANCTUARY (Recovery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7338"/>
      </w:tblGrid>
      <w:tr>
        <w:trPr>
          <w:tblHeader/>
        </w:trPr>
        <w:tc>
          <w:tcPr>
            <w:tcW w:type="dxa" w:w="2568"/>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Element</w:t>
            </w:r>
          </w:p>
        </w:tc>
        <w:tc>
          <w:tcPr>
            <w:tcW w:type="dxa" w:w="7338"/>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Meaning</w:t>
            </w:r>
          </w:p>
        </w:tc>
      </w:tr>
      <w:tr>
        <w:trPr>
          <w:cantSplit/>
        </w:trPr>
        <w:tc>
          <w:tcPr>
            <w:tcW w:type="dxa" w:w="256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Rest camp</w:t>
            </w:r>
          </w:p>
        </w:tc>
        <w:tc>
          <w:tcPr>
            <w:tcW w:type="dxa" w:w="73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Tent and campfire; the sky follows the clock. Still picture when animations are turned off.</w:t>
            </w:r>
          </w:p>
        </w:tc>
      </w:tr>
      <w:tr>
        <w:trPr>
          <w:cantSplit/>
        </w:trPr>
        <w:tc>
          <w:tcPr>
            <w:tcW w:type="dxa" w:w="256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b/>
                <w:bCs/>
                <w:sz w:val="19"/>
                <w:szCs w:val="19"/>
              </w:rPr>
              <w:t xml:space="preserve">Breathe with the fire</w:t>
            </w:r>
          </w:p>
        </w:tc>
        <w:tc>
          <w:tcPr>
            <w:tcW w:type="dxa" w:w="733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One minute of guided breathing (4 s in, 4 s hold, 4 s out); optional and never recorded.</w:t>
            </w:r>
          </w:p>
        </w:tc>
      </w:tr>
      <w:tr>
        <w:trPr>
          <w:cantSplit/>
        </w:trPr>
        <w:tc>
          <w:tcPr>
            <w:tcW w:type="dxa" w:w="256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b/>
                <w:bCs/>
                <w:sz w:val="19"/>
                <w:szCs w:val="19"/>
              </w:rPr>
              <w:t xml:space="preserve">Add recovery time</w:t>
            </w:r>
          </w:p>
        </w:tc>
        <w:tc>
          <w:tcPr>
            <w:tcW w:type="dxa" w:w="73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Opens </w:t>
            </w:r>
            <w:r>
              <w:rPr>
                <w:i/>
                <w:iCs/>
                <w:sz w:val="19"/>
                <w:szCs w:val="19"/>
              </w:rPr>
              <w:t xml:space="preserve">Protect recovery time</w:t>
            </w:r>
            <w:r>
              <w:rPr>
                <w:sz w:val="19"/>
                <w:szCs w:val="19"/>
              </w:rPr>
              <w:t xml:space="preserve"> with free-time suggestions.</w:t>
            </w:r>
          </w:p>
        </w:tc>
      </w:tr>
      <w:tr>
        <w:trPr>
          <w:cantSplit/>
        </w:trPr>
        <w:tc>
          <w:tcPr>
            <w:tcW w:type="dxa" w:w="256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Slot card</w:t>
            </w:r>
          </w:p>
        </w:tc>
        <w:tc>
          <w:tcPr>
            <w:tcW w:type="dxa" w:w="733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i/>
                <w:iCs/>
                <w:sz w:val="19"/>
                <w:szCs w:val="19"/>
              </w:rPr>
              <w:t xml:space="preserve">Protected time</w:t>
            </w:r>
            <w:r>
              <w:rPr>
                <w:sz w:val="19"/>
                <w:szCs w:val="19"/>
              </w:rPr>
              <w:t xml:space="preserve">, the time, </w:t>
            </w:r>
            <w:r>
              <w:rPr>
                <w:b/>
                <w:bCs/>
                <w:sz w:val="19"/>
                <w:szCs w:val="19"/>
              </w:rPr>
              <w:t xml:space="preserve">TIME RESERVED</w:t>
            </w:r>
            <w:r>
              <w:rPr>
                <w:sz w:val="19"/>
                <w:szCs w:val="19"/>
              </w:rPr>
              <w:t xml:space="preserve">; </w:t>
            </w:r>
            <w:r>
              <w:rPr>
                <w:b/>
                <w:bCs/>
                <w:sz w:val="19"/>
                <w:szCs w:val="19"/>
              </w:rPr>
              <w:t xml:space="preserve">⋮ Edit/Remove</w:t>
            </w:r>
            <w:r>
              <w:rPr>
                <w:sz w:val="19"/>
                <w:szCs w:val="19"/>
              </w:rPr>
              <w:t xml:space="preserve">; </w:t>
            </w:r>
            <w:r>
              <w:rPr>
                <w:i/>
                <w:iCs/>
                <w:sz w:val="19"/>
                <w:szCs w:val="19"/>
              </w:rPr>
              <w:t xml:space="preserve">Activity done</w:t>
            </w:r>
            <w:r>
              <w:rPr>
                <w:sz w:val="19"/>
                <w:szCs w:val="19"/>
              </w:rPr>
              <w:t xml:space="preserve"> once it has started.</w:t>
            </w:r>
          </w:p>
        </w:tc>
      </w:tr>
      <w:tr>
        <w:trPr>
          <w:cantSplit/>
        </w:trPr>
        <w:tc>
          <w:tcPr>
            <w:tcW w:type="dxa" w:w="256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Footer</w:t>
            </w:r>
          </w:p>
        </w:tc>
        <w:tc>
          <w:tcPr>
            <w:tcW w:type="dxa" w:w="73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Skipping has no penalty; rest does not change scores; not a medical service.</w:t>
            </w:r>
          </w:p>
        </w:tc>
      </w:tr>
    </w:tbl>
    <w:p>
      <w:pPr>
        <w:spacing w:after="40"/>
      </w:pPr>
    </w:p>
    <w:p>
      <w:pPr>
        <w:pStyle w:val="Heading1"/>
      </w:pPr>
      <w:r>
        <w:t xml:space="preserve">JOURNEY (Weekly reflection)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2"/>
        <w:gridCol w:w="5504"/>
      </w:tblGrid>
      <w:tr>
        <w:trPr>
          <w:tblHeader/>
        </w:trPr>
        <w:tc>
          <w:tcPr>
            <w:tcW w:type="dxa" w:w="4402"/>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Element</w:t>
            </w:r>
          </w:p>
        </w:tc>
        <w:tc>
          <w:tcPr>
            <w:tcW w:type="dxa" w:w="5504"/>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Meaning</w:t>
            </w:r>
          </w:p>
        </w:tc>
      </w:tr>
      <w:tr>
        <w:trPr>
          <w:cantSplit/>
        </w:trPr>
        <w:tc>
          <w:tcPr>
            <w:tcW w:type="dxa" w:w="4402"/>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Week arrows</w:t>
            </w:r>
          </w:p>
        </w:tc>
        <w:tc>
          <w:tcPr>
            <w:tcW w:type="dxa" w:w="5504"/>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Change the week shown.</w:t>
            </w:r>
          </w:p>
        </w:tc>
      </w:tr>
      <w:tr>
        <w:trPr>
          <w:cantSplit/>
        </w:trPr>
        <w:tc>
          <w:tcPr>
            <w:tcW w:type="dxa" w:w="4402"/>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b/>
                <w:bCs/>
                <w:sz w:val="19"/>
                <w:szCs w:val="19"/>
              </w:rPr>
              <w:t xml:space="preserve">Weekly pattern</w:t>
            </w:r>
          </w:p>
        </w:tc>
        <w:tc>
          <w:tcPr>
            <w:tcW w:type="dxa" w:w="5504"/>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Recorded daily scores; no bar means no record.</w:t>
            </w:r>
          </w:p>
        </w:tc>
      </w:tr>
      <w:tr>
        <w:trPr>
          <w:cantSplit/>
        </w:trPr>
        <w:tc>
          <w:tcPr>
            <w:tcW w:type="dxa" w:w="4402"/>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b/>
                <w:bCs/>
                <w:sz w:val="19"/>
                <w:szCs w:val="19"/>
              </w:rPr>
              <w:t xml:space="preserve">Recovery kept</w:t>
            </w:r>
          </w:p>
        </w:tc>
        <w:tc>
          <w:tcPr>
            <w:tcW w:type="dxa" w:w="5504"/>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Days with protected recovery out of recorded days.</w:t>
            </w:r>
          </w:p>
        </w:tc>
      </w:tr>
      <w:tr>
        <w:trPr>
          <w:cantSplit/>
        </w:trPr>
        <w:tc>
          <w:tcPr>
            <w:tcW w:type="dxa" w:w="4402"/>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b/>
                <w:bCs/>
                <w:sz w:val="19"/>
                <w:szCs w:val="19"/>
              </w:rPr>
              <w:t xml:space="preserve">Add optional reflection</w:t>
            </w:r>
            <w:r>
              <w:rPr>
                <w:sz w:val="19"/>
                <w:szCs w:val="19"/>
              </w:rPr>
              <w:t xml:space="preserve"> / </w:t>
            </w:r>
            <w:r>
              <w:rPr>
                <w:b/>
                <w:bCs/>
                <w:sz w:val="19"/>
                <w:szCs w:val="19"/>
              </w:rPr>
              <w:t xml:space="preserve">My reflections</w:t>
            </w:r>
          </w:p>
        </w:tc>
        <w:tc>
          <w:tcPr>
            <w:tcW w:type="dxa" w:w="5504"/>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Write and read private notes.</w:t>
            </w:r>
          </w:p>
        </w:tc>
      </w:tr>
      <w:tr>
        <w:trPr>
          <w:cantSplit/>
        </w:trPr>
        <w:tc>
          <w:tcPr>
            <w:tcW w:type="dxa" w:w="4402"/>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b/>
                <w:bCs/>
                <w:sz w:val="19"/>
                <w:szCs w:val="19"/>
              </w:rPr>
              <w:t xml:space="preserve">Achievements</w:t>
            </w:r>
          </w:p>
        </w:tc>
        <w:tc>
          <w:tcPr>
            <w:tcW w:type="dxa" w:w="5504"/>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Seven badges; tap one for its condition and date.</w:t>
            </w:r>
          </w:p>
        </w:tc>
      </w:tr>
    </w:tbl>
    <w:p>
      <w:pPr>
        <w:spacing w:after="40"/>
      </w:pPr>
    </w:p>
    <w:p>
      <w:pPr>
        <w:pStyle w:val="Heading1"/>
      </w:pPr>
      <w:r>
        <w:t xml:space="preserve">The seven achievements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0"/>
        <w:gridCol w:w="1938"/>
        <w:gridCol w:w="6138"/>
      </w:tblGrid>
      <w:tr>
        <w:trPr>
          <w:tblHeader/>
        </w:trPr>
        <w:tc>
          <w:tcPr>
            <w:tcW w:type="dxa" w:w="1830"/>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Badge</w:t>
            </w:r>
          </w:p>
        </w:tc>
        <w:tc>
          <w:tcPr>
            <w:tcW w:type="dxa" w:w="1938"/>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RPG name</w:t>
            </w:r>
          </w:p>
        </w:tc>
        <w:tc>
          <w:tcPr>
            <w:tcW w:type="dxa" w:w="6138"/>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Earned by</w:t>
            </w:r>
          </w:p>
        </w:tc>
      </w:tr>
      <w:tr>
        <w:trPr>
          <w:cantSplit/>
        </w:trPr>
        <w:tc>
          <w:tcPr>
            <w:tcW w:type="dxa" w:w="1830"/>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Protected Rest</w:t>
            </w:r>
          </w:p>
        </w:tc>
        <w:tc>
          <w:tcPr>
            <w:tcW w:type="dxa" w:w="19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Sanctuary Keeper</w:t>
            </w:r>
          </w:p>
        </w:tc>
        <w:tc>
          <w:tcPr>
            <w:tcW w:type="dxa" w:w="61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Protecting a sleep or recovery slot.</w:t>
            </w:r>
          </w:p>
        </w:tc>
      </w:tr>
      <w:tr>
        <w:trPr>
          <w:cantSplit/>
        </w:trPr>
        <w:tc>
          <w:tcPr>
            <w:tcW w:type="dxa" w:w="1830"/>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Safe Trade-off</w:t>
            </w:r>
          </w:p>
        </w:tc>
        <w:tc>
          <w:tcPr>
            <w:tcW w:type="dxa" w:w="193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Wise Strategist</w:t>
            </w:r>
          </w:p>
        </w:tc>
        <w:tc>
          <w:tcPr>
            <w:tcW w:type="dxa" w:w="613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Confirming a plan without breaking protected commitments.</w:t>
            </w:r>
          </w:p>
        </w:tc>
      </w:tr>
      <w:tr>
        <w:trPr>
          <w:cantSplit/>
        </w:trPr>
        <w:tc>
          <w:tcPr>
            <w:tcW w:type="dxa" w:w="1830"/>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Deadline Safety</w:t>
            </w:r>
          </w:p>
        </w:tc>
        <w:tc>
          <w:tcPr>
            <w:tcW w:type="dxa" w:w="19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Deadline Guardian</w:t>
            </w:r>
          </w:p>
        </w:tc>
        <w:tc>
          <w:tcPr>
            <w:tcW w:type="dxa" w:w="61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Moving a flexible task while keeping its deadline safe.</w:t>
            </w:r>
          </w:p>
        </w:tc>
      </w:tr>
      <w:tr>
        <w:trPr>
          <w:cantSplit/>
        </w:trPr>
        <w:tc>
          <w:tcPr>
            <w:tcW w:type="dxa" w:w="1830"/>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Early Review</w:t>
            </w:r>
          </w:p>
        </w:tc>
        <w:tc>
          <w:tcPr>
            <w:tcW w:type="dxa" w:w="193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Early Scout</w:t>
            </w:r>
          </w:p>
        </w:tc>
        <w:tc>
          <w:tcPr>
            <w:tcW w:type="dxa" w:w="613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Reviewing an overload before the deadline day.</w:t>
            </w:r>
          </w:p>
        </w:tc>
      </w:tr>
      <w:tr>
        <w:trPr>
          <w:cantSplit/>
        </w:trPr>
        <w:tc>
          <w:tcPr>
            <w:tcW w:type="dxa" w:w="1830"/>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Protected Limit</w:t>
            </w:r>
          </w:p>
        </w:tc>
        <w:tc>
          <w:tcPr>
            <w:tcW w:type="dxa" w:w="19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Contract Keeper</w:t>
            </w:r>
          </w:p>
        </w:tc>
        <w:tc>
          <w:tcPr>
            <w:tcW w:type="dxa" w:w="61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Protecting a work shift, family duty or sleep minimum.</w:t>
            </w:r>
          </w:p>
        </w:tc>
      </w:tr>
      <w:tr>
        <w:trPr>
          <w:cantSplit/>
        </w:trPr>
        <w:tc>
          <w:tcPr>
            <w:tcW w:type="dxa" w:w="1830"/>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Reflection</w:t>
            </w:r>
          </w:p>
        </w:tc>
        <w:tc>
          <w:tcPr>
            <w:tcW w:type="dxa" w:w="193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Camp Journal Entry</w:t>
            </w:r>
          </w:p>
        </w:tc>
        <w:tc>
          <w:tcPr>
            <w:tcW w:type="dxa" w:w="613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Saving an optional reflection.</w:t>
            </w:r>
          </w:p>
        </w:tc>
      </w:tr>
      <w:tr>
        <w:trPr>
          <w:cantSplit/>
        </w:trPr>
        <w:tc>
          <w:tcPr>
            <w:tcW w:type="dxa" w:w="1830"/>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Team Coordination</w:t>
            </w:r>
          </w:p>
        </w:tc>
        <w:tc>
          <w:tcPr>
            <w:tcW w:type="dxa" w:w="19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Team Navigator</w:t>
            </w:r>
          </w:p>
        </w:tc>
        <w:tc>
          <w:tcPr>
            <w:tcW w:type="dxa" w:w="61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Marking a shared task as Needs Agreement (later version).</w:t>
            </w:r>
          </w:p>
        </w:tc>
      </w:tr>
    </w:tbl>
    <w:p>
      <w:pPr>
        <w:spacing w:after="40"/>
      </w:pPr>
    </w:p>
    <w:p>
      <w:pPr>
        <w:pStyle w:val="Title"/>
        <w:pageBreakBefore/>
      </w:pPr>
      <w:r>
        <w:t xml:space="preserve">Part C — Glossary, privacy, troubleshooting and limitations</w:t>
      </w:r>
    </w:p>
    <w:p>
      <w:pPr>
        <w:pStyle w:val="Heading1"/>
      </w:pPr>
      <w:r>
        <w:t xml:space="preserve">Glossary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70"/>
        <w:gridCol w:w="2498"/>
        <w:gridCol w:w="4738"/>
      </w:tblGrid>
      <w:tr>
        <w:trPr>
          <w:tblHeader/>
        </w:trPr>
        <w:tc>
          <w:tcPr>
            <w:tcW w:type="dxa" w:w="2670"/>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Practical name</w:t>
            </w:r>
          </w:p>
        </w:tc>
        <w:tc>
          <w:tcPr>
            <w:tcW w:type="dxa" w:w="2498"/>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RPG label</w:t>
            </w:r>
          </w:p>
        </w:tc>
        <w:tc>
          <w:tcPr>
            <w:tcW w:type="dxa" w:w="4738"/>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Meaning</w:t>
            </w:r>
          </w:p>
        </w:tc>
      </w:tr>
      <w:tr>
        <w:trPr>
          <w:cantSplit/>
        </w:trPr>
        <w:tc>
          <w:tcPr>
            <w:tcW w:type="dxa" w:w="2670"/>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Workload Overview</w:t>
            </w:r>
          </w:p>
        </w:tc>
        <w:tc>
          <w:tcPr>
            <w:tcW w:type="dxa" w:w="249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World Status</w:t>
            </w:r>
          </w:p>
        </w:tc>
        <w:tc>
          <w:tcPr>
            <w:tcW w:type="dxa" w:w="47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Today's capacity, verdict and five workload bars.</w:t>
            </w:r>
          </w:p>
        </w:tc>
      </w:tr>
      <w:tr>
        <w:trPr>
          <w:cantSplit/>
        </w:trPr>
        <w:tc>
          <w:tcPr>
            <w:tcW w:type="dxa" w:w="2670"/>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Tasks and protected commitments</w:t>
            </w:r>
          </w:p>
        </w:tc>
        <w:tc>
          <w:tcPr>
            <w:tcW w:type="dxa" w:w="249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Quest Board, Sacred contracts</w:t>
            </w:r>
          </w:p>
        </w:tc>
        <w:tc>
          <w:tcPr>
            <w:tcW w:type="dxa" w:w="473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Your tasks; protected ones never move.</w:t>
            </w:r>
          </w:p>
        </w:tc>
      </w:tr>
      <w:tr>
        <w:trPr>
          <w:cantSplit/>
        </w:trPr>
        <w:tc>
          <w:tcPr>
            <w:tcW w:type="dxa" w:w="2670"/>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Plan comparison</w:t>
            </w:r>
          </w:p>
        </w:tc>
        <w:tc>
          <w:tcPr>
            <w:tcW w:type="dxa" w:w="249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War Council</w:t>
            </w:r>
          </w:p>
        </w:tc>
        <w:tc>
          <w:tcPr>
            <w:tcW w:type="dxa" w:w="47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Safe ways to fix an overloaded day.</w:t>
            </w:r>
          </w:p>
        </w:tc>
      </w:tr>
      <w:tr>
        <w:trPr>
          <w:cantSplit/>
        </w:trPr>
        <w:tc>
          <w:tcPr>
            <w:tcW w:type="dxa" w:w="2670"/>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Recovery time</w:t>
            </w:r>
          </w:p>
        </w:tc>
        <w:tc>
          <w:tcPr>
            <w:tcW w:type="dxa" w:w="249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Sanctuary</w:t>
            </w:r>
          </w:p>
        </w:tc>
        <w:tc>
          <w:tcPr>
            <w:tcW w:type="dxa" w:w="473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Protected free time for optional rest.</w:t>
            </w:r>
          </w:p>
        </w:tc>
      </w:tr>
      <w:tr>
        <w:trPr>
          <w:cantSplit/>
        </w:trPr>
        <w:tc>
          <w:tcPr>
            <w:tcW w:type="dxa" w:w="2670"/>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Weekly reflection</w:t>
            </w:r>
          </w:p>
        </w:tc>
        <w:tc>
          <w:tcPr>
            <w:tcW w:type="dxa" w:w="249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Journey</w:t>
            </w:r>
          </w:p>
        </w:tc>
        <w:tc>
          <w:tcPr>
            <w:tcW w:type="dxa" w:w="47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Private weekly summary and achievements.</w:t>
            </w:r>
          </w:p>
        </w:tc>
      </w:tr>
      <w:tr>
        <w:trPr>
          <w:cantSplit/>
        </w:trPr>
        <w:tc>
          <w:tcPr>
            <w:tcW w:type="dxa" w:w="2670"/>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Overload alert</w:t>
            </w:r>
          </w:p>
        </w:tc>
        <w:tc>
          <w:tcPr>
            <w:tcW w:type="dxa" w:w="249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Calamity Alert</w:t>
            </w:r>
          </w:p>
        </w:tc>
        <w:tc>
          <w:tcPr>
            <w:tcW w:type="dxa" w:w="473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Optional evening notification before an overloaded day.</w:t>
            </w:r>
          </w:p>
        </w:tc>
      </w:tr>
      <w:tr>
        <w:trPr>
          <w:cantSplit/>
        </w:trPr>
        <w:tc>
          <w:tcPr>
            <w:tcW w:type="dxa" w:w="2670"/>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Unknown</w:t>
            </w:r>
          </w:p>
        </w:tc>
        <w:tc>
          <w:tcPr>
            <w:tcW w:type="dxa" w:w="249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w:t>
            </w:r>
          </w:p>
        </w:tc>
        <w:tc>
          <w:tcPr>
            <w:tcW w:type="dxa" w:w="4738"/>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No data yet. Never treated as zero.</w:t>
            </w:r>
          </w:p>
        </w:tc>
      </w:tr>
      <w:tr>
        <w:trPr>
          <w:cantSplit/>
        </w:trPr>
        <w:tc>
          <w:tcPr>
            <w:tcW w:type="dxa" w:w="2670"/>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Partial (∗)</w:t>
            </w:r>
          </w:p>
        </w:tc>
        <w:tc>
          <w:tcPr>
            <w:tcW w:type="dxa" w:w="249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w:t>
            </w:r>
          </w:p>
        </w:tc>
        <w:tc>
          <w:tcPr>
            <w:tcW w:type="dxa" w:w="4738"/>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Some inputs of a score are unknown.</w:t>
            </w:r>
          </w:p>
        </w:tc>
      </w:tr>
    </w:tbl>
    <w:p>
      <w:pPr>
        <w:spacing w:after="40"/>
      </w:pPr>
    </w:p>
    <w:p>
      <w:pPr>
        <w:pStyle w:val="Heading1"/>
      </w:pPr>
      <w:r>
        <w:t xml:space="preserve">Privacy and safety</w:t>
      </w:r>
    </w:p>
    <w:p>
      <w:pPr>
        <w:pStyle w:val="ListParagraph"/>
        <w:numPr>
          <w:ilvl w:val="0"/>
          <w:numId w:val="2"/>
        </w:numPr>
        <w:spacing w:after="50"/>
      </w:pPr>
      <w:r>
        <w:t xml:space="preserve">Each account sees only its own data; the database enforces this.</w:t>
      </w:r>
    </w:p>
    <w:p>
      <w:pPr>
        <w:pStyle w:val="ListParagraph"/>
        <w:numPr>
          <w:ilvl w:val="0"/>
          <w:numId w:val="2"/>
        </w:numPr>
        <w:spacing w:after="50"/>
      </w:pPr>
      <w:r>
        <w:t xml:space="preserve">Reflections and the weekly summary are private. There are no rankings or comparisons.</w:t>
      </w:r>
    </w:p>
    <w:p>
      <w:pPr>
        <w:pStyle w:val="ListParagraph"/>
        <w:numPr>
          <w:ilvl w:val="0"/>
          <w:numId w:val="2"/>
        </w:numPr>
        <w:spacing w:after="50"/>
      </w:pPr>
      <w:r>
        <w:t xml:space="preserve">Notifications use generic wording without task titles.</w:t>
      </w:r>
    </w:p>
    <w:p>
      <w:pPr>
        <w:pStyle w:val="ListParagraph"/>
        <w:numPr>
          <w:ilvl w:val="0"/>
          <w:numId w:val="2"/>
        </w:numPr>
        <w:spacing w:after="50"/>
      </w:pPr>
      <w:r>
        <w:t xml:space="preserve">Crash reports contain errors only: no screenshots, IP address or email.</w:t>
      </w:r>
    </w:p>
    <w:p>
      <w:pPr>
        <w:pStyle w:val="ListParagraph"/>
        <w:numPr>
          <w:ilvl w:val="0"/>
          <w:numId w:val="2"/>
        </w:numPr>
        <w:spacing w:after="50"/>
      </w:pPr>
      <w:r>
        <w:t xml:space="preserve">Balance is a planning aid. Its scores describe recorded planning data; it is not a medical, diagnostic or mental-health tool.</w:t>
      </w:r>
    </w:p>
    <w:p>
      <w:pPr>
        <w:pStyle w:val="Heading1"/>
      </w:pPr>
      <w:r>
        <w:t xml:space="preserve">If something goes wrong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What you see</w:t>
            </w:r>
          </w:p>
        </w:tc>
        <w:tc>
          <w:tcPr>
            <w:tcW w:type="dxa" w:w="4953"/>
            <w:tcBorders>
              <w:top w:val="single" w:color="D9DBE6" w:sz="4"/>
              <w:left w:val="single" w:color="D9DBE6" w:sz="4"/>
              <w:bottom w:val="single" w:color="D9DBE6" w:sz="4"/>
              <w:right w:val="single" w:color="D9DBE6" w:sz="4"/>
            </w:tcBorders>
            <w:shd w:fill="2B2D6E" w:val="clear"/>
            <w:tcMar>
              <w:top w:type="dxa" w:w="60"/>
              <w:left w:type="dxa" w:w="100"/>
              <w:bottom w:type="dxa" w:w="60"/>
              <w:right w:type="dxa" w:w="100"/>
            </w:tcMar>
          </w:tcPr>
          <w:p>
            <w:pPr>
              <w:spacing w:after="0"/>
            </w:pPr>
            <w:r>
              <w:rPr>
                <w:b/>
                <w:bCs/>
                <w:color w:val="FFFFFF"/>
                <w:sz w:val="19"/>
                <w:szCs w:val="19"/>
              </w:rPr>
              <w:t xml:space="preserve">What to do</w:t>
            </w:r>
          </w:p>
        </w:tc>
      </w:tr>
      <w:tr>
        <w:trPr>
          <w:cantSplit/>
        </w:trPr>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"Could not connect" with </w:t>
            </w:r>
            <w:r>
              <w:rPr>
                <w:b/>
                <w:bCs/>
                <w:sz w:val="19"/>
                <w:szCs w:val="19"/>
              </w:rPr>
              <w:t xml:space="preserve">Try again</w:t>
            </w:r>
          </w:p>
        </w:tc>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Check the internet connection, then tap </w:t>
            </w:r>
            <w:r>
              <w:rPr>
                <w:b/>
                <w:bCs/>
                <w:sz w:val="19"/>
                <w:szCs w:val="19"/>
              </w:rPr>
              <w:t xml:space="preserve">Try again</w:t>
            </w:r>
            <w:r>
              <w:rPr>
                <w:sz w:val="19"/>
                <w:szCs w:val="19"/>
              </w:rPr>
              <w:t xml:space="preserve">. Data already on screen stays visible.</w:t>
            </w:r>
          </w:p>
        </w:tc>
      </w:tr>
      <w:tr>
        <w:trPr>
          <w:cantSplit/>
        </w:trPr>
        <w:tc>
          <w:tcPr>
            <w:tcW w:type="dxa" w:w="4953"/>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The sample day is not 2h over</w:t>
            </w:r>
          </w:p>
        </w:tc>
        <w:tc>
          <w:tcPr>
            <w:tcW w:type="dxa" w:w="4953"/>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Check that you are on the sample day. If a plan is still confirmed, undo it in </w:t>
            </w:r>
            <w:r>
              <w:rPr>
                <w:b/>
                <w:bCs/>
                <w:sz w:val="19"/>
                <w:szCs w:val="19"/>
              </w:rPr>
              <w:t xml:space="preserve">COUNCIL → Plan history</w:t>
            </w:r>
            <w:r>
              <w:rPr>
                <w:sz w:val="19"/>
                <w:szCs w:val="19"/>
              </w:rPr>
              <w:t xml:space="preserve">.</w:t>
            </w:r>
          </w:p>
        </w:tc>
      </w:tr>
      <w:tr>
        <w:trPr>
          <w:cantSplit/>
        </w:trPr>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Times look several hours off (for example availability at 1:00 AM)</w:t>
            </w:r>
          </w:p>
        </w:tc>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Set the phone to Malaysia time (Settings → System → Date &amp; time → automatic time zone), then reopen Balance.</w:t>
            </w:r>
          </w:p>
        </w:tc>
      </w:tr>
      <w:tr>
        <w:trPr>
          <w:cantSplit/>
        </w:trPr>
        <w:tc>
          <w:tcPr>
            <w:tcW w:type="dxa" w:w="4953"/>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Council shows </w:t>
            </w:r>
            <w:r>
              <w:rPr>
                <w:b/>
                <w:bCs/>
                <w:sz w:val="19"/>
                <w:szCs w:val="19"/>
              </w:rPr>
              <w:t xml:space="preserve">No Feasible Plan</w:t>
            </w:r>
            <w:r>
              <w:rPr>
                <w:sz w:val="19"/>
                <w:szCs w:val="19"/>
              </w:rPr>
              <w:t xml:space="preserve"> on the sample day</w:t>
            </w:r>
          </w:p>
        </w:tc>
        <w:tc>
          <w:tcPr>
            <w:tcW w:type="dxa" w:w="4953"/>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A recovery slot is using the next day's free time; the explanation names it. Remove it in </w:t>
            </w:r>
            <w:r>
              <w:rPr>
                <w:b/>
                <w:bCs/>
                <w:sz w:val="19"/>
                <w:szCs w:val="19"/>
              </w:rPr>
              <w:t xml:space="preserve">SANCTUARY</w:t>
            </w:r>
            <w:r>
              <w:rPr>
                <w:sz w:val="19"/>
                <w:szCs w:val="19"/>
              </w:rPr>
              <w:t xml:space="preserve"> (step 6.5).</w:t>
            </w:r>
          </w:p>
        </w:tc>
      </w:tr>
      <w:tr>
        <w:trPr>
          <w:cantSplit/>
        </w:trPr>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The beginner guide does not appear</w:t>
            </w:r>
          </w:p>
        </w:tc>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It shows once per phone. Open </w:t>
            </w:r>
            <w:r>
              <w:rPr>
                <w:b/>
                <w:bCs/>
                <w:sz w:val="19"/>
                <w:szCs w:val="19"/>
              </w:rPr>
              <w:t xml:space="preserve">Profile → Beginner guide</w:t>
            </w:r>
            <w:r>
              <w:rPr>
                <w:sz w:val="19"/>
                <w:szCs w:val="19"/>
              </w:rPr>
              <w:t xml:space="preserve">.</w:t>
            </w:r>
          </w:p>
        </w:tc>
      </w:tr>
      <w:tr>
        <w:trPr>
          <w:cantSplit/>
        </w:trPr>
        <w:tc>
          <w:tcPr>
            <w:tcW w:type="dxa" w:w="4953"/>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No sound</w:t>
            </w:r>
          </w:p>
        </w:tc>
        <w:tc>
          <w:tcPr>
            <w:tcW w:type="dxa" w:w="4953"/>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Check that the music note at the top of the page is gold, </w:t>
            </w:r>
            <w:r>
              <w:rPr>
                <w:b/>
                <w:bCs/>
                <w:sz w:val="19"/>
                <w:szCs w:val="19"/>
              </w:rPr>
              <w:t xml:space="preserve">Profile → Sound effects</w:t>
            </w:r>
            <w:r>
              <w:rPr>
                <w:sz w:val="19"/>
                <w:szCs w:val="19"/>
              </w:rPr>
              <w:t xml:space="preserve">, and the phone's media volume.</w:t>
            </w:r>
          </w:p>
        </w:tc>
      </w:tr>
      <w:tr>
        <w:trPr>
          <w:cantSplit/>
        </w:trPr>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Music is playing and you want quiet</w:t>
            </w:r>
          </w:p>
        </w:tc>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Tap the gold music note at the top of any main page.</w:t>
            </w:r>
          </w:p>
        </w:tc>
      </w:tr>
      <w:tr>
        <w:trPr>
          <w:cantSplit/>
        </w:trPr>
        <w:tc>
          <w:tcPr>
            <w:tcW w:type="dxa" w:w="4953"/>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Sign-in fails</w:t>
            </w:r>
          </w:p>
        </w:tc>
        <w:tc>
          <w:tcPr>
            <w:tcW w:type="dxa" w:w="4953"/>
            <w:tcBorders>
              <w:top w:val="single" w:color="D9DBE6" w:sz="4"/>
              <w:left w:val="single" w:color="D9DBE6" w:sz="4"/>
              <w:bottom w:val="single" w:color="D9DBE6" w:sz="4"/>
              <w:right w:val="single" w:color="D9DBE6" w:sz="4"/>
            </w:tcBorders>
            <w:shd w:fill="F5F5FA" w:val="clear"/>
            <w:tcMar>
              <w:top w:type="dxa" w:w="60"/>
              <w:left w:type="dxa" w:w="100"/>
              <w:bottom w:type="dxa" w:w="60"/>
              <w:right w:type="dxa" w:w="100"/>
            </w:tcMar>
          </w:tcPr>
          <w:p>
            <w:pPr>
              <w:spacing w:after="0"/>
            </w:pPr>
            <w:r>
              <w:rPr>
                <w:sz w:val="19"/>
                <w:szCs w:val="19"/>
              </w:rPr>
              <w:t xml:space="preserve">Check the email and password from the submission form for typing errors.</w:t>
            </w:r>
          </w:p>
        </w:tc>
      </w:tr>
      <w:tr>
        <w:trPr>
          <w:cantSplit/>
        </w:trPr>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"Can't install app"</w:t>
            </w:r>
          </w:p>
        </w:tc>
        <w:tc>
          <w:tcPr>
            <w:tcW w:type="dxa" w:w="4953"/>
            <w:tcBorders>
              <w:top w:val="single" w:color="D9DBE6" w:sz="4"/>
              <w:left w:val="single" w:color="D9DBE6" w:sz="4"/>
              <w:bottom w:val="single" w:color="D9DBE6" w:sz="4"/>
              <w:right w:val="single" w:color="D9DBE6" w:sz="4"/>
            </w:tcBorders>
            <w:tcMar>
              <w:top w:type="dxa" w:w="60"/>
              <w:left w:type="dxa" w:w="100"/>
              <w:bottom w:type="dxa" w:w="60"/>
              <w:right w:type="dxa" w:w="100"/>
            </w:tcMar>
          </w:tcPr>
          <w:p>
            <w:pPr>
              <w:spacing w:after="0"/>
            </w:pPr>
            <w:r>
              <w:rPr>
                <w:sz w:val="19"/>
                <w:szCs w:val="19"/>
              </w:rPr>
              <w:t xml:space="preserve">Uninstall any earlier Balance build first, then install again.</w:t>
            </w:r>
          </w:p>
        </w:tc>
      </w:tr>
    </w:tbl>
    <w:p>
      <w:pPr>
        <w:spacing w:after="40"/>
      </w:pPr>
    </w:p>
    <w:p>
      <w:pPr>
        <w:pStyle w:val="Heading1"/>
      </w:pPr>
      <w:r>
        <w:t xml:space="preserve">What Balance does not claim</w:t>
      </w:r>
    </w:p>
    <w:p>
      <w:pPr>
        <w:pStyle w:val="ListParagraph"/>
        <w:numPr>
          <w:ilvl w:val="0"/>
          <w:numId w:val="2"/>
        </w:numPr>
        <w:spacing w:after="50"/>
      </w:pPr>
      <w:r>
        <w:t xml:space="preserve">Android is the supported platform. iOS has not been tested on a device, and the web build is not part of this submission.</w:t>
      </w:r>
    </w:p>
    <w:p>
      <w:pPr>
        <w:pStyle w:val="ListParagraph"/>
        <w:numPr>
          <w:ilvl w:val="0"/>
          <w:numId w:val="2"/>
        </w:numPr>
        <w:spacing w:after="50"/>
      </w:pPr>
      <w:r>
        <w:t xml:space="preserve">Every task needs a deadline; a "No deadline" option is not available yet.</w:t>
      </w:r>
    </w:p>
    <w:p>
      <w:pPr>
        <w:pStyle w:val="ListParagraph"/>
        <w:numPr>
          <w:ilvl w:val="0"/>
          <w:numId w:val="2"/>
        </w:numPr>
        <w:spacing w:after="50"/>
      </w:pPr>
      <w:r>
        <w:t xml:space="preserve">Shared tasks and the Team Coordination badge are planned for a later version.</w:t>
      </w:r>
    </w:p>
    <w:p>
      <w:pPr>
        <w:pStyle w:val="ListParagraph"/>
        <w:numPr>
          <w:ilvl w:val="0"/>
          <w:numId w:val="2"/>
        </w:numPr>
        <w:spacing w:after="50"/>
      </w:pPr>
      <w:r>
        <w:t xml:space="preserve">The app is currently English-only. Bahasa Melayu and Chinese are planned.</w:t>
      </w:r>
    </w:p>
    <w:sectPr>
      <w:footerReference w:type="default" r:id="rId6"/>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808399"/>
        <w:sz w:val="16"/>
        <w:szCs w:val="16"/>
      </w:rPr>
      <w:t xml:space="preserve">Balance · Team Gate of Steiner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F2430"/>
        <w:sz w:val="21"/>
        <w:szCs w:val="21"/>
      </w:rPr>
    </w:rPrDefault>
    <w:pPrDefault>
      <w:pPr>
        <w:spacing w:after="8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pBdr>
        <w:bottom w:val="single" w:color="C79A2C" w:sz="18" w:space="6"/>
      </w:pBdr>
      <w:spacing w:after="160"/>
    </w:pPr>
    <w:rPr>
      <w:rFonts w:ascii="Segoe UI" w:cs="Segoe UI" w:eastAsia="Segoe UI" w:hAnsi="Segoe UI"/>
      <w:b/>
      <w:bCs/>
      <w:color w:val="2B2D6E"/>
      <w:sz w:val="40"/>
      <w:szCs w:val="40"/>
    </w:rPr>
  </w:style>
  <w:style w:type="paragraph" w:styleId="Heading1">
    <w:name w:val="Heading 1"/>
    <w:basedOn w:val="Normal"/>
    <w:next w:val="Normal"/>
    <w:qFormat/>
    <w:pPr>
      <w:keepNext/>
      <w:spacing w:before="240" w:after="80"/>
      <w:outlineLvl w:val="0"/>
    </w:pPr>
    <w:rPr>
      <w:rFonts w:ascii="Segoe UI" w:cs="Segoe UI" w:eastAsia="Segoe UI" w:hAnsi="Segoe UI"/>
      <w:b/>
      <w:bCs/>
      <w:color w:val="2B2D6E"/>
      <w:sz w:val="27"/>
      <w:szCs w:val="27"/>
    </w:rPr>
  </w:style>
  <w:style w:type="paragraph" w:styleId="Heading2">
    <w:name w:val="Heading 2"/>
    <w:basedOn w:val="Normal"/>
    <w:next w:val="Normal"/>
    <w:qFormat/>
    <w:pPr>
      <w:keepNext/>
      <w:spacing w:before="200" w:after="80"/>
      <w:outlineLvl w:val="1"/>
    </w:pPr>
    <w:rPr>
      <w:rFonts w:ascii="Segoe UI" w:cs="Segoe UI" w:eastAsia="Segoe UI" w:hAnsi="Segoe UI"/>
      <w:b/>
      <w:bCs/>
      <w:color w:val="2B2D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apud5rbrv3teav9t-7lx9" Type="http://schemas.openxmlformats.org/officeDocument/2006/relationships/hyperlink" Target="https://github.com/aronlim47-maker/balance/releases/latest" TargetMode="External"/><Relationship Id="rId7" Type="http://schemas.openxmlformats.org/officeDocument/2006/relationships/image" Target="media/8ed95404bd8860ac18f418443c31820cc9f0bdfb.png"/><Relationship Id="rId8" Type="http://schemas.openxmlformats.org/officeDocument/2006/relationships/image" Target="media/9b3314e661932b1e5c36a43d4bd342c9360c36bd.png"/><Relationship Id="rId9" Type="http://schemas.openxmlformats.org/officeDocument/2006/relationships/image" Target="media/fae72f9e999cde3274632a76ff73dc11d7666451.png"/><Relationship Id="rId10" Type="http://schemas.openxmlformats.org/officeDocument/2006/relationships/image" Target="media/1a252074622220ab3a2bce0cb183a999b0725d39.png"/><Relationship Id="rId11" Type="http://schemas.openxmlformats.org/officeDocument/2006/relationships/image" Target="media/9d71be0575b830099e6c2cb7b9d12d94b5054523.png"/><Relationship Id="rId12" Type="http://schemas.openxmlformats.org/officeDocument/2006/relationships/image" Target="media/b9332e21af743739ede760d0a6a9c2f0d0eaeb1a.png"/><Relationship Id="rId13" Type="http://schemas.openxmlformats.org/officeDocument/2006/relationships/image" Target="media/144528f477ae8a3969b76457ec987e61301476c4.png"/><Relationship Id="rId14" Type="http://schemas.openxmlformats.org/officeDocument/2006/relationships/image" Target="media/111ad4d5a974d66c5e7dc92b081d45b3a8092822.png"/><Relationship Id="rId15" Type="http://schemas.openxmlformats.org/officeDocument/2006/relationships/image" Target="media/57c2e5f6e6e19d91785af5a04f662365887203f4.png"/><Relationship Id="rId16" Type="http://schemas.openxmlformats.org/officeDocument/2006/relationships/image" Target="media/73a251e416781d460b840c6a3447192ac08e2c28.png"/><Relationship Id="rId17" Type="http://schemas.openxmlformats.org/officeDocument/2006/relationships/image" Target="media/cad426ead0b9a4c0f93a3ad9273884388b1b6a6b.png"/><Relationship Id="rId18" Type="http://schemas.openxmlformats.org/officeDocument/2006/relationships/image" Target="media/81b9f3e06a5e892ed5e91d7296c586a50baf3769.png"/><Relationship Id="rId19" Type="http://schemas.openxmlformats.org/officeDocument/2006/relationships/image" Target="media/41b00b52d2bef14031179e787aa97c0ffa16fd5f.png"/><Relationship Id="rId20" Type="http://schemas.openxmlformats.org/officeDocument/2006/relationships/image" Target="media/3e8c01aa79fd8b7e519450750ad4a3a08478fbde.png"/><Relationship Id="rId21" Type="http://schemas.openxmlformats.org/officeDocument/2006/relationships/image" Target="media/02f8727cde158275812ca413d87f9d02d42fa4ee.png"/><Relationship Id="rId22" Type="http://schemas.openxmlformats.org/officeDocument/2006/relationships/image" Target="media/085c4d0248fa8db7c7cd7f7de87a8a61f1e2aa27.png"/><Relationship Id="rId23" Type="http://schemas.openxmlformats.org/officeDocument/2006/relationships/image" Target="media/72325562e1b9735a54de3e050764776258c58e80.png"/><Relationship Id="rId24" Type="http://schemas.openxmlformats.org/officeDocument/2006/relationships/image" Target="media/69f90eb1bf759e9324d22cce7c53abe7fe9b31ed.png"/><Relationship Id="rId25" Type="http://schemas.openxmlformats.org/officeDocument/2006/relationships/image" Target="media/fd7e99dc45edcc8007424f6f96b1085b375472ea.png"/><Relationship Id="rId26" Type="http://schemas.openxmlformats.org/officeDocument/2006/relationships/image" Target="media/ecf3d49e01e4aff30defa5b754b67dfba9e2c226.png"/><Relationship Id="rId27" Type="http://schemas.openxmlformats.org/officeDocument/2006/relationships/image" Target="media/a129b699dd4fd2c1aa81006c49028e91243d531d.png"/><Relationship Id="rId28" Type="http://schemas.openxmlformats.org/officeDocument/2006/relationships/image" Target="media/8eb5f70db377e5fdfefcfa6fcc30c7ee0583e0c0.png"/><Relationship Id="rId29" Type="http://schemas.openxmlformats.org/officeDocument/2006/relationships/image" Target="media/1a68ec63c12824ee8d6ac5b10172d0031e622532.png"/><Relationship Id="rId30" Type="http://schemas.openxmlformats.org/officeDocument/2006/relationships/image" Target="media/386a7bf9fc18b63bab0154299fa3ea6309dda075.png"/><Relationship Id="rId31" Type="http://schemas.openxmlformats.org/officeDocument/2006/relationships/image" Target="media/9d429e4353b8b61160c63c82bf49cd2905d3b22d.png"/><Relationship Id="rId32" Type="http://schemas.openxmlformats.org/officeDocument/2006/relationships/image" Target="media/19b437dbdba08f6e3af995937b347b2a9fd8a18e.png"/><Relationship Id="rId33" Type="http://schemas.openxmlformats.org/officeDocument/2006/relationships/image" Target="media/0c2e1f806bfddd6deabf2e3d23b5ae9e44424f60.png"/><Relationship Id="rId34" Type="http://schemas.openxmlformats.org/officeDocument/2006/relationships/image" Target="media/283e73402be6d86794ad901465f3bcb7cceb4dc8.png"/><Relationship Id="rId35" Type="http://schemas.openxmlformats.org/officeDocument/2006/relationships/image" Target="media/edc29d30716925c7c28876d2c73ad22e8ff338c9.png"/><Relationship Id="rId36" Type="http://schemas.openxmlformats.org/officeDocument/2006/relationships/image" Target="media/04eb80438ab7b38fc4959ad99e3bf2c1871aa345.png"/><Relationship Id="rId37" Type="http://schemas.openxmlformats.org/officeDocument/2006/relationships/image" Target="media/69969b14750a44d0656c61f751fb746b5d4b1cf3.png"/><Relationship Id="rId3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Balance — User Guide for Judges</dc:title>
  <dc:creator>Team Gate of Steiner</dc:creator>
  <cp:lastModifiedBy>Un-named</cp:lastModifiedBy>
  <cp:revision>1</cp:revision>
  <dcterms:created xsi:type="dcterms:W3CDTF">2026-10-12T16:11:32.163Z</dcterms:created>
  <dcterms:modified xsi:type="dcterms:W3CDTF">2026-10-12T16:11:32.165Z</dcterms:modified>
</cp:coreProperties>
</file>

<file path=docProps/custom.xml><?xml version="1.0" encoding="utf-8"?>
<Properties xmlns="http://schemas.openxmlformats.org/officeDocument/2006/custom-properties" xmlns:vt="http://schemas.openxmlformats.org/officeDocument/2006/docPropsVTypes"/>
</file>