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 </w:t>
      </w:r>
      <w:r>
        <w:rPr>
          <w:b/>
          <w:bCs/>
        </w:rPr>
        <w:t xml:space="preserve">App version:</w:t>
      </w:r>
      <w:r>
        <w:t xml:space="preserve"> this guide matches Balance </w:t>
      </w:r>
      <w:r>
        <w:rPr>
          <w:b/>
          <w:bCs/>
        </w:rPr>
        <w:t xml:space="preserve">v1.0.10</w:t>
      </w:r>
      <w:r>
        <w:t xml:space="preserve"> (29 October 2026), the </w:t>
      </w:r>
      <w:hyperlink w:history="1" r:id="rIdzkhxzkytzohqjhgromys3">
        <w:r>
          <w:rPr>
            <w:rStyle w:val="Hyperlink"/>
          </w:rPr>
          <w:t xml:space="preserve">latest release</w:t>
        </w:r>
      </w:hyperlink>
      <w:r>
        <w:t xml:space="preserv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so the dates in them differ.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y967n3ptd7kslm7wxuatb">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sample day after confirming: 60 min of the report stays, the day fits" descr="The sample day after confirming: 60 min of the report stays, the day fits" title="The sample day after confirming: 60 min of the report stays, the day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sample day after confirming: 60 min of the report stays, the day fits</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r>
        <w:t xml:space="preserve"> On a day with no tasks and no free time added, it says </w:t>
      </w:r>
      <w:r>
        <w:rPr>
          <w:i/>
          <w:iCs/>
        </w:rPr>
        <w:t xml:space="preserve">Nothing planned yet</w:t>
      </w:r>
      <w:r>
        <w:t xml:space="preserve"> instead.</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under </w:t>
      </w:r>
      <w:r>
        <w:rPr>
          <w:b/>
          <w:bCs/>
        </w:rPr>
        <w:t xml:space="preserve">All recovery slots</w:t>
      </w:r>
      <w:r>
        <w:t xml:space="preserve"> as </w:t>
      </w:r>
      <w:r>
        <w:rPr>
          <w:b/>
          <w:bCs/>
        </w:rPr>
        <w:t xml:space="preserve">Free rest time</w:t>
      </w:r>
      <w:r>
        <w:t xml:space="preserve"> (or the activity you chose) with the tag </w:t>
      </w:r>
      <w:r>
        <w:rPr>
          <w:b/>
          <w:bCs/>
        </w:rPr>
        <w:t xml:space="preserve">TIME RESERVED</w:t>
      </w:r>
      <w:r>
        <w:t xml:space="preserve"> and </w:t>
      </w:r>
      <w:r>
        <w:rPr>
          <w:i/>
          <w:iCs/>
        </w:rPr>
        <w:t xml:space="preserve">30m held clear</w:t>
      </w:r>
      <w:r>
        <w:t xml:space="preserve">. Your next protected slot is also shown at the top under </w:t>
      </w:r>
      <w:r>
        <w:rPr>
          <w:b/>
          <w:bCs/>
        </w:rPr>
        <w:t xml:space="preserve">Next rest</w:t>
      </w:r>
      <w:r>
        <w:t xml:space="preserve">, with its day and time. Once a slot has started, </w:t>
      </w:r>
      <w:r>
        <w:rPr>
          <w:b/>
          <w:bCs/>
        </w:rPr>
        <w:t xml:space="preserve">Mark activity done</w:t>
      </w:r>
      <w:r>
        <w:t xml:space="preserve"> records it (before then the button reads </w:t>
      </w:r>
      <w:r>
        <w:rPr>
          <w:i/>
          <w:iCs/>
        </w:rPr>
        <w:t xml:space="preserve">Mark done after it starts</w:t>
      </w:r>
      <w:r>
        <w:t xml:space="preserve">); </w:t>
      </w:r>
      <w:r>
        <w:rPr>
          <w:b/>
          <w:bCs/>
        </w:rPr>
        <w:t xml:space="preserve">Undo activity done</w:t>
      </w:r>
      <w:r>
        <w:t xml:space="preserve"> reverses it.</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there is no free time in the 7 days from the chosen start, the form says </w:t>
      </w:r>
      <w:r>
        <w:rPr>
          <w:i/>
          <w:iCs/>
        </w:rPr>
        <w:t xml:space="preserve">No free time in the 7 days from …</w:t>
      </w:r>
      <w:r>
        <w:t xml:space="preserve"> and asks you to add availability on Today first. 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 15 minutes, 30 minutes, 1 hour, 1 day, or </w:t>
      </w:r>
      <w:r>
        <w:rPr>
          <w:b/>
          <w:bCs/>
        </w:rPr>
        <w:t xml:space="preserve">Custom minutes…</w:t>
      </w:r>
      <w:r>
        <w:t xml:space="preserve"> (1 to 10080 minutes).</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 The tag shows the full capacity gap, the same number as Council; it can be larger than the red bar when work is due before the free time starts (the Capacity gap card explains the split).</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 A task that was part of a confirmed plan (even one later undone) stays in plan history, so it cannot be deleted: use </w:t>
            </w:r>
            <w:r>
              <w:rPr>
                <w:b/>
                <w:bCs/>
                <w:sz w:val="19"/>
                <w:szCs w:val="19"/>
              </w:rPr>
              <w:t xml:space="preserve">Mark as done</w:t>
            </w:r>
            <w:r>
              <w:rPr>
                <w:sz w:val="19"/>
                <w:szCs w:val="19"/>
              </w:rPr>
              <w:t xml:space="preserve"> instead.</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How Council decides</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moves only flexible work (scheduled on the day, or due on it without a start time), whole or in part, into free time on another day before the deadline. Fixed and protected tasks and protected rest never move; one plan moves at most three tasks.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Explains why (for example work due on this day with no other day to move to, or recovery time using the only free time). When extra free time would help, it says how much and on which day (</w:t>
            </w:r>
            <w:r>
              <w:rPr>
                <w:i/>
                <w:iCs/>
                <w:sz w:val="19"/>
                <w:szCs w:val="19"/>
              </w:rPr>
              <w:t xml:space="preserve">Add 2h of free time on Wed 14 Oct …</w:t>
            </w:r>
            <w:r>
              <w:rPr>
                <w:sz w:val="19"/>
                <w:szCs w:val="19"/>
              </w:rPr>
              <w:t xml:space="preserve">) with an </w:t>
            </w:r>
            <w:r>
              <w:rPr>
                <w:b/>
                <w:bCs/>
                <w:sz w:val="19"/>
                <w:szCs w:val="19"/>
              </w:rPr>
              <w:t xml:space="preserve">Add free time on …</w:t>
            </w:r>
            <w:r>
              <w:rPr>
                <w:sz w:val="19"/>
                <w:szCs w:val="19"/>
              </w:rPr>
              <w:t xml:space="preserve"> button. Tasks that block the plan have </w:t>
            </w:r>
            <w:r>
              <w:rPr>
                <w:b/>
                <w:bCs/>
                <w:sz w:val="19"/>
                <w:szCs w:val="19"/>
              </w:rPr>
              <w:t xml:space="preserve">Edit task</w:t>
            </w:r>
            <w:r>
              <w:rPr>
                <w:sz w:val="19"/>
                <w:szCs w:val="19"/>
              </w:rPr>
              <w:t xml:space="preserve"> (change the deadline or minutes); </w:t>
            </w:r>
            <w:r>
              <w:rPr>
                <w:b/>
                <w:bCs/>
                <w:sz w:val="19"/>
                <w:szCs w:val="19"/>
              </w:rPr>
              <w:t xml:space="preserve">Review tasks</w:t>
            </w:r>
            <w:r>
              <w:rPr>
                <w:sz w:val="19"/>
                <w:szCs w:val="19"/>
              </w:rPr>
              <w:t xml:space="preserve"> opens Quests.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Next rest</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next protected slot: day, time (for example </w:t>
            </w:r>
            <w:r>
              <w:rPr>
                <w:i/>
                <w:iCs/>
                <w:sz w:val="19"/>
                <w:szCs w:val="19"/>
              </w:rPr>
              <w:t xml:space="preserve">11:00 AM – 11:30 AM</w:t>
            </w:r>
            <w:r>
              <w:rPr>
                <w:sz w:val="19"/>
                <w:szCs w:val="19"/>
              </w:rPr>
              <w:t xml:space="preserve">), </w:t>
            </w:r>
            <w:r>
              <w:rPr>
                <w:b/>
                <w:bCs/>
                <w:sz w:val="19"/>
                <w:szCs w:val="19"/>
              </w:rPr>
              <w:t xml:space="preserve">PROTECTED</w:t>
            </w:r>
            <w:r>
              <w:rPr>
                <w:sz w:val="19"/>
                <w:szCs w:val="19"/>
              </w:rPr>
              <w:t xml:space="preserve"> and </w:t>
            </w:r>
            <w:r>
              <w:rPr>
                <w:i/>
                <w:iCs/>
                <w:sz w:val="19"/>
                <w:szCs w:val="19"/>
              </w:rPr>
              <w:t xml:space="preserve">held clear. Nothing will be scheduled into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All recovery slots</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Each slot card: </w:t>
            </w:r>
            <w:r>
              <w:rPr>
                <w:b/>
                <w:bCs/>
                <w:sz w:val="19"/>
                <w:szCs w:val="19"/>
              </w:rPr>
              <w:t xml:space="preserve">Free rest time</w:t>
            </w:r>
            <w:r>
              <w:rPr>
                <w:sz w:val="19"/>
                <w:szCs w:val="19"/>
              </w:rPr>
              <w:t xml:space="preserve"> or the chosen activity, the day and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b/>
                <w:bCs/>
                <w:sz w:val="19"/>
                <w:szCs w:val="19"/>
              </w:rPr>
              <w:t xml:space="preserve">Mark activity done</w:t>
            </w:r>
            <w:r>
              <w:rPr>
                <w:sz w:val="19"/>
                <w:szCs w:val="19"/>
              </w:rPr>
              <w:t xml:space="preserve"> once it has started (</w:t>
            </w:r>
            <w:r>
              <w:rPr>
                <w:b/>
                <w:bCs/>
                <w:sz w:val="19"/>
                <w:szCs w:val="19"/>
              </w:rPr>
              <w:t xml:space="preserve">ACTIVITY DONE</w:t>
            </w:r>
            <w:r>
              <w:rPr>
                <w:sz w:val="19"/>
                <w:szCs w:val="19"/>
              </w:rPr>
              <w:t xml:space="preserve">, with </w:t>
            </w:r>
            <w:r>
              <w:rPr>
                <w:b/>
                <w:bCs/>
                <w:sz w:val="19"/>
                <w:szCs w:val="19"/>
              </w:rPr>
              <w:t xml:space="preserve">Undo activity done</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your own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w:t>
            </w:r>
            <w:r>
              <w:rPr>
                <w:i/>
                <w:iCs/>
                <w:sz w:val="19"/>
                <w:szCs w:val="19"/>
              </w:rPr>
              <w:t xml:space="preserve">Why</w:t>
            </w:r>
            <w:r>
              <w:rPr>
                <w:sz w:val="19"/>
                <w:szCs w:val="19"/>
              </w:rPr>
              <w:t xml:space="preserve">. Most often there is not enough free time on another day before the deadline: tap </w:t>
            </w:r>
            <w:r>
              <w:rPr>
                <w:b/>
                <w:bCs/>
                <w:sz w:val="19"/>
                <w:szCs w:val="19"/>
              </w:rPr>
              <w:t xml:space="preserve">Add free time on …</w:t>
            </w:r>
            <w:r>
              <w:rPr>
                <w:sz w:val="19"/>
                <w:szCs w:val="19"/>
              </w:rPr>
              <w:t xml:space="preserve"> for the day Council names. If the work is due on that same day, ask for a later deadline or tap </w:t>
            </w:r>
            <w:r>
              <w:rPr>
                <w:b/>
                <w:bCs/>
                <w:sz w:val="19"/>
                <w:szCs w:val="19"/>
              </w:rPr>
              <w:t xml:space="preserve">Edit task</w:t>
            </w:r>
            <w:r>
              <w:rPr>
                <w:sz w:val="19"/>
                <w:szCs w:val="19"/>
              </w:rPr>
              <w:t xml:space="preserve"> if it can take less time. Fixed and protected work never moves, by design.</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This task is part of your plan history, so it cannot be deleted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Plan history keeps every task that was part of a confirmed plan. Use </w:t>
            </w:r>
            <w:r>
              <w:rPr>
                <w:b/>
                <w:bCs/>
                <w:sz w:val="19"/>
                <w:szCs w:val="19"/>
              </w:rPr>
              <w:t xml:space="preserve">⋮ → Mark as done</w:t>
            </w:r>
            <w:r>
              <w:rPr>
                <w:sz w:val="19"/>
                <w:szCs w:val="19"/>
              </w:rPr>
              <w:t xml:space="preserve">; the task stops counting on every day.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free time in the 7 days from …</w:t>
            </w:r>
            <w:r>
              <w:rPr>
                <w:sz w:val="19"/>
                <w:szCs w:val="19"/>
              </w:rPr>
              <w:t xml:space="preserve"> when protecting rest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Add availability on </w:t>
            </w:r>
            <w:r>
              <w:rPr>
                <w:b/>
                <w:bCs/>
                <w:sz w:val="19"/>
                <w:szCs w:val="19"/>
              </w:rPr>
              <w:t xml:space="preserve">TODAY</w:t>
            </w:r>
            <w:r>
              <w:rPr>
                <w:sz w:val="19"/>
                <w:szCs w:val="19"/>
              </w:rPr>
              <w:t xml:space="preserve"> for one of those days first, then add recovery time again.</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For security, wait … seconds</w:t>
            </w:r>
            <w:r>
              <w:rPr>
                <w:sz w:val="19"/>
                <w:szCs w:val="19"/>
              </w:rPr>
              <w:t xml:space="preserve"> and the button reads </w:t>
            </w:r>
            <w:r>
              <w:rPr>
                <w:b/>
                <w:bCs/>
                <w:sz w:val="19"/>
                <w:szCs w:val="19"/>
              </w:rPr>
              <w:t xml:space="preserve">Try again in …s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Too many requests in a short time. Wait for the countdown; the button unlocks by itself.</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zkhxzkytzohqjhgromys3" Type="http://schemas.openxmlformats.org/officeDocument/2006/relationships/hyperlink" Target="https://github.com/aronlim47-maker/balance/releases/latest" TargetMode="External"/><Relationship Id="rIdy967n3ptd7kslm7wxuatb" Type="http://schemas.openxmlformats.org/officeDocument/2006/relationships/hyperlink" Target="https://github.com/aronlim47-maker/balance/releases/latest" TargetMode="External"/><Relationship Id="rId7" Type="http://schemas.openxmlformats.org/officeDocument/2006/relationships/image" Target="media/647a1dca9f8b2c7fbec5ad342aa09d748529c68f.png"/><Relationship Id="rId8" Type="http://schemas.openxmlformats.org/officeDocument/2006/relationships/image" Target="media/9b3314e661932b1e5c36a43d4bd342c9360c36bd.png"/><Relationship Id="rId9" Type="http://schemas.openxmlformats.org/officeDocument/2006/relationships/image" Target="media/95bbeb6caba4bbba01cc8259dc991c1a63523d23.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97b12d157e7faa1cad59aa0261558e18bc4f7503.png"/><Relationship Id="rId14" Type="http://schemas.openxmlformats.org/officeDocument/2006/relationships/image" Target="media/f5e484a48788533d5ab54ec90485401edeb14a41.png"/><Relationship Id="rId15" Type="http://schemas.openxmlformats.org/officeDocument/2006/relationships/image" Target="media/f1f94f5c684538efc93de6fbb0e5e9bd587cc407.png"/><Relationship Id="rId16" Type="http://schemas.openxmlformats.org/officeDocument/2006/relationships/image" Target="media/2834a20ae3032710850acbe2fafaa4a8a540aedf.png"/><Relationship Id="rId17" Type="http://schemas.openxmlformats.org/officeDocument/2006/relationships/image" Target="media/67ebe29f56f613ab614084b031e68f3179d93ad2.png"/><Relationship Id="rId18" Type="http://schemas.openxmlformats.org/officeDocument/2006/relationships/image" Target="media/e4e8496be56211e64de028379b42bf8ecb7507d6.png"/><Relationship Id="rId19" Type="http://schemas.openxmlformats.org/officeDocument/2006/relationships/image" Target="media/41b00b52d2bef14031179e787aa97c0ffa16fd5f.png"/><Relationship Id="rId20" Type="http://schemas.openxmlformats.org/officeDocument/2006/relationships/image" Target="media/6fe48bb30f4b254484e6093332f01d547c187afb.png"/><Relationship Id="rId21" Type="http://schemas.openxmlformats.org/officeDocument/2006/relationships/image" Target="media/b382c1e9be1496175fe1c56c19da569dd50c037f.png"/><Relationship Id="rId22" Type="http://schemas.openxmlformats.org/officeDocument/2006/relationships/image" Target="media/a546d6294cd187a37faa2ce59e9fbd92f873239f.png"/><Relationship Id="rId23" Type="http://schemas.openxmlformats.org/officeDocument/2006/relationships/image" Target="media/0981ab874a79dff35418687b939733395d222dae.png"/><Relationship Id="rId24" Type="http://schemas.openxmlformats.org/officeDocument/2006/relationships/image" Target="media/7c787c93ea7fdabcc5fb4a3bf50ac425e7ccc096.png"/><Relationship Id="rId25" Type="http://schemas.openxmlformats.org/officeDocument/2006/relationships/image" Target="media/fd7e99dc45edcc8007424f6f96b1085b375472ea.png"/><Relationship Id="rId26" Type="http://schemas.openxmlformats.org/officeDocument/2006/relationships/image" Target="media/8d6ccbc6a5a5248a3d16ccbcab2503d094eddb77.png"/><Relationship Id="rId27" Type="http://schemas.openxmlformats.org/officeDocument/2006/relationships/image" Target="media/37910f321d41200a20cb0b328a5fbf0b898245c2.png"/><Relationship Id="rId28" Type="http://schemas.openxmlformats.org/officeDocument/2006/relationships/image" Target="media/2d29f5de91c09c3c0c23d3e39f23bc635b603f6b.png"/><Relationship Id="rId29" Type="http://schemas.openxmlformats.org/officeDocument/2006/relationships/image" Target="media/2eb1e6158f76617112b63d7bcb9d01a4475ba28f.png"/><Relationship Id="rId30" Type="http://schemas.openxmlformats.org/officeDocument/2006/relationships/image" Target="media/ba635bfbdbc3916d7ccdfa82c3e37f8b1de24829.png"/><Relationship Id="rId31" Type="http://schemas.openxmlformats.org/officeDocument/2006/relationships/image" Target="media/4816dee697013d0b5b53b307a24530d2b9cee642.png"/><Relationship Id="rId32" Type="http://schemas.openxmlformats.org/officeDocument/2006/relationships/image" Target="media/19b437dbdba08f6e3af995937b347b2a9fd8a18e.png"/><Relationship Id="rId33" Type="http://schemas.openxmlformats.org/officeDocument/2006/relationships/image" Target="media/48264187c4773dc4e12b03e100d249f5cbbf18f5.png"/><Relationship Id="rId34" Type="http://schemas.openxmlformats.org/officeDocument/2006/relationships/image" Target="media/283e73402be6d86794ad901465f3bcb7cceb4dc8.png"/><Relationship Id="rId35" Type="http://schemas.openxmlformats.org/officeDocument/2006/relationships/image" Target="media/68ad2dbf8154d2aa916cbc3ae45d932b8341c2ad.png"/><Relationship Id="rId36" Type="http://schemas.openxmlformats.org/officeDocument/2006/relationships/image" Target="media/619ce1e9237cd280f2642dcf2577849b57339ba6.png"/><Relationship Id="rId37" Type="http://schemas.openxmlformats.org/officeDocument/2006/relationships/image" Target="media/eecfe0ff6e3381127aa4fbdc771a8b4c12b9f612.png"/><Relationship Id="rId4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2026-10-29T14:12:47.156Z</dcterms:created>
  <dcterms:modified xsi:type="dcterms:W3CDTF">2026-10-29T14:12:47.158Z</dcterms:modified>
</cp:coreProperties>
</file>

<file path=docProps/custom.xml><?xml version="1.0" encoding="utf-8"?>
<Properties xmlns="http://schemas.openxmlformats.org/officeDocument/2006/custom-properties" xmlns:vt="http://schemas.openxmlformats.org/officeDocument/2006/docPropsVTypes"/>
</file>