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3298B658"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EB710F">
        <w:rPr>
          <w:rFonts w:ascii="Arial" w:hAnsi="Arial" w:cs="Arial"/>
          <w:bCs/>
          <w:sz w:val="22"/>
          <w:szCs w:val="22"/>
        </w:rPr>
        <w:t xml:space="preserve">Kim: </w:t>
      </w:r>
      <w:r w:rsidR="00106011">
        <w:rPr>
          <w:rFonts w:ascii="Arial" w:hAnsi="Arial" w:cs="Arial"/>
          <w:bCs/>
          <w:sz w:val="22"/>
          <w:szCs w:val="22"/>
        </w:rPr>
        <w:t>Wednesdays 4</w:t>
      </w:r>
      <w:r w:rsidR="00EB710F">
        <w:rPr>
          <w:rFonts w:ascii="Arial" w:hAnsi="Arial" w:cs="Arial"/>
          <w:bCs/>
          <w:sz w:val="22"/>
          <w:szCs w:val="22"/>
        </w:rPr>
        <w:t>-5 pm</w:t>
      </w:r>
      <w:r w:rsidR="00106011">
        <w:rPr>
          <w:rFonts w:ascii="Arial" w:hAnsi="Arial" w:cs="Arial"/>
          <w:bCs/>
          <w:sz w:val="22"/>
          <w:szCs w:val="22"/>
        </w:rPr>
        <w:t xml:space="preserve"> </w:t>
      </w:r>
      <w:r w:rsidR="00EB710F">
        <w:rPr>
          <w:rFonts w:ascii="Arial" w:hAnsi="Arial" w:cs="Arial"/>
          <w:bCs/>
          <w:sz w:val="22"/>
          <w:szCs w:val="22"/>
        </w:rPr>
        <w:t>G237</w:t>
      </w:r>
      <w:r w:rsidR="00106011">
        <w:rPr>
          <w:rFonts w:ascii="Arial" w:hAnsi="Arial" w:cs="Arial"/>
          <w:bCs/>
          <w:sz w:val="22"/>
          <w:szCs w:val="22"/>
        </w:rPr>
        <w:t xml:space="preserve"> or by appointment</w:t>
      </w:r>
    </w:p>
    <w:p w14:paraId="4CE796FB" w14:textId="4673C393" w:rsidR="00EB710F" w:rsidRDefault="00EB710F"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Xiaoyan: 11-12 pm Rm 104 of Brown Hall</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32074B"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xml:space="preserve">, a University-wide resource, provides </w:t>
      </w:r>
      <w:r w:rsidRPr="00481D39">
        <w:rPr>
          <w:rFonts w:ascii="Arial" w:hAnsi="Arial" w:cs="Arial"/>
          <w:sz w:val="22"/>
          <w:szCs w:val="22"/>
        </w:rPr>
        <w:lastRenderedPageBreak/>
        <w:t>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t>
      </w:r>
      <w:r w:rsidRPr="00481D39">
        <w:rPr>
          <w:rFonts w:ascii="Arial" w:hAnsi="Arial" w:cs="Arial"/>
          <w:sz w:val="22"/>
          <w:szCs w:val="22"/>
        </w:rPr>
        <w:lastRenderedPageBreak/>
        <w:t xml:space="preserve">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lastRenderedPageBreak/>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057D556"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257753">
        <w:rPr>
          <w:rFonts w:ascii="Arial" w:hAnsi="Arial" w:cs="Arial"/>
          <w:bCs/>
          <w:sz w:val="22"/>
          <w:szCs w:val="22"/>
        </w:rPr>
        <w:t>5</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r w:rsidRPr="003C34D2">
        <w:rPr>
          <w:rFonts w:ascii="Arial" w:hAnsi="Arial" w:cs="Arial"/>
          <w:sz w:val="22"/>
          <w:szCs w:val="22"/>
        </w:rPr>
        <w:lastRenderedPageBreak/>
        <w:t>(</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32074B"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32074B"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3DD92261" w:rsidR="00BF7645" w:rsidRPr="00A270CE" w:rsidRDefault="00BF7645" w:rsidP="00A270CE">
            <w:pPr>
              <w:widowControl/>
              <w:autoSpaceDE/>
              <w:autoSpaceDN/>
              <w:rPr>
                <w:rFonts w:ascii="Arial" w:hAnsi="Arial" w:cs="Arial"/>
                <w:color w:val="000000"/>
              </w:rPr>
            </w:pP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lastRenderedPageBreak/>
              <w:t>6:</w:t>
            </w:r>
            <w:r w:rsidRPr="007C52F5">
              <w:rPr>
                <w:rFonts w:ascii="Arial" w:hAnsi="Arial" w:cs="Arial"/>
                <w:bCs/>
              </w:rPr>
              <w:t xml:space="preserve"> 2/22</w:t>
            </w:r>
          </w:p>
        </w:tc>
        <w:tc>
          <w:tcPr>
            <w:tcW w:w="5670"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1459D81D" w:rsidR="00A26239" w:rsidRPr="007C52F5" w:rsidRDefault="004A550B" w:rsidP="00A270CE">
            <w:pPr>
              <w:pStyle w:val="ListParagraph"/>
              <w:widowControl/>
              <w:autoSpaceDE/>
              <w:autoSpaceDN/>
              <w:ind w:left="0"/>
              <w:rPr>
                <w:rFonts w:ascii="Arial" w:hAnsi="Arial" w:cs="Arial"/>
                <w:bCs/>
              </w:rPr>
            </w:pPr>
            <w:r w:rsidRPr="00106011">
              <w:rPr>
                <w:rFonts w:ascii="Arial" w:hAnsi="Arial" w:cs="Arial"/>
                <w:bCs/>
              </w:rPr>
              <w:t>Concept proposal for project</w:t>
            </w:r>
            <w:bookmarkStart w:id="2" w:name="_GoBack"/>
            <w:bookmarkEnd w:id="2"/>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9626A3">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7"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60C39473" w:rsidR="00A26239" w:rsidRDefault="00A26239" w:rsidP="007C52F5">
            <w:pPr>
              <w:widowControl/>
              <w:autoSpaceDE/>
              <w:autoSpaceDN/>
              <w:rPr>
                <w:rFonts w:ascii="Arial" w:hAnsi="Arial" w:cs="Arial"/>
              </w:rPr>
            </w:pPr>
          </w:p>
          <w:p w14:paraId="592F76CD" w14:textId="626BD0E1" w:rsidR="00A26239" w:rsidRPr="007C52F5" w:rsidRDefault="00A26239" w:rsidP="00257753">
            <w:pPr>
              <w:widowControl/>
              <w:autoSpaceDE/>
              <w:autoSpaceDN/>
              <w:rPr>
                <w:rFonts w:ascii="Arial" w:hAnsi="Arial" w:cs="Arial"/>
                <w:bCs/>
              </w:rPr>
            </w:pPr>
            <w:r>
              <w:rPr>
                <w:rFonts w:ascii="Arial" w:hAnsi="Arial" w:cs="Arial"/>
              </w:rPr>
              <w:t>Peer review</w:t>
            </w:r>
            <w:r w:rsidR="00257753">
              <w:rPr>
                <w:rFonts w:ascii="Arial" w:hAnsi="Arial" w:cs="Arial"/>
              </w:rPr>
              <w:t xml:space="preserve"> 3</w:t>
            </w: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7445B86C" w:rsidR="005B47DA" w:rsidRDefault="005B47DA" w:rsidP="00A270CE">
            <w:pPr>
              <w:pStyle w:val="ListParagraph"/>
              <w:widowControl/>
              <w:autoSpaceDE/>
              <w:autoSpaceDN/>
              <w:ind w:left="0"/>
              <w:rPr>
                <w:rFonts w:ascii="Arial" w:hAnsi="Arial" w:cs="Arial"/>
              </w:rPr>
            </w:pPr>
          </w:p>
          <w:p w14:paraId="44C821B7" w14:textId="5F522FE8" w:rsidR="00A26239" w:rsidRPr="007C52F5" w:rsidRDefault="00A26239" w:rsidP="00257753">
            <w:pPr>
              <w:pStyle w:val="ListParagraph"/>
              <w:widowControl/>
              <w:autoSpaceDE/>
              <w:autoSpaceDN/>
              <w:ind w:left="0"/>
              <w:rPr>
                <w:rFonts w:ascii="Arial" w:hAnsi="Arial" w:cs="Arial"/>
                <w:bCs/>
              </w:rPr>
            </w:pPr>
            <w:r>
              <w:rPr>
                <w:rFonts w:ascii="Arial" w:hAnsi="Arial" w:cs="Arial"/>
              </w:rPr>
              <w:t xml:space="preserve">Peer review </w:t>
            </w:r>
            <w:r w:rsidR="00257753">
              <w:rPr>
                <w:rFonts w:ascii="Arial" w:hAnsi="Arial" w:cs="Arial"/>
              </w:rPr>
              <w:t>4</w:t>
            </w: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 xml:space="preserve">Sensitivity analyses for selection </w:t>
            </w:r>
            <w:r w:rsidRPr="007C52F5">
              <w:rPr>
                <w:rFonts w:ascii="Arial" w:hAnsi="Arial" w:cs="Arial"/>
              </w:rPr>
              <w:lastRenderedPageBreak/>
              <w:t>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lastRenderedPageBreak/>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32074B" w:rsidP="009E420A">
            <w:pPr>
              <w:pStyle w:val="ListParagraph"/>
              <w:widowControl/>
              <w:numPr>
                <w:ilvl w:val="0"/>
                <w:numId w:val="9"/>
              </w:numPr>
              <w:autoSpaceDE/>
              <w:autoSpaceDN/>
              <w:rPr>
                <w:rFonts w:ascii="Arial" w:hAnsi="Arial" w:cs="Arial"/>
              </w:rPr>
            </w:pPr>
            <w:hyperlink r:id="rId48" w:history="1">
              <w:r w:rsidR="00BF7645"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7FA0F" w14:textId="77777777" w:rsidR="0032074B" w:rsidRDefault="0032074B" w:rsidP="00684EB5">
      <w:r>
        <w:separator/>
      </w:r>
    </w:p>
  </w:endnote>
  <w:endnote w:type="continuationSeparator" w:id="0">
    <w:p w14:paraId="03D1A4E6" w14:textId="77777777" w:rsidR="0032074B" w:rsidRDefault="0032074B"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71D7D077" w:rsidR="000C0EB0" w:rsidRDefault="000C0EB0">
    <w:pPr>
      <w:pStyle w:val="Footer"/>
      <w:jc w:val="center"/>
    </w:pPr>
    <w:r>
      <w:fldChar w:fldCharType="begin"/>
    </w:r>
    <w:r>
      <w:instrText xml:space="preserve"> PAGE   \* MERGEFORMAT </w:instrText>
    </w:r>
    <w:r>
      <w:fldChar w:fldCharType="separate"/>
    </w:r>
    <w:r w:rsidR="004A550B">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454A0" w14:textId="77777777" w:rsidR="0032074B" w:rsidRDefault="0032074B" w:rsidP="00684EB5">
      <w:r>
        <w:separator/>
      </w:r>
    </w:p>
  </w:footnote>
  <w:footnote w:type="continuationSeparator" w:id="0">
    <w:p w14:paraId="5B2392A8" w14:textId="77777777" w:rsidR="0032074B" w:rsidRDefault="0032074B"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13"/>
  </w:num>
  <w:num w:numId="6">
    <w:abstractNumId w:val="7"/>
  </w:num>
  <w:num w:numId="7">
    <w:abstractNumId w:val="9"/>
  </w:num>
  <w:num w:numId="8">
    <w:abstractNumId w:val="12"/>
  </w:num>
  <w:num w:numId="9">
    <w:abstractNumId w:val="11"/>
  </w:num>
  <w:num w:numId="10">
    <w:abstractNumId w:val="10"/>
  </w:num>
  <w:num w:numId="11">
    <w:abstractNumId w:val="14"/>
  </w:num>
  <w:num w:numId="12">
    <w:abstractNumId w:val="8"/>
  </w:num>
  <w:num w:numId="13">
    <w:abstractNumId w:val="6"/>
  </w:num>
  <w:num w:numId="14">
    <w:abstractNumId w:val="0"/>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www.ncbi.nlm.nih.gov/pmc/articles/PMC3932959/pdf/nihms549224.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amstat.tandfonline.com/doi/pdf/10.1080/00031305.2016.1154108?needAccess=true" TargetMode="External"/><Relationship Id="rId8" Type="http://schemas.openxmlformats.org/officeDocument/2006/relationships/hyperlink" Target="mailto:kijohnson@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BA376-AC42-435E-A5E2-A0C8C2F9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8</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18</cp:revision>
  <cp:lastPrinted>2017-04-14T20:19:00Z</cp:lastPrinted>
  <dcterms:created xsi:type="dcterms:W3CDTF">2017-12-21T18:03:00Z</dcterms:created>
  <dcterms:modified xsi:type="dcterms:W3CDTF">2018-01-24T22:37:00Z</dcterms:modified>
</cp:coreProperties>
</file>