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Drag &amp; Drop 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>10</w:t>
      </w:r>
      <w:r>
        <w:rPr/>
        <w:t xml:space="preserve"> oldalas műszaki terv a </w:t>
      </w:r>
      <w:r>
        <w:rPr>
          <w:rFonts w:cs="Times New Roman" w:ascii="Times New Roman" w:hAnsi="Times New Roman"/>
        </w:rPr>
        <w:t>Drag &amp; Drop Todo webalkalmazás</w:t>
      </w:r>
      <w:r>
        <w:rPr/>
        <w:t xml:space="preserve"> rendszerhez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Projekt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Dokumentumverzió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2</w:t>
            </w:r>
            <w:r>
              <w:rPr/>
              <w:t>.</w:t>
            </w:r>
            <w:r>
              <w:rPr/>
              <w:t>1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Készítés dátuma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 xml:space="preserve">2026. szeptember </w:t>
            </w:r>
            <w:r>
              <w:rPr/>
              <w:t>25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Felhasználás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Drag &amp; Drop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Hatókörben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Regisztráció, bejelentkezés, kijelentkezés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Drag and drop átrendezés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Kategóriák és prioritások kezelése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Keresés és szűrés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Felhasználónkénti feladatlista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rPr/>
      </w:pPr>
      <w:r>
        <w:rPr/>
        <w:t>Minőségi célok</w:t>
      </w:r>
      <w:r>
        <w:rPr/>
        <w:t>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Terület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Használhatóság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Reszponzivitás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 xml:space="preserve">Keskeny </w:t>
            </w:r>
            <w:r>
              <w:rPr/>
              <w:t>szélesség</w:t>
            </w:r>
            <w:r>
              <w:rPr/>
              <w:t>gel rendelkező felületen is</w:t>
            </w:r>
            <w:r>
              <w:rPr/>
              <w:t xml:space="preserve"> használható, görgetés nélkül.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Megbízhatóság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Teljesítmény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Karbantarthatóság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Bővíthetőség</w:t>
            </w:r>
          </w:p>
        </w:tc>
        <w:tc>
          <w:tcPr>
            <w:tcW w:w="4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rPr/>
      </w:pPr>
      <w:r>
        <w:rPr/>
        <w:t>R</w:t>
      </w:r>
      <w:r>
        <w:rPr/>
        <w:t>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drag &amp; drop, törlés) JavaScript eseményekként vagy űrlapbeküldésként jutnak el a PHP backendhez. A PHP feldolgozza a kérést, kapcsolódik a MySQL adatbázishoz, végrehajtja a szükséges SQL műveletet, majd visszaküldi az eredményt a felületnek. A drag &amp; drop sorrendváltozást JavaScript érzékeli, majd aszinkron kéréssel (fetch/AJAX) továbbítja a PHP-nak, amely frissíti a tasks tábla sorrend mezőjét.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Feladat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Oldalak szerkezete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Megjelenés, reszponzivitás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JavaScript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Drag &amp; drop, interakció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Natív böngészőtámogatás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Szerveroldali logika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Adattárolás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Kódszerkesztés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</w:t>
      </w:r>
      <w:r>
        <w:rPr>
          <w:color w:val="000000"/>
        </w:rPr>
        <w:t>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t>[kép]</w:t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A drag &amp; drop sorrendváltozás a tasks.sort_order mező frissítésével jár. </w:t>
      </w:r>
      <w:r>
        <w:rPr>
          <w:color w:val="000000"/>
        </w:rPr>
        <w:t xml:space="preserve">A jelszavak hash-elve tárolódnak (password_hash / password_verify). </w:t>
      </w:r>
      <w:r>
        <w:rPr>
          <w:color w:val="000000"/>
        </w:rPr>
        <w:t>Or not idk. Ask the backend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index</w:t>
            </w:r>
            <w:r>
              <w:rPr>
                <w:color w:val="000000"/>
              </w:rPr>
              <w:t>.css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FF0000"/>
              </w:rPr>
            </w:pPr>
            <w:r>
              <w:rPr>
                <w:color w:val="FF0000"/>
              </w:rPr>
              <w:t>script.js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FF0000"/>
              </w:rPr>
            </w:pPr>
            <w:r>
              <w:rPr>
                <w:color w:val="FF0000"/>
              </w:rPr>
              <w:t>Kliensoldali logika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FF0000"/>
              </w:rPr>
            </w:pPr>
            <w:r>
              <w:rPr>
                <w:color w:val="FF0000"/>
              </w:rPr>
              <w:t>Drag &amp; drop, validáció, fetch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FF0000"/>
        </w:rPr>
      </w:pPr>
      <w:r>
        <w:rPr>
          <w:color w:val="FF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FF0000"/>
        </w:rPr>
      </w:pPr>
      <w:r>
        <w:rPr>
          <w:color w:val="FF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FF0000"/>
        </w:rPr>
      </w:pPr>
      <w:r>
        <w:rPr>
          <w:color w:val="FF0000"/>
        </w:rPr>
        <w:t>A statisztikák (összes, kész, folyamatban) SQL COUNT lekérdezéssel vagy PHP számítással állnak elő.</w:t>
      </w:r>
    </w:p>
    <w:p>
      <w:pPr>
        <w:pStyle w:val="Normal"/>
        <w:numPr>
          <w:ilvl w:val="0"/>
          <w:numId w:val="6"/>
        </w:numPr>
        <w:rPr>
          <w:color w:val="FF0000"/>
        </w:rPr>
      </w:pPr>
      <w:r>
        <w:rPr>
          <w:color w:val="FF0000"/>
        </w:rPr>
        <w:t>A drag &amp; drop sorrend a sort_order mező alapján jelenik meg.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 xml:space="preserve">Sikertelen regisztráció (foglalt e-mail </w:t>
      </w:r>
      <w:r>
        <w:rPr/>
        <w:t>vagy név</w:t>
      </w:r>
      <w:r>
        <w:rPr/>
        <w:t>) esetén visszajelzés.</w:t>
      </w:r>
    </w:p>
    <w:p>
      <w:pPr>
        <w:pStyle w:val="Normal"/>
        <w:numPr>
          <w:ilvl w:val="0"/>
          <w:numId w:val="10"/>
        </w:numPr>
        <w:rPr>
          <w:color w:val="FF0000"/>
        </w:rPr>
      </w:pPr>
      <w:r>
        <w:rPr>
          <w:color w:val="FF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FF0000"/>
        </w:rPr>
      </w:pPr>
      <w:r>
        <w:rPr>
          <w:color w:val="FF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FF0000"/>
        </w:rPr>
      </w:pPr>
      <w:r>
        <w:rPr>
          <w:color w:val="FF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todo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progress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progress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done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done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todo / progress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azonos oszlop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azonos oszlop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>
                <w:color w:val="C9211E"/>
              </w:rPr>
            </w:pPr>
            <w:r>
              <w:rPr>
                <w:color w:val="C9211E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  <w:r>
        <w:br w:type="page"/>
      </w:r>
    </w:p>
    <w:p>
      <w:pPr>
        <w:pStyle w:val="Heading2"/>
        <w:numPr>
          <w:ilvl w:val="0"/>
          <w:numId w:val="17"/>
        </w:numPr>
        <w:rPr/>
      </w:pPr>
      <w:r>
        <w:rPr/>
        <w:t>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 xml:space="preserve">Reszponzivitás: </w:t>
      </w:r>
      <w:r>
        <w:rPr/>
        <w:t>keskeny kijelzőn is</w:t>
      </w:r>
      <w:r>
        <w:rPr/>
        <w:t xml:space="preserve">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pacing w:before="0" w:after="160"/>
              <w:jc w:val="star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Drag &amp; drop hibák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star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Application>LibreOffice/26.2.6.3$Windows_X86_64 LibreOffice_project/8221e31b3ac356a1623c672912a3d2b492f7e3d1</Application>
  <AppVersion>15.0000</AppVersion>
  <Pages>10</Pages>
  <Words>967</Words>
  <Characters>6619</Characters>
  <CharactersWithSpaces>7322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2026-09-25T09:57:59Z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