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Todo webalkalmazás</w:t>
      </w:r>
    </w:p>
    <w:p>
      <w:pPr>
        <w:pStyle w:val="Heading1"/>
        <w:rPr/>
      </w:pPr>
      <w:r>
        <w:rPr/>
        <w:t>Rendszerterv</w:t>
      </w:r>
    </w:p>
    <w:p>
      <w:pPr>
        <w:pStyle w:val="BodyText"/>
        <w:rPr/>
      </w:pPr>
      <w:r>
        <w:rPr/>
        <w:t xml:space="preserve">10 oldalas műszaki terv a </w:t>
      </w:r>
      <w:r>
        <w:rPr>
          <w:rFonts w:cs="Times New Roman" w:ascii="Times New Roman" w:hAnsi="Times New Roman"/>
        </w:rPr>
        <w:t>Todo webalkalmazás</w:t>
      </w:r>
      <w:r>
        <w:rPr/>
        <w:t xml:space="preserve"> rendszerhez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35"/>
        <w:gridCol w:w="4537"/>
      </w:tblGrid>
      <w:tr>
        <w:trPr>
          <w:tblHeader w:val="true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Projekt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Todo webalkalmazás</w:t>
            </w:r>
          </w:p>
        </w:tc>
      </w:tr>
      <w:tr>
        <w:trPr/>
        <w:tc>
          <w:tcPr>
            <w:tcW w:w="45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Dokumentumverzió</w:t>
            </w:r>
          </w:p>
        </w:tc>
        <w:tc>
          <w:tcPr>
            <w:tcW w:w="4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2.</w:t>
            </w:r>
            <w:r>
              <w:rPr/>
              <w:t>6</w:t>
            </w:r>
          </w:p>
        </w:tc>
      </w:tr>
      <w:tr>
        <w:trPr/>
        <w:tc>
          <w:tcPr>
            <w:tcW w:w="45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Készítés dátuma</w:t>
            </w:r>
          </w:p>
        </w:tc>
        <w:tc>
          <w:tcPr>
            <w:tcW w:w="4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 xml:space="preserve">2026. október </w:t>
            </w:r>
            <w:r>
              <w:rPr/>
              <w:t>13.</w:t>
            </w:r>
          </w:p>
        </w:tc>
      </w:tr>
      <w:tr>
        <w:trPr/>
        <w:tc>
          <w:tcPr>
            <w:tcW w:w="45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Felhasználás</w:t>
            </w:r>
          </w:p>
        </w:tc>
        <w:tc>
          <w:tcPr>
            <w:tcW w:w="4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Tantárgyi dokumentáció és beadás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A dokumentum célja. A Todo webalkalmazás működésének, felépítésének és ellenőrizhető követelményeinek részletes, beadásra kész leírása.</w:t>
      </w:r>
      <w:r>
        <w:br w:type="page"/>
      </w:r>
    </w:p>
    <w:p>
      <w:pPr>
        <w:pStyle w:val="Heading2"/>
        <w:numPr>
          <w:ilvl w:val="0"/>
          <w:numId w:val="3"/>
        </w:numPr>
        <w:spacing w:before="0" w:after="80"/>
        <w:rPr/>
      </w:pPr>
      <w:r>
        <w:rPr/>
        <w:t>Projektcél</w:t>
      </w:r>
    </w:p>
    <w:p>
      <w:pPr>
        <w:pStyle w:val="BodyText"/>
        <w:numPr>
          <w:ilvl w:val="0"/>
          <w:numId w:val="1"/>
        </w:numPr>
        <w:rPr/>
      </w:pPr>
      <w:r>
        <w:rPr/>
        <w:t>A Todo webalkalmazás egy reszponzív, webböngészőben futó tevékenységkezelő alkalmazás, amelynek célja, hogy a felhasználó egyetlen felületen hozhasson létre, rendezhessen és követhesse a feladatait.</w:t>
      </w:r>
    </w:p>
    <w:p>
      <w:pPr>
        <w:pStyle w:val="BodyText"/>
        <w:numPr>
          <w:ilvl w:val="0"/>
          <w:numId w:val="1"/>
        </w:numPr>
        <w:rPr/>
      </w:pPr>
      <w:r>
        <w:rPr/>
        <w:t>A rendszer oktatási mintaprojekt: a működő termék mellett a kliens-szerver felépítés, a felhasználókezelés, az adatbázis-alapú perzisztencia és a drag and drop interakció is értékelhető.</w:t>
      </w:r>
    </w:p>
    <w:p>
      <w:pPr>
        <w:pStyle w:val="Heading2"/>
        <w:numPr>
          <w:ilvl w:val="0"/>
          <w:numId w:val="3"/>
        </w:numPr>
        <w:rPr/>
      </w:pPr>
      <w:r>
        <w:rPr/>
        <w:t>Tervezési alapelvek</w:t>
      </w:r>
    </w:p>
    <w:p>
      <w:pPr>
        <w:pStyle w:val="Normal"/>
        <w:numPr>
          <w:ilvl w:val="0"/>
          <w:numId w:val="2"/>
        </w:numPr>
        <w:spacing w:lineRule="auto" w:line="240"/>
        <w:rPr/>
      </w:pPr>
      <w:r>
        <w:rPr/>
        <w:t>A belépés után azonnal a munkafelület érhető el; nincs felesleges átvezető oldal.</w:t>
      </w:r>
    </w:p>
    <w:p>
      <w:pPr>
        <w:pStyle w:val="Normal"/>
        <w:numPr>
          <w:ilvl w:val="0"/>
          <w:numId w:val="2"/>
        </w:numPr>
        <w:spacing w:lineRule="auto" w:line="240"/>
        <w:rPr/>
      </w:pPr>
      <w:r>
        <w:rPr/>
        <w:t>A navigáció egyszerű: főoldalról aloldalakra, aloldalakról vissza a főoldalra.</w:t>
      </w:r>
    </w:p>
    <w:p>
      <w:pPr>
        <w:pStyle w:val="Normal"/>
        <w:numPr>
          <w:ilvl w:val="0"/>
          <w:numId w:val="2"/>
        </w:numPr>
        <w:spacing w:lineRule="auto" w:line="240"/>
        <w:rPr/>
      </w:pPr>
      <w:r>
        <w:rPr/>
        <w:t>Minden oldalról egyetlen kijelentkezés gombbal vissza lehet térni a login oldalra.</w:t>
      </w:r>
    </w:p>
    <w:p>
      <w:pPr>
        <w:pStyle w:val="Normal"/>
        <w:numPr>
          <w:ilvl w:val="0"/>
          <w:numId w:val="2"/>
        </w:numPr>
        <w:spacing w:lineRule="auto" w:line="240"/>
        <w:rPr/>
      </w:pPr>
      <w:r>
        <w:rPr/>
        <w:t>Az adatok MySQL adatbázisban tárolódnak, így több eszközről is elérhetők.</w:t>
      </w:r>
    </w:p>
    <w:p>
      <w:pPr>
        <w:pStyle w:val="BodyText"/>
        <w:numPr>
          <w:ilvl w:val="0"/>
          <w:numId w:val="2"/>
        </w:numPr>
        <w:rPr/>
      </w:pPr>
      <w:r>
        <w:rPr/>
        <w:t>A feladatok drag and drop módszerrel szabadon átrendezhetők.</w:t>
      </w:r>
    </w:p>
    <w:p>
      <w:pPr>
        <w:pStyle w:val="Heading2"/>
        <w:numPr>
          <w:ilvl w:val="0"/>
          <w:numId w:val="3"/>
        </w:numPr>
        <w:rPr/>
      </w:pPr>
      <w:r>
        <w:rPr/>
        <w:t>Hatókör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35"/>
        <w:gridCol w:w="4537"/>
      </w:tblGrid>
      <w:tr>
        <w:trPr>
          <w:tblHeader w:val="true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pacing w:before="0" w:after="160"/>
              <w:jc w:val="left"/>
              <w:rPr/>
            </w:pPr>
            <w:r>
              <w:rPr/>
              <w:t>Hatókörben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spacing w:before="0" w:after="160"/>
              <w:jc w:val="left"/>
              <w:rPr/>
            </w:pPr>
            <w:r>
              <w:rPr/>
              <w:t>Hatókörön kívül</w:t>
            </w:r>
          </w:p>
        </w:tc>
      </w:tr>
      <w:tr>
        <w:trPr/>
        <w:tc>
          <w:tcPr>
            <w:tcW w:w="45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Regisztráció, bejelentkezés, kijelentkezés</w:t>
            </w:r>
          </w:p>
        </w:tc>
        <w:tc>
          <w:tcPr>
            <w:tcW w:w="4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Drag and Drop</w:t>
            </w:r>
          </w:p>
        </w:tc>
      </w:tr>
      <w:tr>
        <w:trPr/>
        <w:tc>
          <w:tcPr>
            <w:tcW w:w="45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Feladat CRUD (létrehozás, olvasás, módosítás, törlés)</w:t>
            </w:r>
          </w:p>
        </w:tc>
        <w:tc>
          <w:tcPr>
            <w:tcW w:w="4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Admin felület</w:t>
            </w:r>
          </w:p>
        </w:tc>
      </w:tr>
      <w:tr>
        <w:trPr/>
        <w:tc>
          <w:tcPr>
            <w:tcW w:w="45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Kategóriák és prioritások kezelése</w:t>
            </w:r>
          </w:p>
        </w:tc>
        <w:tc>
          <w:tcPr>
            <w:tcW w:w="4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45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Keresés és szűrés</w:t>
            </w:r>
          </w:p>
        </w:tc>
        <w:tc>
          <w:tcPr>
            <w:tcW w:w="4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45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Felhasználónkénti feladatlista</w:t>
            </w:r>
          </w:p>
        </w:tc>
        <w:tc>
          <w:tcPr>
            <w:tcW w:w="4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-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Felhasználó és rendszerkörnyezet</w:t>
      </w:r>
    </w:p>
    <w:p>
      <w:pPr>
        <w:pStyle w:val="Heading2"/>
        <w:numPr>
          <w:ilvl w:val="0"/>
          <w:numId w:val="4"/>
        </w:numPr>
        <w:rPr/>
      </w:pPr>
      <w:r>
        <w:rPr/>
        <w:t>Szerepkörök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pacing w:before="0" w:after="160"/>
              <w:jc w:val="left"/>
              <w:rPr/>
            </w:pPr>
            <w:r>
              <w:rPr/>
              <w:t>Szerepkör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pacing w:before="0" w:after="160"/>
              <w:jc w:val="left"/>
              <w:rPr/>
            </w:pPr>
            <w:r>
              <w:rPr/>
              <w:t>Cél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spacing w:before="0" w:after="160"/>
              <w:jc w:val="left"/>
              <w:rPr/>
            </w:pPr>
            <w:r>
              <w:rPr/>
              <w:t>Hozzáférés</w:t>
            </w:r>
          </w:p>
        </w:tc>
      </w:tr>
      <w:tr>
        <w:trPr/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Vendég (nem bejelentkezett)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Regisztráció vagy bejelentkezés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Login és regisztrációs oldal</w:t>
            </w:r>
          </w:p>
        </w:tc>
      </w:tr>
      <w:tr>
        <w:trPr/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Bejelentkezett felhasználó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Saját feladatok kezelése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Todo oldal, főoldal, kijelentkezés</w:t>
            </w:r>
          </w:p>
        </w:tc>
      </w:tr>
      <w:tr>
        <w:trPr/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Adminisztrátor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Felhasználók és adatok áttekintése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Minden funkció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2"/>
        <w:numPr>
          <w:ilvl w:val="0"/>
          <w:numId w:val="4"/>
        </w:numPr>
        <w:rPr/>
      </w:pPr>
      <w:r>
        <w:rPr/>
        <w:t>Futtatási környezet</w:t>
      </w:r>
    </w:p>
    <w:p>
      <w:pPr>
        <w:pStyle w:val="Normal"/>
        <w:rPr/>
      </w:pPr>
      <w:r>
        <w:rPr/>
        <w:t>Kliens: modern böngésző (Chrome, Firefox, Edge, Safari), JavaScript és HTML5 drag and drop támogatással.</w:t>
      </w:r>
    </w:p>
    <w:p>
      <w:pPr>
        <w:pStyle w:val="Normal"/>
        <w:rPr/>
      </w:pPr>
      <w:r>
        <w:rPr/>
        <w:t>Szerver: helyi fejlesztői környezet (localhost), PHP értelmező és MySQL adatbázis-szerver.</w:t>
      </w:r>
    </w:p>
    <w:p>
      <w:pPr>
        <w:pStyle w:val="Normal"/>
        <w:rPr/>
      </w:pPr>
      <w:r>
        <w:rPr/>
        <w:t>Adatbázis: MySQL, phpMyAdmin vagy felületen kezelve.</w:t>
      </w:r>
    </w:p>
    <w:p>
      <w:pPr>
        <w:pStyle w:val="Normal"/>
        <w:rPr/>
      </w:pPr>
      <w:r>
        <w:rPr/>
        <w:t>Fejlesztőeszközök: VS Code, XAMPP.</w:t>
      </w:r>
    </w:p>
    <w:p>
      <w:pPr>
        <w:pStyle w:val="Normal"/>
        <w:rPr/>
      </w:pPr>
      <w:r>
        <w:rPr/>
        <w:t>Verziókezelés: GitHub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numPr>
          <w:ilvl w:val="0"/>
          <w:numId w:val="4"/>
        </w:numPr>
        <w:spacing w:before="0" w:after="80"/>
        <w:rPr/>
      </w:pPr>
      <w:r>
        <w:rPr/>
        <w:t>Minőségi célok.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35"/>
        <w:gridCol w:w="4537"/>
      </w:tblGrid>
      <w:tr>
        <w:trPr>
          <w:tblHeader w:val="true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pacing w:before="0" w:after="160"/>
              <w:jc w:val="left"/>
              <w:rPr/>
            </w:pPr>
            <w:r>
              <w:rPr/>
              <w:t>Terület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spacing w:before="0" w:after="160"/>
              <w:jc w:val="left"/>
              <w:rPr/>
            </w:pPr>
            <w:r>
              <w:rPr/>
              <w:t>Mérhető cél</w:t>
            </w:r>
          </w:p>
        </w:tc>
      </w:tr>
      <w:tr>
        <w:trPr/>
        <w:tc>
          <w:tcPr>
            <w:tcW w:w="45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Használhatóság</w:t>
            </w:r>
          </w:p>
        </w:tc>
        <w:tc>
          <w:tcPr>
            <w:tcW w:w="4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Új feladat legfeljebb 3 kattintással létrehozható.</w:t>
            </w:r>
          </w:p>
        </w:tc>
      </w:tr>
      <w:tr>
        <w:trPr/>
        <w:tc>
          <w:tcPr>
            <w:tcW w:w="45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Reszponzivitás</w:t>
            </w:r>
          </w:p>
        </w:tc>
        <w:tc>
          <w:tcPr>
            <w:tcW w:w="4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Keskeny szélességgel rendelkező felületen is használható, görgetés nélkül.</w:t>
            </w:r>
          </w:p>
        </w:tc>
      </w:tr>
      <w:tr>
        <w:trPr/>
        <w:tc>
          <w:tcPr>
            <w:tcW w:w="45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Megbízhatóság</w:t>
            </w:r>
          </w:p>
        </w:tc>
        <w:tc>
          <w:tcPr>
            <w:tcW w:w="4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Minden módosítás azonnal mentődik az adatbázisba.</w:t>
            </w:r>
          </w:p>
        </w:tc>
      </w:tr>
      <w:tr>
        <w:trPr/>
        <w:tc>
          <w:tcPr>
            <w:tcW w:w="45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Teljesítmény</w:t>
            </w:r>
          </w:p>
        </w:tc>
        <w:tc>
          <w:tcPr>
            <w:tcW w:w="4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Az oldal betöltése 2 másodperc alatt megtörténik localhoston.</w:t>
            </w:r>
          </w:p>
        </w:tc>
      </w:tr>
      <w:tr>
        <w:trPr/>
        <w:tc>
          <w:tcPr>
            <w:tcW w:w="45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Karbantarthatóság</w:t>
            </w:r>
          </w:p>
        </w:tc>
        <w:tc>
          <w:tcPr>
            <w:tcW w:w="4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A backend és frontend logikailag elkülönül.</w:t>
            </w:r>
          </w:p>
        </w:tc>
      </w:tr>
      <w:tr>
        <w:trPr/>
        <w:tc>
          <w:tcPr>
            <w:tcW w:w="45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Bővíthetőség</w:t>
            </w:r>
          </w:p>
        </w:tc>
        <w:tc>
          <w:tcPr>
            <w:tcW w:w="4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Új táblák és funkciók később hozzáadhatók.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Rendszerarchitektúra és technológiai stack</w:t>
      </w:r>
    </w:p>
    <w:p>
      <w:pPr>
        <w:pStyle w:val="Normal"/>
        <w:rPr/>
      </w:pPr>
      <w:r>
        <w:rPr/>
        <w:t>A böngészőben megjelenő felület HTML/CSS/JavaScript segítségével épül fel. A felhasználói műveletek (űrlapküldés, törlés) JavaScript eseményekként vagy űrlapbeküldésként jutnak el a PHP backendhez. A PHP feldolgozza a kérést, kapcsolódik a MySQL adatbázishoz, végrehajtja a szükséges SQL műveletet, majd visszaküldi az eredményt a felületnek.</w:t>
      </w:r>
    </w:p>
    <w:p>
      <w:pPr>
        <w:pStyle w:val="Heading2"/>
        <w:numPr>
          <w:ilvl w:val="0"/>
          <w:numId w:val="7"/>
        </w:numPr>
        <w:rPr/>
      </w:pPr>
      <w:r>
        <w:rPr/>
        <w:t>Technológiai döntések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67"/>
        <w:gridCol w:w="2268"/>
        <w:gridCol w:w="2268"/>
        <w:gridCol w:w="2269"/>
      </w:tblGrid>
      <w:tr>
        <w:trPr>
          <w:tblHeader w:val="true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pacing w:before="0" w:after="160"/>
              <w:jc w:val="left"/>
              <w:rPr/>
            </w:pPr>
            <w:r>
              <w:rPr/>
              <w:t>Technológia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pacing w:before="0" w:after="160"/>
              <w:jc w:val="left"/>
              <w:rPr/>
            </w:pPr>
            <w:r>
              <w:rPr/>
              <w:t>Réteg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pacing w:before="0" w:after="160"/>
              <w:jc w:val="left"/>
              <w:rPr/>
            </w:pPr>
            <w:r>
              <w:rPr/>
              <w:t>Feladat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spacing w:before="0" w:after="160"/>
              <w:jc w:val="left"/>
              <w:rPr/>
            </w:pPr>
            <w:r>
              <w:rPr/>
              <w:t>Indoklás</w:t>
            </w:r>
          </w:p>
        </w:tc>
      </w:tr>
      <w:tr>
        <w:trPr/>
        <w:tc>
          <w:tcPr>
            <w:tcW w:w="22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HTML5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Frontend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Oldalak szerkezete</w:t>
            </w:r>
          </w:p>
        </w:tc>
        <w:tc>
          <w:tcPr>
            <w:tcW w:w="22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Szemantikus, szabványos jelölés</w:t>
            </w:r>
          </w:p>
        </w:tc>
      </w:tr>
      <w:tr>
        <w:trPr/>
        <w:tc>
          <w:tcPr>
            <w:tcW w:w="22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CSS3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Frontend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Megjelenés, reszponzivitás</w:t>
            </w:r>
          </w:p>
        </w:tc>
        <w:tc>
          <w:tcPr>
            <w:tcW w:w="22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Rugalmas elrendezés, témázás</w:t>
            </w:r>
          </w:p>
        </w:tc>
      </w:tr>
      <w:tr>
        <w:trPr/>
        <w:tc>
          <w:tcPr>
            <w:tcW w:w="22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PHP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Backend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Szerveroldali logika</w:t>
            </w:r>
          </w:p>
        </w:tc>
        <w:tc>
          <w:tcPr>
            <w:tcW w:w="22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Széles körben elérhető, egyszerű localhoston</w:t>
            </w:r>
          </w:p>
        </w:tc>
      </w:tr>
      <w:tr>
        <w:trPr/>
        <w:tc>
          <w:tcPr>
            <w:tcW w:w="22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MySQL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Adatréteg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Adattárolás</w:t>
            </w:r>
          </w:p>
        </w:tc>
        <w:tc>
          <w:tcPr>
            <w:tcW w:w="22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Relációs modell, könnyen kezelhető</w:t>
            </w:r>
          </w:p>
        </w:tc>
      </w:tr>
      <w:tr>
        <w:trPr/>
        <w:tc>
          <w:tcPr>
            <w:tcW w:w="22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VS Code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Fejlesztés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Kódszerkesztés</w:t>
            </w:r>
          </w:p>
        </w:tc>
        <w:tc>
          <w:tcPr>
            <w:tcW w:w="22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Ingyenes, sok bővítmény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2"/>
        <w:numPr>
          <w:ilvl w:val="0"/>
          <w:numId w:val="7"/>
        </w:numPr>
        <w:rPr/>
      </w:pPr>
      <w:r>
        <w:rPr/>
        <w:t>Fizikai telepítés</w:t>
      </w:r>
    </w:p>
    <w:p>
      <w:pPr>
        <w:pStyle w:val="BodyText"/>
        <w:numPr>
          <w:ilvl w:val="1"/>
          <w:numId w:val="5"/>
        </w:numPr>
        <w:rPr/>
      </w:pPr>
      <w:r>
        <w:rPr/>
        <w:t>XAMPP telepítése és indítása (Apache + MySQL).</w:t>
      </w:r>
    </w:p>
    <w:p>
      <w:pPr>
        <w:pStyle w:val="BodyText"/>
        <w:numPr>
          <w:ilvl w:val="1"/>
          <w:numId w:val="5"/>
        </w:numPr>
        <w:rPr/>
      </w:pPr>
      <w:r>
        <w:rPr/>
        <w:t>A projektmappa bemásolása a htdocs könyvtárba.</w:t>
      </w:r>
    </w:p>
    <w:p>
      <w:pPr>
        <w:pStyle w:val="BodyText"/>
        <w:numPr>
          <w:ilvl w:val="1"/>
          <w:numId w:val="5"/>
        </w:numPr>
        <w:rPr/>
      </w:pPr>
      <w:r>
        <w:rPr/>
        <w:t>Az adatbázis importálása phpMyAdminban (</w:t>
      </w:r>
      <w:r>
        <w:rPr>
          <w:color w:val="000000"/>
        </w:rPr>
        <w:t>php_todo.sq</w:t>
      </w:r>
      <w:r>
        <w:rPr/>
        <w:t>l fájlból).</w:t>
      </w:r>
    </w:p>
    <w:p>
      <w:pPr>
        <w:pStyle w:val="BodyText"/>
        <w:numPr>
          <w:ilvl w:val="1"/>
          <w:numId w:val="5"/>
        </w:numPr>
        <w:rPr/>
      </w:pPr>
      <w:r>
        <w:rPr/>
        <w:t xml:space="preserve">A config.php-ban az adatbázis-kapcsolat beállítása (host: localhost, user: root, db </w:t>
      </w:r>
      <w:r>
        <w:rPr>
          <w:color w:val="000000"/>
        </w:rPr>
        <w:t>php_todo</w:t>
      </w:r>
      <w:r>
        <w:rPr/>
        <w:t>).</w:t>
      </w:r>
    </w:p>
    <w:p>
      <w:pPr>
        <w:pStyle w:val="BodyText"/>
        <w:numPr>
          <w:ilvl w:val="1"/>
          <w:numId w:val="5"/>
        </w:numPr>
        <w:rPr/>
      </w:pPr>
      <w:r>
        <w:rPr/>
        <w:t xml:space="preserve">Böngészőben a </w:t>
      </w:r>
      <w:r>
        <w:rPr>
          <w:color w:val="000000"/>
        </w:rPr>
        <w:t>http://localhost/afp-2026/Frontend/loginform.php</w:t>
      </w:r>
      <w:r>
        <w:rPr/>
        <w:t xml:space="preserve"> megnyitása.</w:t>
      </w:r>
      <w:r>
        <w:br w:type="page"/>
      </w:r>
    </w:p>
    <w:p>
      <w:pPr>
        <w:pStyle w:val="Heading1"/>
        <w:spacing w:before="0" w:after="120"/>
        <w:rPr/>
      </w:pPr>
      <w:r>
        <w:rPr/>
        <w:t>Adatmodell és perzisztencia</w:t>
      </w:r>
    </w:p>
    <w:p>
      <w:pPr>
        <w:pStyle w:val="Heading2"/>
        <w:numPr>
          <w:ilvl w:val="0"/>
          <w:numId w:val="8"/>
        </w:numPr>
        <w:rPr/>
      </w:pPr>
      <w:r>
        <w:rPr/>
        <w:t>Adatbázis táblák</w:t>
      </w:r>
    </w:p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27889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88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8"/>
        </w:numPr>
        <w:rPr/>
      </w:pPr>
      <w:r>
        <w:rPr/>
        <w:t>Tárolási stratégia</w:t>
      </w:r>
    </w:p>
    <w:p>
      <w:pPr>
        <w:pStyle w:val="BodyText"/>
        <w:rPr/>
      </w:pPr>
      <w:r>
        <w:rPr/>
        <w:t xml:space="preserve">Az adatok MySQL adatbázisban tárolódnak, nem localStorage-ban. Minden módosítás azonnali SQL UPDATE / INSERT / DELETE műveletet eredményez.  </w:t>
      </w:r>
      <w:r>
        <w:rPr>
          <w:color w:val="000000"/>
        </w:rPr>
        <w:t>A jelszavak hash-elve tárolódnak (password_hash / password_verify).</w:t>
      </w:r>
      <w:r>
        <w:br w:type="page"/>
      </w:r>
    </w:p>
    <w:p>
      <w:pPr>
        <w:pStyle w:val="Heading1"/>
        <w:spacing w:before="0" w:after="120"/>
        <w:rPr/>
      </w:pPr>
      <w:r>
        <w:rPr/>
        <w:t>Komponens és szolgáltatástervezés</w:t>
      </w:r>
    </w:p>
    <w:p>
      <w:pPr>
        <w:pStyle w:val="Heading2"/>
        <w:numPr>
          <w:ilvl w:val="0"/>
          <w:numId w:val="9"/>
        </w:numPr>
        <w:rPr/>
      </w:pPr>
      <w:r>
        <w:rPr/>
        <w:t>Oldalak és felelősségük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pacing w:before="0" w:after="160"/>
              <w:jc w:val="left"/>
              <w:rPr/>
            </w:pPr>
            <w:r>
              <w:rPr/>
              <w:t>Fájl / oldal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pacing w:before="0" w:after="160"/>
              <w:jc w:val="left"/>
              <w:rPr/>
            </w:pPr>
            <w:r>
              <w:rPr/>
              <w:t>Felelősség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spacing w:before="0" w:after="160"/>
              <w:jc w:val="left"/>
              <w:rPr/>
            </w:pPr>
            <w:r>
              <w:rPr/>
              <w:t>Fő elemek</w:t>
            </w:r>
          </w:p>
        </w:tc>
      </w:tr>
      <w:tr>
        <w:trPr/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loginform.php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Bejelentkezés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Űrlap, session indítás, átirányítás</w:t>
            </w:r>
          </w:p>
        </w:tc>
      </w:tr>
      <w:tr>
        <w:trPr/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registerform.php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Regisztráció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Űrlap, validáció, users INSERT</w:t>
            </w:r>
          </w:p>
        </w:tc>
      </w:tr>
      <w:tr>
        <w:trPr/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ChangePassword.php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Jelszó cserélése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Űrlap, jelszó ellenörző szövegdobozok.</w:t>
            </w:r>
          </w:p>
        </w:tc>
      </w:tr>
      <w:tr>
        <w:trPr/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index.php (főoldal)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Navigáció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Nav gombok, kijelentkezés</w:t>
            </w:r>
          </w:p>
        </w:tc>
      </w:tr>
      <w:tr>
        <w:trPr/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index.css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Vizuális rendszer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Elrendezés, reszponzivitás</w:t>
            </w:r>
          </w:p>
        </w:tc>
      </w:tr>
      <w:tr>
        <w:trPr/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other.css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Vizuális rendszer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Elrendezés (Bejelentkezés/Regisztráció és Jelszó változtató oldalak)</w:t>
            </w:r>
          </w:p>
        </w:tc>
      </w:tr>
      <w:tr>
        <w:trPr/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script.js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Kliensoldali logika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validáció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2"/>
        <w:numPr>
          <w:ilvl w:val="0"/>
          <w:numId w:val="9"/>
        </w:numPr>
        <w:rPr/>
      </w:pPr>
      <w:r>
        <w:rPr/>
        <w:t>Állapot és számított értékek</w:t>
      </w:r>
    </w:p>
    <w:p>
      <w:pPr>
        <w:pStyle w:val="Normal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A bejelentkezett felhasználó azonosítója session-ben tárolódik.</w:t>
      </w:r>
    </w:p>
    <w:p>
      <w:pPr>
        <w:pStyle w:val="Normal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A todo oldal a bejelentkezett user_id alapján szűri a feladatokat.</w:t>
      </w:r>
    </w:p>
    <w:p>
      <w:pPr>
        <w:pStyle w:val="Normal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A statisztikák (összes, kész, folyamatban) SQL COUNT lekérdezéssel vagy PHP számítással állnak elő.</w:t>
      </w:r>
    </w:p>
    <w:p>
      <w:pPr>
        <w:pStyle w:val="Heading2"/>
        <w:numPr>
          <w:ilvl w:val="0"/>
          <w:numId w:val="9"/>
        </w:numPr>
        <w:rPr/>
      </w:pPr>
      <w:r>
        <w:rPr/>
        <w:t>Hibakezelés és visszajelzés</w:t>
      </w:r>
    </w:p>
    <w:p>
      <w:pPr>
        <w:pStyle w:val="Normal"/>
        <w:numPr>
          <w:ilvl w:val="0"/>
          <w:numId w:val="10"/>
        </w:numPr>
        <w:rPr/>
      </w:pPr>
      <w:r>
        <w:rPr/>
        <w:t>Hibás login esetén hibaüzenet jelenik meg, session nem jön létre.</w:t>
      </w:r>
    </w:p>
    <w:p>
      <w:pPr>
        <w:pStyle w:val="Normal"/>
        <w:numPr>
          <w:ilvl w:val="0"/>
          <w:numId w:val="10"/>
        </w:numPr>
        <w:rPr/>
      </w:pPr>
      <w:r>
        <w:rPr/>
        <w:t>Sikertelen regisztráció (foglalt e-mail vagy név) esetén visszajelzés.</w:t>
      </w:r>
    </w:p>
    <w:p>
      <w:pPr>
        <w:pStyle w:val="Normal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SQL hiba esetén try-catch vagy mysqli_error kezelés.</w:t>
      </w:r>
    </w:p>
    <w:p>
      <w:pPr>
        <w:pStyle w:val="Normal"/>
        <w:numPr>
          <w:ilvl w:val="0"/>
          <w:numId w:val="10"/>
        </w:numPr>
        <w:rPr/>
      </w:pPr>
      <w:r>
        <w:rPr/>
        <w:t>Törlés előtt megerősítő dialógus (confirm).</w:t>
      </w:r>
    </w:p>
    <w:p>
      <w:pPr>
        <w:pStyle w:val="Normal"/>
        <w:numPr>
          <w:ilvl w:val="0"/>
          <w:numId w:val="10"/>
        </w:numPr>
        <w:rPr/>
      </w:pPr>
      <w:r>
        <w:rPr/>
        <w:t>Sikeres művelet után visszajelzés (üzenet vagy átirányítás).</w:t>
      </w:r>
      <w:r>
        <w:br w:type="page"/>
      </w:r>
    </w:p>
    <w:p>
      <w:pPr>
        <w:pStyle w:val="Heading1"/>
        <w:spacing w:before="0" w:after="80"/>
        <w:rPr/>
      </w:pPr>
      <w:r>
        <w:rPr/>
        <w:t>Folyamatok és állapotátmenetek</w:t>
      </w:r>
    </w:p>
    <w:p>
      <w:pPr>
        <w:pStyle w:val="Heading2"/>
        <w:numPr>
          <w:ilvl w:val="0"/>
          <w:numId w:val="17"/>
        </w:numPr>
        <w:rPr/>
      </w:pPr>
      <w:r>
        <w:rPr/>
        <w:t>Regisztráció és bejelentkezés</w:t>
      </w:r>
    </w:p>
    <w:p>
      <w:pPr>
        <w:pStyle w:val="Normal"/>
        <w:numPr>
          <w:ilvl w:val="1"/>
          <w:numId w:val="11"/>
        </w:numPr>
        <w:rPr/>
      </w:pPr>
      <w:r>
        <w:rPr/>
        <w:t>A felhasználó a regisztrációs oldalon megadja az adatait.</w:t>
      </w:r>
    </w:p>
    <w:p>
      <w:pPr>
        <w:pStyle w:val="Normal"/>
        <w:numPr>
          <w:ilvl w:val="1"/>
          <w:numId w:val="11"/>
        </w:numPr>
        <w:rPr>
          <w:color w:val="000000"/>
        </w:rPr>
      </w:pPr>
      <w:r>
        <w:rPr>
          <w:color w:val="000000"/>
        </w:rPr>
        <w:t>A PHP validálja és hash-elt jelszóval elmenti a users táblába.</w:t>
      </w:r>
    </w:p>
    <w:p>
      <w:pPr>
        <w:pStyle w:val="Normal"/>
        <w:numPr>
          <w:ilvl w:val="1"/>
          <w:numId w:val="11"/>
        </w:numPr>
        <w:rPr>
          <w:color w:val="000000"/>
        </w:rPr>
      </w:pPr>
      <w:r>
        <w:rPr>
          <w:color w:val="000000"/>
        </w:rPr>
        <w:t>Bejelentkezéskor a PHP ellenőrzi a jelszót, majd session-t indít.</w:t>
      </w:r>
    </w:p>
    <w:p>
      <w:pPr>
        <w:pStyle w:val="Normal"/>
        <w:numPr>
          <w:ilvl w:val="1"/>
          <w:numId w:val="11"/>
        </w:numPr>
        <w:rPr/>
      </w:pPr>
      <w:r>
        <w:rPr/>
        <w:t>Sikeres bejelentkezés után átirányítás a főoldalra.</w:t>
      </w:r>
    </w:p>
    <w:p>
      <w:pPr>
        <w:pStyle w:val="Heading2"/>
        <w:numPr>
          <w:ilvl w:val="0"/>
          <w:numId w:val="17"/>
        </w:numPr>
        <w:rPr/>
      </w:pPr>
      <w:r>
        <w:rPr/>
        <w:t>Navigáció</w:t>
      </w:r>
    </w:p>
    <w:p>
      <w:pPr>
        <w:pStyle w:val="Normal"/>
        <w:numPr>
          <w:ilvl w:val="1"/>
          <w:numId w:val="12"/>
        </w:numPr>
        <w:rPr/>
      </w:pPr>
      <w:r>
        <w:rPr/>
        <w:t>A főoldalon navigációs gombokkal lehet az aloldalakra jutni.</w:t>
      </w:r>
    </w:p>
    <w:p>
      <w:pPr>
        <w:pStyle w:val="Normal"/>
        <w:numPr>
          <w:ilvl w:val="1"/>
          <w:numId w:val="12"/>
        </w:numPr>
        <w:rPr/>
      </w:pPr>
      <w:r>
        <w:rPr/>
        <w:t>Az aloldalakon vissza gomb visz a főoldalra.</w:t>
      </w:r>
    </w:p>
    <w:p>
      <w:pPr>
        <w:pStyle w:val="Normal"/>
        <w:numPr>
          <w:ilvl w:val="1"/>
          <w:numId w:val="12"/>
        </w:numPr>
        <w:rPr/>
      </w:pPr>
      <w:r>
        <w:rPr/>
        <w:t>Minden oldalon kijelentkezés gomb → login oldal.</w:t>
      </w:r>
    </w:p>
    <w:p>
      <w:pPr>
        <w:pStyle w:val="Heading2"/>
        <w:numPr>
          <w:ilvl w:val="0"/>
          <w:numId w:val="17"/>
        </w:numPr>
        <w:rPr/>
      </w:pPr>
      <w:r>
        <w:rPr/>
        <w:t>Feladat létrehozása</w:t>
      </w:r>
    </w:p>
    <w:p>
      <w:pPr>
        <w:pStyle w:val="Normal"/>
        <w:numPr>
          <w:ilvl w:val="1"/>
          <w:numId w:val="13"/>
        </w:numPr>
        <w:rPr/>
      </w:pPr>
      <w:r>
        <w:rPr/>
        <w:t>A felhasználó az „Új feladat" gombra kattint.</w:t>
      </w:r>
    </w:p>
    <w:p>
      <w:pPr>
        <w:pStyle w:val="Normal"/>
        <w:numPr>
          <w:ilvl w:val="1"/>
          <w:numId w:val="13"/>
        </w:numPr>
        <w:rPr/>
      </w:pPr>
      <w:r>
        <w:rPr/>
        <w:t>Megadja a címet, leírást, kategóriát, prioritást, státuszt.</w:t>
      </w:r>
    </w:p>
    <w:p>
      <w:pPr>
        <w:pStyle w:val="Normal"/>
        <w:numPr>
          <w:ilvl w:val="1"/>
          <w:numId w:val="13"/>
        </w:numPr>
        <w:rPr>
          <w:color w:val="000000"/>
        </w:rPr>
      </w:pPr>
      <w:r>
        <w:rPr>
          <w:color w:val="000000"/>
        </w:rPr>
        <w:t>A PHP validál és INSERT műveletet hajt végre a tasks táblában.</w:t>
      </w:r>
    </w:p>
    <w:p>
      <w:pPr>
        <w:pStyle w:val="Normal"/>
        <w:numPr>
          <w:ilvl w:val="1"/>
          <w:numId w:val="13"/>
        </w:numPr>
        <w:rPr/>
      </w:pPr>
      <w:r>
        <w:rPr/>
        <w:t>A lista frissül, az új feladat megjelenik.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pacing w:before="0" w:after="160"/>
              <w:jc w:val="left"/>
              <w:rPr/>
            </w:pPr>
            <w:r>
              <w:rPr/>
              <w:t>Forrás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pacing w:before="0" w:after="160"/>
              <w:jc w:val="left"/>
              <w:rPr/>
            </w:pPr>
            <w:r>
              <w:rPr/>
              <w:t>Cél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spacing w:before="0" w:after="160"/>
              <w:jc w:val="left"/>
              <w:rPr/>
            </w:pPr>
            <w:r>
              <w:rPr/>
              <w:t>Eredmény</w:t>
            </w:r>
          </w:p>
        </w:tc>
      </w:tr>
      <w:tr>
        <w:trPr/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todo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progress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A feladat aktív munkába kerül</w:t>
            </w:r>
          </w:p>
        </w:tc>
      </w:tr>
      <w:tr>
        <w:trPr/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progress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A feladat lezáródik</w:t>
            </w:r>
          </w:p>
        </w:tc>
      </w:tr>
      <w:tr>
        <w:trPr/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todo / progress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Újranyitás</w:t>
            </w:r>
          </w:p>
        </w:tc>
      </w:tr>
      <w:tr>
        <w:trPr/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azonos oszlop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azonos oszlop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>
                <w:color w:val="000000"/>
              </w:rPr>
            </w:pPr>
            <w:r>
              <w:rPr>
                <w:color w:val="000000"/>
              </w:rPr>
              <w:t>Sorrend módosul (sort_order frissül)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BodyText"/>
        <w:spacing w:before="0" w:after="140"/>
        <w:rPr/>
      </w:pPr>
      <w:r>
        <w:rPr/>
      </w:r>
    </w:p>
    <w:p>
      <w:pPr>
        <w:pStyle w:val="Heading2"/>
        <w:numPr>
          <w:ilvl w:val="0"/>
          <w:numId w:val="17"/>
        </w:numPr>
        <w:rPr/>
      </w:pPr>
      <w:r>
        <w:rPr/>
        <w:t>Törlés</w:t>
      </w:r>
    </w:p>
    <w:p>
      <w:pPr>
        <w:pStyle w:val="Normal"/>
        <w:rPr/>
      </w:pPr>
      <w:r>
        <w:rPr/>
        <w:t>A törlés megerősítés után DELETE műveletet hajt végre a tasks táblában.</w:t>
      </w:r>
    </w:p>
    <w:p>
      <w:pPr>
        <w:pStyle w:val="Normal"/>
        <w:rPr/>
      </w:pPr>
      <w:r>
        <w:rPr/>
        <w:t>A feladat azonnal eltűnik a listából.</w:t>
      </w:r>
    </w:p>
    <w:p>
      <w:pPr>
        <w:pStyle w:val="Heading2"/>
        <w:numPr>
          <w:ilvl w:val="0"/>
          <w:numId w:val="0"/>
        </w:numPr>
        <w:ind w:hanging="0" w:left="720"/>
        <w:rPr/>
      </w:pPr>
      <w:r>
        <w:rPr/>
        <w:t>5.Nézetállapotok</w:t>
      </w:r>
    </w:p>
    <w:p>
      <w:pPr>
        <w:pStyle w:val="Normal"/>
        <w:numPr>
          <w:ilvl w:val="0"/>
          <w:numId w:val="14"/>
        </w:numPr>
        <w:rPr/>
      </w:pPr>
      <w:r>
        <w:rPr/>
        <w:t>Bejelentkezett állapot – todo lista betöltve.</w:t>
      </w:r>
    </w:p>
    <w:p>
      <w:pPr>
        <w:pStyle w:val="Normal"/>
        <w:numPr>
          <w:ilvl w:val="0"/>
          <w:numId w:val="14"/>
        </w:numPr>
        <w:rPr/>
      </w:pPr>
      <w:r>
        <w:rPr/>
        <w:t>Üres lista – célzott üres állapot üzenettel.</w:t>
      </w:r>
    </w:p>
    <w:p>
      <w:pPr>
        <w:pStyle w:val="Normal"/>
        <w:numPr>
          <w:ilvl w:val="0"/>
          <w:numId w:val="14"/>
        </w:numPr>
        <w:rPr/>
      </w:pPr>
      <w:r>
        <w:rPr/>
        <w:t>Szűrt állapot – keresés/szűrés eredménye.</w:t>
      </w:r>
    </w:p>
    <w:p>
      <w:pPr>
        <w:pStyle w:val="Normal"/>
        <w:numPr>
          <w:ilvl w:val="0"/>
          <w:numId w:val="14"/>
        </w:numPr>
        <w:rPr/>
      </w:pPr>
      <w:r>
        <w:rPr/>
        <w:t>Hibaállapot – hibás bejelentkezés vagy adatbázis-hiba.</w:t>
      </w:r>
      <w:r>
        <w:br w:type="page"/>
      </w:r>
    </w:p>
    <w:p>
      <w:pPr>
        <w:pStyle w:val="Heading1"/>
        <w:spacing w:before="0" w:after="120"/>
        <w:rPr/>
      </w:pPr>
      <w:r>
        <w:rPr/>
        <w:t>Minőség, telepítés és továbbfejlesztés</w:t>
      </w:r>
    </w:p>
    <w:p>
      <w:pPr>
        <w:pStyle w:val="Heading2"/>
        <w:numPr>
          <w:ilvl w:val="0"/>
          <w:numId w:val="16"/>
        </w:numPr>
        <w:spacing w:before="0" w:after="120"/>
        <w:rPr/>
      </w:pPr>
      <w:r>
        <w:rPr/>
        <w:t>Nem funkcionális követelmények</w:t>
      </w:r>
    </w:p>
    <w:p>
      <w:pPr>
        <w:pStyle w:val="Normal"/>
        <w:numPr>
          <w:ilvl w:val="0"/>
          <w:numId w:val="15"/>
        </w:numPr>
        <w:spacing w:before="0" w:after="120"/>
        <w:rPr/>
      </w:pPr>
      <w:r>
        <w:rPr/>
        <w:t>Bővíthetőség: új táblák és funkciók hozzáadhatók a meglévő struktúrához anélkül, hogy a rendszer újraírásra kerülne.</w:t>
      </w:r>
    </w:p>
    <w:p>
      <w:pPr>
        <w:pStyle w:val="Normal"/>
        <w:numPr>
          <w:ilvl w:val="0"/>
          <w:numId w:val="15"/>
        </w:numPr>
        <w:spacing w:before="0" w:after="120"/>
        <w:rPr/>
      </w:pPr>
      <w:r>
        <w:rPr/>
        <w:t>Reszponzivitás: keskeny kijelzőn is használható mobilnézet.</w:t>
      </w:r>
    </w:p>
    <w:p>
      <w:pPr>
        <w:pStyle w:val="Normal"/>
        <w:numPr>
          <w:ilvl w:val="0"/>
          <w:numId w:val="15"/>
        </w:numPr>
        <w:spacing w:before="0" w:after="120"/>
        <w:rPr>
          <w:color w:val="000000"/>
        </w:rPr>
      </w:pPr>
      <w:r>
        <w:rPr>
          <w:color w:val="000000"/>
        </w:rPr>
        <w:t>Biztonság: jelszó hash-elés, SQL injection elleni védelem (prepared statements), session kezelés.</w:t>
      </w:r>
    </w:p>
    <w:p>
      <w:pPr>
        <w:pStyle w:val="Normal"/>
        <w:numPr>
          <w:ilvl w:val="0"/>
          <w:numId w:val="15"/>
        </w:numPr>
        <w:spacing w:before="0" w:after="120"/>
        <w:rPr/>
      </w:pPr>
      <w:r>
        <w:rPr/>
        <w:t>Teljesítmény: gyors betöltés localhoston, optimalizált lekérdezések.</w:t>
      </w:r>
    </w:p>
    <w:p>
      <w:pPr>
        <w:pStyle w:val="Normal"/>
        <w:numPr>
          <w:ilvl w:val="0"/>
          <w:numId w:val="15"/>
        </w:numPr>
        <w:spacing w:before="0" w:after="120"/>
        <w:rPr/>
      </w:pPr>
      <w:r>
        <w:rPr/>
        <w:t>Karbantarthatóság: külön config, külön logika és megjelenés.</w:t>
      </w:r>
    </w:p>
    <w:p>
      <w:pPr>
        <w:pStyle w:val="Heading2"/>
        <w:numPr>
          <w:ilvl w:val="0"/>
          <w:numId w:val="16"/>
        </w:numPr>
        <w:rPr/>
      </w:pPr>
      <w:r>
        <w:rPr/>
        <w:t>Kockázatok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pacing w:before="0" w:after="160"/>
              <w:jc w:val="left"/>
              <w:rPr/>
            </w:pPr>
            <w:r>
              <w:rPr/>
              <w:t>Kockázat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pacing w:before="0" w:after="160"/>
              <w:jc w:val="left"/>
              <w:rPr/>
            </w:pPr>
            <w:r>
              <w:rPr/>
              <w:t>Hatás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spacing w:before="0" w:after="160"/>
              <w:jc w:val="left"/>
              <w:rPr/>
            </w:pPr>
            <w:r>
              <w:rPr/>
              <w:t>Kezelés</w:t>
            </w:r>
          </w:p>
        </w:tc>
      </w:tr>
      <w:tr>
        <w:trPr/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MySQL kapcsolat megszakad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Adatvesztés / hiba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Kapcsolat ellenőrzés, hibakezelés</w:t>
            </w:r>
          </w:p>
        </w:tc>
      </w:tr>
      <w:tr>
        <w:trPr/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SQL injection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Biztonsági rés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Prepared statements használata</w:t>
            </w:r>
          </w:p>
        </w:tc>
      </w:tr>
      <w:tr>
        <w:trPr/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Session lejár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Újra be kell jelentkezni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Session timeout beállítás</w:t>
            </w:r>
          </w:p>
        </w:tc>
      </w:tr>
      <w:tr>
        <w:trPr/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Böngésző eltérés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frontend hibák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Több böngészőben tesztelés</w:t>
            </w:r>
          </w:p>
        </w:tc>
      </w:tr>
      <w:tr>
        <w:trPr/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Rossz felhasználói input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Hibás adat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left"/>
              <w:rPr/>
            </w:pPr>
            <w:r>
              <w:rPr/>
              <w:t>Szerveroldali validáció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2"/>
        <w:numPr>
          <w:ilvl w:val="0"/>
          <w:numId w:val="16"/>
        </w:numPr>
        <w:rPr/>
      </w:pPr>
      <w:r>
        <w:rPr/>
        <w:t>Roadmap</w:t>
      </w:r>
    </w:p>
    <w:p>
      <w:pPr>
        <w:pStyle w:val="Normal"/>
        <w:rPr/>
      </w:pPr>
      <w:r>
        <w:rPr/>
        <w:t>Következő fázisok:</w:t>
      </w:r>
    </w:p>
    <w:p>
      <w:pPr>
        <w:pStyle w:val="Normal"/>
        <w:spacing w:before="0" w:after="160"/>
        <w:rPr/>
      </w:pPr>
      <w:r>
        <w:rPr/>
        <w:t>Deadline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hu-H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hu-H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Cmsor1Char"/>
    <w:uiPriority w:val="9"/>
    <w:qFormat/>
    <w:rsid w:val="002f68c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Cmsor2Char"/>
    <w:uiPriority w:val="9"/>
    <w:semiHidden/>
    <w:unhideWhenUsed/>
    <w:qFormat/>
    <w:rsid w:val="002f68c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Cmsor3Char"/>
    <w:uiPriority w:val="9"/>
    <w:unhideWhenUsed/>
    <w:qFormat/>
    <w:rsid w:val="002f68c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Cmsor4Char"/>
    <w:uiPriority w:val="9"/>
    <w:semiHidden/>
    <w:unhideWhenUsed/>
    <w:qFormat/>
    <w:rsid w:val="002f68c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Cmsor5Char"/>
    <w:uiPriority w:val="9"/>
    <w:semiHidden/>
    <w:unhideWhenUsed/>
    <w:qFormat/>
    <w:rsid w:val="002f68c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Cmsor6Char"/>
    <w:uiPriority w:val="9"/>
    <w:semiHidden/>
    <w:unhideWhenUsed/>
    <w:qFormat/>
    <w:rsid w:val="002f68c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Cmsor7Char"/>
    <w:uiPriority w:val="9"/>
    <w:semiHidden/>
    <w:unhideWhenUsed/>
    <w:qFormat/>
    <w:rsid w:val="002f68c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Cmsor8Char"/>
    <w:uiPriority w:val="9"/>
    <w:semiHidden/>
    <w:unhideWhenUsed/>
    <w:qFormat/>
    <w:rsid w:val="002f68c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Cmsor9Char"/>
    <w:uiPriority w:val="9"/>
    <w:semiHidden/>
    <w:unhideWhenUsed/>
    <w:qFormat/>
    <w:rsid w:val="002f68c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msor1Char" w:customStyle="1">
    <w:name w:val="Címsor 1 Char"/>
    <w:basedOn w:val="DefaultParagraphFont"/>
    <w:link w:val="Heading1"/>
    <w:uiPriority w:val="9"/>
    <w:qFormat/>
    <w:rsid w:val="002f68c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Cmsor2Char" w:customStyle="1">
    <w:name w:val="Címsor 2 Char"/>
    <w:basedOn w:val="DefaultParagraphFont"/>
    <w:link w:val="Heading2"/>
    <w:uiPriority w:val="9"/>
    <w:semiHidden/>
    <w:qFormat/>
    <w:rsid w:val="002f68c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Cmsor3Char" w:customStyle="1">
    <w:name w:val="Címsor 3 Char"/>
    <w:basedOn w:val="DefaultParagraphFont"/>
    <w:link w:val="Heading3"/>
    <w:uiPriority w:val="9"/>
    <w:qFormat/>
    <w:rsid w:val="002f68c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Cmsor4Char" w:customStyle="1">
    <w:name w:val="Címsor 4 Char"/>
    <w:basedOn w:val="DefaultParagraphFont"/>
    <w:link w:val="Heading4"/>
    <w:uiPriority w:val="9"/>
    <w:semiHidden/>
    <w:qFormat/>
    <w:rsid w:val="002f68cc"/>
    <w:rPr>
      <w:rFonts w:eastAsia="" w:cs="" w:cstheme="majorBidi" w:eastAsiaTheme="majorEastAsia"/>
      <w:i/>
      <w:iCs/>
      <w:color w:themeColor="accent1" w:themeShade="bf" w:val="0F4761"/>
    </w:rPr>
  </w:style>
  <w:style w:type="character" w:styleId="Cmsor5Char" w:customStyle="1">
    <w:name w:val="Címsor 5 Char"/>
    <w:basedOn w:val="DefaultParagraphFont"/>
    <w:link w:val="Heading5"/>
    <w:uiPriority w:val="9"/>
    <w:semiHidden/>
    <w:qFormat/>
    <w:rsid w:val="002f68cc"/>
    <w:rPr>
      <w:rFonts w:eastAsia="" w:cs="" w:cstheme="majorBidi" w:eastAsiaTheme="majorEastAsia"/>
      <w:color w:themeColor="accent1" w:themeShade="bf" w:val="0F4761"/>
    </w:rPr>
  </w:style>
  <w:style w:type="character" w:styleId="Cmsor6Char" w:customStyle="1">
    <w:name w:val="Címsor 6 Char"/>
    <w:basedOn w:val="DefaultParagraphFont"/>
    <w:link w:val="Heading6"/>
    <w:uiPriority w:val="9"/>
    <w:semiHidden/>
    <w:qFormat/>
    <w:rsid w:val="002f68cc"/>
    <w:rPr>
      <w:rFonts w:eastAsia="" w:cs="" w:cstheme="majorBidi" w:eastAsiaTheme="majorEastAsia"/>
      <w:i/>
      <w:iCs/>
      <w:color w:themeColor="text1" w:themeTint="a6" w:val="595959"/>
    </w:rPr>
  </w:style>
  <w:style w:type="character" w:styleId="Cmsor7Char" w:customStyle="1">
    <w:name w:val="Címsor 7 Char"/>
    <w:basedOn w:val="DefaultParagraphFont"/>
    <w:link w:val="Heading7"/>
    <w:uiPriority w:val="9"/>
    <w:semiHidden/>
    <w:qFormat/>
    <w:rsid w:val="002f68cc"/>
    <w:rPr>
      <w:rFonts w:eastAsia="" w:cs="" w:cstheme="majorBidi" w:eastAsiaTheme="majorEastAsia"/>
      <w:color w:themeColor="text1" w:themeTint="a6" w:val="595959"/>
    </w:rPr>
  </w:style>
  <w:style w:type="character" w:styleId="Cmsor8Char" w:customStyle="1">
    <w:name w:val="Címsor 8 Char"/>
    <w:basedOn w:val="DefaultParagraphFont"/>
    <w:link w:val="Heading8"/>
    <w:uiPriority w:val="9"/>
    <w:semiHidden/>
    <w:qFormat/>
    <w:rsid w:val="002f68cc"/>
    <w:rPr>
      <w:rFonts w:eastAsia="" w:cs="" w:cstheme="majorBidi" w:eastAsiaTheme="majorEastAsia"/>
      <w:i/>
      <w:iCs/>
      <w:color w:themeColor="text1" w:themeTint="d8" w:val="272727"/>
    </w:rPr>
  </w:style>
  <w:style w:type="character" w:styleId="Cmsor9Char" w:customStyle="1">
    <w:name w:val="Címsor 9 Char"/>
    <w:basedOn w:val="DefaultParagraphFont"/>
    <w:link w:val="Heading9"/>
    <w:uiPriority w:val="9"/>
    <w:semiHidden/>
    <w:qFormat/>
    <w:rsid w:val="002f68cc"/>
    <w:rPr>
      <w:rFonts w:eastAsia="" w:cs="" w:cstheme="majorBidi" w:eastAsiaTheme="majorEastAsia"/>
      <w:color w:themeColor="text1" w:themeTint="d8" w:val="272727"/>
    </w:rPr>
  </w:style>
  <w:style w:type="character" w:styleId="CmChar" w:customStyle="1">
    <w:name w:val="Cím Char"/>
    <w:basedOn w:val="DefaultParagraphFont"/>
    <w:link w:val="Title"/>
    <w:uiPriority w:val="10"/>
    <w:qFormat/>
    <w:rsid w:val="002f68c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AlcmChar" w:customStyle="1">
    <w:name w:val="Alcím Char"/>
    <w:basedOn w:val="DefaultParagraphFont"/>
    <w:link w:val="Subtitle"/>
    <w:uiPriority w:val="11"/>
    <w:qFormat/>
    <w:rsid w:val="002f68c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dzetChar" w:customStyle="1">
    <w:name w:val="Idézet Char"/>
    <w:basedOn w:val="DefaultParagraphFont"/>
    <w:link w:val="Quote"/>
    <w:uiPriority w:val="29"/>
    <w:qFormat/>
    <w:rsid w:val="002f68c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f68cc"/>
    <w:rPr>
      <w:i/>
      <w:iCs/>
      <w:color w:themeColor="accent1" w:themeShade="bf" w:val="0F4761"/>
    </w:rPr>
  </w:style>
  <w:style w:type="character" w:styleId="KiemeltidzetChar" w:customStyle="1">
    <w:name w:val="Kiemelt idézet Char"/>
    <w:basedOn w:val="DefaultParagraphFont"/>
    <w:link w:val="IntenseQuote"/>
    <w:uiPriority w:val="30"/>
    <w:qFormat/>
    <w:rsid w:val="002f68c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f68cc"/>
    <w:rPr>
      <w:b/>
      <w:bCs/>
      <w:smallCaps/>
      <w:color w:themeColor="accent1" w:themeShade="bf" w:val="0F4761"/>
      <w:spacing w:val="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CmChar"/>
    <w:uiPriority w:val="10"/>
    <w:qFormat/>
    <w:rsid w:val="002f68c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AlcmChar"/>
    <w:uiPriority w:val="11"/>
    <w:qFormat/>
    <w:rsid w:val="002f68c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IdzetChar"/>
    <w:uiPriority w:val="29"/>
    <w:qFormat/>
    <w:rsid w:val="002f68c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f68c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KiemeltidzetChar"/>
    <w:uiPriority w:val="30"/>
    <w:qFormat/>
    <w:rsid w:val="002f6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-téma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Application>LibreOffice/26.2.6.3$Windows_X86_64 LibreOffice_project/8221e31b3ac356a1623c672912a3d2b492f7e3d1</Application>
  <AppVersion>15.0000</AppVersion>
  <Pages>10</Pages>
  <Words>900</Words>
  <Characters>6337</Characters>
  <CharactersWithSpaces>6973</CharactersWithSpaces>
  <Paragraphs>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2026-09-22T12:06:00Z</dcterms:created>
  <dc:creator>User</dc:creator>
  <dc:description/>
  <dc:language>en-US</dc:language>
  <cp:lastModifiedBy/>
  <dcterms:modified xsi:type="dcterms:W3CDTF">2026-10-13T08:46:06Z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