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94" w:rsidRPr="00311C94" w:rsidRDefault="00311C94" w:rsidP="00620DD2">
      <w:pPr>
        <w:spacing w:after="0"/>
        <w:jc w:val="both"/>
        <w:rPr>
          <w:rFonts w:ascii="Times New Roman" w:hAnsi="Times New Roman" w:cs="Times New Roman"/>
          <w:sz w:val="24"/>
          <w:szCs w:val="24"/>
        </w:rPr>
      </w:pPr>
      <w:r w:rsidRPr="00311C94">
        <w:rPr>
          <w:rFonts w:ascii="Times New Roman" w:hAnsi="Times New Roman" w:cs="Times New Roman"/>
          <w:sz w:val="24"/>
          <w:szCs w:val="24"/>
        </w:rPr>
        <w:t>Course: Data Carpentry</w:t>
      </w:r>
    </w:p>
    <w:p w:rsidR="00311C94" w:rsidRPr="00311C94" w:rsidRDefault="00311C94" w:rsidP="00620DD2">
      <w:pPr>
        <w:spacing w:after="0"/>
        <w:jc w:val="both"/>
        <w:rPr>
          <w:rFonts w:ascii="Times New Roman" w:hAnsi="Times New Roman" w:cs="Times New Roman"/>
          <w:sz w:val="24"/>
          <w:szCs w:val="24"/>
        </w:rPr>
      </w:pPr>
      <w:r w:rsidRPr="00311C94">
        <w:rPr>
          <w:rFonts w:ascii="Times New Roman" w:hAnsi="Times New Roman" w:cs="Times New Roman"/>
          <w:sz w:val="24"/>
          <w:szCs w:val="24"/>
        </w:rPr>
        <w:t>Instructor: Ethan White</w:t>
      </w:r>
    </w:p>
    <w:p w:rsidR="0096744D" w:rsidRDefault="00311C94" w:rsidP="00620DD2">
      <w:pPr>
        <w:spacing w:after="0"/>
        <w:jc w:val="both"/>
        <w:rPr>
          <w:rFonts w:ascii="Times New Roman" w:hAnsi="Times New Roman" w:cs="Times New Roman"/>
          <w:sz w:val="24"/>
          <w:szCs w:val="24"/>
        </w:rPr>
      </w:pPr>
      <w:r w:rsidRPr="00311C94">
        <w:rPr>
          <w:rFonts w:ascii="Times New Roman" w:hAnsi="Times New Roman" w:cs="Times New Roman"/>
          <w:sz w:val="24"/>
          <w:szCs w:val="24"/>
        </w:rPr>
        <w:t>Student:  Anand Roopsind</w:t>
      </w:r>
    </w:p>
    <w:p w:rsidR="00311C94" w:rsidRPr="00311C94" w:rsidRDefault="00311C94" w:rsidP="00620DD2">
      <w:pPr>
        <w:spacing w:after="0"/>
        <w:jc w:val="both"/>
        <w:rPr>
          <w:rFonts w:ascii="Times New Roman" w:hAnsi="Times New Roman" w:cs="Times New Roman"/>
          <w:sz w:val="24"/>
          <w:szCs w:val="24"/>
        </w:rPr>
      </w:pPr>
      <w:r>
        <w:rPr>
          <w:rFonts w:ascii="Times New Roman" w:hAnsi="Times New Roman" w:cs="Times New Roman"/>
          <w:sz w:val="24"/>
          <w:szCs w:val="24"/>
        </w:rPr>
        <w:t xml:space="preserve">Project Description: </w:t>
      </w:r>
      <w:r w:rsidR="00AB466B">
        <w:rPr>
          <w:rFonts w:ascii="Times New Roman" w:hAnsi="Times New Roman" w:cs="Times New Roman"/>
          <w:sz w:val="24"/>
          <w:szCs w:val="24"/>
        </w:rPr>
        <w:t>Taper correction for d</w:t>
      </w:r>
      <w:r>
        <w:rPr>
          <w:rFonts w:ascii="Times New Roman" w:hAnsi="Times New Roman" w:cs="Times New Roman"/>
          <w:sz w:val="24"/>
          <w:szCs w:val="24"/>
        </w:rPr>
        <w:t xml:space="preserve">iameter estimation </w:t>
      </w:r>
      <w:r w:rsidR="00AB466B">
        <w:rPr>
          <w:rFonts w:ascii="Times New Roman" w:hAnsi="Times New Roman" w:cs="Times New Roman"/>
          <w:sz w:val="24"/>
          <w:szCs w:val="24"/>
        </w:rPr>
        <w:t xml:space="preserve">at a </w:t>
      </w:r>
      <w:r>
        <w:rPr>
          <w:rFonts w:ascii="Times New Roman" w:hAnsi="Times New Roman" w:cs="Times New Roman"/>
          <w:sz w:val="24"/>
          <w:szCs w:val="24"/>
        </w:rPr>
        <w:t xml:space="preserve">reference height of 1.3 </w:t>
      </w:r>
      <w:proofErr w:type="spellStart"/>
      <w:r w:rsidR="00AB466B">
        <w:rPr>
          <w:rFonts w:ascii="Times New Roman" w:hAnsi="Times New Roman" w:cs="Times New Roman"/>
          <w:sz w:val="24"/>
          <w:szCs w:val="24"/>
        </w:rPr>
        <w:t>metre</w:t>
      </w:r>
      <w:r w:rsidR="00692FA5">
        <w:rPr>
          <w:rFonts w:ascii="Times New Roman" w:hAnsi="Times New Roman" w:cs="Times New Roman"/>
          <w:sz w:val="24"/>
          <w:szCs w:val="24"/>
        </w:rPr>
        <w:t>s</w:t>
      </w:r>
      <w:proofErr w:type="spellEnd"/>
      <w:r w:rsidR="00692FA5">
        <w:rPr>
          <w:rFonts w:ascii="Times New Roman" w:hAnsi="Times New Roman" w:cs="Times New Roman"/>
          <w:sz w:val="24"/>
          <w:szCs w:val="24"/>
        </w:rPr>
        <w:t xml:space="preserve"> for biomass</w:t>
      </w:r>
      <w:r w:rsidR="00620DD2">
        <w:rPr>
          <w:rFonts w:ascii="Times New Roman" w:hAnsi="Times New Roman" w:cs="Times New Roman"/>
          <w:sz w:val="24"/>
          <w:szCs w:val="24"/>
        </w:rPr>
        <w:t xml:space="preserve"> calculation</w:t>
      </w:r>
      <w:r w:rsidR="00692FA5">
        <w:rPr>
          <w:rFonts w:ascii="Times New Roman" w:hAnsi="Times New Roman" w:cs="Times New Roman"/>
          <w:sz w:val="24"/>
          <w:szCs w:val="24"/>
        </w:rPr>
        <w:t xml:space="preserve"> f</w:t>
      </w:r>
      <w:r w:rsidR="00AB466B">
        <w:rPr>
          <w:rFonts w:ascii="Times New Roman" w:hAnsi="Times New Roman" w:cs="Times New Roman"/>
          <w:sz w:val="24"/>
          <w:szCs w:val="24"/>
        </w:rPr>
        <w:t>r</w:t>
      </w:r>
      <w:r w:rsidR="00692FA5">
        <w:rPr>
          <w:rFonts w:ascii="Times New Roman" w:hAnsi="Times New Roman" w:cs="Times New Roman"/>
          <w:sz w:val="24"/>
          <w:szCs w:val="24"/>
        </w:rPr>
        <w:t>om</w:t>
      </w:r>
      <w:r>
        <w:rPr>
          <w:rFonts w:ascii="Times New Roman" w:hAnsi="Times New Roman" w:cs="Times New Roman"/>
          <w:sz w:val="24"/>
          <w:szCs w:val="24"/>
        </w:rPr>
        <w:t xml:space="preserve"> long term forest dynamic</w:t>
      </w:r>
      <w:r w:rsidR="00AB466B">
        <w:rPr>
          <w:rFonts w:ascii="Times New Roman" w:hAnsi="Times New Roman" w:cs="Times New Roman"/>
          <w:sz w:val="24"/>
          <w:szCs w:val="24"/>
        </w:rPr>
        <w:t>s</w:t>
      </w:r>
      <w:r>
        <w:rPr>
          <w:rFonts w:ascii="Times New Roman" w:hAnsi="Times New Roman" w:cs="Times New Roman"/>
          <w:sz w:val="24"/>
          <w:szCs w:val="24"/>
        </w:rPr>
        <w:t xml:space="preserve"> plot data</w:t>
      </w:r>
      <w:r w:rsidR="00AB466B">
        <w:rPr>
          <w:rFonts w:ascii="Times New Roman" w:hAnsi="Times New Roman" w:cs="Times New Roman"/>
          <w:sz w:val="24"/>
          <w:szCs w:val="24"/>
        </w:rPr>
        <w:t>.</w:t>
      </w:r>
    </w:p>
    <w:p w:rsidR="00311C94" w:rsidRPr="00311C94" w:rsidRDefault="00311C94" w:rsidP="00620DD2">
      <w:pPr>
        <w:spacing w:after="0"/>
        <w:jc w:val="both"/>
        <w:rPr>
          <w:rFonts w:ascii="Times New Roman" w:hAnsi="Times New Roman" w:cs="Times New Roman"/>
          <w:sz w:val="24"/>
          <w:szCs w:val="24"/>
        </w:rPr>
      </w:pPr>
    </w:p>
    <w:p w:rsidR="00311C94" w:rsidRPr="00311C94" w:rsidRDefault="00311C94" w:rsidP="00620DD2">
      <w:pPr>
        <w:spacing w:after="0" w:line="240" w:lineRule="auto"/>
        <w:jc w:val="both"/>
        <w:rPr>
          <w:rFonts w:ascii="Times New Roman" w:hAnsi="Times New Roman" w:cs="Times New Roman"/>
          <w:b/>
          <w:sz w:val="24"/>
          <w:szCs w:val="24"/>
          <w:u w:val="single"/>
        </w:rPr>
      </w:pPr>
      <w:r w:rsidRPr="00311C94">
        <w:rPr>
          <w:rFonts w:ascii="Times New Roman" w:hAnsi="Times New Roman" w:cs="Times New Roman"/>
          <w:b/>
          <w:sz w:val="24"/>
          <w:szCs w:val="24"/>
          <w:u w:val="single"/>
        </w:rPr>
        <w:t>Problem</w:t>
      </w:r>
    </w:p>
    <w:p w:rsidR="00311C94" w:rsidRDefault="001648B8" w:rsidP="00620DD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1EEF24D" wp14:editId="76D27AD7">
            <wp:simplePos x="0" y="0"/>
            <wp:positionH relativeFrom="column">
              <wp:posOffset>0</wp:posOffset>
            </wp:positionH>
            <wp:positionV relativeFrom="paragraph">
              <wp:posOffset>1560168</wp:posOffset>
            </wp:positionV>
            <wp:extent cx="6167887" cy="4100722"/>
            <wp:effectExtent l="0" t="0" r="4445" b="0"/>
            <wp:wrapTight wrapText="bothSides">
              <wp:wrapPolygon edited="0">
                <wp:start x="0" y="0"/>
                <wp:lineTo x="0" y="21476"/>
                <wp:lineTo x="21549" y="21476"/>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m_distributions.emf"/>
                    <pic:cNvPicPr/>
                  </pic:nvPicPr>
                  <pic:blipFill>
                    <a:blip r:embed="rId5">
                      <a:extLst>
                        <a:ext uri="{28A0092B-C50C-407E-A947-70E740481C1C}">
                          <a14:useLocalDpi xmlns:a14="http://schemas.microsoft.com/office/drawing/2010/main" val="0"/>
                        </a:ext>
                      </a:extLst>
                    </a:blip>
                    <a:stretch>
                      <a:fillRect/>
                    </a:stretch>
                  </pic:blipFill>
                  <pic:spPr>
                    <a:xfrm>
                      <a:off x="0" y="0"/>
                      <a:ext cx="6167887" cy="4100722"/>
                    </a:xfrm>
                    <a:prstGeom prst="rect">
                      <a:avLst/>
                    </a:prstGeom>
                  </pic:spPr>
                </pic:pic>
              </a:graphicData>
            </a:graphic>
            <wp14:sizeRelH relativeFrom="page">
              <wp14:pctWidth>0</wp14:pctWidth>
            </wp14:sizeRelH>
            <wp14:sizeRelV relativeFrom="page">
              <wp14:pctHeight>0</wp14:pctHeight>
            </wp14:sizeRelV>
          </wp:anchor>
        </w:drawing>
      </w:r>
      <w:r w:rsidR="00311C94" w:rsidRPr="00311C94">
        <w:rPr>
          <w:rFonts w:ascii="Times New Roman" w:hAnsi="Times New Roman" w:cs="Times New Roman"/>
          <w:sz w:val="24"/>
          <w:szCs w:val="24"/>
        </w:rPr>
        <w:tab/>
        <w:t xml:space="preserve">Long term forest dynamics </w:t>
      </w:r>
      <w:r w:rsidR="00B62E21">
        <w:rPr>
          <w:rFonts w:ascii="Times New Roman" w:hAnsi="Times New Roman" w:cs="Times New Roman"/>
          <w:sz w:val="24"/>
          <w:szCs w:val="24"/>
        </w:rPr>
        <w:t>studies</w:t>
      </w:r>
      <w:r w:rsidR="00311C94" w:rsidRPr="00311C94">
        <w:rPr>
          <w:rFonts w:ascii="Times New Roman" w:hAnsi="Times New Roman" w:cs="Times New Roman"/>
          <w:sz w:val="24"/>
          <w:szCs w:val="24"/>
        </w:rPr>
        <w:t xml:space="preserve"> </w:t>
      </w:r>
      <w:r w:rsidR="00311C94">
        <w:rPr>
          <w:rFonts w:ascii="Times New Roman" w:hAnsi="Times New Roman" w:cs="Times New Roman"/>
          <w:sz w:val="24"/>
          <w:szCs w:val="24"/>
        </w:rPr>
        <w:t>that include multiple censuses</w:t>
      </w:r>
      <w:r w:rsidR="00311C94" w:rsidRPr="00311C94">
        <w:rPr>
          <w:rFonts w:ascii="Times New Roman" w:hAnsi="Times New Roman" w:cs="Times New Roman"/>
          <w:sz w:val="24"/>
          <w:szCs w:val="24"/>
        </w:rPr>
        <w:t xml:space="preserve"> </w:t>
      </w:r>
      <w:r w:rsidR="00B62E21">
        <w:rPr>
          <w:rFonts w:ascii="Times New Roman" w:hAnsi="Times New Roman" w:cs="Times New Roman"/>
          <w:sz w:val="24"/>
          <w:szCs w:val="24"/>
        </w:rPr>
        <w:t xml:space="preserve">of the same individual tree </w:t>
      </w:r>
      <w:r w:rsidR="00311C94" w:rsidRPr="00311C94">
        <w:rPr>
          <w:rFonts w:ascii="Times New Roman" w:hAnsi="Times New Roman" w:cs="Times New Roman"/>
          <w:sz w:val="24"/>
          <w:szCs w:val="24"/>
        </w:rPr>
        <w:t xml:space="preserve">usually have </w:t>
      </w:r>
      <w:r w:rsidR="00B62E21">
        <w:rPr>
          <w:rFonts w:ascii="Times New Roman" w:hAnsi="Times New Roman" w:cs="Times New Roman"/>
          <w:sz w:val="24"/>
          <w:szCs w:val="24"/>
        </w:rPr>
        <w:t xml:space="preserve">several reference heights for diameter measurements which are </w:t>
      </w:r>
      <w:r w:rsidR="00AB466B">
        <w:rPr>
          <w:rFonts w:ascii="Times New Roman" w:hAnsi="Times New Roman" w:cs="Times New Roman"/>
          <w:sz w:val="24"/>
          <w:szCs w:val="24"/>
        </w:rPr>
        <w:t>greater than the standard 1.3 m reference height</w:t>
      </w:r>
      <w:r w:rsidR="00620DD2">
        <w:rPr>
          <w:rFonts w:ascii="Times New Roman" w:hAnsi="Times New Roman" w:cs="Times New Roman"/>
          <w:sz w:val="24"/>
          <w:szCs w:val="24"/>
        </w:rPr>
        <w:t xml:space="preserve"> (diameter at breast height – DBH)</w:t>
      </w:r>
      <w:r w:rsidR="00AB466B">
        <w:rPr>
          <w:rFonts w:ascii="Times New Roman" w:hAnsi="Times New Roman" w:cs="Times New Roman"/>
          <w:sz w:val="24"/>
          <w:szCs w:val="24"/>
        </w:rPr>
        <w:t>. These higher reference heights for diameter measurements result from the upward growth of tree buttress and deformities at 1.3 m</w:t>
      </w:r>
      <w:r w:rsidR="00620DD2">
        <w:rPr>
          <w:rFonts w:ascii="Times New Roman" w:hAnsi="Times New Roman" w:cs="Times New Roman"/>
          <w:sz w:val="24"/>
          <w:szCs w:val="24"/>
        </w:rPr>
        <w:t xml:space="preserve"> above the ground</w:t>
      </w:r>
      <w:r w:rsidR="00AB466B">
        <w:rPr>
          <w:rFonts w:ascii="Times New Roman" w:hAnsi="Times New Roman" w:cs="Times New Roman"/>
          <w:sz w:val="24"/>
          <w:szCs w:val="24"/>
        </w:rPr>
        <w:t xml:space="preserve">. </w:t>
      </w:r>
      <w:r w:rsidR="00311C94" w:rsidRPr="00311C94">
        <w:rPr>
          <w:rFonts w:ascii="Times New Roman" w:hAnsi="Times New Roman" w:cs="Times New Roman"/>
          <w:sz w:val="24"/>
          <w:szCs w:val="24"/>
        </w:rPr>
        <w:t xml:space="preserve">Diameters recorded above the standard 1.3 m </w:t>
      </w:r>
      <w:r w:rsidR="00AB466B">
        <w:rPr>
          <w:rFonts w:ascii="Times New Roman" w:hAnsi="Times New Roman" w:cs="Times New Roman"/>
          <w:sz w:val="24"/>
          <w:szCs w:val="24"/>
        </w:rPr>
        <w:t xml:space="preserve">may </w:t>
      </w:r>
      <w:r w:rsidR="00311C94" w:rsidRPr="00311C94">
        <w:rPr>
          <w:rFonts w:ascii="Times New Roman" w:hAnsi="Times New Roman" w:cs="Times New Roman"/>
          <w:sz w:val="24"/>
          <w:szCs w:val="24"/>
        </w:rPr>
        <w:t>under estim</w:t>
      </w:r>
      <w:r w:rsidR="00AB466B">
        <w:rPr>
          <w:rFonts w:ascii="Times New Roman" w:hAnsi="Times New Roman" w:cs="Times New Roman"/>
          <w:sz w:val="24"/>
          <w:szCs w:val="24"/>
        </w:rPr>
        <w:t xml:space="preserve">ate biomass as </w:t>
      </w:r>
      <w:proofErr w:type="spellStart"/>
      <w:r w:rsidR="00AB466B">
        <w:rPr>
          <w:rFonts w:ascii="Times New Roman" w:hAnsi="Times New Roman" w:cs="Times New Roman"/>
          <w:sz w:val="24"/>
          <w:szCs w:val="24"/>
        </w:rPr>
        <w:t>allometric</w:t>
      </w:r>
      <w:proofErr w:type="spellEnd"/>
      <w:r w:rsidR="00311C94" w:rsidRPr="00311C94">
        <w:rPr>
          <w:rFonts w:ascii="Times New Roman" w:hAnsi="Times New Roman" w:cs="Times New Roman"/>
          <w:sz w:val="24"/>
          <w:szCs w:val="24"/>
        </w:rPr>
        <w:t xml:space="preserve"> equations </w:t>
      </w:r>
      <w:r w:rsidR="00AB466B">
        <w:rPr>
          <w:rFonts w:ascii="Times New Roman" w:hAnsi="Times New Roman" w:cs="Times New Roman"/>
          <w:sz w:val="24"/>
          <w:szCs w:val="24"/>
        </w:rPr>
        <w:t xml:space="preserve">developed from </w:t>
      </w:r>
      <w:r w:rsidR="00311C94" w:rsidRPr="00311C94">
        <w:rPr>
          <w:rFonts w:ascii="Times New Roman" w:hAnsi="Times New Roman" w:cs="Times New Roman"/>
          <w:sz w:val="24"/>
          <w:szCs w:val="24"/>
        </w:rPr>
        <w:t xml:space="preserve">destructive sampling of trees </w:t>
      </w:r>
      <w:r w:rsidR="008D27F4">
        <w:rPr>
          <w:rFonts w:ascii="Times New Roman" w:hAnsi="Times New Roman" w:cs="Times New Roman"/>
          <w:sz w:val="24"/>
          <w:szCs w:val="24"/>
        </w:rPr>
        <w:t>are based on a</w:t>
      </w:r>
      <w:r w:rsidR="00311C94" w:rsidRPr="00311C94">
        <w:rPr>
          <w:rFonts w:ascii="Times New Roman" w:hAnsi="Times New Roman" w:cs="Times New Roman"/>
          <w:sz w:val="24"/>
          <w:szCs w:val="24"/>
        </w:rPr>
        <w:t xml:space="preserve"> </w:t>
      </w:r>
      <w:r w:rsidR="00AB466B">
        <w:rPr>
          <w:rFonts w:ascii="Times New Roman" w:hAnsi="Times New Roman" w:cs="Times New Roman"/>
          <w:sz w:val="24"/>
          <w:szCs w:val="24"/>
        </w:rPr>
        <w:t xml:space="preserve">reference height of </w:t>
      </w:r>
      <w:r w:rsidR="00311C94" w:rsidRPr="00311C94">
        <w:rPr>
          <w:rFonts w:ascii="Times New Roman" w:hAnsi="Times New Roman" w:cs="Times New Roman"/>
          <w:sz w:val="24"/>
          <w:szCs w:val="24"/>
        </w:rPr>
        <w:t>1.3m</w:t>
      </w:r>
      <w:r w:rsidR="00AB466B">
        <w:rPr>
          <w:rFonts w:ascii="Times New Roman" w:hAnsi="Times New Roman" w:cs="Times New Roman"/>
          <w:sz w:val="24"/>
          <w:szCs w:val="24"/>
        </w:rPr>
        <w:t xml:space="preserve"> to establish a di</w:t>
      </w:r>
      <w:r w:rsidR="008D27F4">
        <w:rPr>
          <w:rFonts w:ascii="Times New Roman" w:hAnsi="Times New Roman" w:cs="Times New Roman"/>
          <w:sz w:val="24"/>
          <w:szCs w:val="24"/>
        </w:rPr>
        <w:t>ameter ~ biomass relationship (s</w:t>
      </w:r>
      <w:r w:rsidR="00AB466B">
        <w:rPr>
          <w:rFonts w:ascii="Times New Roman" w:hAnsi="Times New Roman" w:cs="Times New Roman"/>
          <w:sz w:val="24"/>
          <w:szCs w:val="24"/>
        </w:rPr>
        <w:t xml:space="preserve">ee </w:t>
      </w:r>
      <w:proofErr w:type="spellStart"/>
      <w:r w:rsidR="00AB466B">
        <w:rPr>
          <w:rFonts w:ascii="Times New Roman" w:hAnsi="Times New Roman" w:cs="Times New Roman"/>
          <w:sz w:val="24"/>
          <w:szCs w:val="24"/>
        </w:rPr>
        <w:t>Chave</w:t>
      </w:r>
      <w:proofErr w:type="spellEnd"/>
      <w:r w:rsidR="00AB466B">
        <w:rPr>
          <w:rFonts w:ascii="Times New Roman" w:hAnsi="Times New Roman" w:cs="Times New Roman"/>
          <w:sz w:val="24"/>
          <w:szCs w:val="24"/>
        </w:rPr>
        <w:t xml:space="preserve"> et al.</w:t>
      </w:r>
      <w:r w:rsidR="008D27F4">
        <w:rPr>
          <w:rFonts w:ascii="Times New Roman" w:hAnsi="Times New Roman" w:cs="Times New Roman"/>
          <w:sz w:val="24"/>
          <w:szCs w:val="24"/>
        </w:rPr>
        <w:t>,</w:t>
      </w:r>
      <w:r w:rsidR="00AB466B">
        <w:rPr>
          <w:rFonts w:ascii="Times New Roman" w:hAnsi="Times New Roman" w:cs="Times New Roman"/>
          <w:sz w:val="24"/>
          <w:szCs w:val="24"/>
        </w:rPr>
        <w:t xml:space="preserve"> 2014)</w:t>
      </w:r>
      <w:r w:rsidR="00311C94" w:rsidRPr="00311C94">
        <w:rPr>
          <w:rFonts w:ascii="Times New Roman" w:hAnsi="Times New Roman" w:cs="Times New Roman"/>
          <w:sz w:val="24"/>
          <w:szCs w:val="24"/>
        </w:rPr>
        <w:t>.</w:t>
      </w:r>
      <w:r w:rsidR="00311C94">
        <w:rPr>
          <w:rFonts w:ascii="Times New Roman" w:hAnsi="Times New Roman" w:cs="Times New Roman"/>
          <w:sz w:val="24"/>
          <w:szCs w:val="24"/>
        </w:rPr>
        <w:t xml:space="preserve"> </w:t>
      </w:r>
    </w:p>
    <w:p w:rsidR="001648B8" w:rsidRDefault="001648B8" w:rsidP="001648B8">
      <w:pPr>
        <w:spacing w:after="0"/>
        <w:jc w:val="both"/>
        <w:rPr>
          <w:rFonts w:ascii="Times New Roman" w:hAnsi="Times New Roman" w:cs="Times New Roman"/>
          <w:sz w:val="20"/>
          <w:szCs w:val="20"/>
        </w:rPr>
      </w:pPr>
    </w:p>
    <w:p w:rsidR="00620DD2" w:rsidRDefault="00620DD2" w:rsidP="001648B8">
      <w:pPr>
        <w:spacing w:after="0"/>
        <w:jc w:val="both"/>
        <w:rPr>
          <w:rFonts w:ascii="Times New Roman" w:hAnsi="Times New Roman" w:cs="Times New Roman"/>
          <w:sz w:val="20"/>
          <w:szCs w:val="20"/>
        </w:rPr>
      </w:pPr>
    </w:p>
    <w:p w:rsidR="001648B8" w:rsidRDefault="001648B8" w:rsidP="001648B8">
      <w:pPr>
        <w:spacing w:after="0"/>
        <w:jc w:val="both"/>
        <w:rPr>
          <w:rFonts w:ascii="Times New Roman" w:hAnsi="Times New Roman" w:cs="Times New Roman"/>
          <w:sz w:val="20"/>
          <w:szCs w:val="20"/>
        </w:rPr>
      </w:pPr>
      <w:r w:rsidRPr="001648B8">
        <w:rPr>
          <w:rFonts w:ascii="Times New Roman" w:hAnsi="Times New Roman" w:cs="Times New Roman"/>
          <w:sz w:val="20"/>
          <w:szCs w:val="20"/>
        </w:rPr>
        <w:t>Figure 1: Distribution of reference heights for diameter measurements</w:t>
      </w:r>
      <w:r>
        <w:rPr>
          <w:rFonts w:ascii="Times New Roman" w:hAnsi="Times New Roman" w:cs="Times New Roman"/>
          <w:sz w:val="20"/>
          <w:szCs w:val="20"/>
        </w:rPr>
        <w:t xml:space="preserve"> (POM)</w:t>
      </w:r>
      <w:r w:rsidRPr="001648B8">
        <w:rPr>
          <w:rFonts w:ascii="Times New Roman" w:hAnsi="Times New Roman" w:cs="Times New Roman"/>
          <w:sz w:val="20"/>
          <w:szCs w:val="20"/>
        </w:rPr>
        <w:t xml:space="preserve"> from several </w:t>
      </w:r>
      <w:r>
        <w:rPr>
          <w:rFonts w:ascii="Times New Roman" w:hAnsi="Times New Roman" w:cs="Times New Roman"/>
          <w:sz w:val="20"/>
          <w:szCs w:val="20"/>
        </w:rPr>
        <w:t xml:space="preserve">forest </w:t>
      </w:r>
      <w:r w:rsidRPr="001648B8">
        <w:rPr>
          <w:rFonts w:ascii="Times New Roman" w:hAnsi="Times New Roman" w:cs="Times New Roman"/>
          <w:sz w:val="20"/>
          <w:szCs w:val="20"/>
        </w:rPr>
        <w:t>censuses</w:t>
      </w:r>
      <w:r>
        <w:rPr>
          <w:rFonts w:ascii="Times New Roman" w:hAnsi="Times New Roman" w:cs="Times New Roman"/>
          <w:sz w:val="20"/>
          <w:szCs w:val="20"/>
        </w:rPr>
        <w:t xml:space="preserve"> conducted in permanent sample plots</w:t>
      </w:r>
      <w:r w:rsidRPr="001648B8">
        <w:rPr>
          <w:rFonts w:ascii="Times New Roman" w:hAnsi="Times New Roman" w:cs="Times New Roman"/>
          <w:sz w:val="20"/>
          <w:szCs w:val="20"/>
        </w:rPr>
        <w:t>. The vertical red line indicates the standard reference height of 1.3 m for diameter assessment</w:t>
      </w:r>
      <w:r>
        <w:rPr>
          <w:rFonts w:ascii="Times New Roman" w:hAnsi="Times New Roman" w:cs="Times New Roman"/>
          <w:sz w:val="20"/>
          <w:szCs w:val="20"/>
        </w:rPr>
        <w:t>s</w:t>
      </w:r>
      <w:r w:rsidRPr="001648B8">
        <w:rPr>
          <w:rFonts w:ascii="Times New Roman" w:hAnsi="Times New Roman" w:cs="Times New Roman"/>
          <w:sz w:val="20"/>
          <w:szCs w:val="20"/>
        </w:rPr>
        <w:t>. The percentages indicat</w:t>
      </w:r>
      <w:r>
        <w:rPr>
          <w:rFonts w:ascii="Times New Roman" w:hAnsi="Times New Roman" w:cs="Times New Roman"/>
          <w:sz w:val="20"/>
          <w:szCs w:val="20"/>
        </w:rPr>
        <w:t xml:space="preserve">e </w:t>
      </w:r>
      <w:r w:rsidRPr="001648B8">
        <w:rPr>
          <w:rFonts w:ascii="Times New Roman" w:hAnsi="Times New Roman" w:cs="Times New Roman"/>
          <w:sz w:val="20"/>
          <w:szCs w:val="20"/>
        </w:rPr>
        <w:t xml:space="preserve">the number of stems that </w:t>
      </w:r>
      <w:r w:rsidR="00620DD2">
        <w:rPr>
          <w:rFonts w:ascii="Times New Roman" w:hAnsi="Times New Roman" w:cs="Times New Roman"/>
          <w:sz w:val="20"/>
          <w:szCs w:val="20"/>
        </w:rPr>
        <w:t>had a diameter measured</w:t>
      </w:r>
      <w:r w:rsidRPr="001648B8">
        <w:rPr>
          <w:rFonts w:ascii="Times New Roman" w:hAnsi="Times New Roman" w:cs="Times New Roman"/>
          <w:sz w:val="20"/>
          <w:szCs w:val="20"/>
        </w:rPr>
        <w:t xml:space="preserve"> at a point of measurement greater than 1.3 m.</w:t>
      </w:r>
    </w:p>
    <w:p w:rsidR="00620DD2" w:rsidRDefault="00620DD2" w:rsidP="001648B8">
      <w:pPr>
        <w:spacing w:after="0"/>
        <w:jc w:val="both"/>
        <w:rPr>
          <w:rFonts w:ascii="Times New Roman" w:hAnsi="Times New Roman" w:cs="Times New Roman"/>
          <w:sz w:val="20"/>
          <w:szCs w:val="20"/>
        </w:rPr>
      </w:pPr>
    </w:p>
    <w:p w:rsidR="00620DD2" w:rsidRDefault="00620DD2" w:rsidP="001648B8">
      <w:pPr>
        <w:spacing w:after="0"/>
        <w:jc w:val="both"/>
        <w:rPr>
          <w:rFonts w:ascii="Times New Roman" w:hAnsi="Times New Roman" w:cs="Times New Roman"/>
          <w:sz w:val="20"/>
          <w:szCs w:val="20"/>
        </w:rPr>
      </w:pPr>
    </w:p>
    <w:p w:rsidR="00620DD2" w:rsidRDefault="00620DD2" w:rsidP="001648B8">
      <w:pPr>
        <w:spacing w:after="0"/>
        <w:jc w:val="both"/>
        <w:rPr>
          <w:rFonts w:ascii="Times New Roman" w:hAnsi="Times New Roman" w:cs="Times New Roman"/>
          <w:sz w:val="20"/>
          <w:szCs w:val="20"/>
        </w:rPr>
      </w:pPr>
    </w:p>
    <w:p w:rsidR="00620DD2" w:rsidRDefault="00620DD2" w:rsidP="00620DD2">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Analysis protocol</w:t>
      </w:r>
    </w:p>
    <w:p w:rsidR="00620DD2" w:rsidRDefault="00620DD2" w:rsidP="00620DD2">
      <w:pPr>
        <w:spacing w:after="0" w:line="240" w:lineRule="auto"/>
        <w:jc w:val="both"/>
        <w:rPr>
          <w:rFonts w:ascii="Times New Roman" w:hAnsi="Times New Roman" w:cs="Times New Roman"/>
          <w:sz w:val="24"/>
          <w:szCs w:val="24"/>
        </w:rPr>
      </w:pPr>
      <w:r w:rsidRPr="00DC28AA">
        <w:rPr>
          <w:rFonts w:ascii="Times New Roman" w:hAnsi="Times New Roman" w:cs="Times New Roman"/>
          <w:i/>
          <w:sz w:val="24"/>
          <w:szCs w:val="24"/>
        </w:rPr>
        <w:t>Step 1:</w:t>
      </w:r>
      <w:r>
        <w:rPr>
          <w:rFonts w:ascii="Times New Roman" w:hAnsi="Times New Roman" w:cs="Times New Roman"/>
          <w:sz w:val="24"/>
          <w:szCs w:val="24"/>
        </w:rPr>
        <w:t xml:space="preserve"> We simulate diameter</w:t>
      </w:r>
      <w:r w:rsidR="00472808">
        <w:rPr>
          <w:rFonts w:ascii="Times New Roman" w:hAnsi="Times New Roman" w:cs="Times New Roman"/>
          <w:sz w:val="24"/>
          <w:szCs w:val="24"/>
        </w:rPr>
        <w:t xml:space="preserve"> </w:t>
      </w:r>
      <w:r>
        <w:rPr>
          <w:rFonts w:ascii="Times New Roman" w:hAnsi="Times New Roman" w:cs="Times New Roman"/>
          <w:sz w:val="24"/>
          <w:szCs w:val="24"/>
        </w:rPr>
        <w:t>~</w:t>
      </w:r>
      <w:r w:rsidR="00472808">
        <w:rPr>
          <w:rFonts w:ascii="Times New Roman" w:hAnsi="Times New Roman" w:cs="Times New Roman"/>
          <w:sz w:val="24"/>
          <w:szCs w:val="24"/>
        </w:rPr>
        <w:t xml:space="preserve"> </w:t>
      </w:r>
      <w:r>
        <w:rPr>
          <w:rFonts w:ascii="Times New Roman" w:hAnsi="Times New Roman" w:cs="Times New Roman"/>
          <w:sz w:val="24"/>
          <w:szCs w:val="24"/>
        </w:rPr>
        <w:t xml:space="preserve">height measurements to estimate parameters </w:t>
      </w:r>
      <w:proofErr w:type="gramStart"/>
      <w:r w:rsidRPr="00620DD2">
        <w:rPr>
          <w:rFonts w:ascii="Times New Roman" w:hAnsi="Times New Roman" w:cs="Times New Roman"/>
          <w:i/>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620DD2">
        <w:rPr>
          <w:rFonts w:ascii="Times New Roman" w:hAnsi="Times New Roman" w:cs="Times New Roman"/>
          <w:i/>
          <w:sz w:val="24"/>
          <w:szCs w:val="24"/>
        </w:rPr>
        <w:t>b</w:t>
      </w:r>
      <w:r>
        <w:rPr>
          <w:rFonts w:ascii="Times New Roman" w:hAnsi="Times New Roman" w:cs="Times New Roman"/>
          <w:sz w:val="24"/>
          <w:szCs w:val="24"/>
        </w:rPr>
        <w:t xml:space="preserve"> based on Metcalf et al. (2009) and Cushman et al. (2014) taper correction model:</w:t>
      </w:r>
    </w:p>
    <w:p w:rsidR="00620DD2" w:rsidRDefault="00620DD2" w:rsidP="00620DD2">
      <w:pPr>
        <w:spacing w:after="0" w:line="240" w:lineRule="auto"/>
        <w:jc w:val="both"/>
        <w:rPr>
          <w:rFonts w:ascii="Times New Roman" w:hAnsi="Times New Roman" w:cs="Times New Roman"/>
          <w:sz w:val="24"/>
          <w:szCs w:val="24"/>
        </w:rPr>
      </w:pPr>
    </w:p>
    <w:p w:rsidR="00620DD2" w:rsidRDefault="00620DD2" w:rsidP="00620DD2">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d=a*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-b(h-</m:t>
              </m:r>
              <m:r>
                <w:rPr>
                  <w:rFonts w:ascii="Cambria Math" w:hAnsi="Cambria Math" w:cs="Times New Roman"/>
                  <w:sz w:val="24"/>
                  <w:szCs w:val="24"/>
                </w:rPr>
                <m:t>1.3)</m:t>
              </m:r>
            </m:sup>
          </m:sSup>
          <m:r>
            <w:rPr>
              <w:rFonts w:ascii="Cambria Math" w:hAnsi="Cambria Math" w:cs="Times New Roman"/>
              <w:sz w:val="24"/>
              <w:szCs w:val="24"/>
            </w:rPr>
            <m:t xml:space="preserve"> </m:t>
          </m:r>
        </m:oMath>
      </m:oMathPara>
    </w:p>
    <w:p w:rsidR="00DC28AA" w:rsidRDefault="00DC28AA" w:rsidP="00620DD2">
      <w:pPr>
        <w:spacing w:after="0" w:line="240" w:lineRule="auto"/>
        <w:jc w:val="both"/>
        <w:rPr>
          <w:rFonts w:ascii="Times New Roman" w:hAnsi="Times New Roman" w:cs="Times New Roman"/>
          <w:sz w:val="24"/>
          <w:szCs w:val="24"/>
        </w:rPr>
      </w:pPr>
      <w:proofErr w:type="gramStart"/>
      <w:r w:rsidRPr="00DC28AA">
        <w:rPr>
          <w:rFonts w:ascii="Times New Roman" w:hAnsi="Times New Roman" w:cs="Times New Roman"/>
          <w:i/>
          <w:sz w:val="24"/>
          <w:szCs w:val="24"/>
        </w:rPr>
        <w:t>h</w:t>
      </w:r>
      <w:proofErr w:type="gramEnd"/>
      <w:r>
        <w:rPr>
          <w:rFonts w:ascii="Times New Roman" w:hAnsi="Times New Roman" w:cs="Times New Roman"/>
          <w:sz w:val="24"/>
          <w:szCs w:val="24"/>
        </w:rPr>
        <w:t xml:space="preserve"> is the height at which the diameter was recorded and </w:t>
      </w:r>
      <w:r w:rsidRPr="00DC28AA">
        <w:rPr>
          <w:rFonts w:ascii="Times New Roman" w:hAnsi="Times New Roman" w:cs="Times New Roman"/>
          <w:i/>
          <w:sz w:val="24"/>
          <w:szCs w:val="24"/>
        </w:rPr>
        <w:t>d</w:t>
      </w:r>
      <w:r>
        <w:rPr>
          <w:rFonts w:ascii="Times New Roman" w:hAnsi="Times New Roman" w:cs="Times New Roman"/>
          <w:sz w:val="24"/>
          <w:szCs w:val="24"/>
        </w:rPr>
        <w:t xml:space="preserve"> is the diameter measurements. </w:t>
      </w:r>
      <w:r w:rsidR="00620DD2">
        <w:rPr>
          <w:rFonts w:ascii="Times New Roman" w:hAnsi="Times New Roman" w:cs="Times New Roman"/>
          <w:sz w:val="24"/>
          <w:szCs w:val="24"/>
        </w:rPr>
        <w:t>The simulated data includes species and individual level random effects</w:t>
      </w:r>
      <w:r>
        <w:rPr>
          <w:rFonts w:ascii="Times New Roman" w:hAnsi="Times New Roman" w:cs="Times New Roman"/>
          <w:sz w:val="24"/>
          <w:szCs w:val="24"/>
        </w:rPr>
        <w:t>. The r code to simulate the data is stored in the file “</w:t>
      </w:r>
      <w:proofErr w:type="spellStart"/>
      <w:r>
        <w:rPr>
          <w:rFonts w:ascii="Times New Roman" w:hAnsi="Times New Roman" w:cs="Times New Roman"/>
          <w:sz w:val="24"/>
          <w:szCs w:val="24"/>
        </w:rPr>
        <w:t>sim_taper_data.R</w:t>
      </w:r>
      <w:proofErr w:type="spellEnd"/>
      <w:r>
        <w:rPr>
          <w:rFonts w:ascii="Times New Roman" w:hAnsi="Times New Roman" w:cs="Times New Roman"/>
          <w:sz w:val="24"/>
          <w:szCs w:val="24"/>
        </w:rPr>
        <w:t>”.</w:t>
      </w:r>
    </w:p>
    <w:p w:rsidR="00DC28AA" w:rsidRDefault="00DC28AA" w:rsidP="00620DD2">
      <w:pPr>
        <w:spacing w:after="0" w:line="240" w:lineRule="auto"/>
        <w:jc w:val="both"/>
        <w:rPr>
          <w:rFonts w:ascii="Times New Roman" w:hAnsi="Times New Roman" w:cs="Times New Roman"/>
          <w:sz w:val="24"/>
          <w:szCs w:val="24"/>
        </w:rPr>
      </w:pPr>
    </w:p>
    <w:p w:rsidR="00620DD2" w:rsidRDefault="00B9006D" w:rsidP="00620DD2">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Step 2</w:t>
      </w:r>
      <w:r w:rsidR="00DC28AA" w:rsidRPr="00DC28AA">
        <w:rPr>
          <w:rFonts w:ascii="Times New Roman" w:hAnsi="Times New Roman" w:cs="Times New Roman"/>
          <w:i/>
          <w:sz w:val="24"/>
          <w:szCs w:val="24"/>
        </w:rPr>
        <w:t>:</w:t>
      </w:r>
      <w:r w:rsidR="00DC28AA">
        <w:rPr>
          <w:rFonts w:ascii="Times New Roman" w:hAnsi="Times New Roman" w:cs="Times New Roman"/>
          <w:sz w:val="24"/>
          <w:szCs w:val="24"/>
        </w:rPr>
        <w:t xml:space="preserve"> We build a hierarchical Bayesian model in JAGS to estimate parameters </w:t>
      </w:r>
      <w:proofErr w:type="gramStart"/>
      <w:r w:rsidR="00DC28AA" w:rsidRPr="00DC28AA">
        <w:rPr>
          <w:rFonts w:ascii="Times New Roman" w:hAnsi="Times New Roman" w:cs="Times New Roman"/>
          <w:i/>
          <w:sz w:val="24"/>
          <w:szCs w:val="24"/>
        </w:rPr>
        <w:t>a</w:t>
      </w:r>
      <w:r w:rsidR="00DC28AA">
        <w:rPr>
          <w:rFonts w:ascii="Times New Roman" w:hAnsi="Times New Roman" w:cs="Times New Roman"/>
          <w:sz w:val="24"/>
          <w:szCs w:val="24"/>
        </w:rPr>
        <w:t xml:space="preserve"> and</w:t>
      </w:r>
      <w:proofErr w:type="gramEnd"/>
      <w:r w:rsidR="00DC28AA">
        <w:rPr>
          <w:rFonts w:ascii="Times New Roman" w:hAnsi="Times New Roman" w:cs="Times New Roman"/>
          <w:sz w:val="24"/>
          <w:szCs w:val="24"/>
        </w:rPr>
        <w:t xml:space="preserve"> </w:t>
      </w:r>
      <w:r w:rsidR="00DC28AA" w:rsidRPr="00DC28AA">
        <w:rPr>
          <w:rFonts w:ascii="Times New Roman" w:hAnsi="Times New Roman" w:cs="Times New Roman"/>
          <w:i/>
          <w:sz w:val="24"/>
          <w:szCs w:val="24"/>
        </w:rPr>
        <w:t>b</w:t>
      </w:r>
      <w:r w:rsidR="00DC28AA">
        <w:rPr>
          <w:rFonts w:ascii="Times New Roman" w:hAnsi="Times New Roman" w:cs="Times New Roman"/>
          <w:sz w:val="24"/>
          <w:szCs w:val="24"/>
        </w:rPr>
        <w:t xml:space="preserve"> at the species level and then apply the taper correction to the simulated diameters. The r code is stored as “</w:t>
      </w:r>
      <w:proofErr w:type="spellStart"/>
      <w:r w:rsidR="00DC28AA">
        <w:rPr>
          <w:rFonts w:ascii="Times New Roman" w:hAnsi="Times New Roman" w:cs="Times New Roman"/>
          <w:sz w:val="24"/>
          <w:szCs w:val="24"/>
        </w:rPr>
        <w:t>taper_species_model.R</w:t>
      </w:r>
      <w:proofErr w:type="spellEnd"/>
      <w:r w:rsidR="00DC28AA">
        <w:rPr>
          <w:rFonts w:ascii="Times New Roman" w:hAnsi="Times New Roman" w:cs="Times New Roman"/>
          <w:sz w:val="24"/>
          <w:szCs w:val="24"/>
        </w:rPr>
        <w:t>”. Note that functions used in the analysis are stored in a separate file (“</w:t>
      </w:r>
      <w:proofErr w:type="spellStart"/>
      <w:r w:rsidR="00DC28AA">
        <w:rPr>
          <w:rFonts w:ascii="Times New Roman" w:hAnsi="Times New Roman" w:cs="Times New Roman"/>
          <w:sz w:val="24"/>
          <w:szCs w:val="24"/>
        </w:rPr>
        <w:t>functions.R</w:t>
      </w:r>
      <w:proofErr w:type="spellEnd"/>
      <w:r w:rsidR="00DC28AA">
        <w:rPr>
          <w:rFonts w:ascii="Times New Roman" w:hAnsi="Times New Roman" w:cs="Times New Roman"/>
          <w:sz w:val="24"/>
          <w:szCs w:val="24"/>
        </w:rPr>
        <w:t>”) and are sourced in the model file as is the simulated data.</w:t>
      </w:r>
    </w:p>
    <w:p w:rsidR="00DC28AA" w:rsidRDefault="00DC28AA" w:rsidP="00620DD2">
      <w:pPr>
        <w:spacing w:after="0" w:line="240" w:lineRule="auto"/>
        <w:jc w:val="both"/>
        <w:rPr>
          <w:rFonts w:ascii="Times New Roman" w:hAnsi="Times New Roman" w:cs="Times New Roman"/>
          <w:sz w:val="24"/>
          <w:szCs w:val="24"/>
        </w:rPr>
      </w:pPr>
    </w:p>
    <w:p w:rsidR="00B9006D" w:rsidRDefault="00D36530" w:rsidP="00620DD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083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m_a_model_recovery.emf"/>
                    <pic:cNvPicPr/>
                  </pic:nvPicPr>
                  <pic:blipFill>
                    <a:blip r:embed="rId6">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rsidR="00D36530" w:rsidRDefault="00D36530" w:rsidP="00D36530">
      <w:pPr>
        <w:spacing w:after="0"/>
        <w:jc w:val="both"/>
        <w:rPr>
          <w:rFonts w:ascii="Times New Roman" w:hAnsi="Times New Roman" w:cs="Times New Roman"/>
          <w:sz w:val="20"/>
          <w:szCs w:val="20"/>
        </w:rPr>
      </w:pPr>
      <w:r>
        <w:rPr>
          <w:rFonts w:ascii="Times New Roman" w:hAnsi="Times New Roman" w:cs="Times New Roman"/>
          <w:sz w:val="20"/>
          <w:szCs w:val="20"/>
        </w:rPr>
        <w:t>Figure 2</w:t>
      </w:r>
      <w:r w:rsidRPr="001648B8">
        <w:rPr>
          <w:rFonts w:ascii="Times New Roman" w:hAnsi="Times New Roman" w:cs="Times New Roman"/>
          <w:sz w:val="20"/>
          <w:szCs w:val="20"/>
        </w:rPr>
        <w:t xml:space="preserve">: </w:t>
      </w:r>
      <w:r>
        <w:rPr>
          <w:rFonts w:ascii="Times New Roman" w:hAnsi="Times New Roman" w:cs="Times New Roman"/>
          <w:sz w:val="20"/>
          <w:szCs w:val="20"/>
        </w:rPr>
        <w:t xml:space="preserve"> Density plot of posterior draws for species level parameter a. The green vertical lines indicates the simulated species level value.</w:t>
      </w:r>
    </w:p>
    <w:p w:rsidR="00472808" w:rsidRDefault="00472808" w:rsidP="001648B8">
      <w:pPr>
        <w:spacing w:after="0"/>
        <w:jc w:val="both"/>
        <w:rPr>
          <w:rFonts w:ascii="Times New Roman" w:hAnsi="Times New Roman" w:cs="Times New Roman"/>
          <w:sz w:val="20"/>
          <w:szCs w:val="20"/>
        </w:rPr>
      </w:pPr>
    </w:p>
    <w:p w:rsidR="00D36530" w:rsidRDefault="00D36530" w:rsidP="001648B8">
      <w:pPr>
        <w:spacing w:after="0"/>
        <w:jc w:val="both"/>
        <w:rPr>
          <w:rFonts w:ascii="Times New Roman" w:hAnsi="Times New Roman" w:cs="Times New Roman"/>
          <w:sz w:val="20"/>
          <w:szCs w:val="20"/>
        </w:rPr>
      </w:pPr>
    </w:p>
    <w:p w:rsidR="00D36530" w:rsidRDefault="00D36530" w:rsidP="00D36530">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lastRenderedPageBreak/>
        <w:t>Step 3</w:t>
      </w:r>
      <w:r w:rsidRPr="00DC28AA">
        <w:rPr>
          <w:rFonts w:ascii="Times New Roman" w:hAnsi="Times New Roman" w:cs="Times New Roman"/>
          <w:i/>
          <w:sz w:val="24"/>
          <w:szCs w:val="24"/>
        </w:rPr>
        <w:t>:</w:t>
      </w:r>
      <w:r>
        <w:rPr>
          <w:rFonts w:ascii="Times New Roman" w:hAnsi="Times New Roman" w:cs="Times New Roman"/>
          <w:sz w:val="24"/>
          <w:szCs w:val="24"/>
        </w:rPr>
        <w:t xml:space="preserve"> We apply the </w:t>
      </w:r>
      <w:proofErr w:type="spellStart"/>
      <w:r>
        <w:rPr>
          <w:rFonts w:ascii="Times New Roman" w:hAnsi="Times New Roman" w:cs="Times New Roman"/>
          <w:sz w:val="24"/>
          <w:szCs w:val="24"/>
        </w:rPr>
        <w:t>Chave</w:t>
      </w:r>
      <w:proofErr w:type="spellEnd"/>
      <w:r>
        <w:rPr>
          <w:rFonts w:ascii="Times New Roman" w:hAnsi="Times New Roman" w:cs="Times New Roman"/>
          <w:sz w:val="24"/>
          <w:szCs w:val="24"/>
        </w:rPr>
        <w:t xml:space="preserve"> et al. (2014) biomass </w:t>
      </w:r>
      <w:proofErr w:type="spellStart"/>
      <w:r>
        <w:rPr>
          <w:rFonts w:ascii="Times New Roman" w:hAnsi="Times New Roman" w:cs="Times New Roman"/>
          <w:sz w:val="24"/>
          <w:szCs w:val="24"/>
        </w:rPr>
        <w:t>allometry</w:t>
      </w:r>
      <w:proofErr w:type="spellEnd"/>
      <w:r>
        <w:rPr>
          <w:rFonts w:ascii="Times New Roman" w:hAnsi="Times New Roman" w:cs="Times New Roman"/>
          <w:sz w:val="24"/>
          <w:szCs w:val="24"/>
        </w:rPr>
        <w:t xml:space="preserve"> to diameters estimated at 1.3 m</w:t>
      </w:r>
    </w:p>
    <w:p w:rsidR="00FD5EA4" w:rsidRDefault="00FD5EA4" w:rsidP="00D36530">
      <w:pPr>
        <w:spacing w:after="0" w:line="240" w:lineRule="auto"/>
        <w:jc w:val="both"/>
        <w:rPr>
          <w:rFonts w:ascii="Times New Roman" w:hAnsi="Times New Roman" w:cs="Times New Roman"/>
          <w:sz w:val="24"/>
          <w:szCs w:val="24"/>
        </w:rPr>
      </w:pPr>
    </w:p>
    <w:p w:rsidR="00FD5EA4" w:rsidRDefault="00FD5EA4" w:rsidP="00D3653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083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ass_diam1.3.emf"/>
                    <pic:cNvPicPr/>
                  </pic:nvPicPr>
                  <pic:blipFill>
                    <a:blip r:embed="rId7">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rsidR="00FD5EA4" w:rsidRDefault="00FD5EA4" w:rsidP="00FD5EA4">
      <w:pPr>
        <w:spacing w:after="0"/>
        <w:jc w:val="both"/>
        <w:rPr>
          <w:rFonts w:ascii="Times New Roman" w:hAnsi="Times New Roman" w:cs="Times New Roman"/>
          <w:sz w:val="20"/>
          <w:szCs w:val="20"/>
        </w:rPr>
      </w:pPr>
      <w:r>
        <w:rPr>
          <w:rFonts w:ascii="Times New Roman" w:hAnsi="Times New Roman" w:cs="Times New Roman"/>
          <w:sz w:val="20"/>
          <w:szCs w:val="20"/>
        </w:rPr>
        <w:t>Figure 3</w:t>
      </w:r>
      <w:r w:rsidRPr="001648B8">
        <w:rPr>
          <w:rFonts w:ascii="Times New Roman" w:hAnsi="Times New Roman" w:cs="Times New Roman"/>
          <w:sz w:val="20"/>
          <w:szCs w:val="20"/>
        </w:rPr>
        <w:t xml:space="preserve">: </w:t>
      </w:r>
      <w:r>
        <w:rPr>
          <w:rFonts w:ascii="Times New Roman" w:hAnsi="Times New Roman" w:cs="Times New Roman"/>
          <w:sz w:val="20"/>
          <w:szCs w:val="20"/>
        </w:rPr>
        <w:t xml:space="preserve"> Biomass calculated from diameters estimated at 1.3m reference height above the ground. The black line represents mean values, and the grey lines (not clearly visible as they are close to the mean values) are the 95% </w:t>
      </w:r>
      <w:r w:rsidR="00426039">
        <w:rPr>
          <w:rFonts w:ascii="Times New Roman" w:hAnsi="Times New Roman" w:cs="Times New Roman"/>
          <w:sz w:val="20"/>
          <w:szCs w:val="20"/>
        </w:rPr>
        <w:t>credible</w:t>
      </w:r>
      <w:r>
        <w:rPr>
          <w:rFonts w:ascii="Times New Roman" w:hAnsi="Times New Roman" w:cs="Times New Roman"/>
          <w:sz w:val="20"/>
          <w:szCs w:val="20"/>
        </w:rPr>
        <w:t xml:space="preserve"> intervals (propagates uncertainty associated with the diameter measurements)</w:t>
      </w:r>
      <w:r w:rsidR="00426039">
        <w:rPr>
          <w:rFonts w:ascii="Times New Roman" w:hAnsi="Times New Roman" w:cs="Times New Roman"/>
          <w:sz w:val="20"/>
          <w:szCs w:val="20"/>
        </w:rPr>
        <w:t>.</w:t>
      </w:r>
      <w:bookmarkStart w:id="0" w:name="_GoBack"/>
      <w:bookmarkEnd w:id="0"/>
    </w:p>
    <w:p w:rsidR="00D36530" w:rsidRPr="001648B8" w:rsidRDefault="00D36530" w:rsidP="001648B8">
      <w:pPr>
        <w:spacing w:after="0"/>
        <w:jc w:val="both"/>
        <w:rPr>
          <w:rFonts w:ascii="Times New Roman" w:hAnsi="Times New Roman" w:cs="Times New Roman"/>
          <w:sz w:val="20"/>
          <w:szCs w:val="20"/>
        </w:rPr>
      </w:pPr>
    </w:p>
    <w:sectPr w:rsidR="00D36530" w:rsidRPr="0016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B6A31"/>
    <w:multiLevelType w:val="hybridMultilevel"/>
    <w:tmpl w:val="3A066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94"/>
    <w:rsid w:val="00005B46"/>
    <w:rsid w:val="000101A9"/>
    <w:rsid w:val="00021CA8"/>
    <w:rsid w:val="00023E98"/>
    <w:rsid w:val="000356C1"/>
    <w:rsid w:val="00042E60"/>
    <w:rsid w:val="000438C3"/>
    <w:rsid w:val="00044C40"/>
    <w:rsid w:val="00047991"/>
    <w:rsid w:val="00050A0D"/>
    <w:rsid w:val="00054B8F"/>
    <w:rsid w:val="00054E2D"/>
    <w:rsid w:val="000564F8"/>
    <w:rsid w:val="00061D60"/>
    <w:rsid w:val="000632ED"/>
    <w:rsid w:val="0006663E"/>
    <w:rsid w:val="00066764"/>
    <w:rsid w:val="000667C9"/>
    <w:rsid w:val="00070110"/>
    <w:rsid w:val="00072C0D"/>
    <w:rsid w:val="00074994"/>
    <w:rsid w:val="00091791"/>
    <w:rsid w:val="000968F8"/>
    <w:rsid w:val="000971C1"/>
    <w:rsid w:val="000A234E"/>
    <w:rsid w:val="000A7617"/>
    <w:rsid w:val="000C3798"/>
    <w:rsid w:val="000C50CF"/>
    <w:rsid w:val="000C5E0C"/>
    <w:rsid w:val="000D10C3"/>
    <w:rsid w:val="000E14FE"/>
    <w:rsid w:val="000E1A4A"/>
    <w:rsid w:val="000E57DA"/>
    <w:rsid w:val="000F2CBF"/>
    <w:rsid w:val="000F5E21"/>
    <w:rsid w:val="000F73C4"/>
    <w:rsid w:val="001009A4"/>
    <w:rsid w:val="00106D70"/>
    <w:rsid w:val="00114717"/>
    <w:rsid w:val="00115388"/>
    <w:rsid w:val="00116DBE"/>
    <w:rsid w:val="001334DA"/>
    <w:rsid w:val="0015049A"/>
    <w:rsid w:val="001522DA"/>
    <w:rsid w:val="00154EA8"/>
    <w:rsid w:val="001604B1"/>
    <w:rsid w:val="001627CF"/>
    <w:rsid w:val="001648B8"/>
    <w:rsid w:val="001668E7"/>
    <w:rsid w:val="001851AA"/>
    <w:rsid w:val="0019332C"/>
    <w:rsid w:val="00196F5B"/>
    <w:rsid w:val="001A1D99"/>
    <w:rsid w:val="001A4850"/>
    <w:rsid w:val="001B4F34"/>
    <w:rsid w:val="001C3763"/>
    <w:rsid w:val="001C3A22"/>
    <w:rsid w:val="001C3DC9"/>
    <w:rsid w:val="001D3219"/>
    <w:rsid w:val="001D39DE"/>
    <w:rsid w:val="001E2181"/>
    <w:rsid w:val="001F1D95"/>
    <w:rsid w:val="001F348F"/>
    <w:rsid w:val="001F5133"/>
    <w:rsid w:val="00214E56"/>
    <w:rsid w:val="002154B6"/>
    <w:rsid w:val="00215989"/>
    <w:rsid w:val="002162A3"/>
    <w:rsid w:val="002166F9"/>
    <w:rsid w:val="00221377"/>
    <w:rsid w:val="00221BD1"/>
    <w:rsid w:val="0022350E"/>
    <w:rsid w:val="0022719A"/>
    <w:rsid w:val="002366FE"/>
    <w:rsid w:val="002443FA"/>
    <w:rsid w:val="00247EE0"/>
    <w:rsid w:val="002650EA"/>
    <w:rsid w:val="0027165F"/>
    <w:rsid w:val="00276B87"/>
    <w:rsid w:val="00291E7D"/>
    <w:rsid w:val="002950F4"/>
    <w:rsid w:val="002A2841"/>
    <w:rsid w:val="002A3E86"/>
    <w:rsid w:val="002A51B5"/>
    <w:rsid w:val="002B04ED"/>
    <w:rsid w:val="002B0B7C"/>
    <w:rsid w:val="002B1008"/>
    <w:rsid w:val="002B4310"/>
    <w:rsid w:val="002B619B"/>
    <w:rsid w:val="002B72FE"/>
    <w:rsid w:val="002B7CA1"/>
    <w:rsid w:val="002C02BD"/>
    <w:rsid w:val="002C0F99"/>
    <w:rsid w:val="002C6597"/>
    <w:rsid w:val="002C7F39"/>
    <w:rsid w:val="002D02C5"/>
    <w:rsid w:val="002D366C"/>
    <w:rsid w:val="002E3681"/>
    <w:rsid w:val="002E5A5A"/>
    <w:rsid w:val="002E6BB4"/>
    <w:rsid w:val="002F4E3A"/>
    <w:rsid w:val="00306652"/>
    <w:rsid w:val="00306ED7"/>
    <w:rsid w:val="00310605"/>
    <w:rsid w:val="00311C94"/>
    <w:rsid w:val="003132E5"/>
    <w:rsid w:val="00313E8A"/>
    <w:rsid w:val="003177F2"/>
    <w:rsid w:val="00323C03"/>
    <w:rsid w:val="0032608D"/>
    <w:rsid w:val="003319E7"/>
    <w:rsid w:val="0033676F"/>
    <w:rsid w:val="003367D1"/>
    <w:rsid w:val="00346B51"/>
    <w:rsid w:val="00350673"/>
    <w:rsid w:val="003511A8"/>
    <w:rsid w:val="00353E36"/>
    <w:rsid w:val="00362C24"/>
    <w:rsid w:val="00365B00"/>
    <w:rsid w:val="003729F1"/>
    <w:rsid w:val="0037461B"/>
    <w:rsid w:val="0038383E"/>
    <w:rsid w:val="00390612"/>
    <w:rsid w:val="00390A21"/>
    <w:rsid w:val="003A3DDF"/>
    <w:rsid w:val="003A4070"/>
    <w:rsid w:val="003B014A"/>
    <w:rsid w:val="003B05E6"/>
    <w:rsid w:val="003B7A13"/>
    <w:rsid w:val="003C524C"/>
    <w:rsid w:val="003D001D"/>
    <w:rsid w:val="003D44D4"/>
    <w:rsid w:val="003D4C1B"/>
    <w:rsid w:val="003D697D"/>
    <w:rsid w:val="003D6DBB"/>
    <w:rsid w:val="003E04E2"/>
    <w:rsid w:val="003E0B8D"/>
    <w:rsid w:val="003E0B9F"/>
    <w:rsid w:val="003F0A3D"/>
    <w:rsid w:val="003F6D5C"/>
    <w:rsid w:val="00402D90"/>
    <w:rsid w:val="0040510E"/>
    <w:rsid w:val="004059BC"/>
    <w:rsid w:val="00411891"/>
    <w:rsid w:val="00416AB6"/>
    <w:rsid w:val="004170A7"/>
    <w:rsid w:val="00421A11"/>
    <w:rsid w:val="00426039"/>
    <w:rsid w:val="004373C4"/>
    <w:rsid w:val="00442824"/>
    <w:rsid w:val="00454647"/>
    <w:rsid w:val="00455698"/>
    <w:rsid w:val="00462556"/>
    <w:rsid w:val="00465351"/>
    <w:rsid w:val="00472808"/>
    <w:rsid w:val="00474610"/>
    <w:rsid w:val="00475FD5"/>
    <w:rsid w:val="00476C88"/>
    <w:rsid w:val="004779AF"/>
    <w:rsid w:val="004779B0"/>
    <w:rsid w:val="004823DE"/>
    <w:rsid w:val="00483C92"/>
    <w:rsid w:val="0048767A"/>
    <w:rsid w:val="00487B42"/>
    <w:rsid w:val="00495B1B"/>
    <w:rsid w:val="0049627C"/>
    <w:rsid w:val="004A1F51"/>
    <w:rsid w:val="004B407E"/>
    <w:rsid w:val="004B5923"/>
    <w:rsid w:val="004C487E"/>
    <w:rsid w:val="004C7AD3"/>
    <w:rsid w:val="004D1897"/>
    <w:rsid w:val="004D6F43"/>
    <w:rsid w:val="004E25B0"/>
    <w:rsid w:val="004E741A"/>
    <w:rsid w:val="00501872"/>
    <w:rsid w:val="005021C2"/>
    <w:rsid w:val="00506D91"/>
    <w:rsid w:val="00506FC3"/>
    <w:rsid w:val="005079A3"/>
    <w:rsid w:val="00510B1D"/>
    <w:rsid w:val="00510FF4"/>
    <w:rsid w:val="005110A7"/>
    <w:rsid w:val="0052654E"/>
    <w:rsid w:val="00526A41"/>
    <w:rsid w:val="00530521"/>
    <w:rsid w:val="00532E47"/>
    <w:rsid w:val="00534B84"/>
    <w:rsid w:val="00535449"/>
    <w:rsid w:val="00535B00"/>
    <w:rsid w:val="00537C13"/>
    <w:rsid w:val="00546EE1"/>
    <w:rsid w:val="00546F43"/>
    <w:rsid w:val="00560D07"/>
    <w:rsid w:val="00560F1A"/>
    <w:rsid w:val="00563454"/>
    <w:rsid w:val="00576F01"/>
    <w:rsid w:val="00581087"/>
    <w:rsid w:val="00581318"/>
    <w:rsid w:val="00586271"/>
    <w:rsid w:val="0059664B"/>
    <w:rsid w:val="005A6CE7"/>
    <w:rsid w:val="005A755F"/>
    <w:rsid w:val="005B2BA7"/>
    <w:rsid w:val="005B4D08"/>
    <w:rsid w:val="005B66E4"/>
    <w:rsid w:val="005C1779"/>
    <w:rsid w:val="005C2A7B"/>
    <w:rsid w:val="005C4683"/>
    <w:rsid w:val="005E2CE7"/>
    <w:rsid w:val="005E3CBB"/>
    <w:rsid w:val="005F2D9C"/>
    <w:rsid w:val="005F39E0"/>
    <w:rsid w:val="005F5E9D"/>
    <w:rsid w:val="005F6BC9"/>
    <w:rsid w:val="005F76AB"/>
    <w:rsid w:val="00600218"/>
    <w:rsid w:val="00605587"/>
    <w:rsid w:val="0060595F"/>
    <w:rsid w:val="006059A8"/>
    <w:rsid w:val="00606878"/>
    <w:rsid w:val="00607212"/>
    <w:rsid w:val="006110F9"/>
    <w:rsid w:val="00611664"/>
    <w:rsid w:val="00612224"/>
    <w:rsid w:val="00617E52"/>
    <w:rsid w:val="00620DD2"/>
    <w:rsid w:val="00634A48"/>
    <w:rsid w:val="0063772D"/>
    <w:rsid w:val="006413B7"/>
    <w:rsid w:val="00642462"/>
    <w:rsid w:val="00654BE6"/>
    <w:rsid w:val="00666969"/>
    <w:rsid w:val="00677086"/>
    <w:rsid w:val="0068088C"/>
    <w:rsid w:val="00681294"/>
    <w:rsid w:val="006867A0"/>
    <w:rsid w:val="00691791"/>
    <w:rsid w:val="00692FA5"/>
    <w:rsid w:val="00694602"/>
    <w:rsid w:val="00695CD7"/>
    <w:rsid w:val="006A19D5"/>
    <w:rsid w:val="006A5F40"/>
    <w:rsid w:val="006A6E4F"/>
    <w:rsid w:val="006A770D"/>
    <w:rsid w:val="006B32B5"/>
    <w:rsid w:val="006C06E7"/>
    <w:rsid w:val="006C5ADA"/>
    <w:rsid w:val="006C74E2"/>
    <w:rsid w:val="006D1115"/>
    <w:rsid w:val="006D1242"/>
    <w:rsid w:val="006D7B82"/>
    <w:rsid w:val="006E1EF4"/>
    <w:rsid w:val="00701C60"/>
    <w:rsid w:val="00710042"/>
    <w:rsid w:val="00710B29"/>
    <w:rsid w:val="0071215C"/>
    <w:rsid w:val="00715448"/>
    <w:rsid w:val="0071786A"/>
    <w:rsid w:val="00721CFF"/>
    <w:rsid w:val="007237D6"/>
    <w:rsid w:val="00730711"/>
    <w:rsid w:val="0074757B"/>
    <w:rsid w:val="00751A13"/>
    <w:rsid w:val="007570D5"/>
    <w:rsid w:val="007646E9"/>
    <w:rsid w:val="00767625"/>
    <w:rsid w:val="007721A8"/>
    <w:rsid w:val="0077395F"/>
    <w:rsid w:val="00775CF0"/>
    <w:rsid w:val="00775FBF"/>
    <w:rsid w:val="007767FB"/>
    <w:rsid w:val="007811AD"/>
    <w:rsid w:val="00785079"/>
    <w:rsid w:val="00785AA6"/>
    <w:rsid w:val="00787188"/>
    <w:rsid w:val="007872CE"/>
    <w:rsid w:val="007906B1"/>
    <w:rsid w:val="00793282"/>
    <w:rsid w:val="007940A3"/>
    <w:rsid w:val="007A06B9"/>
    <w:rsid w:val="007A6607"/>
    <w:rsid w:val="007B3E86"/>
    <w:rsid w:val="007C2FA5"/>
    <w:rsid w:val="007C682E"/>
    <w:rsid w:val="007C6C3A"/>
    <w:rsid w:val="007E5563"/>
    <w:rsid w:val="007E689E"/>
    <w:rsid w:val="007E74B3"/>
    <w:rsid w:val="007F0072"/>
    <w:rsid w:val="007F084A"/>
    <w:rsid w:val="007F374E"/>
    <w:rsid w:val="0080515A"/>
    <w:rsid w:val="0080608F"/>
    <w:rsid w:val="00812A6F"/>
    <w:rsid w:val="00815040"/>
    <w:rsid w:val="00815CF4"/>
    <w:rsid w:val="0082248A"/>
    <w:rsid w:val="008240BF"/>
    <w:rsid w:val="0083382A"/>
    <w:rsid w:val="00834EB4"/>
    <w:rsid w:val="008369FA"/>
    <w:rsid w:val="00837307"/>
    <w:rsid w:val="00851A37"/>
    <w:rsid w:val="00860F83"/>
    <w:rsid w:val="0087313D"/>
    <w:rsid w:val="00887E45"/>
    <w:rsid w:val="00891544"/>
    <w:rsid w:val="00893491"/>
    <w:rsid w:val="00894C6F"/>
    <w:rsid w:val="008A0EB9"/>
    <w:rsid w:val="008A4C6E"/>
    <w:rsid w:val="008A4EE5"/>
    <w:rsid w:val="008A734D"/>
    <w:rsid w:val="008B030A"/>
    <w:rsid w:val="008B359F"/>
    <w:rsid w:val="008B426E"/>
    <w:rsid w:val="008B546A"/>
    <w:rsid w:val="008B5F7B"/>
    <w:rsid w:val="008C2509"/>
    <w:rsid w:val="008C6BDA"/>
    <w:rsid w:val="008D181C"/>
    <w:rsid w:val="008D27F4"/>
    <w:rsid w:val="008D33A1"/>
    <w:rsid w:val="008E0B05"/>
    <w:rsid w:val="008E1E43"/>
    <w:rsid w:val="008E313E"/>
    <w:rsid w:val="008E6336"/>
    <w:rsid w:val="008F3FEE"/>
    <w:rsid w:val="00900CE4"/>
    <w:rsid w:val="00904577"/>
    <w:rsid w:val="00904D9E"/>
    <w:rsid w:val="0090785E"/>
    <w:rsid w:val="00910147"/>
    <w:rsid w:val="00912EF5"/>
    <w:rsid w:val="009206B8"/>
    <w:rsid w:val="0092082A"/>
    <w:rsid w:val="00921BEC"/>
    <w:rsid w:val="00927FD8"/>
    <w:rsid w:val="0093454C"/>
    <w:rsid w:val="009366DE"/>
    <w:rsid w:val="00940CA6"/>
    <w:rsid w:val="009458A9"/>
    <w:rsid w:val="009503D4"/>
    <w:rsid w:val="00950745"/>
    <w:rsid w:val="009508B1"/>
    <w:rsid w:val="00957786"/>
    <w:rsid w:val="0096140C"/>
    <w:rsid w:val="009618EA"/>
    <w:rsid w:val="0096744D"/>
    <w:rsid w:val="00976680"/>
    <w:rsid w:val="00984078"/>
    <w:rsid w:val="009876CA"/>
    <w:rsid w:val="00987F53"/>
    <w:rsid w:val="00994976"/>
    <w:rsid w:val="009A6A26"/>
    <w:rsid w:val="009B60B7"/>
    <w:rsid w:val="009B615B"/>
    <w:rsid w:val="009C7D68"/>
    <w:rsid w:val="009D3A11"/>
    <w:rsid w:val="009E0532"/>
    <w:rsid w:val="009E1027"/>
    <w:rsid w:val="009F00A9"/>
    <w:rsid w:val="009F0C98"/>
    <w:rsid w:val="009F3809"/>
    <w:rsid w:val="009F3F6E"/>
    <w:rsid w:val="009F6C6C"/>
    <w:rsid w:val="00A028EA"/>
    <w:rsid w:val="00A1143A"/>
    <w:rsid w:val="00A26432"/>
    <w:rsid w:val="00A2645E"/>
    <w:rsid w:val="00A31180"/>
    <w:rsid w:val="00A349FF"/>
    <w:rsid w:val="00A36671"/>
    <w:rsid w:val="00A4597C"/>
    <w:rsid w:val="00A46F8E"/>
    <w:rsid w:val="00A5711D"/>
    <w:rsid w:val="00A5733C"/>
    <w:rsid w:val="00A63F23"/>
    <w:rsid w:val="00A648B6"/>
    <w:rsid w:val="00A67373"/>
    <w:rsid w:val="00A71EEA"/>
    <w:rsid w:val="00A87E17"/>
    <w:rsid w:val="00AA0DAA"/>
    <w:rsid w:val="00AA6B49"/>
    <w:rsid w:val="00AB202B"/>
    <w:rsid w:val="00AB466B"/>
    <w:rsid w:val="00AB589C"/>
    <w:rsid w:val="00AC30CD"/>
    <w:rsid w:val="00AC6D9D"/>
    <w:rsid w:val="00AC76B4"/>
    <w:rsid w:val="00AD0D75"/>
    <w:rsid w:val="00AD1F3A"/>
    <w:rsid w:val="00AE1623"/>
    <w:rsid w:val="00AE3BC7"/>
    <w:rsid w:val="00AF0905"/>
    <w:rsid w:val="00AF4D8D"/>
    <w:rsid w:val="00AF5818"/>
    <w:rsid w:val="00AF667F"/>
    <w:rsid w:val="00AF6A9E"/>
    <w:rsid w:val="00B078F8"/>
    <w:rsid w:val="00B07A90"/>
    <w:rsid w:val="00B07B99"/>
    <w:rsid w:val="00B13DCC"/>
    <w:rsid w:val="00B207FD"/>
    <w:rsid w:val="00B22191"/>
    <w:rsid w:val="00B22ED3"/>
    <w:rsid w:val="00B239C8"/>
    <w:rsid w:val="00B268E2"/>
    <w:rsid w:val="00B26E16"/>
    <w:rsid w:val="00B32FC1"/>
    <w:rsid w:val="00B347C0"/>
    <w:rsid w:val="00B37714"/>
    <w:rsid w:val="00B449D5"/>
    <w:rsid w:val="00B51B4A"/>
    <w:rsid w:val="00B57A4F"/>
    <w:rsid w:val="00B62E21"/>
    <w:rsid w:val="00B6399D"/>
    <w:rsid w:val="00B643A0"/>
    <w:rsid w:val="00B65384"/>
    <w:rsid w:val="00B65E4E"/>
    <w:rsid w:val="00B76BCC"/>
    <w:rsid w:val="00B831D9"/>
    <w:rsid w:val="00B86C28"/>
    <w:rsid w:val="00B87435"/>
    <w:rsid w:val="00B9006D"/>
    <w:rsid w:val="00B90A52"/>
    <w:rsid w:val="00B95209"/>
    <w:rsid w:val="00B952B0"/>
    <w:rsid w:val="00B97E9A"/>
    <w:rsid w:val="00BA06AA"/>
    <w:rsid w:val="00BA518F"/>
    <w:rsid w:val="00BA701E"/>
    <w:rsid w:val="00BB0AD4"/>
    <w:rsid w:val="00BB52E0"/>
    <w:rsid w:val="00BB5CF7"/>
    <w:rsid w:val="00BC5F3F"/>
    <w:rsid w:val="00BC6FC8"/>
    <w:rsid w:val="00BE2A5F"/>
    <w:rsid w:val="00BF1784"/>
    <w:rsid w:val="00BF26D6"/>
    <w:rsid w:val="00BF2A51"/>
    <w:rsid w:val="00BF34BE"/>
    <w:rsid w:val="00BF3E84"/>
    <w:rsid w:val="00BF7EA2"/>
    <w:rsid w:val="00C006EF"/>
    <w:rsid w:val="00C01B3C"/>
    <w:rsid w:val="00C01F23"/>
    <w:rsid w:val="00C02267"/>
    <w:rsid w:val="00C05E4A"/>
    <w:rsid w:val="00C1281C"/>
    <w:rsid w:val="00C12E43"/>
    <w:rsid w:val="00C13883"/>
    <w:rsid w:val="00C20671"/>
    <w:rsid w:val="00C20680"/>
    <w:rsid w:val="00C20B61"/>
    <w:rsid w:val="00C248C1"/>
    <w:rsid w:val="00C25225"/>
    <w:rsid w:val="00C368DE"/>
    <w:rsid w:val="00C40459"/>
    <w:rsid w:val="00C42BD0"/>
    <w:rsid w:val="00C478D2"/>
    <w:rsid w:val="00C50349"/>
    <w:rsid w:val="00C54816"/>
    <w:rsid w:val="00C54872"/>
    <w:rsid w:val="00C605A3"/>
    <w:rsid w:val="00C75857"/>
    <w:rsid w:val="00C77811"/>
    <w:rsid w:val="00C81D6D"/>
    <w:rsid w:val="00C81E8B"/>
    <w:rsid w:val="00C82B45"/>
    <w:rsid w:val="00C83DAE"/>
    <w:rsid w:val="00CA5A6F"/>
    <w:rsid w:val="00CB2003"/>
    <w:rsid w:val="00CB60A1"/>
    <w:rsid w:val="00CB6A2D"/>
    <w:rsid w:val="00CB6BB4"/>
    <w:rsid w:val="00CB71D9"/>
    <w:rsid w:val="00CB7AAF"/>
    <w:rsid w:val="00CC1E5C"/>
    <w:rsid w:val="00CD1B58"/>
    <w:rsid w:val="00CE294C"/>
    <w:rsid w:val="00CE5BB7"/>
    <w:rsid w:val="00CF116E"/>
    <w:rsid w:val="00CF2DD3"/>
    <w:rsid w:val="00CF6B13"/>
    <w:rsid w:val="00D04A7F"/>
    <w:rsid w:val="00D11091"/>
    <w:rsid w:val="00D135FB"/>
    <w:rsid w:val="00D17FFD"/>
    <w:rsid w:val="00D2524B"/>
    <w:rsid w:val="00D30DBE"/>
    <w:rsid w:val="00D34CD7"/>
    <w:rsid w:val="00D35428"/>
    <w:rsid w:val="00D35812"/>
    <w:rsid w:val="00D36530"/>
    <w:rsid w:val="00D43922"/>
    <w:rsid w:val="00D46405"/>
    <w:rsid w:val="00D56D19"/>
    <w:rsid w:val="00D63151"/>
    <w:rsid w:val="00D76E17"/>
    <w:rsid w:val="00D80BA1"/>
    <w:rsid w:val="00D80EE8"/>
    <w:rsid w:val="00D82F10"/>
    <w:rsid w:val="00D841BE"/>
    <w:rsid w:val="00D84BEA"/>
    <w:rsid w:val="00D86F0D"/>
    <w:rsid w:val="00DA0EA7"/>
    <w:rsid w:val="00DA63C0"/>
    <w:rsid w:val="00DB2C17"/>
    <w:rsid w:val="00DB4E1B"/>
    <w:rsid w:val="00DC28AA"/>
    <w:rsid w:val="00DC3DB2"/>
    <w:rsid w:val="00DC441A"/>
    <w:rsid w:val="00DC7F18"/>
    <w:rsid w:val="00DE0904"/>
    <w:rsid w:val="00DE2877"/>
    <w:rsid w:val="00DE42A0"/>
    <w:rsid w:val="00DE61E4"/>
    <w:rsid w:val="00DE629F"/>
    <w:rsid w:val="00DF4517"/>
    <w:rsid w:val="00DF69CB"/>
    <w:rsid w:val="00DF6D93"/>
    <w:rsid w:val="00E02303"/>
    <w:rsid w:val="00E04180"/>
    <w:rsid w:val="00E06A85"/>
    <w:rsid w:val="00E14A2B"/>
    <w:rsid w:val="00E21A71"/>
    <w:rsid w:val="00E235BE"/>
    <w:rsid w:val="00E35BE6"/>
    <w:rsid w:val="00E3671C"/>
    <w:rsid w:val="00E4176D"/>
    <w:rsid w:val="00E420F0"/>
    <w:rsid w:val="00E434B2"/>
    <w:rsid w:val="00E45A70"/>
    <w:rsid w:val="00E54562"/>
    <w:rsid w:val="00E55422"/>
    <w:rsid w:val="00E61C7A"/>
    <w:rsid w:val="00E61E9E"/>
    <w:rsid w:val="00E62581"/>
    <w:rsid w:val="00E71433"/>
    <w:rsid w:val="00E859CD"/>
    <w:rsid w:val="00E86CFC"/>
    <w:rsid w:val="00E906D1"/>
    <w:rsid w:val="00E920C3"/>
    <w:rsid w:val="00E927B0"/>
    <w:rsid w:val="00E932A8"/>
    <w:rsid w:val="00EA2BB6"/>
    <w:rsid w:val="00EA3505"/>
    <w:rsid w:val="00EA6CAD"/>
    <w:rsid w:val="00EB4AB2"/>
    <w:rsid w:val="00EC7CD8"/>
    <w:rsid w:val="00ED007C"/>
    <w:rsid w:val="00ED2DF0"/>
    <w:rsid w:val="00ED3856"/>
    <w:rsid w:val="00ED5FA9"/>
    <w:rsid w:val="00EE1B6C"/>
    <w:rsid w:val="00EE6D6F"/>
    <w:rsid w:val="00EE6FFB"/>
    <w:rsid w:val="00EF3043"/>
    <w:rsid w:val="00EF3E36"/>
    <w:rsid w:val="00EF68DB"/>
    <w:rsid w:val="00F0636B"/>
    <w:rsid w:val="00F07DB6"/>
    <w:rsid w:val="00F200EA"/>
    <w:rsid w:val="00F233B4"/>
    <w:rsid w:val="00F3062D"/>
    <w:rsid w:val="00F326C2"/>
    <w:rsid w:val="00F326DA"/>
    <w:rsid w:val="00F50ABA"/>
    <w:rsid w:val="00F51F9B"/>
    <w:rsid w:val="00F52ABD"/>
    <w:rsid w:val="00F5479F"/>
    <w:rsid w:val="00F56A37"/>
    <w:rsid w:val="00F63FE2"/>
    <w:rsid w:val="00F72539"/>
    <w:rsid w:val="00F80F6E"/>
    <w:rsid w:val="00F81B07"/>
    <w:rsid w:val="00F81E11"/>
    <w:rsid w:val="00F968F2"/>
    <w:rsid w:val="00FA166F"/>
    <w:rsid w:val="00FA204A"/>
    <w:rsid w:val="00FA6F9E"/>
    <w:rsid w:val="00FA7937"/>
    <w:rsid w:val="00FB0B7E"/>
    <w:rsid w:val="00FB5612"/>
    <w:rsid w:val="00FB5AB6"/>
    <w:rsid w:val="00FC103B"/>
    <w:rsid w:val="00FC3877"/>
    <w:rsid w:val="00FC6BF1"/>
    <w:rsid w:val="00FD5E0C"/>
    <w:rsid w:val="00FD5EA4"/>
    <w:rsid w:val="00FE4008"/>
    <w:rsid w:val="00FF2475"/>
    <w:rsid w:val="00FF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9720D-6F95-4DBF-91FA-0F4DF796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Roopsind</dc:creator>
  <cp:keywords/>
  <dc:description/>
  <cp:lastModifiedBy>Anand Roopsind</cp:lastModifiedBy>
  <cp:revision>2</cp:revision>
  <dcterms:created xsi:type="dcterms:W3CDTF">2015-12-08T15:59:00Z</dcterms:created>
  <dcterms:modified xsi:type="dcterms:W3CDTF">2015-12-08T15:59:00Z</dcterms:modified>
</cp:coreProperties>
</file>