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Mini Search Engine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from-scratch implementation of the search engine for a collection of 418 documents on environmental news from Kaggle.</w:t>
        <w:br w:type="textWrapping"/>
        <w:t xml:space="preserve">Link to dataset: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https://www.kaggle.com/amritvirsinghx/environmental-news-nlp-dataset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retrieved results are then compared using a standard realtime open source search engine like ‘ElasticSearch’.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has been built as part of the course curriculum of Algorithms in Information Retrieval (UE17CS412).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Contributors: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-Sriya Samptur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-Bhavna Arora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-Lavanya L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-Abhishek M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Queries1.json: Standard Queries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Queries2.json: Wildcard Queries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Queries3.json: Boolean Queries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Queries4.json: Combination Queries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and extract dataset from kaggle into as following directory structure in your current working directory</w:t>
        <w:br w:type="textWrapping"/>
        <w:tab/>
        <w:t xml:space="preserve">./content/content/TelevisionNews/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Run all the cells in the  AIR_Assignment_Team39.ipynb file after changing the path location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the last cell of the AIR_Assignment_Team39.ipynb file, the user can pass the query as the parameter to the query_search function. This function displays the top 10 results retrieved by the search engine.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folder ```Small``` contains a part of the dataset that is split and added to to test the model for 25 files.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```elsearch_output&lt;n&gt;.json``` and ```mysearch_output.json&lt;n&gt;.json``` {where n=1,2,3,4}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results of the ```queries&lt;n&gt;.json``` after running on respective search engine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```Large``` folder contains the complete dataset.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```elsearch_output&lt;n&gt;.json``` and ```mysearch_output.json&lt;n&gt;.json``` {where n=1,2,3,4}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results of the ```queries&lt;n&gt;.json``` after running on respective search engine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DUDE DONT WRITE THE TOY EXAMPLE PART, WRITE HOW SHOULD THEY USE ELASTIC SERACH NO. ONLY HOW TO USE THE TOOL?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2ND POINT 1ST IS PROPER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Now ok ???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mritvirsinghx/environmental-news-nlp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