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11550"/>
      </w:tblGrid>
      <w:tr w:rsidR="00320A66" w14:paraId="4EC7052B"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bookmarkStart w:id="0" w:name="_GoBack"/>
          <w:bookmarkEnd w:id="0"/>
          <w:p w14:paraId="3EA4AE7F" w14:textId="77777777" w:rsidR="000F1DCE" w:rsidRPr="00616989" w:rsidRDefault="000F1DCE" w:rsidP="00CB4A4D">
            <w:pPr>
              <w:spacing w:after="200"/>
              <w:rPr>
                <w:smallCaps/>
              </w:rPr>
            </w:pPr>
            <w:r w:rsidRPr="00616989">
              <w:rPr>
                <w:smallCaps/>
                <w:noProof/>
                <w:lang w:val="en-IN" w:eastAsia="en-IN"/>
              </w:rPr>
              <mc:AlternateContent>
                <mc:Choice Requires="wps">
                  <w:drawing>
                    <wp:inline distT="0" distB="0" distL="0" distR="0" wp14:anchorId="4ECDAF30" wp14:editId="45AE1A28">
                      <wp:extent cx="6017342" cy="804125"/>
                      <wp:effectExtent l="0" t="0" r="0" b="0"/>
                      <wp:docPr id="12" name="Text Box 12"/>
                      <wp:cNvGraphicFramePr/>
                      <a:graphic xmlns:a="http://schemas.openxmlformats.org/drawingml/2006/main">
                        <a:graphicData uri="http://schemas.microsoft.com/office/word/2010/wordprocessingShape">
                          <wps:wsp>
                            <wps:cNvSpPr txBox="1"/>
                            <wps:spPr>
                              <a:xfrm>
                                <a:off x="0" y="0"/>
                                <a:ext cx="6017342"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80D3" w14:textId="4B10C21E" w:rsidR="00041821" w:rsidRPr="00320A66" w:rsidRDefault="00041821" w:rsidP="000F1DCE">
                                  <w:pPr>
                                    <w:pStyle w:val="Title"/>
                                    <w:rPr>
                                      <w:b w:val="0"/>
                                      <w:color w:val="FFFFFF" w:themeColor="background1"/>
                                      <w:lang w:val="en-IN"/>
                                    </w:rPr>
                                  </w:pPr>
                                  <w:r>
                                    <w:rPr>
                                      <w:b w:val="0"/>
                                      <w:color w:val="FFFFFF" w:themeColor="background1"/>
                                      <w:lang w:val="en-IN"/>
                                    </w:rPr>
                                    <w:t xml:space="preserve">Maximizing Farm Income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ECDAF30" id="_x0000_t202" coordsize="21600,21600" o:spt="202" path="m,l,21600r21600,l21600,xe">
                      <v:stroke joinstyle="miter"/>
                      <v:path gradientshapeok="t" o:connecttype="rect"/>
                    </v:shapetype>
                    <v:shape id="Text Box 12" o:spid="_x0000_s1026" type="#_x0000_t202" style="width:473.8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" filled="f" stroked="f">
                      <v:textbox>
                        <w:txbxContent>
                          <w:p w14:paraId="2C1280D3" w14:textId="4B10C21E" w:rsidR="00041821" w:rsidRPr="00320A66" w:rsidRDefault="00041821" w:rsidP="000F1DCE">
                            <w:pPr>
                              <w:pStyle w:val="Title"/>
                              <w:rPr>
                                <w:b w:val="0"/>
                                <w:color w:val="FFFFFF" w:themeColor="background1"/>
                                <w:lang w:val="en-IN"/>
                              </w:rPr>
                            </w:pPr>
                            <w:r>
                              <w:rPr>
                                <w:b w:val="0"/>
                                <w:color w:val="FFFFFF" w:themeColor="background1"/>
                                <w:lang w:val="en-IN"/>
                              </w:rPr>
                              <w:t xml:space="preserve">Maximizing Farm Income </w:t>
                            </w:r>
                          </w:p>
                        </w:txbxContent>
                      </v:textbox>
                      <w10:anchorlock/>
                    </v:shape>
                  </w:pict>
                </mc:Fallback>
              </mc:AlternateContent>
            </w:r>
          </w:p>
        </w:tc>
      </w:tr>
      <w:tr w:rsidR="00320A66" w14:paraId="550DEBD2"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441E2F6B" w14:textId="77777777" w:rsidR="000F1DCE" w:rsidRPr="00616989" w:rsidRDefault="000F1DCE" w:rsidP="00CB4A4D">
            <w:pPr>
              <w:spacing w:after="200"/>
              <w:rPr>
                <w:smallCaps/>
              </w:rPr>
            </w:pPr>
            <w:r w:rsidRPr="00616989">
              <w:rPr>
                <w:smallCaps/>
                <w:noProof/>
                <w:lang w:val="en-IN" w:eastAsia="en-IN"/>
              </w:rPr>
              <mc:AlternateContent>
                <mc:Choice Requires="wps">
                  <w:drawing>
                    <wp:inline distT="0" distB="0" distL="0" distR="0" wp14:anchorId="36F1ED1C" wp14:editId="4A420B0E">
                      <wp:extent cx="7197213" cy="512527"/>
                      <wp:effectExtent l="0" t="0" r="0" b="1905"/>
                      <wp:docPr id="13" name="Text Box 13"/>
                      <wp:cNvGraphicFramePr/>
                      <a:graphic xmlns:a="http://schemas.openxmlformats.org/drawingml/2006/main">
                        <a:graphicData uri="http://schemas.microsoft.com/office/word/2010/wordprocessingShape">
                          <wps:wsp>
                            <wps:cNvSpPr txBox="1"/>
                            <wps:spPr>
                              <a:xfrm>
                                <a:off x="0" y="0"/>
                                <a:ext cx="7197213" cy="5125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4798A" w14:textId="673230C3" w:rsidR="00041821" w:rsidRPr="00320A66" w:rsidRDefault="00041821" w:rsidP="000F1DCE">
                                  <w:pPr>
                                    <w:pStyle w:val="Subtitle"/>
                                    <w:rPr>
                                      <w:color w:val="FFFFFF" w:themeColor="background1"/>
                                      <w:sz w:val="28"/>
                                      <w:szCs w:val="28"/>
                                    </w:rPr>
                                  </w:pPr>
                                  <w:r w:rsidRPr="00320A66">
                                    <w:rPr>
                                      <w:color w:val="FFFFFF" w:themeColor="background1"/>
                                      <w:sz w:val="28"/>
                                      <w:szCs w:val="28"/>
                                    </w:rPr>
                                    <w:t>Design Thinkin</w:t>
                                  </w:r>
                                  <w:r>
                                    <w:rPr>
                                      <w:color w:val="FFFFFF" w:themeColor="background1"/>
                                      <w:sz w:val="28"/>
                                      <w:szCs w:val="28"/>
                                    </w:rPr>
                                    <w:t xml:space="preserve">g: </w:t>
                                  </w:r>
                                  <w:r w:rsidRPr="00320A66">
                                    <w:rPr>
                                      <w:color w:val="FFFFFF" w:themeColor="background1"/>
                                      <w:sz w:val="28"/>
                                      <w:szCs w:val="28"/>
                                    </w:rPr>
                                    <w:t>Cycle of Data Driven Products for Maximizing Business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F1ED1C" id="Text Box 13" o:spid="_x0000_s1027" type="#_x0000_t202" style="width:566.7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" filled="f" stroked="f">
                      <v:textbox>
                        <w:txbxContent>
                          <w:p w14:paraId="55E4798A" w14:textId="673230C3" w:rsidR="00041821" w:rsidRPr="00320A66" w:rsidRDefault="00041821" w:rsidP="000F1DCE">
                            <w:pPr>
                              <w:pStyle w:val="Subtitle"/>
                              <w:rPr>
                                <w:color w:val="FFFFFF" w:themeColor="background1"/>
                                <w:sz w:val="28"/>
                                <w:szCs w:val="28"/>
                              </w:rPr>
                            </w:pPr>
                            <w:r w:rsidRPr="00320A66">
                              <w:rPr>
                                <w:color w:val="FFFFFF" w:themeColor="background1"/>
                                <w:sz w:val="28"/>
                                <w:szCs w:val="28"/>
                              </w:rPr>
                              <w:t>Design Thinkin</w:t>
                            </w:r>
                            <w:r>
                              <w:rPr>
                                <w:color w:val="FFFFFF" w:themeColor="background1"/>
                                <w:sz w:val="28"/>
                                <w:szCs w:val="28"/>
                              </w:rPr>
                              <w:t xml:space="preserve">g: </w:t>
                            </w:r>
                            <w:r w:rsidRPr="00320A66">
                              <w:rPr>
                                <w:color w:val="FFFFFF" w:themeColor="background1"/>
                                <w:sz w:val="28"/>
                                <w:szCs w:val="28"/>
                              </w:rPr>
                              <w:t>Cycle of Data Driven Products for Maximizing Business Outcome</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70AD3D3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121CA9DD" w14:textId="77777777" w:rsidR="00CB4A4D" w:rsidRPr="00616989" w:rsidRDefault="00CB4A4D" w:rsidP="00CB4A4D">
            <w:pPr>
              <w:spacing w:after="200"/>
              <w:rPr>
                <w:smallCaps/>
              </w:rPr>
            </w:pPr>
            <w:r w:rsidRPr="00616989">
              <w:rPr>
                <w:smallCaps/>
                <w:noProof/>
                <w:lang w:val="en-IN" w:eastAsia="en-IN"/>
              </w:rPr>
              <mc:AlternateContent>
                <mc:Choice Requires="wps">
                  <w:drawing>
                    <wp:inline distT="0" distB="0" distL="0" distR="0" wp14:anchorId="0B51917F" wp14:editId="5A70764D">
                      <wp:extent cx="5751871" cy="439387"/>
                      <wp:effectExtent l="0" t="0" r="0" b="0"/>
                      <wp:docPr id="16" name="Text Box 16"/>
                      <wp:cNvGraphicFramePr/>
                      <a:graphic xmlns:a="http://schemas.openxmlformats.org/drawingml/2006/main">
                        <a:graphicData uri="http://schemas.microsoft.com/office/word/2010/wordprocessingShape">
                          <wps:wsp>
                            <wps:cNvSpPr txBox="1"/>
                            <wps:spPr>
                              <a:xfrm>
                                <a:off x="0" y="0"/>
                                <a:ext cx="5751871"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245FF5" w14:textId="179B934E" w:rsidR="00041821" w:rsidRPr="00CB4A4D" w:rsidRDefault="00041821" w:rsidP="004023E0">
                                  <w:pPr>
                                    <w:pStyle w:val="Subtitle"/>
                                    <w:jc w:val="center"/>
                                    <w:rPr>
                                      <w:color w:val="FFFFFF" w:themeColor="background1"/>
                                    </w:rPr>
                                  </w:pPr>
                                  <w:r>
                                    <w:rPr>
                                      <w:color w:val="FFFFFF" w:themeColor="background1"/>
                                    </w:rPr>
                                    <w:t xml:space="preserve">Manan Arora &amp; </w:t>
                                  </w:r>
                                  <w:proofErr w:type="spellStart"/>
                                  <w:r>
                                    <w:rPr>
                                      <w:color w:val="FFFFFF" w:themeColor="background1"/>
                                    </w:rPr>
                                    <w:t>Urvin</w:t>
                                  </w:r>
                                  <w:proofErr w:type="spellEnd"/>
                                  <w:r>
                                    <w:rPr>
                                      <w:color w:val="FFFFFF" w:themeColor="background1"/>
                                    </w:rPr>
                                    <w:t xml:space="preserve"> </w:t>
                                  </w:r>
                                  <w:proofErr w:type="spellStart"/>
                                  <w:r>
                                    <w:rPr>
                                      <w:color w:val="FFFFFF" w:themeColor="background1"/>
                                    </w:rPr>
                                    <w:t>Soneta</w:t>
                                  </w:r>
                                  <w:proofErr w:type="spellEnd"/>
                                  <w:r>
                                    <w:rPr>
                                      <w:color w:val="FFFFFF" w:themeColor="background1"/>
                                    </w:rPr>
                                    <w:t xml:space="preserve"> | Plaksha TLF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51917F" id="Text Box 16" o:spid="_x0000_s1028" type="#_x0000_t202" style="width:452.9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" filled="f" stroked="f">
                      <v:textbox>
                        <w:txbxContent>
                          <w:p w14:paraId="59245FF5" w14:textId="179B934E" w:rsidR="00041821" w:rsidRPr="00CB4A4D" w:rsidRDefault="00041821" w:rsidP="004023E0">
                            <w:pPr>
                              <w:pStyle w:val="Subtitle"/>
                              <w:jc w:val="center"/>
                              <w:rPr>
                                <w:color w:val="FFFFFF" w:themeColor="background1"/>
                              </w:rPr>
                            </w:pPr>
                            <w:r>
                              <w:rPr>
                                <w:color w:val="FFFFFF" w:themeColor="background1"/>
                              </w:rPr>
                              <w:t xml:space="preserve">Manan Arora &amp; </w:t>
                            </w:r>
                            <w:proofErr w:type="spellStart"/>
                            <w:r>
                              <w:rPr>
                                <w:color w:val="FFFFFF" w:themeColor="background1"/>
                              </w:rPr>
                              <w:t>Urvin</w:t>
                            </w:r>
                            <w:proofErr w:type="spellEnd"/>
                            <w:r>
                              <w:rPr>
                                <w:color w:val="FFFFFF" w:themeColor="background1"/>
                              </w:rPr>
                              <w:t xml:space="preserve"> </w:t>
                            </w:r>
                            <w:proofErr w:type="spellStart"/>
                            <w:r>
                              <w:rPr>
                                <w:color w:val="FFFFFF" w:themeColor="background1"/>
                              </w:rPr>
                              <w:t>Soneta</w:t>
                            </w:r>
                            <w:proofErr w:type="spellEnd"/>
                            <w:r>
                              <w:rPr>
                                <w:color w:val="FFFFFF" w:themeColor="background1"/>
                              </w:rPr>
                              <w:t xml:space="preserve"> | Plaksha TLF</w:t>
                            </w:r>
                          </w:p>
                        </w:txbxContent>
                      </v:textbox>
                      <w10:anchorlock/>
                    </v:shape>
                  </w:pict>
                </mc:Fallback>
              </mc:AlternateContent>
            </w:r>
          </w:p>
        </w:tc>
      </w:tr>
    </w:tbl>
    <w:sdt>
      <w:sdtPr>
        <w:rPr>
          <w:rFonts w:asciiTheme="majorHAnsi" w:hAnsiTheme="majorHAnsi"/>
          <w:b/>
          <w:color w:val="8CA423" w:themeColor="accent3" w:themeShade="BF"/>
          <w:spacing w:val="20"/>
          <w:sz w:val="24"/>
          <w:szCs w:val="22"/>
        </w:rPr>
        <w:id w:val="805429490"/>
        <w:docPartObj>
          <w:docPartGallery w:val="Cover Pages"/>
          <w:docPartUnique/>
        </w:docPartObj>
      </w:sdtPr>
      <w:sdtEndPr/>
      <w:sdtContent>
        <w:p w14:paraId="4111DD64" w14:textId="77777777" w:rsidR="00CB4A4D" w:rsidRDefault="00CB4A4D">
          <w:pPr>
            <w:spacing w:after="200"/>
            <w:rPr>
              <w:b/>
              <w:noProof/>
            </w:rPr>
          </w:pPr>
          <w:r>
            <w:rPr>
              <w:b/>
              <w:noProof/>
              <w:lang w:val="en-IN" w:eastAsia="en-IN"/>
            </w:rPr>
            <w:drawing>
              <wp:anchor distT="0" distB="0" distL="114300" distR="114300" simplePos="0" relativeHeight="251658240" behindDoc="1" locked="0" layoutInCell="1" allowOverlap="1" wp14:anchorId="78148338" wp14:editId="103BD723">
                <wp:simplePos x="0" y="0"/>
                <wp:positionH relativeFrom="column">
                  <wp:posOffset>-899652</wp:posOffset>
                </wp:positionH>
                <wp:positionV relativeFrom="paragraph">
                  <wp:posOffset>155641</wp:posOffset>
                </wp:positionV>
                <wp:extent cx="7776544" cy="51852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6544" cy="5185288"/>
                        </a:xfrm>
                        <a:prstGeom prst="rect">
                          <a:avLst/>
                        </a:prstGeom>
                      </pic:spPr>
                    </pic:pic>
                  </a:graphicData>
                </a:graphic>
                <wp14:sizeRelH relativeFrom="margin">
                  <wp14:pctWidth>0</wp14:pctWidth>
                </wp14:sizeRelH>
                <wp14:sizeRelV relativeFrom="margin">
                  <wp14:pctHeight>0</wp14:pctHeight>
                </wp14:sizeRelV>
              </wp:anchor>
            </w:drawing>
          </w:r>
          <w:r>
            <w:rPr>
              <w:b/>
              <w:noProof/>
              <w:lang w:val="en-IN" w:eastAsia="en-IN"/>
            </w:rPr>
            <mc:AlternateContent>
              <mc:Choice Requires="wps">
                <w:drawing>
                  <wp:anchor distT="0" distB="0" distL="114300" distR="114300" simplePos="0" relativeHeight="251660288" behindDoc="1" locked="0" layoutInCell="1" allowOverlap="1" wp14:anchorId="45AB5CF9" wp14:editId="5A1A91E0">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972B81A"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65671593" w14:textId="77777777" w:rsidR="00FD71E8" w:rsidRDefault="00CB4A4D">
          <w:pPr>
            <w:spacing w:after="200"/>
            <w:rPr>
              <w:b/>
            </w:rPr>
          </w:pPr>
          <w:r>
            <w:rPr>
              <w:b/>
              <w:noProof/>
              <w:lang w:val="en-IN" w:eastAsia="en-IN"/>
            </w:rPr>
            <mc:AlternateContent>
              <mc:Choice Requires="wps">
                <w:drawing>
                  <wp:anchor distT="0" distB="0" distL="114300" distR="114300" simplePos="0" relativeHeight="251657215" behindDoc="1" locked="0" layoutInCell="1" allowOverlap="1" wp14:anchorId="485B1AE9" wp14:editId="733A563C">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E4E2A"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19"/>
          </w:tblGrid>
          <w:tr w:rsidR="000F1DCE" w14:paraId="0AAED2A2" w14:textId="77777777" w:rsidTr="004E4E48">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tcPr>
              <w:p w14:paraId="3EB396D9" w14:textId="0900BC72" w:rsidR="000F1DCE" w:rsidRPr="007B346A" w:rsidRDefault="004023E0" w:rsidP="000F1DCE">
                <w:pPr>
                  <w:pStyle w:val="Title"/>
                  <w:framePr w:hSpace="0" w:wrap="auto" w:vAnchor="margin" w:hAnchor="text" w:yAlign="inline"/>
                </w:pPr>
                <w:r>
                  <w:lastRenderedPageBreak/>
                  <w:t>Process</w:t>
                </w:r>
              </w:p>
            </w:tc>
          </w:tr>
          <w:tr w:rsidR="000F1DCE" w14:paraId="5FCFEFDD" w14:textId="77777777" w:rsidTr="009C6662">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6FD3557C" w14:textId="77777777" w:rsidR="000F1DCE" w:rsidRDefault="000F1DCE" w:rsidP="000F1DCE">
                <w:pPr>
                  <w:pStyle w:val="Subtitle"/>
                  <w:framePr w:hSpace="0" w:wrap="auto" w:vAnchor="margin" w:hAnchor="text" w:yAlign="inline"/>
                  <w:rPr>
                    <w:b w:val="0"/>
                    <w:bCs w:val="0"/>
                  </w:rPr>
                </w:pPr>
                <w:r>
                  <w:rPr>
                    <w:noProof/>
                    <w:lang w:val="en-IN" w:eastAsia="en-IN"/>
                  </w:rPr>
                  <mc:AlternateContent>
                    <mc:Choice Requires="wps">
                      <w:drawing>
                        <wp:inline distT="0" distB="0" distL="0" distR="0" wp14:anchorId="0C2B0F20" wp14:editId="1F6B9240">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783773"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" fillcolor="#d8d8d8 [2732]" stroked="f" strokeweight="1pt">
                          <w10:anchorlock/>
                        </v:rect>
                      </w:pict>
                    </mc:Fallback>
                  </mc:AlternateContent>
                </w:r>
              </w:p>
              <w:p w14:paraId="433FD507" w14:textId="3210876A" w:rsidR="004023E0" w:rsidRDefault="00320A66" w:rsidP="000F1DCE">
                <w:pPr>
                  <w:pStyle w:val="Subtitle"/>
                  <w:framePr w:hSpace="0" w:wrap="auto" w:vAnchor="margin" w:hAnchor="text" w:yAlign="inline"/>
                  <w:rPr>
                    <w:b w:val="0"/>
                    <w:bCs w:val="0"/>
                  </w:rPr>
                </w:pPr>
                <w:r>
                  <w:t xml:space="preserve">Course Instructor </w:t>
                </w:r>
                <w:r w:rsidR="004023E0">
                  <w:t xml:space="preserve">- </w:t>
                </w:r>
                <w:r w:rsidRPr="00320A66">
                  <w:t xml:space="preserve">Dr. </w:t>
                </w:r>
                <w:proofErr w:type="spellStart"/>
                <w:r w:rsidRPr="00320A66">
                  <w:t>Sébastien</w:t>
                </w:r>
                <w:proofErr w:type="spellEnd"/>
                <w:r w:rsidRPr="00320A66">
                  <w:t xml:space="preserve"> </w:t>
                </w:r>
                <w:proofErr w:type="spellStart"/>
                <w:r w:rsidRPr="00320A66">
                  <w:t>Foucaud</w:t>
                </w:r>
                <w:proofErr w:type="spellEnd"/>
                <w:r w:rsidR="004023E0">
                  <w:t xml:space="preserve"> </w:t>
                </w:r>
              </w:p>
              <w:p w14:paraId="579FCCCA" w14:textId="12E861DF" w:rsidR="004023E0" w:rsidRDefault="004023E0" w:rsidP="004023E0">
                <w:pPr>
                  <w:pStyle w:val="Subtitle"/>
                  <w:framePr w:hSpace="0" w:wrap="auto" w:vAnchor="margin" w:hAnchor="text" w:yAlign="inline"/>
                  <w:jc w:val="center"/>
                  <w:rPr>
                    <w:b w:val="0"/>
                    <w:bCs w:val="0"/>
                  </w:rPr>
                </w:pPr>
                <w:r w:rsidRPr="004023E0">
                  <w:rPr>
                    <w:noProof/>
                    <w:lang w:val="en-IN" w:eastAsia="en-IN"/>
                  </w:rPr>
                  <w:drawing>
                    <wp:inline distT="0" distB="0" distL="0" distR="0" wp14:anchorId="77FF54D1" wp14:editId="5C18D4CC">
                      <wp:extent cx="5884607" cy="2858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2"/>
                              <a:stretch/>
                            </pic:blipFill>
                            <pic:spPr bwMode="auto">
                              <a:xfrm>
                                <a:off x="0" y="0"/>
                                <a:ext cx="5884607" cy="2858135"/>
                              </a:xfrm>
                              <a:prstGeom prst="rect">
                                <a:avLst/>
                              </a:prstGeom>
                              <a:ln>
                                <a:noFill/>
                              </a:ln>
                              <a:extLst>
                                <a:ext uri="{53640926-AAD7-44D8-BBD7-CCE9431645EC}">
                                  <a14:shadowObscured xmlns:a14="http://schemas.microsoft.com/office/drawing/2010/main"/>
                                </a:ext>
                              </a:extLst>
                            </pic:spPr>
                          </pic:pic>
                        </a:graphicData>
                      </a:graphic>
                    </wp:inline>
                  </w:drawing>
                </w:r>
              </w:p>
              <w:p w14:paraId="4CE923A1" w14:textId="78B79D6D" w:rsidR="004023E0" w:rsidRDefault="005265AE" w:rsidP="005265AE">
                <w:pPr>
                  <w:pStyle w:val="Heading4"/>
                  <w:outlineLvl w:val="3"/>
                  <w:rPr>
                    <w:bCs w:val="0"/>
                  </w:rPr>
                </w:pPr>
                <w:r>
                  <w:rPr>
                    <w:b/>
                  </w:rPr>
                  <w:t>Problem to Solve</w:t>
                </w:r>
              </w:p>
              <w:p w14:paraId="371F4553" w14:textId="0A634E8D" w:rsidR="005265AE" w:rsidRPr="005265AE" w:rsidRDefault="005265AE" w:rsidP="005265AE">
                <w:pPr>
                  <w:rPr>
                    <w:rFonts w:ascii="Calibri" w:hAnsi="Calibri" w:cs="Calibri"/>
                    <w:b w:val="0"/>
                    <w:bCs w:val="0"/>
                    <w:sz w:val="22"/>
                    <w:szCs w:val="22"/>
                  </w:rPr>
                </w:pPr>
                <w:r>
                  <w:rPr>
                    <w:rFonts w:ascii="Calibri" w:hAnsi="Calibri" w:cs="Calibri"/>
                    <w:b w:val="0"/>
                    <w:bCs w:val="0"/>
                    <w:sz w:val="22"/>
                    <w:szCs w:val="22"/>
                  </w:rPr>
                  <w:t>R</w:t>
                </w:r>
                <w:r w:rsidRPr="005265AE">
                  <w:rPr>
                    <w:rFonts w:ascii="Calibri" w:hAnsi="Calibri" w:cs="Calibri"/>
                    <w:b w:val="0"/>
                    <w:bCs w:val="0"/>
                    <w:sz w:val="22"/>
                    <w:szCs w:val="22"/>
                  </w:rPr>
                  <w:t>ecommend crop choice strategies for significant improvement in the farmer’s income</w:t>
                </w:r>
              </w:p>
              <w:p w14:paraId="0CE491E1" w14:textId="77777777" w:rsidR="005265AE" w:rsidRPr="005265AE" w:rsidRDefault="005265AE" w:rsidP="005265AE"/>
              <w:p w14:paraId="4AAB66AA" w14:textId="138A2D65" w:rsidR="005265AE" w:rsidRDefault="005265AE" w:rsidP="005265AE">
                <w:pPr>
                  <w:pStyle w:val="Heading4"/>
                  <w:outlineLvl w:val="3"/>
                  <w:rPr>
                    <w:b/>
                    <w:bCs w:val="0"/>
                  </w:rPr>
                </w:pPr>
                <w:r>
                  <w:t>Hypothesis</w:t>
                </w:r>
              </w:p>
              <w:p w14:paraId="3E534181" w14:textId="6904EF39" w:rsidR="0043367B" w:rsidRDefault="005265AE" w:rsidP="005265AE">
                <w:pPr>
                  <w:rPr>
                    <w:rFonts w:ascii="Calibri" w:hAnsi="Calibri" w:cs="Calibri"/>
                    <w:sz w:val="22"/>
                    <w:szCs w:val="22"/>
                  </w:rPr>
                </w:pPr>
                <w:r>
                  <w:rPr>
                    <w:rFonts w:ascii="Calibri" w:hAnsi="Calibri" w:cs="Calibri"/>
                    <w:b w:val="0"/>
                    <w:bCs w:val="0"/>
                    <w:sz w:val="22"/>
                    <w:szCs w:val="22"/>
                  </w:rPr>
                  <w:t>There are only a limited set of crops that a farmer can grow on his land</w:t>
                </w:r>
                <w:r w:rsidR="0043367B">
                  <w:rPr>
                    <w:rFonts w:ascii="Calibri" w:hAnsi="Calibri" w:cs="Calibri"/>
                    <w:b w:val="0"/>
                    <w:bCs w:val="0"/>
                    <w:sz w:val="22"/>
                    <w:szCs w:val="22"/>
                  </w:rPr>
                  <w:t xml:space="preserve">. This is </w:t>
                </w:r>
                <w:r>
                  <w:rPr>
                    <w:rFonts w:ascii="Calibri" w:hAnsi="Calibri" w:cs="Calibri"/>
                    <w:b w:val="0"/>
                    <w:bCs w:val="0"/>
                    <w:sz w:val="22"/>
                    <w:szCs w:val="22"/>
                  </w:rPr>
                  <w:t>based on the climatic</w:t>
                </w:r>
                <w:r w:rsidR="0043367B">
                  <w:rPr>
                    <w:rFonts w:ascii="Calibri" w:hAnsi="Calibri" w:cs="Calibri"/>
                    <w:b w:val="0"/>
                    <w:bCs w:val="0"/>
                    <w:sz w:val="22"/>
                    <w:szCs w:val="22"/>
                  </w:rPr>
                  <w:t xml:space="preserve"> and topographical</w:t>
                </w:r>
                <w:r>
                  <w:rPr>
                    <w:rFonts w:ascii="Calibri" w:hAnsi="Calibri" w:cs="Calibri"/>
                    <w:b w:val="0"/>
                    <w:bCs w:val="0"/>
                    <w:sz w:val="22"/>
                    <w:szCs w:val="22"/>
                  </w:rPr>
                  <w:t xml:space="preserve"> conditions</w:t>
                </w:r>
                <w:r w:rsidR="0043367B">
                  <w:rPr>
                    <w:rFonts w:ascii="Calibri" w:hAnsi="Calibri" w:cs="Calibri"/>
                    <w:b w:val="0"/>
                    <w:bCs w:val="0"/>
                    <w:sz w:val="22"/>
                    <w:szCs w:val="22"/>
                  </w:rPr>
                  <w:t xml:space="preserve"> in his area and the corresponding suitability of different crops to those conditions.</w:t>
                </w:r>
              </w:p>
              <w:p w14:paraId="37B30DC3" w14:textId="0FC202C8" w:rsidR="0043367B" w:rsidRDefault="005265AE" w:rsidP="005265AE">
                <w:pPr>
                  <w:rPr>
                    <w:rFonts w:ascii="Calibri" w:hAnsi="Calibri" w:cs="Calibri"/>
                    <w:sz w:val="22"/>
                    <w:szCs w:val="22"/>
                  </w:rPr>
                </w:pPr>
                <w:r>
                  <w:rPr>
                    <w:rFonts w:ascii="Calibri" w:hAnsi="Calibri" w:cs="Calibri"/>
                    <w:b w:val="0"/>
                    <w:bCs w:val="0"/>
                    <w:sz w:val="22"/>
                    <w:szCs w:val="22"/>
                  </w:rPr>
                  <w:t xml:space="preserve"> Out of th</w:t>
                </w:r>
                <w:r w:rsidR="0043367B">
                  <w:rPr>
                    <w:rFonts w:ascii="Calibri" w:hAnsi="Calibri" w:cs="Calibri"/>
                    <w:b w:val="0"/>
                    <w:bCs w:val="0"/>
                    <w:sz w:val="22"/>
                    <w:szCs w:val="22"/>
                  </w:rPr>
                  <w:t xml:space="preserve">is set of </w:t>
                </w:r>
                <w:r>
                  <w:rPr>
                    <w:rFonts w:ascii="Calibri" w:hAnsi="Calibri" w:cs="Calibri"/>
                    <w:b w:val="0"/>
                    <w:bCs w:val="0"/>
                    <w:sz w:val="22"/>
                    <w:szCs w:val="22"/>
                  </w:rPr>
                  <w:t>crop</w:t>
                </w:r>
                <w:r w:rsidR="0043367B">
                  <w:rPr>
                    <w:rFonts w:ascii="Calibri" w:hAnsi="Calibri" w:cs="Calibri"/>
                    <w:b w:val="0"/>
                    <w:bCs w:val="0"/>
                    <w:sz w:val="22"/>
                    <w:szCs w:val="22"/>
                  </w:rPr>
                  <w:t>s</w:t>
                </w:r>
                <w:r>
                  <w:rPr>
                    <w:rFonts w:ascii="Calibri" w:hAnsi="Calibri" w:cs="Calibri"/>
                    <w:b w:val="0"/>
                    <w:bCs w:val="0"/>
                    <w:sz w:val="22"/>
                    <w:szCs w:val="22"/>
                  </w:rPr>
                  <w:t xml:space="preserve"> that he can grow, </w:t>
                </w:r>
                <w:r w:rsidR="00FF1411">
                  <w:rPr>
                    <w:rFonts w:ascii="Calibri" w:hAnsi="Calibri" w:cs="Calibri"/>
                    <w:b w:val="0"/>
                    <w:bCs w:val="0"/>
                    <w:sz w:val="22"/>
                    <w:szCs w:val="22"/>
                  </w:rPr>
                  <w:t>the amount he can earn from</w:t>
                </w:r>
                <w:r w:rsidR="0043367B">
                  <w:rPr>
                    <w:rFonts w:ascii="Calibri" w:hAnsi="Calibri" w:cs="Calibri"/>
                    <w:b w:val="0"/>
                    <w:bCs w:val="0"/>
                    <w:sz w:val="22"/>
                    <w:szCs w:val="22"/>
                  </w:rPr>
                  <w:t xml:space="preserve"> the crop grown depends on two factors-</w:t>
                </w:r>
              </w:p>
              <w:p w14:paraId="6DE375CE" w14:textId="4856C2FD" w:rsidR="005265AE" w:rsidRPr="0043367B" w:rsidRDefault="0043367B" w:rsidP="0043367B">
                <w:pPr>
                  <w:pStyle w:val="ListParagraph"/>
                  <w:numPr>
                    <w:ilvl w:val="0"/>
                    <w:numId w:val="16"/>
                  </w:numPr>
                  <w:rPr>
                    <w:rFonts w:ascii="Calibri" w:hAnsi="Calibri" w:cs="Calibri"/>
                    <w:b w:val="0"/>
                    <w:bCs w:val="0"/>
                    <w:sz w:val="22"/>
                    <w:szCs w:val="22"/>
                  </w:rPr>
                </w:pPr>
                <w:r>
                  <w:rPr>
                    <w:rFonts w:ascii="Calibri" w:hAnsi="Calibri" w:cs="Calibri"/>
                    <w:b w:val="0"/>
                    <w:bCs w:val="0"/>
                    <w:sz w:val="22"/>
                    <w:szCs w:val="22"/>
                  </w:rPr>
                  <w:t xml:space="preserve">The </w:t>
                </w:r>
                <w:r w:rsidRPr="0043367B">
                  <w:rPr>
                    <w:rFonts w:ascii="Calibri" w:hAnsi="Calibri" w:cs="Calibri"/>
                    <w:b w:val="0"/>
                    <w:bCs w:val="0"/>
                    <w:sz w:val="22"/>
                    <w:szCs w:val="22"/>
                  </w:rPr>
                  <w:t xml:space="preserve">total cost that is incurred in procuring all the inputs and services needed for cultivation </w:t>
                </w:r>
                <w:r>
                  <w:rPr>
                    <w:rFonts w:ascii="Calibri" w:hAnsi="Calibri" w:cs="Calibri"/>
                    <w:b w:val="0"/>
                    <w:bCs w:val="0"/>
                    <w:sz w:val="22"/>
                    <w:szCs w:val="22"/>
                  </w:rPr>
                  <w:t>of the crop</w:t>
                </w:r>
              </w:p>
              <w:p w14:paraId="4474B218" w14:textId="59717917" w:rsidR="0043367B" w:rsidRPr="00FF1411" w:rsidRDefault="0043367B" w:rsidP="0043367B">
                <w:pPr>
                  <w:pStyle w:val="ListParagraph"/>
                  <w:numPr>
                    <w:ilvl w:val="0"/>
                    <w:numId w:val="16"/>
                  </w:numPr>
                  <w:rPr>
                    <w:rFonts w:ascii="Calibri" w:hAnsi="Calibri" w:cs="Calibri"/>
                    <w:b w:val="0"/>
                    <w:bCs w:val="0"/>
                    <w:sz w:val="22"/>
                    <w:szCs w:val="22"/>
                  </w:rPr>
                </w:pPr>
                <w:r>
                  <w:rPr>
                    <w:rFonts w:ascii="Calibri" w:hAnsi="Calibri" w:cs="Calibri"/>
                    <w:b w:val="0"/>
                    <w:bCs w:val="0"/>
                    <w:sz w:val="22"/>
                    <w:szCs w:val="22"/>
                  </w:rPr>
                  <w:t>The price at which he is able to sell his produce at the Mandi closest to him</w:t>
                </w:r>
              </w:p>
              <w:p w14:paraId="713F4F81" w14:textId="24DA0286" w:rsidR="00FF1411" w:rsidRDefault="00FF1411" w:rsidP="00FF1411">
                <w:pPr>
                  <w:pStyle w:val="ListParagraph"/>
                  <w:rPr>
                    <w:rFonts w:ascii="Calibri" w:hAnsi="Calibri" w:cs="Calibri"/>
                    <w:sz w:val="22"/>
                    <w:szCs w:val="22"/>
                  </w:rPr>
                </w:pPr>
              </w:p>
              <w:p w14:paraId="2576EA00" w14:textId="77777777" w:rsidR="00FF1411" w:rsidRDefault="00FF1411" w:rsidP="00FF1411">
                <w:pPr>
                  <w:rPr>
                    <w:rFonts w:ascii="Calibri" w:hAnsi="Calibri" w:cs="Calibri"/>
                    <w:sz w:val="22"/>
                    <w:szCs w:val="22"/>
                  </w:rPr>
                </w:pPr>
                <w:r>
                  <w:rPr>
                    <w:rFonts w:ascii="Calibri" w:hAnsi="Calibri" w:cs="Calibri"/>
                    <w:b w:val="0"/>
                    <w:bCs w:val="0"/>
                    <w:sz w:val="22"/>
                    <w:szCs w:val="22"/>
                  </w:rPr>
                  <w:t xml:space="preserve">If the information about what are the most suitable crops for his land along with how much can he earn from each of those crops given the time of sowing and the corresponding time of harvest, is made available to the farmer right at the beginning of the crop season, he gets the ability to choose the right crop to grow at the right time.   </w:t>
                </w:r>
              </w:p>
              <w:p w14:paraId="5A9F8F7E" w14:textId="36ACFD1C" w:rsidR="00FF1411" w:rsidRPr="00FF1411" w:rsidRDefault="00FF1411" w:rsidP="00FF1411">
                <w:pPr>
                  <w:rPr>
                    <w:rFonts w:ascii="Calibri" w:hAnsi="Calibri" w:cs="Calibri"/>
                    <w:b w:val="0"/>
                    <w:bCs w:val="0"/>
                    <w:sz w:val="22"/>
                    <w:szCs w:val="22"/>
                  </w:rPr>
                </w:pPr>
                <w:r>
                  <w:rPr>
                    <w:rFonts w:ascii="Calibri" w:hAnsi="Calibri" w:cs="Calibri"/>
                    <w:b w:val="0"/>
                    <w:bCs w:val="0"/>
                    <w:sz w:val="22"/>
                    <w:szCs w:val="22"/>
                  </w:rPr>
                  <w:t>This will result in significant improvement of farmer income and thereby address the problem we set out to solve.</w:t>
                </w:r>
              </w:p>
              <w:p w14:paraId="7841E8BA" w14:textId="3B548DFB" w:rsidR="005265AE" w:rsidRDefault="00817F00" w:rsidP="008B0261">
                <w:pPr>
                  <w:pStyle w:val="Heading4"/>
                  <w:outlineLvl w:val="3"/>
                  <w:rPr>
                    <w:bCs w:val="0"/>
                  </w:rPr>
                </w:pPr>
                <w:r>
                  <w:rPr>
                    <w:b/>
                  </w:rPr>
                  <w:lastRenderedPageBreak/>
                  <w:t>Ideal Methodology</w:t>
                </w:r>
              </w:p>
              <w:p w14:paraId="54E2C1C4" w14:textId="53B0B7A7" w:rsidR="002D1159" w:rsidRPr="00B85B01" w:rsidRDefault="00B85B01" w:rsidP="002D1159">
                <w:pPr>
                  <w:rPr>
                    <w:rFonts w:ascii="Calibri" w:hAnsi="Calibri" w:cs="Calibri"/>
                    <w:b w:val="0"/>
                    <w:bCs w:val="0"/>
                    <w:sz w:val="22"/>
                    <w:szCs w:val="22"/>
                  </w:rPr>
                </w:pPr>
                <w:r w:rsidRPr="00B85B01">
                  <w:rPr>
                    <w:rFonts w:ascii="Calibri" w:hAnsi="Calibri" w:cs="Calibri"/>
                    <w:b w:val="0"/>
                    <w:bCs w:val="0"/>
                    <w:sz w:val="22"/>
                    <w:szCs w:val="22"/>
                  </w:rPr>
                  <w:t>This i</w:t>
                </w:r>
                <w:r>
                  <w:rPr>
                    <w:rFonts w:ascii="Calibri" w:hAnsi="Calibri" w:cs="Calibri"/>
                    <w:b w:val="0"/>
                    <w:bCs w:val="0"/>
                    <w:sz w:val="22"/>
                    <w:szCs w:val="22"/>
                  </w:rPr>
                  <w:t>s based on the initial understanding of the problem without gathering or understanding data.</w:t>
                </w:r>
              </w:p>
              <w:p w14:paraId="1D14F75A" w14:textId="75ED96C4" w:rsidR="002D1159" w:rsidRDefault="002D1159" w:rsidP="002D1159">
                <w:pPr>
                  <w:pStyle w:val="ListParagraph"/>
                  <w:numPr>
                    <w:ilvl w:val="0"/>
                    <w:numId w:val="21"/>
                  </w:numPr>
                  <w:rPr>
                    <w:rFonts w:ascii="Calibri" w:hAnsi="Calibri" w:cs="Calibri"/>
                    <w:sz w:val="22"/>
                    <w:szCs w:val="22"/>
                  </w:rPr>
                </w:pPr>
                <w:r>
                  <w:rPr>
                    <w:rFonts w:ascii="Calibri" w:hAnsi="Calibri" w:cs="Calibri"/>
                    <w:b w:val="0"/>
                    <w:bCs w:val="0"/>
                    <w:sz w:val="22"/>
                    <w:szCs w:val="22"/>
                  </w:rPr>
                  <w:t xml:space="preserve">Determine a basket of </w:t>
                </w:r>
                <w:r w:rsidR="001B5363">
                  <w:rPr>
                    <w:rFonts w:ascii="Calibri" w:hAnsi="Calibri" w:cs="Calibri"/>
                    <w:b w:val="0"/>
                    <w:bCs w:val="0"/>
                    <w:sz w:val="22"/>
                    <w:szCs w:val="22"/>
                  </w:rPr>
                  <w:t xml:space="preserve">crops </w:t>
                </w:r>
                <w:r>
                  <w:rPr>
                    <w:rFonts w:ascii="Calibri" w:hAnsi="Calibri" w:cs="Calibri"/>
                    <w:b w:val="0"/>
                    <w:bCs w:val="0"/>
                    <w:sz w:val="22"/>
                    <w:szCs w:val="22"/>
                  </w:rPr>
                  <w:t>that can be grown within a particular region</w:t>
                </w:r>
              </w:p>
              <w:p w14:paraId="01C69503" w14:textId="5FE41455" w:rsidR="002D1159" w:rsidRDefault="002D1159" w:rsidP="002D1159">
                <w:pPr>
                  <w:pStyle w:val="ListParagraph"/>
                  <w:numPr>
                    <w:ilvl w:val="1"/>
                    <w:numId w:val="21"/>
                  </w:numPr>
                  <w:rPr>
                    <w:rFonts w:ascii="Calibri" w:hAnsi="Calibri" w:cs="Calibri"/>
                    <w:sz w:val="22"/>
                    <w:szCs w:val="22"/>
                  </w:rPr>
                </w:pPr>
                <w:r>
                  <w:rPr>
                    <w:rFonts w:ascii="Calibri" w:hAnsi="Calibri" w:cs="Calibri"/>
                    <w:b w:val="0"/>
                    <w:bCs w:val="0"/>
                    <w:sz w:val="22"/>
                    <w:szCs w:val="22"/>
                  </w:rPr>
                  <w:t>Find the climatic conditions of the region – Rainfall, humidity and temperature</w:t>
                </w:r>
              </w:p>
              <w:p w14:paraId="4BECF6AA" w14:textId="68F0E6B5" w:rsidR="002D1159" w:rsidRDefault="002D1159" w:rsidP="002D1159">
                <w:pPr>
                  <w:pStyle w:val="ListParagraph"/>
                  <w:numPr>
                    <w:ilvl w:val="1"/>
                    <w:numId w:val="21"/>
                  </w:numPr>
                  <w:rPr>
                    <w:rFonts w:ascii="Calibri" w:hAnsi="Calibri" w:cs="Calibri"/>
                    <w:sz w:val="22"/>
                    <w:szCs w:val="22"/>
                  </w:rPr>
                </w:pPr>
                <w:r>
                  <w:rPr>
                    <w:rFonts w:ascii="Calibri" w:hAnsi="Calibri" w:cs="Calibri"/>
                    <w:b w:val="0"/>
                    <w:bCs w:val="0"/>
                    <w:sz w:val="22"/>
                    <w:szCs w:val="22"/>
                  </w:rPr>
                  <w:t xml:space="preserve">Find the </w:t>
                </w:r>
                <w:r w:rsidR="001B5363">
                  <w:rPr>
                    <w:rFonts w:ascii="Calibri" w:hAnsi="Calibri" w:cs="Calibri"/>
                    <w:b w:val="0"/>
                    <w:bCs w:val="0"/>
                    <w:sz w:val="22"/>
                    <w:szCs w:val="22"/>
                  </w:rPr>
                  <w:t>topographical conditions of the region – Soil macro and micro nutrients, pH level</w:t>
                </w:r>
              </w:p>
              <w:p w14:paraId="7012FCAC" w14:textId="3FB7200C" w:rsidR="001B5363" w:rsidRDefault="001B5363" w:rsidP="002D1159">
                <w:pPr>
                  <w:pStyle w:val="ListParagraph"/>
                  <w:numPr>
                    <w:ilvl w:val="1"/>
                    <w:numId w:val="21"/>
                  </w:numPr>
                  <w:rPr>
                    <w:rFonts w:ascii="Calibri" w:hAnsi="Calibri" w:cs="Calibri"/>
                    <w:sz w:val="22"/>
                    <w:szCs w:val="22"/>
                  </w:rPr>
                </w:pPr>
                <w:r>
                  <w:rPr>
                    <w:rFonts w:ascii="Calibri" w:hAnsi="Calibri" w:cs="Calibri"/>
                    <w:b w:val="0"/>
                    <w:bCs w:val="0"/>
                    <w:sz w:val="22"/>
                    <w:szCs w:val="22"/>
                  </w:rPr>
                  <w:t>Find suitability requirements for different crops i.e. conditions they can grow well in</w:t>
                </w:r>
              </w:p>
              <w:p w14:paraId="05F844D0" w14:textId="2CB92589" w:rsidR="001B5363" w:rsidRPr="001B5363" w:rsidRDefault="001B5363" w:rsidP="001B5363">
                <w:pPr>
                  <w:pStyle w:val="ListParagraph"/>
                  <w:numPr>
                    <w:ilvl w:val="1"/>
                    <w:numId w:val="21"/>
                  </w:numPr>
                  <w:rPr>
                    <w:rFonts w:ascii="Calibri" w:hAnsi="Calibri" w:cs="Calibri"/>
                    <w:sz w:val="22"/>
                    <w:szCs w:val="22"/>
                  </w:rPr>
                </w:pPr>
                <w:r>
                  <w:rPr>
                    <w:rFonts w:ascii="Calibri" w:hAnsi="Calibri" w:cs="Calibri"/>
                    <w:b w:val="0"/>
                    <w:bCs w:val="0"/>
                    <w:sz w:val="22"/>
                    <w:szCs w:val="22"/>
                  </w:rPr>
                  <w:t>For each region, find get a list of crops that can be grown suitably as per the above information</w:t>
                </w:r>
              </w:p>
              <w:p w14:paraId="7D7669F2" w14:textId="06993E6D" w:rsidR="002D1159" w:rsidRDefault="001B5363" w:rsidP="002D1159">
                <w:pPr>
                  <w:pStyle w:val="ListParagraph"/>
                  <w:numPr>
                    <w:ilvl w:val="0"/>
                    <w:numId w:val="21"/>
                  </w:numPr>
                  <w:rPr>
                    <w:rFonts w:ascii="Calibri" w:hAnsi="Calibri" w:cs="Calibri"/>
                    <w:sz w:val="22"/>
                    <w:szCs w:val="22"/>
                  </w:rPr>
                </w:pPr>
                <w:r>
                  <w:rPr>
                    <w:rFonts w:ascii="Calibri" w:hAnsi="Calibri" w:cs="Calibri"/>
                    <w:b w:val="0"/>
                    <w:bCs w:val="0"/>
                    <w:sz w:val="22"/>
                    <w:szCs w:val="22"/>
                  </w:rPr>
                  <w:t>Once we have the basket of that can be grown in a region</w:t>
                </w:r>
              </w:p>
              <w:p w14:paraId="15774097" w14:textId="3C54B5B3" w:rsidR="001B5363" w:rsidRDefault="001B5363" w:rsidP="001B5363">
                <w:pPr>
                  <w:pStyle w:val="ListParagraph"/>
                  <w:numPr>
                    <w:ilvl w:val="1"/>
                    <w:numId w:val="21"/>
                  </w:numPr>
                  <w:rPr>
                    <w:rFonts w:ascii="Calibri" w:hAnsi="Calibri" w:cs="Calibri"/>
                    <w:sz w:val="22"/>
                    <w:szCs w:val="22"/>
                  </w:rPr>
                </w:pPr>
                <w:r>
                  <w:rPr>
                    <w:rFonts w:ascii="Calibri" w:hAnsi="Calibri" w:cs="Calibri"/>
                    <w:b w:val="0"/>
                    <w:bCs w:val="0"/>
                    <w:sz w:val="22"/>
                    <w:szCs w:val="22"/>
                  </w:rPr>
                  <w:t>Find the average cost incurred to grow that crop in the region based on inputs and services</w:t>
                </w:r>
              </w:p>
              <w:p w14:paraId="01453486" w14:textId="77777777" w:rsidR="001B5363" w:rsidRDefault="001B5363" w:rsidP="001B5363">
                <w:pPr>
                  <w:pStyle w:val="ListParagraph"/>
                  <w:numPr>
                    <w:ilvl w:val="1"/>
                    <w:numId w:val="21"/>
                  </w:numPr>
                  <w:rPr>
                    <w:rFonts w:ascii="Calibri" w:hAnsi="Calibri" w:cs="Calibri"/>
                    <w:sz w:val="22"/>
                    <w:szCs w:val="22"/>
                  </w:rPr>
                </w:pPr>
                <w:r>
                  <w:rPr>
                    <w:rFonts w:ascii="Calibri" w:hAnsi="Calibri" w:cs="Calibri"/>
                    <w:b w:val="0"/>
                    <w:bCs w:val="0"/>
                    <w:sz w:val="22"/>
                    <w:szCs w:val="22"/>
                  </w:rPr>
                  <w:t>Find the average market prices of those crops in the region for each season</w:t>
                </w:r>
              </w:p>
              <w:p w14:paraId="216EB1F6" w14:textId="168F2CFC" w:rsidR="001B5363" w:rsidRDefault="001B5363" w:rsidP="001B5363">
                <w:pPr>
                  <w:pStyle w:val="ListParagraph"/>
                  <w:numPr>
                    <w:ilvl w:val="1"/>
                    <w:numId w:val="21"/>
                  </w:numPr>
                  <w:rPr>
                    <w:rFonts w:ascii="Calibri" w:hAnsi="Calibri" w:cs="Calibri"/>
                    <w:sz w:val="22"/>
                    <w:szCs w:val="22"/>
                  </w:rPr>
                </w:pPr>
                <w:r>
                  <w:rPr>
                    <w:rFonts w:ascii="Calibri" w:hAnsi="Calibri" w:cs="Calibri"/>
                    <w:b w:val="0"/>
                    <w:bCs w:val="0"/>
                    <w:sz w:val="22"/>
                    <w:szCs w:val="22"/>
                  </w:rPr>
                  <w:t xml:space="preserve">Find relationship between market price, supply and demand of </w:t>
                </w:r>
                <w:r w:rsidR="00CE12AF">
                  <w:rPr>
                    <w:rFonts w:ascii="Calibri" w:hAnsi="Calibri" w:cs="Calibri"/>
                    <w:b w:val="0"/>
                    <w:bCs w:val="0"/>
                    <w:sz w:val="22"/>
                    <w:szCs w:val="22"/>
                  </w:rPr>
                  <w:t>each c</w:t>
                </w:r>
                <w:r>
                  <w:rPr>
                    <w:rFonts w:ascii="Calibri" w:hAnsi="Calibri" w:cs="Calibri"/>
                    <w:b w:val="0"/>
                    <w:bCs w:val="0"/>
                    <w:sz w:val="22"/>
                    <w:szCs w:val="22"/>
                  </w:rPr>
                  <w:t xml:space="preserve">rop </w:t>
                </w:r>
                <w:r w:rsidR="00CE12AF">
                  <w:rPr>
                    <w:rFonts w:ascii="Calibri" w:hAnsi="Calibri" w:cs="Calibri"/>
                    <w:b w:val="0"/>
                    <w:bCs w:val="0"/>
                    <w:sz w:val="22"/>
                    <w:szCs w:val="22"/>
                  </w:rPr>
                  <w:t>for each season</w:t>
                </w:r>
              </w:p>
              <w:p w14:paraId="582E9D0F" w14:textId="4E52D339" w:rsidR="00CE12AF" w:rsidRPr="00CE12AF" w:rsidRDefault="00256199" w:rsidP="00CE12AF">
                <w:pPr>
                  <w:pStyle w:val="ListParagraph"/>
                  <w:numPr>
                    <w:ilvl w:val="0"/>
                    <w:numId w:val="21"/>
                  </w:numPr>
                  <w:rPr>
                    <w:rFonts w:ascii="Calibri" w:hAnsi="Calibri" w:cs="Calibri"/>
                    <w:sz w:val="22"/>
                    <w:szCs w:val="22"/>
                  </w:rPr>
                </w:pPr>
                <w:r>
                  <w:rPr>
                    <w:rFonts w:ascii="Calibri" w:hAnsi="Calibri" w:cs="Calibri"/>
                    <w:b w:val="0"/>
                    <w:bCs w:val="0"/>
                    <w:sz w:val="22"/>
                    <w:szCs w:val="22"/>
                  </w:rPr>
                  <w:t>Model/ Predict the future price based on demand</w:t>
                </w:r>
                <w:r w:rsidR="00CE12AF">
                  <w:rPr>
                    <w:rFonts w:ascii="Calibri" w:hAnsi="Calibri" w:cs="Calibri"/>
                    <w:b w:val="0"/>
                    <w:bCs w:val="0"/>
                    <w:sz w:val="22"/>
                    <w:szCs w:val="22"/>
                  </w:rPr>
                  <w:t xml:space="preserve"> &amp;</w:t>
                </w:r>
                <w:r>
                  <w:rPr>
                    <w:rFonts w:ascii="Calibri" w:hAnsi="Calibri" w:cs="Calibri"/>
                    <w:b w:val="0"/>
                    <w:bCs w:val="0"/>
                    <w:sz w:val="22"/>
                    <w:szCs w:val="22"/>
                  </w:rPr>
                  <w:t xml:space="preserve"> supply</w:t>
                </w:r>
                <w:r w:rsidR="00CE12AF">
                  <w:rPr>
                    <w:rFonts w:ascii="Calibri" w:hAnsi="Calibri" w:cs="Calibri"/>
                    <w:b w:val="0"/>
                    <w:bCs w:val="0"/>
                    <w:sz w:val="22"/>
                    <w:szCs w:val="22"/>
                  </w:rPr>
                  <w:t xml:space="preserve"> relationship for each crop for each region</w:t>
                </w:r>
              </w:p>
              <w:p w14:paraId="6C309F9C" w14:textId="3872D9A4" w:rsidR="00256199" w:rsidRDefault="00CE12AF" w:rsidP="00256199">
                <w:pPr>
                  <w:pStyle w:val="ListParagraph"/>
                  <w:numPr>
                    <w:ilvl w:val="0"/>
                    <w:numId w:val="21"/>
                  </w:numPr>
                  <w:rPr>
                    <w:rFonts w:ascii="Calibri" w:hAnsi="Calibri" w:cs="Calibri"/>
                    <w:sz w:val="22"/>
                    <w:szCs w:val="22"/>
                  </w:rPr>
                </w:pPr>
                <w:r>
                  <w:rPr>
                    <w:rFonts w:ascii="Calibri" w:hAnsi="Calibri" w:cs="Calibri"/>
                    <w:b w:val="0"/>
                    <w:bCs w:val="0"/>
                    <w:sz w:val="22"/>
                    <w:szCs w:val="22"/>
                  </w:rPr>
                  <w:t>M</w:t>
                </w:r>
                <w:r w:rsidR="00256199">
                  <w:rPr>
                    <w:rFonts w:ascii="Calibri" w:hAnsi="Calibri" w:cs="Calibri"/>
                    <w:b w:val="0"/>
                    <w:bCs w:val="0"/>
                    <w:sz w:val="22"/>
                    <w:szCs w:val="22"/>
                  </w:rPr>
                  <w:t>odel</w:t>
                </w:r>
                <w:r>
                  <w:rPr>
                    <w:rFonts w:ascii="Calibri" w:hAnsi="Calibri" w:cs="Calibri"/>
                    <w:b w:val="0"/>
                    <w:bCs w:val="0"/>
                    <w:sz w:val="22"/>
                    <w:szCs w:val="22"/>
                  </w:rPr>
                  <w:t>/Predict</w:t>
                </w:r>
                <w:r w:rsidR="00256199">
                  <w:rPr>
                    <w:rFonts w:ascii="Calibri" w:hAnsi="Calibri" w:cs="Calibri"/>
                    <w:b w:val="0"/>
                    <w:bCs w:val="0"/>
                    <w:sz w:val="22"/>
                    <w:szCs w:val="22"/>
                  </w:rPr>
                  <w:t xml:space="preserve"> the future costs</w:t>
                </w:r>
                <w:r>
                  <w:rPr>
                    <w:rFonts w:ascii="Calibri" w:hAnsi="Calibri" w:cs="Calibri"/>
                    <w:b w:val="0"/>
                    <w:bCs w:val="0"/>
                    <w:sz w:val="22"/>
                    <w:szCs w:val="22"/>
                  </w:rPr>
                  <w:t xml:space="preserve"> of cultivation</w:t>
                </w:r>
                <w:r w:rsidR="00256199">
                  <w:rPr>
                    <w:rFonts w:ascii="Calibri" w:hAnsi="Calibri" w:cs="Calibri"/>
                    <w:b w:val="0"/>
                    <w:bCs w:val="0"/>
                    <w:sz w:val="22"/>
                    <w:szCs w:val="22"/>
                  </w:rPr>
                  <w:t xml:space="preserve"> for each crop</w:t>
                </w:r>
                <w:r>
                  <w:rPr>
                    <w:rFonts w:ascii="Calibri" w:hAnsi="Calibri" w:cs="Calibri"/>
                    <w:b w:val="0"/>
                    <w:bCs w:val="0"/>
                    <w:sz w:val="22"/>
                    <w:szCs w:val="22"/>
                  </w:rPr>
                  <w:t xml:space="preserve"> for each region</w:t>
                </w:r>
              </w:p>
              <w:p w14:paraId="738ACBED" w14:textId="6EA5769E" w:rsidR="00256199" w:rsidRDefault="00256199" w:rsidP="00256199">
                <w:pPr>
                  <w:pStyle w:val="ListParagraph"/>
                  <w:numPr>
                    <w:ilvl w:val="0"/>
                    <w:numId w:val="21"/>
                  </w:numPr>
                  <w:rPr>
                    <w:rFonts w:ascii="Calibri" w:hAnsi="Calibri" w:cs="Calibri"/>
                    <w:sz w:val="22"/>
                    <w:szCs w:val="22"/>
                  </w:rPr>
                </w:pPr>
                <w:r>
                  <w:rPr>
                    <w:rFonts w:ascii="Calibri" w:hAnsi="Calibri" w:cs="Calibri"/>
                    <w:b w:val="0"/>
                    <w:bCs w:val="0"/>
                    <w:sz w:val="22"/>
                    <w:szCs w:val="22"/>
                  </w:rPr>
                  <w:t>Calculate the profit based on the predicted price and predicted costs and rank the crops</w:t>
                </w:r>
                <w:r w:rsidR="00CE12AF">
                  <w:rPr>
                    <w:rFonts w:ascii="Calibri" w:hAnsi="Calibri" w:cs="Calibri"/>
                    <w:b w:val="0"/>
                    <w:bCs w:val="0"/>
                    <w:sz w:val="22"/>
                    <w:szCs w:val="22"/>
                  </w:rPr>
                  <w:t xml:space="preserve"> per region</w:t>
                </w:r>
              </w:p>
              <w:p w14:paraId="73FA2AB6" w14:textId="3D12C82F" w:rsidR="008B0261" w:rsidRPr="00CE12AF" w:rsidRDefault="00CE12AF" w:rsidP="008B0261">
                <w:pPr>
                  <w:pStyle w:val="ListParagraph"/>
                  <w:numPr>
                    <w:ilvl w:val="0"/>
                    <w:numId w:val="21"/>
                  </w:numPr>
                  <w:rPr>
                    <w:rFonts w:ascii="Calibri" w:hAnsi="Calibri" w:cs="Calibri"/>
                    <w:sz w:val="22"/>
                    <w:szCs w:val="22"/>
                  </w:rPr>
                </w:pPr>
                <w:r>
                  <w:rPr>
                    <w:rFonts w:ascii="Calibri" w:hAnsi="Calibri" w:cs="Calibri"/>
                    <w:b w:val="0"/>
                    <w:bCs w:val="0"/>
                    <w:sz w:val="22"/>
                    <w:szCs w:val="22"/>
                  </w:rPr>
                  <w:t>Make a distribution for all farmers in terms of the crop they can grow in a season, in way that it optimizes for the demand of the crop for that season as well as the income that the farmer can generate out of it</w:t>
                </w:r>
              </w:p>
              <w:p w14:paraId="3EB07B50" w14:textId="771AD59A" w:rsidR="008B0261" w:rsidRPr="008B0261" w:rsidRDefault="008B0261" w:rsidP="008B0261">
                <w:pPr>
                  <w:pStyle w:val="Heading4"/>
                  <w:outlineLvl w:val="3"/>
                  <w:rPr>
                    <w:b/>
                    <w:bCs w:val="0"/>
                  </w:rPr>
                </w:pPr>
                <w:r>
                  <w:t>Gathering Data</w:t>
                </w:r>
              </w:p>
              <w:p w14:paraId="3DF7291F" w14:textId="0A9A0F31" w:rsidR="00CE12AF" w:rsidRDefault="00CE12AF" w:rsidP="008B0261">
                <w:pPr>
                  <w:rPr>
                    <w:b w:val="0"/>
                    <w:bCs w:val="0"/>
                  </w:rPr>
                </w:pPr>
              </w:p>
              <w:tbl>
                <w:tblPr>
                  <w:tblStyle w:val="GridTable4-Accent4"/>
                  <w:tblW w:w="0" w:type="auto"/>
                  <w:tblLook w:val="04A0" w:firstRow="1" w:lastRow="0" w:firstColumn="1" w:lastColumn="0" w:noHBand="0" w:noVBand="1"/>
                </w:tblPr>
                <w:tblGrid>
                  <w:gridCol w:w="1597"/>
                  <w:gridCol w:w="1328"/>
                  <w:gridCol w:w="3622"/>
                  <w:gridCol w:w="1339"/>
                  <w:gridCol w:w="1418"/>
                  <w:gridCol w:w="989"/>
                </w:tblGrid>
                <w:tr w:rsidR="004E4E48" w14:paraId="2D220F03" w14:textId="25406AB7" w:rsidTr="00B94E4B">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5EB1C" w14:textId="4EF925C0" w:rsidR="00960188" w:rsidRPr="00B94E4B" w:rsidRDefault="00960188" w:rsidP="00B82D12">
                      <w:pPr>
                        <w:framePr w:hSpace="180" w:wrap="around" w:vAnchor="text" w:hAnchor="margin" w:xAlign="center" w:y="-12904"/>
                        <w:jc w:val="center"/>
                        <w:rPr>
                          <w:color w:val="FFFFFF" w:themeColor="background1"/>
                        </w:rPr>
                      </w:pPr>
                      <w:r w:rsidRPr="00B94E4B">
                        <w:rPr>
                          <w:color w:val="FFFFFF" w:themeColor="background1"/>
                        </w:rPr>
                        <w:t>Dataset</w:t>
                      </w:r>
                    </w:p>
                  </w:tc>
                  <w:tc>
                    <w:tcPr>
                      <w:tcW w:w="0" w:type="auto"/>
                      <w:vAlign w:val="center"/>
                    </w:tcPr>
                    <w:p w14:paraId="17B94925" w14:textId="1CFB85B5" w:rsidR="00960188" w:rsidRPr="00B94E4B" w:rsidRDefault="00960188"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94E4B">
                        <w:rPr>
                          <w:color w:val="FFFFFF" w:themeColor="background1"/>
                        </w:rPr>
                        <w:t>Type</w:t>
                      </w:r>
                    </w:p>
                  </w:tc>
                  <w:tc>
                    <w:tcPr>
                      <w:tcW w:w="0" w:type="auto"/>
                      <w:vAlign w:val="center"/>
                    </w:tcPr>
                    <w:p w14:paraId="3A37DE38" w14:textId="228BFAA3" w:rsidR="00960188" w:rsidRPr="00B94E4B" w:rsidRDefault="002E327D"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94E4B">
                        <w:rPr>
                          <w:color w:val="FFFFFF" w:themeColor="background1"/>
                        </w:rPr>
                        <w:t>Description</w:t>
                      </w:r>
                    </w:p>
                  </w:tc>
                  <w:tc>
                    <w:tcPr>
                      <w:tcW w:w="0" w:type="auto"/>
                      <w:vAlign w:val="center"/>
                    </w:tcPr>
                    <w:p w14:paraId="0C54D2A7" w14:textId="4B311568" w:rsidR="00960188" w:rsidRPr="00B94E4B" w:rsidRDefault="00960188"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94E4B">
                        <w:rPr>
                          <w:color w:val="FFFFFF" w:themeColor="background1"/>
                        </w:rPr>
                        <w:t>Units</w:t>
                      </w:r>
                    </w:p>
                  </w:tc>
                  <w:tc>
                    <w:tcPr>
                      <w:tcW w:w="0" w:type="auto"/>
                      <w:vAlign w:val="center"/>
                    </w:tcPr>
                    <w:p w14:paraId="35AB8AD0" w14:textId="3C3F488E" w:rsidR="00960188" w:rsidRPr="00B94E4B" w:rsidRDefault="00960188"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94E4B">
                        <w:rPr>
                          <w:color w:val="FFFFFF" w:themeColor="background1"/>
                        </w:rPr>
                        <w:t>Level</w:t>
                      </w:r>
                    </w:p>
                  </w:tc>
                  <w:tc>
                    <w:tcPr>
                      <w:tcW w:w="0" w:type="auto"/>
                      <w:vAlign w:val="center"/>
                    </w:tcPr>
                    <w:p w14:paraId="334AC4E0" w14:textId="2C43AB48" w:rsidR="00960188" w:rsidRPr="00B94E4B" w:rsidRDefault="00960188"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94E4B">
                        <w:rPr>
                          <w:color w:val="FFFFFF" w:themeColor="background1"/>
                        </w:rPr>
                        <w:t>Period</w:t>
                      </w:r>
                    </w:p>
                  </w:tc>
                </w:tr>
                <w:tr w:rsidR="004E4E48" w14:paraId="58F6DCB1" w14:textId="566F8969" w:rsidTr="00B9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A69E5D" w14:textId="68CB939B" w:rsidR="00960188" w:rsidRPr="00B94E4B" w:rsidRDefault="00960188" w:rsidP="00B82D12">
                      <w:pPr>
                        <w:framePr w:hSpace="180" w:wrap="around" w:vAnchor="text" w:hAnchor="margin" w:xAlign="center" w:y="-12904"/>
                        <w:jc w:val="center"/>
                      </w:pPr>
                      <w:r w:rsidRPr="00B94E4B">
                        <w:t>Soil Macro</w:t>
                      </w:r>
                    </w:p>
                  </w:tc>
                  <w:tc>
                    <w:tcPr>
                      <w:tcW w:w="0" w:type="auto"/>
                      <w:vAlign w:val="center"/>
                    </w:tcPr>
                    <w:p w14:paraId="29161913" w14:textId="6B4CA627" w:rsidR="00960188" w:rsidRPr="00B94E4B" w:rsidRDefault="00960188"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Topographic</w:t>
                      </w:r>
                    </w:p>
                  </w:tc>
                  <w:tc>
                    <w:tcPr>
                      <w:tcW w:w="0" w:type="auto"/>
                      <w:vAlign w:val="center"/>
                    </w:tcPr>
                    <w:p w14:paraId="4FCCA5B9" w14:textId="3838EBAD" w:rsidR="002E327D"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Macro nutrients- Nitrogen, Phosphorus and Potassium</w:t>
                      </w:r>
                    </w:p>
                  </w:tc>
                  <w:tc>
                    <w:tcPr>
                      <w:tcW w:w="0" w:type="auto"/>
                      <w:vAlign w:val="center"/>
                    </w:tcPr>
                    <w:p w14:paraId="78FE9068" w14:textId="4341B4EA"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 Deficiency</w:t>
                      </w:r>
                    </w:p>
                  </w:tc>
                  <w:tc>
                    <w:tcPr>
                      <w:tcW w:w="0" w:type="auto"/>
                      <w:vAlign w:val="center"/>
                    </w:tcPr>
                    <w:p w14:paraId="4016525B" w14:textId="11D8AA49"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Sub District Level</w:t>
                      </w:r>
                    </w:p>
                  </w:tc>
                  <w:tc>
                    <w:tcPr>
                      <w:tcW w:w="0" w:type="auto"/>
                      <w:vAlign w:val="center"/>
                    </w:tcPr>
                    <w:p w14:paraId="0FF7584A" w14:textId="02EFB2B3" w:rsidR="00960188" w:rsidRPr="00B94E4B" w:rsidRDefault="00960188"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2015</w:t>
                      </w:r>
                    </w:p>
                  </w:tc>
                </w:tr>
                <w:tr w:rsidR="004E4E48" w14:paraId="4D345E45" w14:textId="1F02CBE0" w:rsidTr="0034134C">
                  <w:tc>
                    <w:tcPr>
                      <w:cnfStyle w:val="001000000000" w:firstRow="0" w:lastRow="0" w:firstColumn="1" w:lastColumn="0" w:oddVBand="0" w:evenVBand="0" w:oddHBand="0" w:evenHBand="0" w:firstRowFirstColumn="0" w:firstRowLastColumn="0" w:lastRowFirstColumn="0" w:lastRowLastColumn="0"/>
                      <w:tcW w:w="0" w:type="auto"/>
                      <w:shd w:val="clear" w:color="auto" w:fill="E9F2D8" w:themeFill="accent4" w:themeFillTint="33"/>
                      <w:vAlign w:val="center"/>
                    </w:tcPr>
                    <w:p w14:paraId="117D5655" w14:textId="0F1BA9B9" w:rsidR="00960188" w:rsidRPr="00B94E4B" w:rsidRDefault="00960188" w:rsidP="00B82D12">
                      <w:pPr>
                        <w:framePr w:hSpace="180" w:wrap="around" w:vAnchor="text" w:hAnchor="margin" w:xAlign="center" w:y="-12904"/>
                        <w:jc w:val="center"/>
                      </w:pPr>
                      <w:r w:rsidRPr="00B94E4B">
                        <w:t>Soil Micro</w:t>
                      </w:r>
                    </w:p>
                  </w:tc>
                  <w:tc>
                    <w:tcPr>
                      <w:tcW w:w="0" w:type="auto"/>
                      <w:shd w:val="clear" w:color="auto" w:fill="E9F2D8" w:themeFill="accent4" w:themeFillTint="33"/>
                      <w:vAlign w:val="center"/>
                    </w:tcPr>
                    <w:p w14:paraId="1065C12A" w14:textId="6D4421D9" w:rsidR="00960188" w:rsidRPr="00B94E4B" w:rsidRDefault="00960188"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Topographic</w:t>
                      </w:r>
                    </w:p>
                  </w:tc>
                  <w:tc>
                    <w:tcPr>
                      <w:tcW w:w="0" w:type="auto"/>
                      <w:shd w:val="clear" w:color="auto" w:fill="E9F2D8" w:themeFill="accent4" w:themeFillTint="33"/>
                      <w:vAlign w:val="center"/>
                    </w:tcPr>
                    <w:p w14:paraId="2AB02A45" w14:textId="6CBD8614"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Micro Nutrients- Zinc, Copper, Iron, Manganese, Boron, Sulphur</w:t>
                      </w:r>
                    </w:p>
                  </w:tc>
                  <w:tc>
                    <w:tcPr>
                      <w:tcW w:w="0" w:type="auto"/>
                      <w:shd w:val="clear" w:color="auto" w:fill="E9F2D8" w:themeFill="accent4" w:themeFillTint="33"/>
                      <w:vAlign w:val="center"/>
                    </w:tcPr>
                    <w:p w14:paraId="435273E1" w14:textId="7C55936B"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 Deficiency</w:t>
                      </w:r>
                    </w:p>
                  </w:tc>
                  <w:tc>
                    <w:tcPr>
                      <w:tcW w:w="0" w:type="auto"/>
                      <w:shd w:val="clear" w:color="auto" w:fill="E9F2D8" w:themeFill="accent4" w:themeFillTint="33"/>
                      <w:vAlign w:val="center"/>
                    </w:tcPr>
                    <w:p w14:paraId="58FC7D1E" w14:textId="73D230D6"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Sub District Level</w:t>
                      </w:r>
                    </w:p>
                  </w:tc>
                  <w:tc>
                    <w:tcPr>
                      <w:tcW w:w="0" w:type="auto"/>
                      <w:shd w:val="clear" w:color="auto" w:fill="E9F2D8" w:themeFill="accent4" w:themeFillTint="33"/>
                      <w:vAlign w:val="center"/>
                    </w:tcPr>
                    <w:p w14:paraId="495424AB" w14:textId="64B8702D" w:rsidR="00960188" w:rsidRPr="00B94E4B" w:rsidRDefault="00960188"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2015</w:t>
                      </w:r>
                    </w:p>
                  </w:tc>
                </w:tr>
                <w:tr w:rsidR="004E4E48" w14:paraId="7D18ECCC" w14:textId="3C0F9B39" w:rsidTr="00B9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116D9B" w14:textId="03C65D36" w:rsidR="00960188" w:rsidRPr="00B94E4B" w:rsidRDefault="00960188" w:rsidP="00B82D12">
                      <w:pPr>
                        <w:framePr w:hSpace="180" w:wrap="around" w:vAnchor="text" w:hAnchor="margin" w:xAlign="center" w:y="-12904"/>
                        <w:jc w:val="center"/>
                      </w:pPr>
                      <w:r w:rsidRPr="00B94E4B">
                        <w:t>Soil pH</w:t>
                      </w:r>
                    </w:p>
                  </w:tc>
                  <w:tc>
                    <w:tcPr>
                      <w:tcW w:w="0" w:type="auto"/>
                      <w:vAlign w:val="center"/>
                    </w:tcPr>
                    <w:p w14:paraId="50A6CCC4" w14:textId="69D36376" w:rsidR="00960188" w:rsidRPr="00B94E4B" w:rsidRDefault="00960188"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Topographic</w:t>
                      </w:r>
                    </w:p>
                  </w:tc>
                  <w:tc>
                    <w:tcPr>
                      <w:tcW w:w="0" w:type="auto"/>
                      <w:vAlign w:val="center"/>
                    </w:tcPr>
                    <w:p w14:paraId="2A0A65FA" w14:textId="11506859"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pH Value from 1 to 14 of soil in increasing order of acidity</w:t>
                      </w:r>
                    </w:p>
                  </w:tc>
                  <w:tc>
                    <w:tcPr>
                      <w:tcW w:w="0" w:type="auto"/>
                      <w:vAlign w:val="center"/>
                    </w:tcPr>
                    <w:p w14:paraId="6BF6FB70" w14:textId="365EC551"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Value</w:t>
                      </w:r>
                    </w:p>
                  </w:tc>
                  <w:tc>
                    <w:tcPr>
                      <w:tcW w:w="0" w:type="auto"/>
                      <w:vAlign w:val="center"/>
                    </w:tcPr>
                    <w:p w14:paraId="0FB682AF" w14:textId="5FEB3106"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Sub District Level</w:t>
                      </w:r>
                    </w:p>
                  </w:tc>
                  <w:tc>
                    <w:tcPr>
                      <w:tcW w:w="0" w:type="auto"/>
                      <w:vAlign w:val="center"/>
                    </w:tcPr>
                    <w:p w14:paraId="3DC2B126" w14:textId="449148CD" w:rsidR="00960188" w:rsidRPr="00B94E4B" w:rsidRDefault="00960188"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2015</w:t>
                      </w:r>
                    </w:p>
                  </w:tc>
                </w:tr>
                <w:tr w:rsidR="004E4E48" w14:paraId="1D7BE798" w14:textId="77777777" w:rsidTr="00B94E4B">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46178380" w14:textId="4A23328C" w:rsidR="00960188" w:rsidRPr="00B94E4B" w:rsidRDefault="00960188" w:rsidP="00B82D12">
                      <w:pPr>
                        <w:framePr w:hSpace="180" w:wrap="around" w:vAnchor="text" w:hAnchor="margin" w:xAlign="center" w:y="-12904"/>
                        <w:jc w:val="center"/>
                      </w:pPr>
                      <w:r w:rsidRPr="00B94E4B">
                        <w:t>Ground Water</w:t>
                      </w:r>
                    </w:p>
                  </w:tc>
                  <w:tc>
                    <w:tcPr>
                      <w:tcW w:w="0" w:type="auto"/>
                      <w:shd w:val="clear" w:color="auto" w:fill="D9D9D9" w:themeFill="background1" w:themeFillShade="D9"/>
                      <w:vAlign w:val="center"/>
                    </w:tcPr>
                    <w:p w14:paraId="0F1CB020" w14:textId="42898A1A"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Topographic</w:t>
                      </w:r>
                    </w:p>
                  </w:tc>
                  <w:tc>
                    <w:tcPr>
                      <w:tcW w:w="0" w:type="auto"/>
                      <w:shd w:val="clear" w:color="auto" w:fill="D9D9D9" w:themeFill="background1" w:themeFillShade="D9"/>
                      <w:vAlign w:val="center"/>
                    </w:tcPr>
                    <w:p w14:paraId="5A9D814F" w14:textId="0FE80694"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Ground water levels: in monsoon, post monsoon &amp; pre-monsoon</w:t>
                      </w:r>
                    </w:p>
                  </w:tc>
                  <w:tc>
                    <w:tcPr>
                      <w:tcW w:w="0" w:type="auto"/>
                      <w:shd w:val="clear" w:color="auto" w:fill="D9D9D9" w:themeFill="background1" w:themeFillShade="D9"/>
                      <w:vAlign w:val="center"/>
                    </w:tcPr>
                    <w:p w14:paraId="67768AB0" w14:textId="36423A6F"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Depth in Meter</w:t>
                      </w:r>
                    </w:p>
                  </w:tc>
                  <w:tc>
                    <w:tcPr>
                      <w:tcW w:w="0" w:type="auto"/>
                      <w:shd w:val="clear" w:color="auto" w:fill="D9D9D9" w:themeFill="background1" w:themeFillShade="D9"/>
                      <w:vAlign w:val="center"/>
                    </w:tcPr>
                    <w:p w14:paraId="49B37DB8" w14:textId="692F20F7"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Village Level</w:t>
                      </w:r>
                    </w:p>
                  </w:tc>
                  <w:tc>
                    <w:tcPr>
                      <w:tcW w:w="0" w:type="auto"/>
                      <w:shd w:val="clear" w:color="auto" w:fill="D9D9D9" w:themeFill="background1" w:themeFillShade="D9"/>
                      <w:vAlign w:val="center"/>
                    </w:tcPr>
                    <w:p w14:paraId="05EAD862" w14:textId="60D814C9"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1994-2017</w:t>
                      </w:r>
                    </w:p>
                  </w:tc>
                </w:tr>
                <w:tr w:rsidR="004E4E48" w14:paraId="134B5C81" w14:textId="7112D7AB" w:rsidTr="00B9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414AB7" w14:textId="33A6AA4B" w:rsidR="00960188" w:rsidRPr="00B94E4B" w:rsidRDefault="00960188" w:rsidP="00B82D12">
                      <w:pPr>
                        <w:framePr w:hSpace="180" w:wrap="around" w:vAnchor="text" w:hAnchor="margin" w:xAlign="center" w:y="-12904"/>
                        <w:jc w:val="center"/>
                      </w:pPr>
                      <w:r w:rsidRPr="00B94E4B">
                        <w:t>Weather</w:t>
                      </w:r>
                    </w:p>
                  </w:tc>
                  <w:tc>
                    <w:tcPr>
                      <w:tcW w:w="0" w:type="auto"/>
                      <w:vAlign w:val="center"/>
                    </w:tcPr>
                    <w:p w14:paraId="23DC2B05" w14:textId="7CFDB6F6"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Climate</w:t>
                      </w:r>
                    </w:p>
                  </w:tc>
                  <w:tc>
                    <w:tcPr>
                      <w:tcW w:w="0" w:type="auto"/>
                      <w:vAlign w:val="center"/>
                    </w:tcPr>
                    <w:p w14:paraId="506B1ECE" w14:textId="1C30BABF"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Daily temperature recorded at temperature stations</w:t>
                      </w:r>
                    </w:p>
                  </w:tc>
                  <w:tc>
                    <w:tcPr>
                      <w:tcW w:w="0" w:type="auto"/>
                      <w:vAlign w:val="center"/>
                    </w:tcPr>
                    <w:p w14:paraId="3889A352" w14:textId="4357042B"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Degree Celsius</w:t>
                      </w:r>
                    </w:p>
                  </w:tc>
                  <w:tc>
                    <w:tcPr>
                      <w:tcW w:w="0" w:type="auto"/>
                      <w:vAlign w:val="center"/>
                    </w:tcPr>
                    <w:p w14:paraId="54B1EC59" w14:textId="465BD01E"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Geocodes</w:t>
                      </w:r>
                    </w:p>
                  </w:tc>
                  <w:tc>
                    <w:tcPr>
                      <w:tcW w:w="0" w:type="auto"/>
                      <w:vAlign w:val="center"/>
                    </w:tcPr>
                    <w:p w14:paraId="7AE8A54B" w14:textId="396CEC6E" w:rsidR="00960188" w:rsidRPr="00B94E4B" w:rsidRDefault="00960188"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2000-2017</w:t>
                      </w:r>
                    </w:p>
                  </w:tc>
                </w:tr>
                <w:tr w:rsidR="004E4E48" w14:paraId="1D17A0B8" w14:textId="4A1A16EC" w:rsidTr="00B94E4B">
                  <w:tc>
                    <w:tcPr>
                      <w:cnfStyle w:val="001000000000" w:firstRow="0" w:lastRow="0" w:firstColumn="1" w:lastColumn="0" w:oddVBand="0" w:evenVBand="0" w:oddHBand="0" w:evenHBand="0" w:firstRowFirstColumn="0" w:firstRowLastColumn="0" w:lastRowFirstColumn="0" w:lastRowLastColumn="0"/>
                      <w:tcW w:w="0" w:type="auto"/>
                      <w:shd w:val="clear" w:color="auto" w:fill="E9F2D8" w:themeFill="accent4" w:themeFillTint="33"/>
                      <w:vAlign w:val="center"/>
                    </w:tcPr>
                    <w:p w14:paraId="4D2880ED" w14:textId="636C174C" w:rsidR="00960188" w:rsidRPr="00B94E4B" w:rsidRDefault="00960188" w:rsidP="00B82D12">
                      <w:pPr>
                        <w:framePr w:hSpace="180" w:wrap="around" w:vAnchor="text" w:hAnchor="margin" w:xAlign="center" w:y="-12904"/>
                        <w:jc w:val="center"/>
                      </w:pPr>
                      <w:r w:rsidRPr="00B94E4B">
                        <w:t>Rainfall</w:t>
                      </w:r>
                    </w:p>
                  </w:tc>
                  <w:tc>
                    <w:tcPr>
                      <w:tcW w:w="0" w:type="auto"/>
                      <w:shd w:val="clear" w:color="auto" w:fill="E9F2D8" w:themeFill="accent4" w:themeFillTint="33"/>
                      <w:vAlign w:val="center"/>
                    </w:tcPr>
                    <w:p w14:paraId="25E6E98D" w14:textId="4019B894"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Climate</w:t>
                      </w:r>
                    </w:p>
                  </w:tc>
                  <w:tc>
                    <w:tcPr>
                      <w:tcW w:w="0" w:type="auto"/>
                      <w:shd w:val="clear" w:color="auto" w:fill="E9F2D8" w:themeFill="accent4" w:themeFillTint="33"/>
                      <w:vAlign w:val="center"/>
                    </w:tcPr>
                    <w:p w14:paraId="269A9DD1" w14:textId="71759177"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Daily rainfall recorded at rainfall stations</w:t>
                      </w:r>
                    </w:p>
                  </w:tc>
                  <w:tc>
                    <w:tcPr>
                      <w:tcW w:w="0" w:type="auto"/>
                      <w:shd w:val="clear" w:color="auto" w:fill="E9F2D8" w:themeFill="accent4" w:themeFillTint="33"/>
                      <w:vAlign w:val="center"/>
                    </w:tcPr>
                    <w:p w14:paraId="14A51B5E" w14:textId="0E3BAF59"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Millimeter</w:t>
                      </w:r>
                    </w:p>
                  </w:tc>
                  <w:tc>
                    <w:tcPr>
                      <w:tcW w:w="0" w:type="auto"/>
                      <w:shd w:val="clear" w:color="auto" w:fill="E9F2D8" w:themeFill="accent4" w:themeFillTint="33"/>
                      <w:vAlign w:val="center"/>
                    </w:tcPr>
                    <w:p w14:paraId="44F00DCE" w14:textId="0AF2E5B8"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Geocodes</w:t>
                      </w:r>
                    </w:p>
                  </w:tc>
                  <w:tc>
                    <w:tcPr>
                      <w:tcW w:w="0" w:type="auto"/>
                      <w:shd w:val="clear" w:color="auto" w:fill="E9F2D8" w:themeFill="accent4" w:themeFillTint="33"/>
                      <w:vAlign w:val="center"/>
                    </w:tcPr>
                    <w:p w14:paraId="65EE2C21" w14:textId="668CCC10" w:rsidR="00960188" w:rsidRPr="00B94E4B" w:rsidRDefault="00960188"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2000-2017</w:t>
                      </w:r>
                    </w:p>
                  </w:tc>
                </w:tr>
                <w:tr w:rsidR="004E4E48" w14:paraId="082DFB07" w14:textId="7D1FEA5E" w:rsidTr="00B9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7D75D5" w14:textId="5C26635B" w:rsidR="00960188" w:rsidRPr="00B94E4B" w:rsidRDefault="00960188" w:rsidP="00B82D12">
                      <w:pPr>
                        <w:framePr w:hSpace="180" w:wrap="around" w:vAnchor="text" w:hAnchor="margin" w:xAlign="center" w:y="-12904"/>
                        <w:jc w:val="center"/>
                      </w:pPr>
                      <w:r w:rsidRPr="00B94E4B">
                        <w:t>Market Prices</w:t>
                      </w:r>
                    </w:p>
                  </w:tc>
                  <w:tc>
                    <w:tcPr>
                      <w:tcW w:w="0" w:type="auto"/>
                      <w:vAlign w:val="center"/>
                    </w:tcPr>
                    <w:p w14:paraId="1E1E2EB1" w14:textId="516757A2"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w:t>
                      </w:r>
                    </w:p>
                  </w:tc>
                  <w:tc>
                    <w:tcPr>
                      <w:tcW w:w="0" w:type="auto"/>
                      <w:vAlign w:val="center"/>
                    </w:tcPr>
                    <w:p w14:paraId="06F20CA1" w14:textId="7C47CCB8"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Mandi prices (min, max, modal) per commodity and units of arrival</w:t>
                      </w:r>
                    </w:p>
                  </w:tc>
                  <w:tc>
                    <w:tcPr>
                      <w:tcW w:w="0" w:type="auto"/>
                      <w:vAlign w:val="center"/>
                    </w:tcPr>
                    <w:p w14:paraId="0EDB252D" w14:textId="746B18F6"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Rs</w:t>
                      </w:r>
                    </w:p>
                  </w:tc>
                  <w:tc>
                    <w:tcPr>
                      <w:tcW w:w="0" w:type="auto"/>
                      <w:vAlign w:val="center"/>
                    </w:tcPr>
                    <w:p w14:paraId="03047BB0" w14:textId="0F57D93D"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Mandi Level</w:t>
                      </w:r>
                    </w:p>
                  </w:tc>
                  <w:tc>
                    <w:tcPr>
                      <w:tcW w:w="0" w:type="auto"/>
                      <w:vAlign w:val="center"/>
                    </w:tcPr>
                    <w:p w14:paraId="4C6F0611" w14:textId="6573414A"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2013-2018</w:t>
                      </w:r>
                    </w:p>
                  </w:tc>
                </w:tr>
                <w:tr w:rsidR="004E4E48" w14:paraId="39DA5120" w14:textId="5A48A5FF" w:rsidTr="0034134C">
                  <w:tc>
                    <w:tcPr>
                      <w:cnfStyle w:val="001000000000" w:firstRow="0" w:lastRow="0" w:firstColumn="1" w:lastColumn="0" w:oddVBand="0" w:evenVBand="0" w:oddHBand="0" w:evenHBand="0" w:firstRowFirstColumn="0" w:firstRowLastColumn="0" w:lastRowFirstColumn="0" w:lastRowLastColumn="0"/>
                      <w:tcW w:w="0" w:type="auto"/>
                      <w:shd w:val="clear" w:color="auto" w:fill="E9F2D8" w:themeFill="accent4" w:themeFillTint="33"/>
                      <w:vAlign w:val="center"/>
                    </w:tcPr>
                    <w:p w14:paraId="6704008D" w14:textId="78B702C5" w:rsidR="00960188" w:rsidRPr="00B94E4B" w:rsidRDefault="00960188" w:rsidP="00B82D12">
                      <w:pPr>
                        <w:framePr w:hSpace="180" w:wrap="around" w:vAnchor="text" w:hAnchor="margin" w:xAlign="center" w:y="-12904"/>
                        <w:jc w:val="center"/>
                      </w:pPr>
                      <w:r w:rsidRPr="00B94E4B">
                        <w:t>Production</w:t>
                      </w:r>
                    </w:p>
                  </w:tc>
                  <w:tc>
                    <w:tcPr>
                      <w:tcW w:w="0" w:type="auto"/>
                      <w:shd w:val="clear" w:color="auto" w:fill="E9F2D8" w:themeFill="accent4" w:themeFillTint="33"/>
                      <w:vAlign w:val="center"/>
                    </w:tcPr>
                    <w:p w14:paraId="1F96063A" w14:textId="0499B207" w:rsidR="00960188" w:rsidRPr="00B94E4B" w:rsidRDefault="002E327D"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w:t>
                      </w:r>
                    </w:p>
                  </w:tc>
                  <w:tc>
                    <w:tcPr>
                      <w:tcW w:w="0" w:type="auto"/>
                      <w:shd w:val="clear" w:color="auto" w:fill="E9F2D8" w:themeFill="accent4" w:themeFillTint="33"/>
                      <w:vAlign w:val="center"/>
                    </w:tcPr>
                    <w:p w14:paraId="5979B337" w14:textId="3C8E40C1"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District wise production levels of crops, with area under production</w:t>
                      </w:r>
                    </w:p>
                  </w:tc>
                  <w:tc>
                    <w:tcPr>
                      <w:tcW w:w="0" w:type="auto"/>
                      <w:shd w:val="clear" w:color="auto" w:fill="E9F2D8" w:themeFill="accent4" w:themeFillTint="33"/>
                      <w:vAlign w:val="center"/>
                    </w:tcPr>
                    <w:p w14:paraId="2CDD1E26" w14:textId="44AE35EE"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Tones</w:t>
                      </w:r>
                    </w:p>
                  </w:tc>
                  <w:tc>
                    <w:tcPr>
                      <w:tcW w:w="0" w:type="auto"/>
                      <w:shd w:val="clear" w:color="auto" w:fill="E9F2D8" w:themeFill="accent4" w:themeFillTint="33"/>
                      <w:vAlign w:val="center"/>
                    </w:tcPr>
                    <w:p w14:paraId="39D872A3" w14:textId="0BC78C9E"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District Level</w:t>
                      </w:r>
                    </w:p>
                  </w:tc>
                  <w:tc>
                    <w:tcPr>
                      <w:tcW w:w="0" w:type="auto"/>
                      <w:shd w:val="clear" w:color="auto" w:fill="E9F2D8" w:themeFill="accent4" w:themeFillTint="33"/>
                      <w:vAlign w:val="center"/>
                    </w:tcPr>
                    <w:p w14:paraId="30151017" w14:textId="2092F526" w:rsidR="00960188" w:rsidRPr="00B94E4B" w:rsidRDefault="00A0367F"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rsidRPr="00B94E4B">
                        <w:t>2000-2015</w:t>
                      </w:r>
                    </w:p>
                  </w:tc>
                </w:tr>
                <w:tr w:rsidR="004E4E48" w14:paraId="09A119C2" w14:textId="77777777" w:rsidTr="00B9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12081C" w14:textId="75BA6317" w:rsidR="00960188" w:rsidRPr="00B94E4B" w:rsidRDefault="002E327D" w:rsidP="00B82D12">
                      <w:pPr>
                        <w:framePr w:hSpace="180" w:wrap="around" w:vAnchor="text" w:hAnchor="margin" w:xAlign="center" w:y="-12904"/>
                        <w:jc w:val="center"/>
                      </w:pPr>
                      <w:r w:rsidRPr="00B94E4B">
                        <w:t>Cost of Cultivation</w:t>
                      </w:r>
                    </w:p>
                  </w:tc>
                  <w:tc>
                    <w:tcPr>
                      <w:tcW w:w="0" w:type="auto"/>
                      <w:vAlign w:val="center"/>
                    </w:tcPr>
                    <w:p w14:paraId="6DCDDC55" w14:textId="613908C6" w:rsidR="00960188" w:rsidRPr="00B94E4B" w:rsidRDefault="002E327D"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w:t>
                      </w:r>
                    </w:p>
                  </w:tc>
                  <w:tc>
                    <w:tcPr>
                      <w:tcW w:w="0" w:type="auto"/>
                      <w:vAlign w:val="center"/>
                    </w:tcPr>
                    <w:p w14:paraId="0D8A91A2" w14:textId="6985ACA5"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Survey data on Cost of Cultivation across 22 states for 30,000 farmers</w:t>
                      </w:r>
                    </w:p>
                  </w:tc>
                  <w:tc>
                    <w:tcPr>
                      <w:tcW w:w="0" w:type="auto"/>
                      <w:vAlign w:val="center"/>
                    </w:tcPr>
                    <w:p w14:paraId="1801A4EF" w14:textId="6A1E722E" w:rsidR="00960188" w:rsidRPr="00B94E4B" w:rsidRDefault="00960188" w:rsidP="00B82D12">
                      <w:pPr>
                        <w:pStyle w:val="ListParagraph"/>
                        <w:framePr w:hSpace="180" w:wrap="around" w:vAnchor="text" w:hAnchor="margin" w:xAlign="center" w:y="-12904"/>
                        <w:numPr>
                          <w:ilvl w:val="0"/>
                          <w:numId w:val="23"/>
                        </w:num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2211754" w14:textId="7CE2A098"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Farmer Level</w:t>
                      </w:r>
                    </w:p>
                  </w:tc>
                  <w:tc>
                    <w:tcPr>
                      <w:tcW w:w="0" w:type="auto"/>
                      <w:vAlign w:val="center"/>
                    </w:tcPr>
                    <w:p w14:paraId="1A88B554" w14:textId="61866487" w:rsidR="00960188" w:rsidRPr="00B94E4B" w:rsidRDefault="00A0367F"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pPr>
                      <w:r w:rsidRPr="00B94E4B">
                        <w:t>2005-2016</w:t>
                      </w:r>
                    </w:p>
                  </w:tc>
                </w:tr>
                <w:tr w:rsidR="004E4E48" w14:paraId="1A717809" w14:textId="77777777" w:rsidTr="00B94E4B">
                  <w:tc>
                    <w:tcPr>
                      <w:cnfStyle w:val="001000000000" w:firstRow="0" w:lastRow="0" w:firstColumn="1" w:lastColumn="0" w:oddVBand="0" w:evenVBand="0" w:oddHBand="0" w:evenHBand="0" w:firstRowFirstColumn="0" w:firstRowLastColumn="0" w:lastRowFirstColumn="0" w:lastRowLastColumn="0"/>
                      <w:tcW w:w="0" w:type="auto"/>
                      <w:shd w:val="clear" w:color="auto" w:fill="E9F2D8" w:themeFill="accent4" w:themeFillTint="33"/>
                      <w:vAlign w:val="center"/>
                    </w:tcPr>
                    <w:p w14:paraId="255C886C" w14:textId="0B0B15C9" w:rsidR="00B94E4B" w:rsidRPr="00B94E4B" w:rsidRDefault="00B94E4B" w:rsidP="00B82D12">
                      <w:pPr>
                        <w:framePr w:hSpace="180" w:wrap="around" w:vAnchor="text" w:hAnchor="margin" w:xAlign="center" w:y="-12904"/>
                        <w:jc w:val="center"/>
                      </w:pPr>
                      <w:r>
                        <w:t>Crop Profile</w:t>
                      </w:r>
                    </w:p>
                  </w:tc>
                  <w:tc>
                    <w:tcPr>
                      <w:tcW w:w="0" w:type="auto"/>
                      <w:shd w:val="clear" w:color="auto" w:fill="E9F2D8" w:themeFill="accent4" w:themeFillTint="33"/>
                      <w:vAlign w:val="center"/>
                    </w:tcPr>
                    <w:p w14:paraId="69EA64B5" w14:textId="4A30BDDA" w:rsidR="00B94E4B" w:rsidRPr="00B94E4B" w:rsidRDefault="00B94E4B"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t>-</w:t>
                      </w:r>
                    </w:p>
                  </w:tc>
                  <w:tc>
                    <w:tcPr>
                      <w:tcW w:w="0" w:type="auto"/>
                      <w:shd w:val="clear" w:color="auto" w:fill="E9F2D8" w:themeFill="accent4" w:themeFillTint="33"/>
                      <w:vAlign w:val="center"/>
                    </w:tcPr>
                    <w:p w14:paraId="60266CE9" w14:textId="28947A05" w:rsidR="00B94E4B" w:rsidRPr="00B94E4B" w:rsidRDefault="00B94E4B"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t xml:space="preserve">Suitability conditions </w:t>
                      </w:r>
                      <w:r w:rsidR="00E3772E">
                        <w:t xml:space="preserve">required </w:t>
                      </w:r>
                      <w:r>
                        <w:t xml:space="preserve">for </w:t>
                      </w:r>
                      <w:r w:rsidR="00E3772E">
                        <w:t xml:space="preserve">optimum growth of </w:t>
                      </w:r>
                      <w:r>
                        <w:t>different crops in</w:t>
                      </w:r>
                    </w:p>
                  </w:tc>
                  <w:tc>
                    <w:tcPr>
                      <w:tcW w:w="0" w:type="auto"/>
                      <w:shd w:val="clear" w:color="auto" w:fill="E9F2D8" w:themeFill="accent4" w:themeFillTint="33"/>
                      <w:vAlign w:val="center"/>
                    </w:tcPr>
                    <w:p w14:paraId="3D2D1BD5" w14:textId="77777777" w:rsidR="00B94E4B" w:rsidRPr="00B94E4B" w:rsidRDefault="00B94E4B" w:rsidP="00B82D12">
                      <w:pPr>
                        <w:pStyle w:val="ListParagraph"/>
                        <w:framePr w:hSpace="180" w:wrap="around" w:vAnchor="text" w:hAnchor="margin" w:xAlign="center" w:y="-12904"/>
                        <w:numPr>
                          <w:ilvl w:val="0"/>
                          <w:numId w:val="23"/>
                        </w:numPr>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E9F2D8" w:themeFill="accent4" w:themeFillTint="33"/>
                      <w:vAlign w:val="center"/>
                    </w:tcPr>
                    <w:p w14:paraId="06919785" w14:textId="691C405D" w:rsidR="00B94E4B" w:rsidRPr="00B94E4B" w:rsidRDefault="00E3772E"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t>Crop Level</w:t>
                      </w:r>
                    </w:p>
                  </w:tc>
                  <w:tc>
                    <w:tcPr>
                      <w:tcW w:w="0" w:type="auto"/>
                      <w:shd w:val="clear" w:color="auto" w:fill="E9F2D8" w:themeFill="accent4" w:themeFillTint="33"/>
                      <w:vAlign w:val="center"/>
                    </w:tcPr>
                    <w:p w14:paraId="1A6E7454" w14:textId="7BDE10E4" w:rsidR="00B94E4B" w:rsidRPr="00B94E4B" w:rsidRDefault="00E3772E"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pPr>
                      <w:r>
                        <w:t>-</w:t>
                      </w:r>
                    </w:p>
                  </w:tc>
                </w:tr>
              </w:tbl>
              <w:p w14:paraId="4C3CC490" w14:textId="77777777" w:rsidR="00B85B01" w:rsidRDefault="00B85B01" w:rsidP="00E3772E">
                <w:pPr>
                  <w:pStyle w:val="Heading8"/>
                  <w:outlineLvl w:val="7"/>
                  <w:rPr>
                    <w:b w:val="0"/>
                    <w:bCs w:val="0"/>
                  </w:rPr>
                </w:pPr>
              </w:p>
              <w:p w14:paraId="1B535AF8" w14:textId="3D82567D" w:rsidR="00E3772E" w:rsidRDefault="00E3772E" w:rsidP="00E3772E">
                <w:pPr>
                  <w:pStyle w:val="Heading8"/>
                  <w:outlineLvl w:val="7"/>
                  <w:rPr>
                    <w:b w:val="0"/>
                    <w:bCs w:val="0"/>
                  </w:rPr>
                </w:pPr>
                <w:r>
                  <w:lastRenderedPageBreak/>
                  <w:t>Note:</w:t>
                </w:r>
              </w:p>
              <w:p w14:paraId="235D56CA" w14:textId="1D338AC3" w:rsidR="00E3772E" w:rsidRPr="00E3772E" w:rsidRDefault="00E3772E" w:rsidP="00E3772E">
                <w:pPr>
                  <w:pStyle w:val="ListParagraph"/>
                  <w:numPr>
                    <w:ilvl w:val="0"/>
                    <w:numId w:val="24"/>
                  </w:numPr>
                  <w:rPr>
                    <w:b w:val="0"/>
                    <w:bCs w:val="0"/>
                  </w:rPr>
                </w:pPr>
                <w:r w:rsidRPr="00E3772E">
                  <w:rPr>
                    <w:b w:val="0"/>
                    <w:bCs w:val="0"/>
                  </w:rPr>
                  <w:t xml:space="preserve">The datasets that have not been used in the final analysis have been greyed out in the table above. They were not used do to lack of matching or </w:t>
                </w:r>
                <w:r>
                  <w:rPr>
                    <w:b w:val="0"/>
                    <w:bCs w:val="0"/>
                  </w:rPr>
                  <w:t xml:space="preserve">lack of </w:t>
                </w:r>
                <w:r w:rsidRPr="00E3772E">
                  <w:rPr>
                    <w:b w:val="0"/>
                    <w:bCs w:val="0"/>
                  </w:rPr>
                  <w:t>other support datasets</w:t>
                </w:r>
                <w:r>
                  <w:rPr>
                    <w:b w:val="0"/>
                    <w:bCs w:val="0"/>
                  </w:rPr>
                  <w:t xml:space="preserve"> to make them relevant</w:t>
                </w:r>
              </w:p>
              <w:p w14:paraId="5BD4BFD4" w14:textId="1FCEB752" w:rsidR="00E3772E" w:rsidRPr="002617C3" w:rsidRDefault="00E3772E" w:rsidP="00E3772E">
                <w:pPr>
                  <w:pStyle w:val="ListParagraph"/>
                  <w:numPr>
                    <w:ilvl w:val="0"/>
                    <w:numId w:val="24"/>
                  </w:numPr>
                  <w:rPr>
                    <w:b w:val="0"/>
                    <w:bCs w:val="0"/>
                  </w:rPr>
                </w:pPr>
                <w:r w:rsidRPr="00E3772E">
                  <w:rPr>
                    <w:b w:val="0"/>
                    <w:bCs w:val="0"/>
                  </w:rPr>
                  <w:t xml:space="preserve">All the datasets have been taken from public sources and </w:t>
                </w:r>
                <w:r w:rsidR="002617C3" w:rsidRPr="00E3772E">
                  <w:rPr>
                    <w:b w:val="0"/>
                    <w:bCs w:val="0"/>
                  </w:rPr>
                  <w:t>the</w:t>
                </w:r>
                <w:r w:rsidR="002617C3">
                  <w:rPr>
                    <w:b w:val="0"/>
                    <w:bCs w:val="0"/>
                  </w:rPr>
                  <w:t>ir</w:t>
                </w:r>
                <w:r w:rsidR="00EC2196">
                  <w:rPr>
                    <w:b w:val="0"/>
                    <w:bCs w:val="0"/>
                  </w:rPr>
                  <w:t xml:space="preserve"> links are shared in the following section</w:t>
                </w:r>
              </w:p>
              <w:p w14:paraId="6F2B5F16" w14:textId="1BAE70B0" w:rsidR="008B0261" w:rsidRDefault="002617C3" w:rsidP="008B0261">
                <w:pPr>
                  <w:pStyle w:val="ListParagraph"/>
                  <w:numPr>
                    <w:ilvl w:val="0"/>
                    <w:numId w:val="24"/>
                  </w:numPr>
                  <w:rPr>
                    <w:b w:val="0"/>
                    <w:bCs w:val="0"/>
                  </w:rPr>
                </w:pPr>
                <w:r>
                  <w:rPr>
                    <w:b w:val="0"/>
                    <w:bCs w:val="0"/>
                  </w:rPr>
                  <w:t>Some of these datasets were in very different formats and required extensive conversion/ processing</w:t>
                </w:r>
              </w:p>
              <w:p w14:paraId="4A544EBF" w14:textId="3DD94610" w:rsidR="002E412B" w:rsidRPr="002617C3" w:rsidRDefault="002E412B" w:rsidP="008B0261">
                <w:pPr>
                  <w:pStyle w:val="ListParagraph"/>
                  <w:numPr>
                    <w:ilvl w:val="0"/>
                    <w:numId w:val="24"/>
                  </w:numPr>
                  <w:rPr>
                    <w:b w:val="0"/>
                    <w:bCs w:val="0"/>
                  </w:rPr>
                </w:pPr>
                <w:r>
                  <w:rPr>
                    <w:b w:val="0"/>
                    <w:bCs w:val="0"/>
                  </w:rPr>
                  <w:t xml:space="preserve">Extensive </w:t>
                </w:r>
                <w:r w:rsidRPr="002E412B">
                  <w:rPr>
                    <w:bCs w:val="0"/>
                  </w:rPr>
                  <w:t>Data Crawling</w:t>
                </w:r>
                <w:r>
                  <w:rPr>
                    <w:b w:val="0"/>
                    <w:bCs w:val="0"/>
                  </w:rPr>
                  <w:t xml:space="preserve"> was used to fetch these datasets</w:t>
                </w:r>
              </w:p>
              <w:p w14:paraId="604DCEF4" w14:textId="61E07B3E" w:rsidR="002617C3" w:rsidRDefault="002617C3" w:rsidP="002617C3">
                <w:pPr>
                  <w:rPr>
                    <w:b w:val="0"/>
                    <w:bCs w:val="0"/>
                  </w:rPr>
                </w:pPr>
              </w:p>
              <w:p w14:paraId="32B46B02" w14:textId="6AF5771F" w:rsidR="002617C3" w:rsidRDefault="002617C3" w:rsidP="002617C3">
                <w:pPr>
                  <w:pStyle w:val="Heading4"/>
                  <w:outlineLvl w:val="3"/>
                  <w:rPr>
                    <w:b/>
                    <w:bCs w:val="0"/>
                  </w:rPr>
                </w:pPr>
                <w:r>
                  <w:t>Dataset Details</w:t>
                </w:r>
              </w:p>
              <w:p w14:paraId="65E7C0B1" w14:textId="06D83DD1" w:rsidR="002617C3" w:rsidRDefault="002617C3" w:rsidP="002617C3">
                <w:pPr>
                  <w:rPr>
                    <w:b w:val="0"/>
                    <w:bCs w:val="0"/>
                  </w:rPr>
                </w:pPr>
              </w:p>
              <w:p w14:paraId="30C8238A" w14:textId="6AD8C567" w:rsidR="002617C3" w:rsidRDefault="002617C3" w:rsidP="002617C3">
                <w:pPr>
                  <w:pStyle w:val="Heading8"/>
                  <w:outlineLvl w:val="7"/>
                  <w:rPr>
                    <w:b w:val="0"/>
                    <w:bCs w:val="0"/>
                  </w:rPr>
                </w:pPr>
                <w:r>
                  <w:t>Cost of Cultivation Data</w:t>
                </w:r>
              </w:p>
              <w:p w14:paraId="1919E31A" w14:textId="2717205A" w:rsidR="002617C3" w:rsidRDefault="002617C3" w:rsidP="002617C3">
                <w:pPr>
                  <w:rPr>
                    <w:rFonts w:ascii="Calibri" w:hAnsi="Calibri" w:cs="Calibri"/>
                    <w:sz w:val="22"/>
                    <w:szCs w:val="22"/>
                  </w:rPr>
                </w:pPr>
                <w:r w:rsidRPr="002617C3">
                  <w:rPr>
                    <w:rFonts w:ascii="Calibri" w:hAnsi="Calibri" w:cs="Calibri"/>
                    <w:b w:val="0"/>
                    <w:bCs w:val="0"/>
                    <w:sz w:val="22"/>
                    <w:szCs w:val="22"/>
                  </w:rPr>
                  <w:t>Cost of cultivation surveys are an important mechanism for data generation on</w:t>
                </w:r>
                <w:r>
                  <w:rPr>
                    <w:rFonts w:ascii="Calibri" w:hAnsi="Calibri" w:cs="Calibri"/>
                    <w:b w:val="0"/>
                    <w:bCs w:val="0"/>
                    <w:sz w:val="22"/>
                    <w:szCs w:val="22"/>
                  </w:rPr>
                  <w:t xml:space="preserve"> </w:t>
                </w:r>
                <w:r w:rsidRPr="002617C3">
                  <w:rPr>
                    <w:rFonts w:ascii="Calibri" w:hAnsi="Calibri" w:cs="Calibri"/>
                    <w:b w:val="0"/>
                    <w:bCs w:val="0"/>
                    <w:sz w:val="22"/>
                    <w:szCs w:val="22"/>
                  </w:rPr>
                  <w:t>cost structure of crops. These are very intensive surveys wherein data are collected</w:t>
                </w:r>
                <w:r>
                  <w:rPr>
                    <w:rFonts w:ascii="Calibri" w:hAnsi="Calibri" w:cs="Calibri"/>
                    <w:b w:val="0"/>
                    <w:bCs w:val="0"/>
                    <w:sz w:val="22"/>
                    <w:szCs w:val="22"/>
                  </w:rPr>
                  <w:t xml:space="preserve"> </w:t>
                </w:r>
                <w:r w:rsidRPr="002617C3">
                  <w:rPr>
                    <w:rFonts w:ascii="Calibri" w:hAnsi="Calibri" w:cs="Calibri"/>
                    <w:b w:val="0"/>
                    <w:bCs w:val="0"/>
                    <w:sz w:val="22"/>
                    <w:szCs w:val="22"/>
                  </w:rPr>
                  <w:t>on the various inputs which are used for the cultivation of crop. The data collection</w:t>
                </w:r>
                <w:r>
                  <w:rPr>
                    <w:rFonts w:ascii="Calibri" w:hAnsi="Calibri" w:cs="Calibri"/>
                    <w:b w:val="0"/>
                    <w:bCs w:val="0"/>
                    <w:sz w:val="22"/>
                    <w:szCs w:val="22"/>
                  </w:rPr>
                  <w:t xml:space="preserve"> </w:t>
                </w:r>
                <w:r w:rsidRPr="002617C3">
                  <w:rPr>
                    <w:rFonts w:ascii="Calibri" w:hAnsi="Calibri" w:cs="Calibri"/>
                    <w:b w:val="0"/>
                    <w:bCs w:val="0"/>
                    <w:sz w:val="22"/>
                    <w:szCs w:val="22"/>
                  </w:rPr>
                  <w:t>approach in these surveys is inquiry based which implies that the information on the</w:t>
                </w:r>
                <w:r>
                  <w:rPr>
                    <w:rFonts w:ascii="Calibri" w:hAnsi="Calibri" w:cs="Calibri"/>
                    <w:b w:val="0"/>
                    <w:bCs w:val="0"/>
                    <w:sz w:val="22"/>
                    <w:szCs w:val="22"/>
                  </w:rPr>
                  <w:t xml:space="preserve"> </w:t>
                </w:r>
                <w:r w:rsidRPr="002617C3">
                  <w:rPr>
                    <w:rFonts w:ascii="Calibri" w:hAnsi="Calibri" w:cs="Calibri"/>
                    <w:b w:val="0"/>
                    <w:bCs w:val="0"/>
                    <w:sz w:val="22"/>
                    <w:szCs w:val="22"/>
                  </w:rPr>
                  <w:t>input use is obtained by inquiry from the farmer. Use of input is a continuous process</w:t>
                </w:r>
                <w:r>
                  <w:rPr>
                    <w:rFonts w:ascii="Calibri" w:hAnsi="Calibri" w:cs="Calibri"/>
                    <w:b w:val="0"/>
                    <w:bCs w:val="0"/>
                    <w:sz w:val="22"/>
                    <w:szCs w:val="22"/>
                  </w:rPr>
                  <w:t xml:space="preserve"> </w:t>
                </w:r>
                <w:r w:rsidRPr="002617C3">
                  <w:rPr>
                    <w:rFonts w:ascii="Calibri" w:hAnsi="Calibri" w:cs="Calibri"/>
                    <w:b w:val="0"/>
                    <w:bCs w:val="0"/>
                    <w:sz w:val="22"/>
                    <w:szCs w:val="22"/>
                  </w:rPr>
                  <w:t>which goes on from beginning to end. In order that no information on input use is</w:t>
                </w:r>
                <w:r>
                  <w:rPr>
                    <w:rFonts w:ascii="Calibri" w:hAnsi="Calibri" w:cs="Calibri"/>
                    <w:b w:val="0"/>
                    <w:bCs w:val="0"/>
                    <w:sz w:val="22"/>
                    <w:szCs w:val="22"/>
                  </w:rPr>
                  <w:t xml:space="preserve"> </w:t>
                </w:r>
                <w:r w:rsidRPr="002617C3">
                  <w:rPr>
                    <w:rFonts w:ascii="Calibri" w:hAnsi="Calibri" w:cs="Calibri"/>
                    <w:b w:val="0"/>
                    <w:bCs w:val="0"/>
                    <w:sz w:val="22"/>
                    <w:szCs w:val="22"/>
                  </w:rPr>
                  <w:t>missed, data collection under these surveys is generally carried out in multiple rounds.</w:t>
                </w:r>
                <w:r>
                  <w:rPr>
                    <w:rFonts w:ascii="Calibri" w:hAnsi="Calibri" w:cs="Calibri"/>
                    <w:b w:val="0"/>
                    <w:bCs w:val="0"/>
                    <w:sz w:val="22"/>
                    <w:szCs w:val="22"/>
                  </w:rPr>
                  <w:t xml:space="preserve"> </w:t>
                </w:r>
                <w:r w:rsidRPr="002617C3">
                  <w:rPr>
                    <w:rFonts w:ascii="Calibri" w:hAnsi="Calibri" w:cs="Calibri"/>
                    <w:b w:val="0"/>
                    <w:bCs w:val="0"/>
                    <w:sz w:val="22"/>
                    <w:szCs w:val="22"/>
                  </w:rPr>
                  <w:t>Thus, the farmer is visited repeatedly during the growth stage of the crop and during</w:t>
                </w:r>
                <w:r>
                  <w:rPr>
                    <w:rFonts w:ascii="Calibri" w:hAnsi="Calibri" w:cs="Calibri"/>
                    <w:b w:val="0"/>
                    <w:bCs w:val="0"/>
                    <w:sz w:val="22"/>
                    <w:szCs w:val="22"/>
                  </w:rPr>
                  <w:t xml:space="preserve"> </w:t>
                </w:r>
                <w:r w:rsidRPr="002617C3">
                  <w:rPr>
                    <w:rFonts w:ascii="Calibri" w:hAnsi="Calibri" w:cs="Calibri"/>
                    <w:b w:val="0"/>
                    <w:bCs w:val="0"/>
                    <w:sz w:val="22"/>
                    <w:szCs w:val="22"/>
                  </w:rPr>
                  <w:t>the time of harvest so that the information on input use is correctly and properly</w:t>
                </w:r>
                <w:r>
                  <w:rPr>
                    <w:rFonts w:ascii="Calibri" w:hAnsi="Calibri" w:cs="Calibri"/>
                    <w:b w:val="0"/>
                    <w:bCs w:val="0"/>
                    <w:sz w:val="22"/>
                    <w:szCs w:val="22"/>
                  </w:rPr>
                  <w:t xml:space="preserve"> </w:t>
                </w:r>
                <w:r w:rsidRPr="002617C3">
                  <w:rPr>
                    <w:rFonts w:ascii="Calibri" w:hAnsi="Calibri" w:cs="Calibri"/>
                    <w:b w:val="0"/>
                    <w:bCs w:val="0"/>
                    <w:sz w:val="22"/>
                    <w:szCs w:val="22"/>
                  </w:rPr>
                  <w:t>recorded. As a result, a huge volume of data is generated through these surveys. The</w:t>
                </w:r>
                <w:r>
                  <w:rPr>
                    <w:rFonts w:ascii="Calibri" w:hAnsi="Calibri" w:cs="Calibri"/>
                    <w:b w:val="0"/>
                    <w:bCs w:val="0"/>
                    <w:sz w:val="22"/>
                    <w:szCs w:val="22"/>
                  </w:rPr>
                  <w:t xml:space="preserve"> </w:t>
                </w:r>
                <w:r w:rsidRPr="002617C3">
                  <w:rPr>
                    <w:rFonts w:ascii="Calibri" w:hAnsi="Calibri" w:cs="Calibri"/>
                    <w:b w:val="0"/>
                    <w:bCs w:val="0"/>
                    <w:sz w:val="22"/>
                    <w:szCs w:val="22"/>
                  </w:rPr>
                  <w:t>data so collected is generally used to work out cost per unit area or cost</w:t>
                </w:r>
                <w:r>
                  <w:rPr>
                    <w:rFonts w:ascii="Calibri" w:hAnsi="Calibri" w:cs="Calibri"/>
                    <w:b w:val="0"/>
                    <w:bCs w:val="0"/>
                    <w:sz w:val="22"/>
                    <w:szCs w:val="22"/>
                  </w:rPr>
                  <w:t xml:space="preserve"> </w:t>
                </w:r>
                <w:r w:rsidRPr="002617C3">
                  <w:rPr>
                    <w:rFonts w:ascii="Calibri" w:hAnsi="Calibri" w:cs="Calibri"/>
                    <w:b w:val="0"/>
                    <w:bCs w:val="0"/>
                    <w:sz w:val="22"/>
                    <w:szCs w:val="22"/>
                  </w:rPr>
                  <w:t>per unit</w:t>
                </w:r>
                <w:r>
                  <w:rPr>
                    <w:rFonts w:ascii="Calibri" w:hAnsi="Calibri" w:cs="Calibri"/>
                    <w:b w:val="0"/>
                    <w:bCs w:val="0"/>
                    <w:sz w:val="22"/>
                    <w:szCs w:val="22"/>
                  </w:rPr>
                  <w:t xml:space="preserve"> </w:t>
                </w:r>
                <w:r w:rsidRPr="002617C3">
                  <w:rPr>
                    <w:rFonts w:ascii="Calibri" w:hAnsi="Calibri" w:cs="Calibri"/>
                    <w:b w:val="0"/>
                    <w:bCs w:val="0"/>
                    <w:sz w:val="22"/>
                    <w:szCs w:val="22"/>
                  </w:rPr>
                  <w:t>weight.</w:t>
                </w:r>
              </w:p>
              <w:p w14:paraId="3D40D75D" w14:textId="620FD828" w:rsidR="002617C3" w:rsidRDefault="002617C3" w:rsidP="002617C3">
                <w:pPr>
                  <w:rPr>
                    <w:rFonts w:ascii="Calibri" w:hAnsi="Calibri" w:cs="Calibri"/>
                    <w:sz w:val="22"/>
                    <w:szCs w:val="22"/>
                  </w:rPr>
                </w:pPr>
                <w:proofErr w:type="spellStart"/>
                <w:r w:rsidRPr="002617C3">
                  <w:rPr>
                    <w:rFonts w:ascii="Calibri" w:hAnsi="Calibri" w:cs="Calibri"/>
                    <w:b w:val="0"/>
                    <w:bCs w:val="0"/>
                    <w:sz w:val="22"/>
                    <w:szCs w:val="22"/>
                  </w:rPr>
                  <w:t>CoC</w:t>
                </w:r>
                <w:proofErr w:type="spellEnd"/>
                <w:r w:rsidRPr="002617C3">
                  <w:rPr>
                    <w:rFonts w:ascii="Calibri" w:hAnsi="Calibri" w:cs="Calibri"/>
                    <w:b w:val="0"/>
                    <w:bCs w:val="0"/>
                    <w:sz w:val="22"/>
                    <w:szCs w:val="22"/>
                  </w:rPr>
                  <w:t xml:space="preserve"> survey collects yield and a whole range of farm input data at the plot level, including crop area, labor hours, machine hours, fertilizers, manure, insecticides, irrigation, seed variety, year of cultivation, and farmer identification number.</w:t>
                </w:r>
              </w:p>
              <w:p w14:paraId="14E455C5" w14:textId="6CB5B5C7" w:rsidR="002617C3" w:rsidRDefault="002617C3" w:rsidP="002617C3">
                <w:pPr>
                  <w:rPr>
                    <w:b w:val="0"/>
                    <w:bCs w:val="0"/>
                  </w:rPr>
                </w:pPr>
                <w:r w:rsidRPr="002617C3">
                  <w:rPr>
                    <w:b w:val="0"/>
                    <w:bCs w:val="0"/>
                    <w:color w:val="auto"/>
                  </w:rPr>
                  <w:t>File format:</w:t>
                </w:r>
                <w:r>
                  <w:rPr>
                    <w:b w:val="0"/>
                    <w:bCs w:val="0"/>
                    <w:color w:val="auto"/>
                  </w:rPr>
                  <w:t xml:space="preserve"> csv | </w:t>
                </w:r>
                <w:r>
                  <w:rPr>
                    <w:rFonts w:ascii="Calibri" w:hAnsi="Calibri" w:cs="Calibri"/>
                    <w:b w:val="0"/>
                    <w:bCs w:val="0"/>
                    <w:sz w:val="22"/>
                    <w:szCs w:val="22"/>
                  </w:rPr>
                  <w:t xml:space="preserve">Source: </w:t>
                </w:r>
                <w:hyperlink r:id="rId10" w:history="1">
                  <w:r>
                    <w:rPr>
                      <w:rStyle w:val="Hyperlink"/>
                    </w:rPr>
                    <w:t>https://eands.dacnet.nic.in/Cost_of_Cultivation.htm</w:t>
                  </w:r>
                </w:hyperlink>
              </w:p>
              <w:p w14:paraId="012D6453" w14:textId="4FBF64D0" w:rsidR="002617C3" w:rsidRPr="002617C3" w:rsidRDefault="002617C3" w:rsidP="002617C3">
                <w:pPr>
                  <w:pStyle w:val="Heading8"/>
                  <w:outlineLvl w:val="7"/>
                </w:pPr>
                <w:r w:rsidRPr="002617C3">
                  <w:t xml:space="preserve">Daily Rainfall </w:t>
                </w:r>
              </w:p>
              <w:p w14:paraId="456E73F5" w14:textId="77777777" w:rsidR="002617C3" w:rsidRPr="002617C3" w:rsidRDefault="002617C3" w:rsidP="002617C3">
                <w:pPr>
                  <w:rPr>
                    <w:rFonts w:ascii="Calibri" w:hAnsi="Calibri" w:cs="Calibri"/>
                    <w:b w:val="0"/>
                    <w:bCs w:val="0"/>
                    <w:color w:val="auto"/>
                    <w:sz w:val="22"/>
                    <w:szCs w:val="22"/>
                  </w:rPr>
                </w:pPr>
                <w:r w:rsidRPr="002617C3">
                  <w:rPr>
                    <w:rFonts w:ascii="Calibri" w:hAnsi="Calibri" w:cs="Calibri"/>
                    <w:b w:val="0"/>
                    <w:bCs w:val="0"/>
                    <w:color w:val="auto"/>
                    <w:sz w:val="22"/>
                    <w:szCs w:val="22"/>
                  </w:rPr>
                  <w:t>IMD New High Spatial Resolution (0.25X0.25 degree) long period daily gridded rainfall dataset. This data product is a very high spatial resolution daily gridded rainfall data (0.25 x 0.25 degree). Data available from 1951 to 2017. Data is arranged in 135x129 grid points. The yearly data file consists of 365/366 records corresponding to non-leap/ leap years. The unit of rainfall is in millimeter (mm).</w:t>
                </w:r>
              </w:p>
              <w:p w14:paraId="39635380" w14:textId="3C0CC82F" w:rsidR="002617C3" w:rsidRPr="002617C3" w:rsidRDefault="002617C3" w:rsidP="002617C3">
                <w:pPr>
                  <w:rPr>
                    <w:b w:val="0"/>
                    <w:bCs w:val="0"/>
                    <w:color w:val="auto"/>
                  </w:rPr>
                </w:pPr>
                <w:r w:rsidRPr="002617C3">
                  <w:rPr>
                    <w:b w:val="0"/>
                    <w:bCs w:val="0"/>
                    <w:color w:val="auto"/>
                  </w:rPr>
                  <w:t>File format:</w:t>
                </w:r>
                <w:r>
                  <w:rPr>
                    <w:b w:val="0"/>
                    <w:bCs w:val="0"/>
                    <w:color w:val="auto"/>
                  </w:rPr>
                  <w:t xml:space="preserve"> </w:t>
                </w:r>
                <w:proofErr w:type="spellStart"/>
                <w:r w:rsidRPr="002617C3">
                  <w:rPr>
                    <w:b w:val="0"/>
                    <w:bCs w:val="0"/>
                    <w:color w:val="auto"/>
                  </w:rPr>
                  <w:t>grd</w:t>
                </w:r>
                <w:proofErr w:type="spellEnd"/>
                <w:r>
                  <w:rPr>
                    <w:b w:val="0"/>
                    <w:bCs w:val="0"/>
                    <w:color w:val="auto"/>
                  </w:rPr>
                  <w:t xml:space="preserve"> | Source: </w:t>
                </w:r>
                <w:hyperlink r:id="rId11" w:history="1">
                  <w:r w:rsidRPr="00B65697">
                    <w:rPr>
                      <w:rStyle w:val="Hyperlink"/>
                    </w:rPr>
                    <w:t>http://www.imdpune.gov.in/</w:t>
                  </w:r>
                </w:hyperlink>
                <w:r>
                  <w:rPr>
                    <w:b w:val="0"/>
                    <w:bCs w:val="0"/>
                    <w:color w:val="auto"/>
                  </w:rPr>
                  <w:t xml:space="preserve"> </w:t>
                </w:r>
              </w:p>
              <w:p w14:paraId="32871E1B" w14:textId="07FD0B15" w:rsidR="002617C3" w:rsidRPr="002617C3" w:rsidRDefault="002617C3" w:rsidP="002617C3">
                <w:pPr>
                  <w:pStyle w:val="Heading8"/>
                  <w:outlineLvl w:val="7"/>
                </w:pPr>
                <w:r w:rsidRPr="002617C3">
                  <w:t>Daily Temperature</w:t>
                </w:r>
              </w:p>
              <w:p w14:paraId="049ACC07" w14:textId="18BD7C0D" w:rsidR="002617C3" w:rsidRPr="002617C3" w:rsidRDefault="002617C3" w:rsidP="002617C3">
                <w:pPr>
                  <w:rPr>
                    <w:b w:val="0"/>
                    <w:bCs w:val="0"/>
                    <w:color w:val="auto"/>
                  </w:rPr>
                </w:pPr>
                <w:r w:rsidRPr="002617C3">
                  <w:rPr>
                    <w:b w:val="0"/>
                    <w:bCs w:val="0"/>
                    <w:color w:val="auto"/>
                  </w:rPr>
                  <w:t>IMD High resolution 1 X 1-degree gridded daily temperature data (1951-2017). This data is arranged in 31x31 grid points. For leap years, data for 366 days are included. The unit of temperature is in Celsius.</w:t>
                </w:r>
              </w:p>
              <w:p w14:paraId="11F211AB" w14:textId="5F6151F8" w:rsidR="002617C3" w:rsidRPr="002617C3" w:rsidRDefault="002617C3" w:rsidP="002617C3">
                <w:pPr>
                  <w:rPr>
                    <w:b w:val="0"/>
                    <w:bCs w:val="0"/>
                    <w:color w:val="auto"/>
                  </w:rPr>
                </w:pPr>
                <w:r w:rsidRPr="002617C3">
                  <w:rPr>
                    <w:b w:val="0"/>
                    <w:bCs w:val="0"/>
                    <w:color w:val="auto"/>
                  </w:rPr>
                  <w:t xml:space="preserve">File format: </w:t>
                </w:r>
                <w:proofErr w:type="spellStart"/>
                <w:r w:rsidRPr="002617C3">
                  <w:rPr>
                    <w:b w:val="0"/>
                    <w:bCs w:val="0"/>
                    <w:color w:val="auto"/>
                  </w:rPr>
                  <w:t>grd</w:t>
                </w:r>
                <w:proofErr w:type="spellEnd"/>
                <w:r>
                  <w:rPr>
                    <w:b w:val="0"/>
                    <w:bCs w:val="0"/>
                    <w:color w:val="auto"/>
                  </w:rPr>
                  <w:t xml:space="preserve"> | S</w:t>
                </w:r>
                <w:r w:rsidRPr="002617C3">
                  <w:rPr>
                    <w:b w:val="0"/>
                    <w:bCs w:val="0"/>
                    <w:color w:val="auto"/>
                  </w:rPr>
                  <w:t xml:space="preserve">ource: </w:t>
                </w:r>
                <w:hyperlink r:id="rId12" w:history="1">
                  <w:r w:rsidRPr="00B65697">
                    <w:rPr>
                      <w:rStyle w:val="Hyperlink"/>
                    </w:rPr>
                    <w:t>http://www.imdpune.gov.in/</w:t>
                  </w:r>
                </w:hyperlink>
                <w:r>
                  <w:rPr>
                    <w:b w:val="0"/>
                    <w:bCs w:val="0"/>
                    <w:color w:val="auto"/>
                  </w:rPr>
                  <w:t xml:space="preserve"> </w:t>
                </w:r>
              </w:p>
              <w:p w14:paraId="0E9C76DC" w14:textId="77777777" w:rsidR="002617C3" w:rsidRPr="002617C3" w:rsidRDefault="002617C3" w:rsidP="002617C3">
                <w:pPr>
                  <w:pStyle w:val="Heading8"/>
                  <w:outlineLvl w:val="7"/>
                </w:pPr>
                <w:r w:rsidRPr="002617C3">
                  <w:t>Daily Prices and Arrival Data (Mandi level data)</w:t>
                </w:r>
              </w:p>
              <w:p w14:paraId="23889011" w14:textId="77777777" w:rsidR="002617C3" w:rsidRPr="002617C3" w:rsidRDefault="002617C3" w:rsidP="002617C3">
                <w:pPr>
                  <w:rPr>
                    <w:b w:val="0"/>
                    <w:bCs w:val="0"/>
                    <w:color w:val="auto"/>
                  </w:rPr>
                </w:pPr>
                <w:r w:rsidRPr="002617C3">
                  <w:rPr>
                    <w:b w:val="0"/>
                    <w:bCs w:val="0"/>
                    <w:color w:val="auto"/>
                  </w:rPr>
                  <w:t>Daily transaction data from the AgMarknet portal by commodity-wise, variety-wise daily prices and arrivals information of more than 2000 varieties and about 300 commodities from the wholesale markets spread all over the country. Data is available from 2013 to 2017</w:t>
                </w:r>
              </w:p>
              <w:p w14:paraId="7064DA3A" w14:textId="74BFDDA9" w:rsidR="002617C3" w:rsidRDefault="002617C3" w:rsidP="002617C3">
                <w:pPr>
                  <w:rPr>
                    <w:color w:val="auto"/>
                  </w:rPr>
                </w:pPr>
                <w:r w:rsidRPr="002617C3">
                  <w:rPr>
                    <w:b w:val="0"/>
                    <w:bCs w:val="0"/>
                    <w:color w:val="auto"/>
                  </w:rPr>
                  <w:t>File format: csv</w:t>
                </w:r>
                <w:r>
                  <w:rPr>
                    <w:b w:val="0"/>
                    <w:bCs w:val="0"/>
                    <w:color w:val="auto"/>
                  </w:rPr>
                  <w:t xml:space="preserve"> | S</w:t>
                </w:r>
                <w:r w:rsidRPr="002617C3">
                  <w:rPr>
                    <w:b w:val="0"/>
                    <w:bCs w:val="0"/>
                    <w:color w:val="auto"/>
                  </w:rPr>
                  <w:t xml:space="preserve">ource: </w:t>
                </w:r>
                <w:hyperlink r:id="rId13" w:history="1">
                  <w:r w:rsidRPr="00B65697">
                    <w:rPr>
                      <w:rStyle w:val="Hyperlink"/>
                    </w:rPr>
                    <w:t>http://agmarknet.gov.in/</w:t>
                  </w:r>
                </w:hyperlink>
                <w:r>
                  <w:rPr>
                    <w:b w:val="0"/>
                    <w:bCs w:val="0"/>
                    <w:color w:val="auto"/>
                  </w:rPr>
                  <w:t xml:space="preserve"> </w:t>
                </w:r>
              </w:p>
              <w:p w14:paraId="7207CF58" w14:textId="77777777" w:rsidR="00F81DB6" w:rsidRDefault="00F81DB6" w:rsidP="001A19F8">
                <w:pPr>
                  <w:pStyle w:val="Heading8"/>
                  <w:outlineLvl w:val="7"/>
                  <w:rPr>
                    <w:b w:val="0"/>
                    <w:bCs w:val="0"/>
                  </w:rPr>
                </w:pPr>
              </w:p>
              <w:p w14:paraId="0863978F" w14:textId="77777777" w:rsidR="00B85B01" w:rsidRDefault="00B85B01" w:rsidP="001A19F8">
                <w:pPr>
                  <w:pStyle w:val="Heading8"/>
                  <w:outlineLvl w:val="7"/>
                  <w:rPr>
                    <w:b w:val="0"/>
                    <w:bCs w:val="0"/>
                  </w:rPr>
                </w:pPr>
              </w:p>
              <w:p w14:paraId="545B3829" w14:textId="524DA945" w:rsidR="001A19F8" w:rsidRPr="001A19F8" w:rsidRDefault="001A19F8" w:rsidP="001A19F8">
                <w:pPr>
                  <w:pStyle w:val="Heading8"/>
                  <w:outlineLvl w:val="7"/>
                </w:pPr>
                <w:r w:rsidRPr="001A19F8">
                  <w:lastRenderedPageBreak/>
                  <w:t>Area, Production and Yield (APY)</w:t>
                </w:r>
              </w:p>
              <w:p w14:paraId="4A866558" w14:textId="77777777" w:rsidR="001A19F8" w:rsidRPr="001A19F8" w:rsidRDefault="001A19F8" w:rsidP="001A19F8">
                <w:pPr>
                  <w:rPr>
                    <w:rFonts w:ascii="Calibri" w:hAnsi="Calibri" w:cs="Calibri"/>
                    <w:b w:val="0"/>
                    <w:bCs w:val="0"/>
                    <w:color w:val="auto"/>
                    <w:sz w:val="22"/>
                    <w:szCs w:val="22"/>
                  </w:rPr>
                </w:pPr>
                <w:r w:rsidRPr="001A19F8">
                  <w:rPr>
                    <w:rFonts w:ascii="Calibri" w:hAnsi="Calibri" w:cs="Calibri"/>
                    <w:b w:val="0"/>
                    <w:bCs w:val="0"/>
                    <w:color w:val="auto"/>
                    <w:sz w:val="22"/>
                    <w:szCs w:val="22"/>
                  </w:rPr>
                  <w:t>District wise Area, Production and Yield data from Directorate of Economics and Statistics, Department of Agriculture, Cooperation and Farmers Welfare, Ministry of Agriculture and Farmers Welfare, Government of India. Data is available from 2013-14 to 2016-17.</w:t>
                </w:r>
              </w:p>
              <w:p w14:paraId="6CBCBB38" w14:textId="3902BC6C" w:rsidR="001A19F8" w:rsidRPr="00FE2B92" w:rsidRDefault="001A19F8" w:rsidP="001A19F8">
                <w:pPr>
                  <w:rPr>
                    <w:rFonts w:ascii="Calibri" w:hAnsi="Calibri" w:cs="Calibri"/>
                    <w:color w:val="auto"/>
                    <w:sz w:val="22"/>
                    <w:szCs w:val="22"/>
                  </w:rPr>
                </w:pPr>
                <w:r w:rsidRPr="001A19F8">
                  <w:rPr>
                    <w:rFonts w:ascii="Calibri" w:hAnsi="Calibri" w:cs="Calibri"/>
                    <w:b w:val="0"/>
                    <w:bCs w:val="0"/>
                    <w:color w:val="auto"/>
                    <w:sz w:val="22"/>
                    <w:szCs w:val="22"/>
                  </w:rPr>
                  <w:t xml:space="preserve">File format: csv | Source: </w:t>
                </w:r>
                <w:hyperlink r:id="rId14" w:history="1">
                  <w:r w:rsidRPr="001A19F8">
                    <w:rPr>
                      <w:rStyle w:val="Hyperlink"/>
                      <w:rFonts w:ascii="Calibri" w:hAnsi="Calibri" w:cs="Calibri"/>
                      <w:sz w:val="22"/>
                      <w:szCs w:val="22"/>
                    </w:rPr>
                    <w:t>https://aps.dac.gov.in/APY/Index.htm</w:t>
                  </w:r>
                </w:hyperlink>
                <w:r w:rsidRPr="001A19F8">
                  <w:rPr>
                    <w:rFonts w:ascii="Calibri" w:hAnsi="Calibri" w:cs="Calibri"/>
                    <w:b w:val="0"/>
                    <w:bCs w:val="0"/>
                    <w:color w:val="auto"/>
                    <w:sz w:val="22"/>
                    <w:szCs w:val="22"/>
                  </w:rPr>
                  <w:t xml:space="preserve"> </w:t>
                </w:r>
              </w:p>
              <w:p w14:paraId="66EACF22" w14:textId="77777777" w:rsidR="001A19F8" w:rsidRPr="001A19F8" w:rsidRDefault="001A19F8" w:rsidP="001A19F8">
                <w:pPr>
                  <w:pStyle w:val="Heading8"/>
                  <w:outlineLvl w:val="7"/>
                </w:pPr>
                <w:r w:rsidRPr="001A19F8">
                  <w:t>Ground Water Monitoring Wells</w:t>
                </w:r>
              </w:p>
              <w:p w14:paraId="591947CE" w14:textId="072BB392" w:rsidR="001A19F8" w:rsidRPr="001A19F8" w:rsidRDefault="001A19F8" w:rsidP="001A19F8">
                <w:pPr>
                  <w:rPr>
                    <w:rFonts w:ascii="Calibri" w:hAnsi="Calibri" w:cs="Calibri"/>
                    <w:b w:val="0"/>
                    <w:bCs w:val="0"/>
                    <w:color w:val="auto"/>
                    <w:sz w:val="22"/>
                    <w:szCs w:val="22"/>
                  </w:rPr>
                </w:pPr>
                <w:r w:rsidRPr="001A19F8">
                  <w:rPr>
                    <w:rFonts w:ascii="Calibri" w:hAnsi="Calibri" w:cs="Calibri"/>
                    <w:b w:val="0"/>
                    <w:bCs w:val="0"/>
                    <w:color w:val="auto"/>
                    <w:sz w:val="22"/>
                    <w:szCs w:val="22"/>
                  </w:rPr>
                  <w:t>Well level data from 1994 to 2017</w:t>
                </w:r>
                <w:r>
                  <w:rPr>
                    <w:rFonts w:ascii="Calibri" w:hAnsi="Calibri" w:cs="Calibri"/>
                    <w:b w:val="0"/>
                    <w:bCs w:val="0"/>
                    <w:color w:val="auto"/>
                    <w:sz w:val="22"/>
                    <w:szCs w:val="22"/>
                  </w:rPr>
                  <w:t>, this has information of the depth of well at different times of the year – in monsoon, post monsoon both and pre monsoon.</w:t>
                </w:r>
              </w:p>
              <w:p w14:paraId="302403CD" w14:textId="23B3DCD7" w:rsidR="001A19F8" w:rsidRPr="001A19F8" w:rsidRDefault="001A19F8" w:rsidP="001A19F8">
                <w:pPr>
                  <w:rPr>
                    <w:rFonts w:ascii="Calibri" w:hAnsi="Calibri" w:cs="Calibri"/>
                    <w:color w:val="auto"/>
                    <w:sz w:val="22"/>
                    <w:szCs w:val="22"/>
                  </w:rPr>
                </w:pPr>
                <w:r w:rsidRPr="001A19F8">
                  <w:rPr>
                    <w:rFonts w:ascii="Calibri" w:hAnsi="Calibri" w:cs="Calibri"/>
                    <w:b w:val="0"/>
                    <w:bCs w:val="0"/>
                    <w:color w:val="auto"/>
                    <w:sz w:val="22"/>
                    <w:szCs w:val="22"/>
                  </w:rPr>
                  <w:t>File format: csv |</w:t>
                </w:r>
                <w:r>
                  <w:rPr>
                    <w:rFonts w:ascii="Calibri" w:hAnsi="Calibri" w:cs="Calibri"/>
                    <w:b w:val="0"/>
                    <w:bCs w:val="0"/>
                    <w:color w:val="auto"/>
                    <w:sz w:val="22"/>
                    <w:szCs w:val="22"/>
                  </w:rPr>
                  <w:t xml:space="preserve"> </w:t>
                </w:r>
                <w:r w:rsidRPr="001A19F8">
                  <w:rPr>
                    <w:rFonts w:ascii="Calibri" w:hAnsi="Calibri" w:cs="Calibri"/>
                    <w:b w:val="0"/>
                    <w:bCs w:val="0"/>
                    <w:color w:val="auto"/>
                    <w:sz w:val="22"/>
                    <w:szCs w:val="22"/>
                  </w:rPr>
                  <w:t xml:space="preserve">Source: </w:t>
                </w:r>
                <w:hyperlink r:id="rId15" w:history="1">
                  <w:r w:rsidRPr="001A19F8">
                    <w:rPr>
                      <w:rStyle w:val="Hyperlink"/>
                      <w:rFonts w:ascii="Calibri" w:hAnsi="Calibri" w:cs="Calibri"/>
                      <w:sz w:val="22"/>
                      <w:szCs w:val="22"/>
                    </w:rPr>
                    <w:t>http://cgwb.gov.in/GW-data-access.html</w:t>
                  </w:r>
                </w:hyperlink>
              </w:p>
              <w:p w14:paraId="2B97D796" w14:textId="7846D5BC" w:rsidR="001A19F8" w:rsidRDefault="001A19F8" w:rsidP="001A19F8">
                <w:pPr>
                  <w:pStyle w:val="Heading8"/>
                  <w:outlineLvl w:val="7"/>
                  <w:rPr>
                    <w:b w:val="0"/>
                    <w:bCs w:val="0"/>
                  </w:rPr>
                </w:pPr>
                <w:r>
                  <w:t>Soil Data</w:t>
                </w:r>
              </w:p>
              <w:p w14:paraId="5082966A" w14:textId="07F3DC0C" w:rsidR="001A19F8" w:rsidRPr="001A19F8" w:rsidRDefault="001A19F8" w:rsidP="001A19F8">
                <w:pPr>
                  <w:rPr>
                    <w:rFonts w:ascii="Calibri" w:hAnsi="Calibri" w:cs="Calibri"/>
                    <w:b w:val="0"/>
                    <w:bCs w:val="0"/>
                    <w:sz w:val="22"/>
                    <w:szCs w:val="22"/>
                  </w:rPr>
                </w:pPr>
                <w:r w:rsidRPr="001A19F8">
                  <w:rPr>
                    <w:rFonts w:ascii="Calibri" w:hAnsi="Calibri" w:cs="Calibri"/>
                    <w:b w:val="0"/>
                    <w:bCs w:val="0"/>
                    <w:sz w:val="22"/>
                    <w:szCs w:val="22"/>
                  </w:rPr>
                  <w:t>Soil data is collected based on Soil Health cards that are issued to farmers, based on this the data for each sub-district is aggregated into three different tables, one is the macro nutrients, one is the micro nutrients and the third in the pH Levels per sub district. This data is from 2015-2016 cycle of soil health cards.</w:t>
                </w:r>
              </w:p>
              <w:p w14:paraId="71208FA5" w14:textId="4AB7BB6D" w:rsidR="001A19F8" w:rsidRDefault="001A19F8" w:rsidP="001A19F8">
                <w:pPr>
                  <w:rPr>
                    <w:rFonts w:ascii="Calibri" w:hAnsi="Calibri" w:cs="Calibri"/>
                    <w:color w:val="auto"/>
                    <w:sz w:val="22"/>
                    <w:szCs w:val="22"/>
                  </w:rPr>
                </w:pPr>
                <w:r w:rsidRPr="001A19F8">
                  <w:rPr>
                    <w:rFonts w:ascii="Calibri" w:hAnsi="Calibri" w:cs="Calibri"/>
                    <w:b w:val="0"/>
                    <w:bCs w:val="0"/>
                    <w:color w:val="auto"/>
                    <w:sz w:val="22"/>
                    <w:szCs w:val="22"/>
                  </w:rPr>
                  <w:t>File format: csv | Source</w:t>
                </w:r>
                <w:r>
                  <w:rPr>
                    <w:rFonts w:ascii="Calibri" w:hAnsi="Calibri" w:cs="Calibri"/>
                    <w:b w:val="0"/>
                    <w:bCs w:val="0"/>
                    <w:color w:val="auto"/>
                    <w:sz w:val="22"/>
                    <w:szCs w:val="22"/>
                  </w:rPr>
                  <w:t xml:space="preserve">: </w:t>
                </w:r>
                <w:hyperlink r:id="rId16" w:history="1">
                  <w:r w:rsidRPr="00B65697">
                    <w:rPr>
                      <w:rStyle w:val="Hyperlink"/>
                      <w:rFonts w:ascii="Calibri" w:hAnsi="Calibri" w:cs="Calibri"/>
                      <w:sz w:val="22"/>
                      <w:szCs w:val="22"/>
                    </w:rPr>
                    <w:t>https://soilhealth.dac.gov.in/NewHomePage/NutriPage</w:t>
                  </w:r>
                </w:hyperlink>
                <w:r>
                  <w:rPr>
                    <w:rFonts w:ascii="Calibri" w:hAnsi="Calibri" w:cs="Calibri"/>
                    <w:b w:val="0"/>
                    <w:bCs w:val="0"/>
                    <w:color w:val="auto"/>
                    <w:sz w:val="22"/>
                    <w:szCs w:val="22"/>
                  </w:rPr>
                  <w:t xml:space="preserve"> </w:t>
                </w:r>
              </w:p>
              <w:p w14:paraId="059E2961" w14:textId="024AD1F0" w:rsidR="00F81DB6" w:rsidRDefault="00F81DB6" w:rsidP="00F81DB6">
                <w:pPr>
                  <w:pStyle w:val="Heading8"/>
                  <w:outlineLvl w:val="7"/>
                  <w:rPr>
                    <w:b w:val="0"/>
                    <w:bCs w:val="0"/>
                  </w:rPr>
                </w:pPr>
                <w:r>
                  <w:t>Crop Profile Data</w:t>
                </w:r>
              </w:p>
              <w:p w14:paraId="0B649173" w14:textId="66AC2F37" w:rsidR="00F81DB6" w:rsidRPr="00F81DB6" w:rsidRDefault="00F81DB6" w:rsidP="00F81DB6">
                <w:pPr>
                  <w:rPr>
                    <w:rFonts w:ascii="Calibri" w:hAnsi="Calibri" w:cs="Calibri"/>
                    <w:b w:val="0"/>
                    <w:bCs w:val="0"/>
                    <w:sz w:val="22"/>
                    <w:szCs w:val="22"/>
                  </w:rPr>
                </w:pPr>
                <w:r>
                  <w:rPr>
                    <w:rFonts w:ascii="Calibri" w:hAnsi="Calibri" w:cs="Calibri"/>
                    <w:b w:val="0"/>
                    <w:bCs w:val="0"/>
                    <w:sz w:val="22"/>
                    <w:szCs w:val="22"/>
                  </w:rPr>
                  <w:t xml:space="preserve">This data </w:t>
                </w:r>
                <w:r w:rsidR="00EA57EB">
                  <w:rPr>
                    <w:rFonts w:ascii="Calibri" w:hAnsi="Calibri" w:cs="Calibri"/>
                    <w:b w:val="0"/>
                    <w:bCs w:val="0"/>
                    <w:sz w:val="22"/>
                    <w:szCs w:val="22"/>
                  </w:rPr>
                  <w:t>has the suitability requirements for the growth of each crop. Its requirements in terms of soil macro nutrients, soil pH levels, min and max temp, min and max rainfall and duration for each crop.</w:t>
                </w:r>
              </w:p>
              <w:p w14:paraId="452B86D9" w14:textId="45C9F087" w:rsidR="00F81DB6" w:rsidRPr="002617C3" w:rsidRDefault="0034134C" w:rsidP="00F81DB6">
                <w:pPr>
                  <w:pStyle w:val="Heading8"/>
                  <w:outlineLvl w:val="7"/>
                </w:pPr>
                <w:r>
                  <w:rPr>
                    <w:rFonts w:ascii="Calibri" w:hAnsi="Calibri" w:cs="Calibri"/>
                    <w:b w:val="0"/>
                    <w:bCs w:val="0"/>
                    <w:color w:val="auto"/>
                    <w:sz w:val="22"/>
                    <w:szCs w:val="22"/>
                  </w:rPr>
                  <w:t xml:space="preserve">File format: csv </w:t>
                </w:r>
                <w:r w:rsidRPr="002617C3">
                  <w:t xml:space="preserve"> </w:t>
                </w:r>
              </w:p>
              <w:p w14:paraId="264685F9" w14:textId="58EB6D2E" w:rsidR="008B0261" w:rsidRDefault="008B0261" w:rsidP="008B0261">
                <w:pPr>
                  <w:pStyle w:val="Heading4"/>
                  <w:outlineLvl w:val="3"/>
                  <w:rPr>
                    <w:bCs w:val="0"/>
                  </w:rPr>
                </w:pPr>
                <w:r>
                  <w:t>Assumptions due to lack of adequate data</w:t>
                </w:r>
              </w:p>
              <w:p w14:paraId="361A5213" w14:textId="4D61919C" w:rsidR="001A19F8" w:rsidRDefault="001A19F8" w:rsidP="001A19F8">
                <w:pPr>
                  <w:rPr>
                    <w:rFonts w:ascii="Calibri" w:hAnsi="Calibri" w:cs="Calibri"/>
                    <w:sz w:val="22"/>
                    <w:szCs w:val="22"/>
                  </w:rPr>
                </w:pPr>
                <w:r>
                  <w:rPr>
                    <w:rFonts w:ascii="Calibri" w:hAnsi="Calibri" w:cs="Calibri"/>
                    <w:b w:val="0"/>
                    <w:bCs w:val="0"/>
                    <w:sz w:val="22"/>
                    <w:szCs w:val="22"/>
                  </w:rPr>
                  <w:t xml:space="preserve">We started out with a very pertinent problem in the Indian context but after doing immense data research we figured that this is very challenging due to the multiple factors involved with farmer income. We are listing down some of the </w:t>
                </w:r>
                <w:r w:rsidR="00041821">
                  <w:rPr>
                    <w:rFonts w:ascii="Calibri" w:hAnsi="Calibri" w:cs="Calibri"/>
                    <w:b w:val="0"/>
                    <w:bCs w:val="0"/>
                    <w:sz w:val="22"/>
                    <w:szCs w:val="22"/>
                  </w:rPr>
                  <w:t>assumption we have to make in our analysis due to lack of adequate data. Based on these assumptions, we will have a revised methodology in the next section</w:t>
                </w:r>
              </w:p>
              <w:p w14:paraId="331BF41A" w14:textId="64B107D6" w:rsidR="00041821" w:rsidRPr="00041821" w:rsidRDefault="00041821" w:rsidP="00041821">
                <w:pPr>
                  <w:pStyle w:val="ListParagraph"/>
                  <w:numPr>
                    <w:ilvl w:val="0"/>
                    <w:numId w:val="25"/>
                  </w:numPr>
                  <w:rPr>
                    <w:rFonts w:ascii="Calibri" w:hAnsi="Calibri" w:cs="Calibri"/>
                    <w:b w:val="0"/>
                    <w:bCs w:val="0"/>
                    <w:sz w:val="22"/>
                    <w:szCs w:val="22"/>
                  </w:rPr>
                </w:pPr>
                <w:r w:rsidRPr="00041821">
                  <w:rPr>
                    <w:rFonts w:ascii="Calibri" w:hAnsi="Calibri" w:cs="Calibri"/>
                    <w:b w:val="0"/>
                    <w:bCs w:val="0"/>
                    <w:sz w:val="22"/>
                    <w:szCs w:val="22"/>
                  </w:rPr>
                  <w:t>Temporal soil data measurements across different geographies are not available to us, hence we are not taking into account the variation in soil conditions of a region over time</w:t>
                </w:r>
              </w:p>
              <w:p w14:paraId="6D54C76A" w14:textId="7073E0C8" w:rsidR="00041821" w:rsidRPr="00041821" w:rsidRDefault="00041821" w:rsidP="00041821">
                <w:pPr>
                  <w:pStyle w:val="ListParagraph"/>
                  <w:numPr>
                    <w:ilvl w:val="0"/>
                    <w:numId w:val="25"/>
                  </w:numPr>
                  <w:rPr>
                    <w:rFonts w:ascii="Calibri" w:hAnsi="Calibri" w:cs="Calibri"/>
                    <w:b w:val="0"/>
                    <w:bCs w:val="0"/>
                    <w:sz w:val="22"/>
                    <w:szCs w:val="22"/>
                  </w:rPr>
                </w:pPr>
                <w:r w:rsidRPr="00041821">
                  <w:rPr>
                    <w:rFonts w:ascii="Calibri" w:hAnsi="Calibri" w:cs="Calibri"/>
                    <w:b w:val="0"/>
                    <w:bCs w:val="0"/>
                    <w:sz w:val="22"/>
                    <w:szCs w:val="22"/>
                  </w:rPr>
                  <w:t xml:space="preserve">We could not find any demand and supply data at a suitable level that we could use, hence we will not be able to factor that in the analysis of prices of crops </w:t>
                </w:r>
              </w:p>
              <w:p w14:paraId="08D1F293" w14:textId="510B9BB9" w:rsidR="00041821" w:rsidRPr="00041821" w:rsidRDefault="00041821" w:rsidP="00041821">
                <w:pPr>
                  <w:pStyle w:val="ListParagraph"/>
                  <w:numPr>
                    <w:ilvl w:val="0"/>
                    <w:numId w:val="25"/>
                  </w:numPr>
                  <w:rPr>
                    <w:rFonts w:ascii="Calibri" w:hAnsi="Calibri" w:cs="Calibri"/>
                    <w:b w:val="0"/>
                    <w:bCs w:val="0"/>
                    <w:sz w:val="22"/>
                    <w:szCs w:val="22"/>
                  </w:rPr>
                </w:pPr>
                <w:r w:rsidRPr="00041821">
                  <w:rPr>
                    <w:rFonts w:ascii="Calibri" w:hAnsi="Calibri" w:cs="Calibri"/>
                    <w:b w:val="0"/>
                    <w:bCs w:val="0"/>
                    <w:sz w:val="22"/>
                    <w:szCs w:val="22"/>
                  </w:rPr>
                  <w:t>We are not accounting for transportation cost of taking produce to market, we are assuming that all produce is taken to nearby market at negligible costs</w:t>
                </w:r>
              </w:p>
              <w:p w14:paraId="33EE1E42" w14:textId="042CED77" w:rsidR="00041821" w:rsidRPr="00041821" w:rsidRDefault="00041821" w:rsidP="00041821">
                <w:pPr>
                  <w:pStyle w:val="ListParagraph"/>
                  <w:numPr>
                    <w:ilvl w:val="0"/>
                    <w:numId w:val="25"/>
                  </w:numPr>
                  <w:rPr>
                    <w:rFonts w:ascii="Calibri" w:hAnsi="Calibri" w:cs="Calibri"/>
                    <w:b w:val="0"/>
                    <w:bCs w:val="0"/>
                    <w:sz w:val="22"/>
                    <w:szCs w:val="22"/>
                  </w:rPr>
                </w:pPr>
                <w:r w:rsidRPr="00041821">
                  <w:rPr>
                    <w:rFonts w:ascii="Calibri" w:hAnsi="Calibri" w:cs="Calibri"/>
                    <w:b w:val="0"/>
                    <w:bCs w:val="0"/>
                    <w:sz w:val="22"/>
                    <w:szCs w:val="22"/>
                  </w:rPr>
                  <w:t>We are assuming that all the produce that farmers cultivate is going to the market without accounting for the produce which is kept for household consumption</w:t>
                </w:r>
              </w:p>
              <w:p w14:paraId="017326EF" w14:textId="4CD38C2F" w:rsidR="00041821" w:rsidRPr="00041821" w:rsidRDefault="00041821" w:rsidP="00041821">
                <w:pPr>
                  <w:pStyle w:val="ListParagraph"/>
                  <w:numPr>
                    <w:ilvl w:val="0"/>
                    <w:numId w:val="25"/>
                  </w:numPr>
                  <w:rPr>
                    <w:rFonts w:ascii="Calibri" w:hAnsi="Calibri" w:cs="Calibri"/>
                    <w:b w:val="0"/>
                    <w:bCs w:val="0"/>
                    <w:sz w:val="22"/>
                    <w:szCs w:val="22"/>
                  </w:rPr>
                </w:pPr>
                <w:r w:rsidRPr="00041821">
                  <w:rPr>
                    <w:rFonts w:ascii="Calibri" w:hAnsi="Calibri" w:cs="Calibri"/>
                    <w:b w:val="0"/>
                    <w:bCs w:val="0"/>
                    <w:sz w:val="22"/>
                    <w:szCs w:val="22"/>
                  </w:rPr>
                  <w:t>We are considering that all the produce is being sold directly by the farmer and does not involve any middle man or any public or private sector intermediary</w:t>
                </w:r>
              </w:p>
              <w:p w14:paraId="6AB5B320" w14:textId="6E8024E8" w:rsidR="00041821" w:rsidRPr="00817F00" w:rsidRDefault="00041821" w:rsidP="00041821">
                <w:pPr>
                  <w:pStyle w:val="ListParagraph"/>
                  <w:numPr>
                    <w:ilvl w:val="0"/>
                    <w:numId w:val="25"/>
                  </w:numPr>
                  <w:rPr>
                    <w:rFonts w:ascii="Calibri" w:hAnsi="Calibri" w:cs="Calibri"/>
                    <w:b w:val="0"/>
                    <w:bCs w:val="0"/>
                    <w:sz w:val="22"/>
                    <w:szCs w:val="22"/>
                  </w:rPr>
                </w:pPr>
                <w:r>
                  <w:rPr>
                    <w:rFonts w:ascii="Calibri" w:hAnsi="Calibri" w:cs="Calibri"/>
                    <w:b w:val="0"/>
                    <w:bCs w:val="0"/>
                    <w:sz w:val="22"/>
                    <w:szCs w:val="22"/>
                  </w:rPr>
                  <w:t>We are also not considering the export of crops in any analysis</w:t>
                </w:r>
              </w:p>
              <w:p w14:paraId="4514D82F" w14:textId="7BD13889" w:rsidR="00817F00" w:rsidRPr="00041821" w:rsidRDefault="00817F00" w:rsidP="00041821">
                <w:pPr>
                  <w:pStyle w:val="ListParagraph"/>
                  <w:numPr>
                    <w:ilvl w:val="0"/>
                    <w:numId w:val="25"/>
                  </w:numPr>
                  <w:rPr>
                    <w:rFonts w:ascii="Calibri" w:hAnsi="Calibri" w:cs="Calibri"/>
                    <w:b w:val="0"/>
                    <w:bCs w:val="0"/>
                    <w:sz w:val="22"/>
                    <w:szCs w:val="22"/>
                  </w:rPr>
                </w:pPr>
                <w:r>
                  <w:rPr>
                    <w:rFonts w:ascii="Calibri" w:hAnsi="Calibri" w:cs="Calibri"/>
                    <w:b w:val="0"/>
                    <w:bCs w:val="0"/>
                    <w:sz w:val="22"/>
                    <w:szCs w:val="22"/>
                  </w:rPr>
                  <w:t xml:space="preserve">We are unable to account for certain soil properties like soil water holding capacity. Also, we only have input quantity per season, not the details of different type &amp; quantity of inputs within the crop cycle. </w:t>
                </w:r>
              </w:p>
              <w:p w14:paraId="5FFFC0F0" w14:textId="30EC0445" w:rsidR="00F81DB6" w:rsidRPr="00F81DB6" w:rsidRDefault="00041821" w:rsidP="00F81DB6">
                <w:pPr>
                  <w:rPr>
                    <w:rFonts w:ascii="Calibri" w:hAnsi="Calibri" w:cs="Calibri"/>
                    <w:b w:val="0"/>
                    <w:bCs w:val="0"/>
                    <w:sz w:val="22"/>
                    <w:szCs w:val="22"/>
                  </w:rPr>
                </w:pPr>
                <w:r>
                  <w:rPr>
                    <w:rFonts w:ascii="Calibri" w:hAnsi="Calibri" w:cs="Calibri"/>
                    <w:b w:val="0"/>
                    <w:bCs w:val="0"/>
                    <w:sz w:val="22"/>
                    <w:szCs w:val="22"/>
                  </w:rPr>
                  <w:t xml:space="preserve">Though we understand that some of these factors play a major role in determining the actual income at the farm level, we are unable to consider them at the moment. Future expansion of the project will involve inclusion of these factors for a more comprehensive and true analysis. </w:t>
                </w:r>
              </w:p>
              <w:p w14:paraId="103B40F1" w14:textId="4F915408" w:rsidR="00F81DB6" w:rsidRDefault="00D47FD9" w:rsidP="00547F95">
                <w:pPr>
                  <w:pStyle w:val="Heading4"/>
                  <w:spacing w:after="240"/>
                  <w:outlineLvl w:val="3"/>
                  <w:rPr>
                    <w:b/>
                    <w:bCs w:val="0"/>
                  </w:rPr>
                </w:pPr>
                <w:r>
                  <w:lastRenderedPageBreak/>
                  <w:t>Revised Hypothesis</w:t>
                </w:r>
              </w:p>
              <w:p w14:paraId="76F41274" w14:textId="2DD9A252" w:rsidR="00F81DB6" w:rsidRPr="00EA57EB" w:rsidRDefault="00F81DB6" w:rsidP="00F81DB6">
                <w:pPr>
                  <w:rPr>
                    <w:rFonts w:ascii="Calibri" w:hAnsi="Calibri" w:cs="Calibri"/>
                    <w:sz w:val="22"/>
                    <w:szCs w:val="22"/>
                  </w:rPr>
                </w:pPr>
                <w:r w:rsidRPr="00EA57EB">
                  <w:rPr>
                    <w:rFonts w:ascii="Calibri" w:hAnsi="Calibri" w:cs="Calibri"/>
                    <w:b w:val="0"/>
                    <w:bCs w:val="0"/>
                    <w:sz w:val="22"/>
                    <w:szCs w:val="22"/>
                  </w:rPr>
                  <w:t xml:space="preserve">Post gathering the data and understanding it well, we </w:t>
                </w:r>
                <w:r w:rsidR="00EA57EB">
                  <w:rPr>
                    <w:rFonts w:ascii="Calibri" w:hAnsi="Calibri" w:cs="Calibri"/>
                    <w:b w:val="0"/>
                    <w:bCs w:val="0"/>
                    <w:sz w:val="22"/>
                    <w:szCs w:val="22"/>
                  </w:rPr>
                  <w:t>have revised</w:t>
                </w:r>
                <w:r w:rsidR="00D47FD9">
                  <w:rPr>
                    <w:rFonts w:ascii="Calibri" w:hAnsi="Calibri" w:cs="Calibri"/>
                    <w:b w:val="0"/>
                    <w:bCs w:val="0"/>
                    <w:sz w:val="22"/>
                    <w:szCs w:val="22"/>
                  </w:rPr>
                  <w:t xml:space="preserve"> our hypothesis</w:t>
                </w:r>
                <w:r w:rsidRPr="00EA57EB">
                  <w:rPr>
                    <w:rFonts w:ascii="Calibri" w:hAnsi="Calibri" w:cs="Calibri"/>
                    <w:b w:val="0"/>
                    <w:bCs w:val="0"/>
                    <w:sz w:val="22"/>
                    <w:szCs w:val="22"/>
                  </w:rPr>
                  <w:t xml:space="preserve"> keeping in mind constraints of the data we have as well as </w:t>
                </w:r>
                <w:r w:rsidR="00D47FD9">
                  <w:rPr>
                    <w:rFonts w:ascii="Calibri" w:hAnsi="Calibri" w:cs="Calibri"/>
                    <w:b w:val="0"/>
                    <w:bCs w:val="0"/>
                    <w:sz w:val="22"/>
                    <w:szCs w:val="22"/>
                  </w:rPr>
                  <w:t>the assumptions we are forced to take due to this.</w:t>
                </w:r>
              </w:p>
              <w:p w14:paraId="1A2C133D" w14:textId="1B86DCEC" w:rsidR="0034134C" w:rsidRDefault="00D47FD9" w:rsidP="00F81DB6">
                <w:pPr>
                  <w:rPr>
                    <w:rFonts w:ascii="Calibri" w:hAnsi="Calibri" w:cs="Calibri"/>
                    <w:b w:val="0"/>
                    <w:bCs w:val="0"/>
                  </w:rPr>
                </w:pPr>
                <w:r>
                  <w:rPr>
                    <w:rFonts w:ascii="Calibri" w:hAnsi="Calibri" w:cs="Calibri"/>
                    <w:b w:val="0"/>
                    <w:bCs w:val="0"/>
                  </w:rPr>
                  <w:t>The simplified problem which we aim to tackle now is:</w:t>
                </w:r>
              </w:p>
              <w:p w14:paraId="04E45BA8" w14:textId="728ABBF8" w:rsidR="0034134C" w:rsidRPr="0034134C" w:rsidRDefault="0034134C" w:rsidP="0034134C">
                <w:pPr>
                  <w:jc w:val="center"/>
                  <w:rPr>
                    <w:rFonts w:ascii="Calibri" w:hAnsi="Calibri" w:cs="Calibri"/>
                    <w:bCs w:val="0"/>
                  </w:rPr>
                </w:pPr>
                <w:r w:rsidRPr="0034134C">
                  <w:rPr>
                    <w:rFonts w:ascii="Calibri" w:hAnsi="Calibri" w:cs="Calibri"/>
                    <w:bCs w:val="0"/>
                  </w:rPr>
                  <w:t>Find</w:t>
                </w:r>
                <w:r w:rsidR="00D47FD9">
                  <w:rPr>
                    <w:rFonts w:ascii="Calibri" w:hAnsi="Calibri" w:cs="Calibri"/>
                    <w:bCs w:val="0"/>
                  </w:rPr>
                  <w:t>ing</w:t>
                </w:r>
                <w:r w:rsidRPr="0034134C">
                  <w:rPr>
                    <w:rFonts w:ascii="Calibri" w:hAnsi="Calibri" w:cs="Calibri"/>
                    <w:bCs w:val="0"/>
                  </w:rPr>
                  <w:t xml:space="preserve"> out how the yield of a crop depend</w:t>
                </w:r>
                <w:r>
                  <w:rPr>
                    <w:rFonts w:ascii="Calibri" w:hAnsi="Calibri" w:cs="Calibri"/>
                    <w:bCs w:val="0"/>
                  </w:rPr>
                  <w:t>s on different agricultural i</w:t>
                </w:r>
                <w:r w:rsidRPr="0034134C">
                  <w:rPr>
                    <w:rFonts w:ascii="Calibri" w:hAnsi="Calibri" w:cs="Calibri"/>
                    <w:bCs w:val="0"/>
                  </w:rPr>
                  <w:t>nputs like labour, irrigation, machinery</w:t>
                </w:r>
                <w:r>
                  <w:rPr>
                    <w:rFonts w:ascii="Calibri" w:hAnsi="Calibri" w:cs="Calibri"/>
                    <w:bCs w:val="0"/>
                  </w:rPr>
                  <w:t>, fertilizers, manure and insecticides as well</w:t>
                </w:r>
                <w:r w:rsidR="00D47FD9">
                  <w:rPr>
                    <w:rFonts w:ascii="Calibri" w:hAnsi="Calibri" w:cs="Calibri"/>
                    <w:bCs w:val="0"/>
                  </w:rPr>
                  <w:t xml:space="preserve"> as</w:t>
                </w:r>
                <w:r>
                  <w:rPr>
                    <w:rFonts w:ascii="Calibri" w:hAnsi="Calibri" w:cs="Calibri"/>
                    <w:bCs w:val="0"/>
                  </w:rPr>
                  <w:t xml:space="preserve"> </w:t>
                </w:r>
                <w:r w:rsidR="00D47FD9">
                  <w:rPr>
                    <w:rFonts w:ascii="Calibri" w:hAnsi="Calibri" w:cs="Calibri"/>
                    <w:bCs w:val="0"/>
                  </w:rPr>
                  <w:t>climatic or topographical conditions</w:t>
                </w:r>
                <w:r>
                  <w:rPr>
                    <w:rFonts w:ascii="Calibri" w:hAnsi="Calibri" w:cs="Calibri"/>
                    <w:bCs w:val="0"/>
                  </w:rPr>
                  <w:t xml:space="preserve"> like temperature, rain and soil</w:t>
                </w:r>
              </w:p>
              <w:p w14:paraId="1B4B053B" w14:textId="1778D956" w:rsidR="0034134C" w:rsidRPr="00EA57EB" w:rsidRDefault="00D47FD9" w:rsidP="00F81DB6">
                <w:pPr>
                  <w:rPr>
                    <w:rFonts w:ascii="Calibri" w:hAnsi="Calibri" w:cs="Calibri"/>
                    <w:b w:val="0"/>
                    <w:bCs w:val="0"/>
                  </w:rPr>
                </w:pPr>
                <w:r w:rsidRPr="00D47FD9">
                  <w:rPr>
                    <w:rFonts w:ascii="Calibri" w:hAnsi="Calibri" w:cs="Calibri"/>
                    <w:bCs w:val="0"/>
                  </w:rPr>
                  <w:t xml:space="preserve">Hypothesis: </w:t>
                </w:r>
                <w:r>
                  <w:rPr>
                    <w:rFonts w:ascii="Calibri" w:hAnsi="Calibri" w:cs="Calibri"/>
                    <w:b w:val="0"/>
                    <w:bCs w:val="0"/>
                  </w:rPr>
                  <w:t xml:space="preserve">The idea is that once we are able to figure out which these factors matter the most, we can combine them it with the required knowledge of which crops can be gown suitably in which area and bring in the price information of the local markets to determine the most optimal combination of crops that the farmer can grow through the year to maximize income. </w:t>
                </w:r>
              </w:p>
              <w:p w14:paraId="66468A9D" w14:textId="168EC3A6" w:rsidR="00E4311F" w:rsidRPr="00E4311F" w:rsidRDefault="004E4E48" w:rsidP="00547F95">
                <w:pPr>
                  <w:pStyle w:val="Heading4"/>
                  <w:spacing w:after="240"/>
                  <w:outlineLvl w:val="3"/>
                </w:pPr>
                <w:r>
                  <w:t>Wrangling and Preparing Data for Analysis</w:t>
                </w:r>
              </w:p>
              <w:p w14:paraId="127955B7" w14:textId="028D4ACC" w:rsidR="002E412B" w:rsidRPr="002E412B" w:rsidRDefault="002E412B" w:rsidP="002E412B">
                <w:pPr>
                  <w:rPr>
                    <w:rFonts w:ascii="Calibri" w:hAnsi="Calibri" w:cs="Calibri"/>
                    <w:b w:val="0"/>
                    <w:sz w:val="22"/>
                    <w:szCs w:val="22"/>
                  </w:rPr>
                </w:pPr>
                <w:r>
                  <w:rPr>
                    <w:rFonts w:ascii="Calibri" w:hAnsi="Calibri" w:cs="Calibri"/>
                    <w:b w:val="0"/>
                    <w:sz w:val="22"/>
                    <w:szCs w:val="22"/>
                  </w:rPr>
                  <w:t xml:space="preserve">As we wanted to run our model to be able to predict yield based on several factors, we had to combine a variety of datasets. We used the </w:t>
                </w:r>
                <w:r w:rsidRPr="00E4311F">
                  <w:rPr>
                    <w:rFonts w:ascii="Calibri" w:hAnsi="Calibri" w:cs="Calibri"/>
                    <w:sz w:val="22"/>
                    <w:szCs w:val="22"/>
                  </w:rPr>
                  <w:t>cost of cultivation</w:t>
                </w:r>
                <w:r w:rsidR="00E4311F">
                  <w:rPr>
                    <w:rFonts w:ascii="Calibri" w:hAnsi="Calibri" w:cs="Calibri"/>
                    <w:sz w:val="22"/>
                    <w:szCs w:val="22"/>
                  </w:rPr>
                  <w:t xml:space="preserve"> (</w:t>
                </w:r>
                <w:proofErr w:type="spellStart"/>
                <w:r w:rsidR="00E4311F">
                  <w:rPr>
                    <w:rFonts w:ascii="Calibri" w:hAnsi="Calibri" w:cs="Calibri"/>
                    <w:sz w:val="22"/>
                    <w:szCs w:val="22"/>
                  </w:rPr>
                  <w:t>CoC</w:t>
                </w:r>
                <w:proofErr w:type="spellEnd"/>
                <w:r w:rsidR="00E4311F">
                  <w:rPr>
                    <w:rFonts w:ascii="Calibri" w:hAnsi="Calibri" w:cs="Calibri"/>
                    <w:sz w:val="22"/>
                    <w:szCs w:val="22"/>
                  </w:rPr>
                  <w:t>)</w:t>
                </w:r>
                <w:r w:rsidRPr="00E4311F">
                  <w:rPr>
                    <w:rFonts w:ascii="Calibri" w:hAnsi="Calibri" w:cs="Calibri"/>
                    <w:sz w:val="22"/>
                    <w:szCs w:val="22"/>
                  </w:rPr>
                  <w:t xml:space="preserve"> data as the base data </w:t>
                </w:r>
                <w:r>
                  <w:rPr>
                    <w:rFonts w:ascii="Calibri" w:hAnsi="Calibri" w:cs="Calibri"/>
                    <w:b w:val="0"/>
                    <w:sz w:val="22"/>
                    <w:szCs w:val="22"/>
                  </w:rPr>
                  <w:t xml:space="preserve">which had all agricultural inputs as well the total production of each piece of land. Other datasets were merged to it at sub-district level. The cost of cultivation data had information from around </w:t>
                </w:r>
                <w:r w:rsidRPr="00E4311F">
                  <w:rPr>
                    <w:rFonts w:ascii="Calibri" w:hAnsi="Calibri" w:cs="Calibri"/>
                    <w:sz w:val="22"/>
                    <w:szCs w:val="22"/>
                  </w:rPr>
                  <w:t>2200 different sub-districts across 19 states in India</w:t>
                </w:r>
                <w:r w:rsidR="00E4311F">
                  <w:rPr>
                    <w:rFonts w:ascii="Calibri" w:hAnsi="Calibri" w:cs="Calibri"/>
                    <w:b w:val="0"/>
                    <w:sz w:val="22"/>
                    <w:szCs w:val="22"/>
                  </w:rPr>
                  <w:t>. The process of combining these is described as follows:</w:t>
                </w:r>
              </w:p>
              <w:p w14:paraId="67B33FD6" w14:textId="48DEFE82" w:rsidR="004E4E48" w:rsidRDefault="002E412B" w:rsidP="002E412B">
                <w:pPr>
                  <w:pStyle w:val="Heading8"/>
                  <w:outlineLvl w:val="7"/>
                </w:pPr>
                <w:r>
                  <w:t xml:space="preserve">Matching with Soil Data </w:t>
                </w:r>
              </w:p>
              <w:p w14:paraId="367E405A" w14:textId="79C09524" w:rsidR="002E412B" w:rsidRPr="002E412B" w:rsidRDefault="002E412B" w:rsidP="002E412B">
                <w:pPr>
                  <w:pStyle w:val="ListParagraph"/>
                  <w:numPr>
                    <w:ilvl w:val="0"/>
                    <w:numId w:val="27"/>
                  </w:numPr>
                  <w:rPr>
                    <w:rFonts w:ascii="Calibri" w:hAnsi="Calibri" w:cs="Calibri"/>
                  </w:rPr>
                </w:pPr>
                <w:r>
                  <w:rPr>
                    <w:rFonts w:ascii="Calibri" w:hAnsi="Calibri" w:cs="Calibri"/>
                    <w:b w:val="0"/>
                  </w:rPr>
                  <w:t xml:space="preserve">In the </w:t>
                </w:r>
                <w:proofErr w:type="spellStart"/>
                <w:r>
                  <w:rPr>
                    <w:rFonts w:ascii="Calibri" w:hAnsi="Calibri" w:cs="Calibri"/>
                    <w:b w:val="0"/>
                  </w:rPr>
                  <w:t>CoC</w:t>
                </w:r>
                <w:proofErr w:type="spellEnd"/>
                <w:r>
                  <w:rPr>
                    <w:rFonts w:ascii="Calibri" w:hAnsi="Calibri" w:cs="Calibri"/>
                    <w:b w:val="0"/>
                  </w:rPr>
                  <w:t xml:space="preserve"> data we had 2200 unique sub-districts across India, while we had Soil Data – </w:t>
                </w:r>
                <w:r w:rsidR="00E4311F">
                  <w:rPr>
                    <w:rFonts w:ascii="Calibri" w:hAnsi="Calibri" w:cs="Calibri"/>
                    <w:b w:val="0"/>
                  </w:rPr>
                  <w:t>pH</w:t>
                </w:r>
                <w:r>
                  <w:rPr>
                    <w:rFonts w:ascii="Calibri" w:hAnsi="Calibri" w:cs="Calibri"/>
                    <w:b w:val="0"/>
                  </w:rPr>
                  <w:t>, Micro Nutrients as well as Macro nutrients for around 5000 sub-districts across India</w:t>
                </w:r>
              </w:p>
              <w:p w14:paraId="59366519" w14:textId="22FB9DCC" w:rsidR="002E412B" w:rsidRPr="00E4311F" w:rsidRDefault="002E412B" w:rsidP="002E412B">
                <w:pPr>
                  <w:pStyle w:val="ListParagraph"/>
                  <w:numPr>
                    <w:ilvl w:val="0"/>
                    <w:numId w:val="27"/>
                  </w:numPr>
                  <w:rPr>
                    <w:rFonts w:ascii="Calibri" w:hAnsi="Calibri" w:cs="Calibri"/>
                  </w:rPr>
                </w:pPr>
                <w:r>
                  <w:rPr>
                    <w:rFonts w:ascii="Calibri" w:hAnsi="Calibri" w:cs="Calibri"/>
                    <w:b w:val="0"/>
                  </w:rPr>
                  <w:t xml:space="preserve">The challenge was </w:t>
                </w:r>
                <w:r w:rsidR="00E4311F">
                  <w:rPr>
                    <w:rFonts w:ascii="Calibri" w:hAnsi="Calibri" w:cs="Calibri"/>
                    <w:b w:val="0"/>
                  </w:rPr>
                  <w:t xml:space="preserve">that the names of Sub-Districts didn’t match due to spelling errors as well as repetitions. </w:t>
                </w:r>
              </w:p>
              <w:p w14:paraId="29E172B4" w14:textId="48BD0DD1" w:rsidR="00E4311F" w:rsidRPr="00E4311F" w:rsidRDefault="00E4311F" w:rsidP="002E412B">
                <w:pPr>
                  <w:pStyle w:val="ListParagraph"/>
                  <w:numPr>
                    <w:ilvl w:val="0"/>
                    <w:numId w:val="27"/>
                  </w:numPr>
                  <w:rPr>
                    <w:rFonts w:ascii="Calibri" w:hAnsi="Calibri" w:cs="Calibri"/>
                  </w:rPr>
                </w:pPr>
                <w:r>
                  <w:rPr>
                    <w:rFonts w:ascii="Calibri" w:hAnsi="Calibri" w:cs="Calibri"/>
                    <w:b w:val="0"/>
                  </w:rPr>
                  <w:t xml:space="preserve">Using </w:t>
                </w:r>
                <w:r w:rsidRPr="00E4311F">
                  <w:rPr>
                    <w:rFonts w:ascii="Calibri" w:hAnsi="Calibri" w:cs="Calibri"/>
                  </w:rPr>
                  <w:t>Google Geocoding API</w:t>
                </w:r>
                <w:r>
                  <w:rPr>
                    <w:rFonts w:ascii="Calibri" w:hAnsi="Calibri" w:cs="Calibri"/>
                  </w:rPr>
                  <w:t xml:space="preserve">, </w:t>
                </w:r>
                <w:r>
                  <w:rPr>
                    <w:rFonts w:ascii="Calibri" w:hAnsi="Calibri" w:cs="Calibri"/>
                    <w:b w:val="0"/>
                  </w:rPr>
                  <w:t xml:space="preserve">we found the geocodes of each of the sub districts both in soil data as well as the </w:t>
                </w:r>
                <w:proofErr w:type="spellStart"/>
                <w:r>
                  <w:rPr>
                    <w:rFonts w:ascii="Calibri" w:hAnsi="Calibri" w:cs="Calibri"/>
                    <w:b w:val="0"/>
                  </w:rPr>
                  <w:t>CoC</w:t>
                </w:r>
                <w:proofErr w:type="spellEnd"/>
                <w:r>
                  <w:rPr>
                    <w:rFonts w:ascii="Calibri" w:hAnsi="Calibri" w:cs="Calibri"/>
                    <w:b w:val="0"/>
                  </w:rPr>
                  <w:t xml:space="preserve"> data.</w:t>
                </w:r>
              </w:p>
              <w:p w14:paraId="014BAFE8" w14:textId="1F4B2634" w:rsidR="00E4311F" w:rsidRDefault="00E4311F" w:rsidP="002E412B">
                <w:pPr>
                  <w:pStyle w:val="ListParagraph"/>
                  <w:numPr>
                    <w:ilvl w:val="0"/>
                    <w:numId w:val="27"/>
                  </w:numPr>
                  <w:rPr>
                    <w:rFonts w:ascii="Calibri" w:hAnsi="Calibri" w:cs="Calibri"/>
                  </w:rPr>
                </w:pPr>
                <w:r>
                  <w:rPr>
                    <w:rFonts w:ascii="Calibri" w:hAnsi="Calibri" w:cs="Calibri"/>
                    <w:b w:val="0"/>
                  </w:rPr>
                  <w:t xml:space="preserve">The data of the nearest sub district from the soil data was assigned to each sub-district in the </w:t>
                </w:r>
                <w:proofErr w:type="spellStart"/>
                <w:r>
                  <w:rPr>
                    <w:rFonts w:ascii="Calibri" w:hAnsi="Calibri" w:cs="Calibri"/>
                    <w:b w:val="0"/>
                  </w:rPr>
                  <w:t>CoC</w:t>
                </w:r>
                <w:proofErr w:type="spellEnd"/>
                <w:r>
                  <w:rPr>
                    <w:rFonts w:ascii="Calibri" w:hAnsi="Calibri" w:cs="Calibri"/>
                    <w:b w:val="0"/>
                  </w:rPr>
                  <w:t xml:space="preserve"> data using </w:t>
                </w:r>
                <w:proofErr w:type="spellStart"/>
                <w:r w:rsidR="00EC2196">
                  <w:rPr>
                    <w:rFonts w:ascii="Calibri" w:hAnsi="Calibri" w:cs="Calibri"/>
                  </w:rPr>
                  <w:t>Haversine</w:t>
                </w:r>
                <w:proofErr w:type="spellEnd"/>
                <w:r w:rsidRPr="00E4311F">
                  <w:rPr>
                    <w:rFonts w:ascii="Calibri" w:hAnsi="Calibri" w:cs="Calibri"/>
                  </w:rPr>
                  <w:t xml:space="preserve"> distance</w:t>
                </w:r>
              </w:p>
              <w:p w14:paraId="2BCB0873" w14:textId="2CBD43B3" w:rsidR="00E4311F" w:rsidRDefault="00E4311F" w:rsidP="00E4311F">
                <w:pPr>
                  <w:pStyle w:val="ListParagraph"/>
                  <w:rPr>
                    <w:rFonts w:ascii="Calibri" w:hAnsi="Calibri" w:cs="Calibri"/>
                    <w:b w:val="0"/>
                    <w:i/>
                  </w:rPr>
                </w:pPr>
              </w:p>
              <w:p w14:paraId="4DB9E009" w14:textId="26B32D1D" w:rsidR="00E4311F" w:rsidRPr="00EC2196" w:rsidRDefault="00E4311F" w:rsidP="00EC2196">
                <w:pPr>
                  <w:pStyle w:val="ListParagraph"/>
                  <w:rPr>
                    <w:rFonts w:ascii="Calibri" w:hAnsi="Calibri" w:cs="Calibri"/>
                    <w:b w:val="0"/>
                    <w:i/>
                  </w:rPr>
                </w:pPr>
                <w:r>
                  <w:rPr>
                    <w:rFonts w:ascii="Calibri" w:hAnsi="Calibri" w:cs="Calibri"/>
                    <w:b w:val="0"/>
                    <w:i/>
                  </w:rPr>
                  <w:t>Note: We have not considered temporal changes in soil data, the data from 2015-16 cycle of soil health cards that was taken from the government website has been assigned for all years.</w:t>
                </w:r>
              </w:p>
              <w:p w14:paraId="5612D524" w14:textId="1236D57B" w:rsidR="00E4311F" w:rsidRDefault="00E4311F" w:rsidP="00E4311F">
                <w:pPr>
                  <w:pStyle w:val="Heading8"/>
                  <w:outlineLvl w:val="7"/>
                </w:pPr>
                <w:r>
                  <w:t>Matching Temperature and Rainfall Data</w:t>
                </w:r>
              </w:p>
              <w:p w14:paraId="5CA88E79" w14:textId="6B01134C" w:rsidR="00E4311F" w:rsidRPr="00E4311F" w:rsidRDefault="00E4311F" w:rsidP="00E4311F">
                <w:pPr>
                  <w:pStyle w:val="ListParagraph"/>
                  <w:numPr>
                    <w:ilvl w:val="0"/>
                    <w:numId w:val="28"/>
                  </w:numPr>
                  <w:rPr>
                    <w:rFonts w:ascii="Calibri" w:hAnsi="Calibri" w:cs="Calibri"/>
                    <w:sz w:val="22"/>
                    <w:szCs w:val="22"/>
                  </w:rPr>
                </w:pPr>
                <w:r>
                  <w:rPr>
                    <w:rFonts w:ascii="Calibri" w:hAnsi="Calibri" w:cs="Calibri"/>
                    <w:b w:val="0"/>
                    <w:sz w:val="22"/>
                    <w:szCs w:val="22"/>
                  </w:rPr>
                  <w:t>The temperature and rainfall data was available at different grid levels across India for everyday in GRD format for the years 2000 to 2017 from the Indian meteorological dept. website</w:t>
                </w:r>
              </w:p>
              <w:p w14:paraId="2469A79F" w14:textId="66435C2D" w:rsidR="004E4E48" w:rsidRPr="00E4311F" w:rsidRDefault="00E4311F" w:rsidP="00E4311F">
                <w:pPr>
                  <w:pStyle w:val="ListParagraph"/>
                  <w:numPr>
                    <w:ilvl w:val="0"/>
                    <w:numId w:val="28"/>
                  </w:numPr>
                  <w:rPr>
                    <w:rFonts w:ascii="Calibri" w:hAnsi="Calibri" w:cs="Calibri"/>
                    <w:sz w:val="22"/>
                    <w:szCs w:val="22"/>
                  </w:rPr>
                </w:pPr>
                <w:r>
                  <w:rPr>
                    <w:rFonts w:ascii="Calibri" w:hAnsi="Calibri" w:cs="Calibri"/>
                    <w:b w:val="0"/>
                    <w:sz w:val="22"/>
                    <w:szCs w:val="22"/>
                  </w:rPr>
                  <w:t>We first parsed data to get an excel for each temperature and rainfall</w:t>
                </w:r>
              </w:p>
              <w:p w14:paraId="70B5ADDF" w14:textId="12CA39AA" w:rsidR="00E4311F" w:rsidRPr="00E4311F" w:rsidRDefault="00E4311F" w:rsidP="00E4311F">
                <w:pPr>
                  <w:pStyle w:val="ListParagraph"/>
                  <w:numPr>
                    <w:ilvl w:val="1"/>
                    <w:numId w:val="28"/>
                  </w:numPr>
                  <w:rPr>
                    <w:rFonts w:ascii="Calibri" w:hAnsi="Calibri" w:cs="Calibri"/>
                    <w:sz w:val="22"/>
                    <w:szCs w:val="22"/>
                  </w:rPr>
                </w:pPr>
                <w:r>
                  <w:rPr>
                    <w:rFonts w:ascii="Calibri" w:hAnsi="Calibri" w:cs="Calibri"/>
                    <w:b w:val="0"/>
                    <w:sz w:val="22"/>
                    <w:szCs w:val="22"/>
                  </w:rPr>
                  <w:t xml:space="preserve">Temp station coordinates as key along with </w:t>
                </w:r>
                <w:r w:rsidR="00EC2196">
                  <w:rPr>
                    <w:rFonts w:ascii="Calibri" w:hAnsi="Calibri" w:cs="Calibri"/>
                    <w:b w:val="0"/>
                    <w:sz w:val="22"/>
                    <w:szCs w:val="22"/>
                  </w:rPr>
                  <w:t>avg.</w:t>
                </w:r>
                <w:r>
                  <w:rPr>
                    <w:rFonts w:ascii="Calibri" w:hAnsi="Calibri" w:cs="Calibri"/>
                    <w:b w:val="0"/>
                    <w:sz w:val="22"/>
                    <w:szCs w:val="22"/>
                  </w:rPr>
                  <w:t xml:space="preserve"> temperature for eac</w:t>
                </w:r>
                <w:r w:rsidR="00EC2196">
                  <w:rPr>
                    <w:rFonts w:ascii="Calibri" w:hAnsi="Calibri" w:cs="Calibri"/>
                    <w:b w:val="0"/>
                    <w:sz w:val="22"/>
                    <w:szCs w:val="22"/>
                  </w:rPr>
                  <w:t xml:space="preserve">h month </w:t>
                </w:r>
                <w:r>
                  <w:rPr>
                    <w:rFonts w:ascii="Calibri" w:hAnsi="Calibri" w:cs="Calibri"/>
                    <w:b w:val="0"/>
                    <w:sz w:val="22"/>
                    <w:szCs w:val="22"/>
                  </w:rPr>
                  <w:t>each year in Celsius</w:t>
                </w:r>
              </w:p>
              <w:p w14:paraId="4BF0E423" w14:textId="5D4B177D" w:rsidR="00E4311F" w:rsidRPr="00EC2196" w:rsidRDefault="00E4311F" w:rsidP="00E4311F">
                <w:pPr>
                  <w:pStyle w:val="ListParagraph"/>
                  <w:numPr>
                    <w:ilvl w:val="1"/>
                    <w:numId w:val="28"/>
                  </w:numPr>
                  <w:rPr>
                    <w:rFonts w:ascii="Calibri" w:hAnsi="Calibri" w:cs="Calibri"/>
                    <w:sz w:val="22"/>
                    <w:szCs w:val="22"/>
                  </w:rPr>
                </w:pPr>
                <w:r>
                  <w:rPr>
                    <w:rFonts w:ascii="Calibri" w:hAnsi="Calibri" w:cs="Calibri"/>
                    <w:b w:val="0"/>
                    <w:sz w:val="22"/>
                    <w:szCs w:val="22"/>
                  </w:rPr>
                  <w:t xml:space="preserve">Rain station </w:t>
                </w:r>
                <w:r w:rsidR="00EC2196">
                  <w:rPr>
                    <w:rFonts w:ascii="Calibri" w:hAnsi="Calibri" w:cs="Calibri"/>
                    <w:b w:val="0"/>
                    <w:sz w:val="22"/>
                    <w:szCs w:val="22"/>
                  </w:rPr>
                  <w:t>coordinates as key, along with sum of rain for each month for each year in Milimeter</w:t>
                </w:r>
              </w:p>
              <w:p w14:paraId="24D10694" w14:textId="4CC93A99" w:rsidR="00EC2196" w:rsidRPr="00EC2196" w:rsidRDefault="00EC2196" w:rsidP="00EC2196">
                <w:pPr>
                  <w:pStyle w:val="ListParagraph"/>
                  <w:numPr>
                    <w:ilvl w:val="0"/>
                    <w:numId w:val="28"/>
                  </w:numPr>
                  <w:rPr>
                    <w:rFonts w:ascii="Calibri" w:hAnsi="Calibri" w:cs="Calibri"/>
                    <w:sz w:val="22"/>
                    <w:szCs w:val="22"/>
                  </w:rPr>
                </w:pPr>
                <w:r>
                  <w:rPr>
                    <w:rFonts w:ascii="Calibri" w:hAnsi="Calibri" w:cs="Calibri"/>
                    <w:b w:val="0"/>
                    <w:sz w:val="22"/>
                    <w:szCs w:val="22"/>
                  </w:rPr>
                  <w:t xml:space="preserve">Each sub district from the </w:t>
                </w:r>
                <w:proofErr w:type="spellStart"/>
                <w:r>
                  <w:rPr>
                    <w:rFonts w:ascii="Calibri" w:hAnsi="Calibri" w:cs="Calibri"/>
                    <w:b w:val="0"/>
                    <w:sz w:val="22"/>
                    <w:szCs w:val="22"/>
                  </w:rPr>
                  <w:t>CoC</w:t>
                </w:r>
                <w:proofErr w:type="spellEnd"/>
                <w:r>
                  <w:rPr>
                    <w:rFonts w:ascii="Calibri" w:hAnsi="Calibri" w:cs="Calibri"/>
                    <w:b w:val="0"/>
                    <w:sz w:val="22"/>
                    <w:szCs w:val="22"/>
                  </w:rPr>
                  <w:t xml:space="preserve"> data was assigned a temperature as well as rainfall station closest to it based on </w:t>
                </w:r>
                <w:proofErr w:type="spellStart"/>
                <w:r w:rsidRPr="00EC2196">
                  <w:rPr>
                    <w:rFonts w:ascii="Calibri" w:hAnsi="Calibri" w:cs="Calibri"/>
                    <w:sz w:val="22"/>
                    <w:szCs w:val="22"/>
                  </w:rPr>
                  <w:t>Haversine</w:t>
                </w:r>
                <w:proofErr w:type="spellEnd"/>
                <w:r w:rsidRPr="00EC2196">
                  <w:rPr>
                    <w:rFonts w:ascii="Calibri" w:hAnsi="Calibri" w:cs="Calibri"/>
                    <w:sz w:val="22"/>
                    <w:szCs w:val="22"/>
                  </w:rPr>
                  <w:t xml:space="preserve"> distance</w:t>
                </w:r>
                <w:r>
                  <w:rPr>
                    <w:rFonts w:ascii="Calibri" w:hAnsi="Calibri" w:cs="Calibri"/>
                    <w:sz w:val="22"/>
                    <w:szCs w:val="22"/>
                  </w:rPr>
                  <w:t xml:space="preserve"> </w:t>
                </w:r>
                <w:r w:rsidRPr="00EC2196">
                  <w:rPr>
                    <w:rFonts w:ascii="Calibri" w:hAnsi="Calibri" w:cs="Calibri"/>
                    <w:b w:val="0"/>
                    <w:sz w:val="22"/>
                    <w:szCs w:val="22"/>
                  </w:rPr>
                  <w:t>between the station co</w:t>
                </w:r>
                <w:r>
                  <w:rPr>
                    <w:rFonts w:ascii="Calibri" w:hAnsi="Calibri" w:cs="Calibri"/>
                    <w:b w:val="0"/>
                    <w:sz w:val="22"/>
                    <w:szCs w:val="22"/>
                  </w:rPr>
                  <w:t>ordinates and the coordinated of the sub-district</w:t>
                </w:r>
              </w:p>
              <w:p w14:paraId="09897D31" w14:textId="35CF16BA" w:rsidR="00EC2196" w:rsidRPr="00EC2196" w:rsidRDefault="00EC2196" w:rsidP="00EC2196">
                <w:pPr>
                  <w:pStyle w:val="ListParagraph"/>
                  <w:numPr>
                    <w:ilvl w:val="0"/>
                    <w:numId w:val="28"/>
                  </w:numPr>
                  <w:rPr>
                    <w:rFonts w:ascii="Calibri" w:hAnsi="Calibri" w:cs="Calibri"/>
                    <w:sz w:val="22"/>
                    <w:szCs w:val="22"/>
                  </w:rPr>
                </w:pPr>
                <w:r>
                  <w:rPr>
                    <w:rFonts w:ascii="Calibri" w:hAnsi="Calibri" w:cs="Calibri"/>
                    <w:b w:val="0"/>
                    <w:sz w:val="22"/>
                    <w:szCs w:val="22"/>
                  </w:rPr>
                  <w:t xml:space="preserve">Once the station was assigned, we joined two variables to the </w:t>
                </w:r>
                <w:proofErr w:type="spellStart"/>
                <w:r>
                  <w:rPr>
                    <w:rFonts w:ascii="Calibri" w:hAnsi="Calibri" w:cs="Calibri"/>
                    <w:b w:val="0"/>
                    <w:sz w:val="22"/>
                    <w:szCs w:val="22"/>
                  </w:rPr>
                  <w:t>CoC</w:t>
                </w:r>
                <w:proofErr w:type="spellEnd"/>
                <w:r>
                  <w:rPr>
                    <w:rFonts w:ascii="Calibri" w:hAnsi="Calibri" w:cs="Calibri"/>
                    <w:b w:val="0"/>
                    <w:sz w:val="22"/>
                    <w:szCs w:val="22"/>
                  </w:rPr>
                  <w:t xml:space="preserve"> data</w:t>
                </w:r>
              </w:p>
              <w:p w14:paraId="5ED9D9A5" w14:textId="2A297E31" w:rsidR="00EC2196" w:rsidRPr="00EC2196" w:rsidRDefault="00EC2196" w:rsidP="00EC2196">
                <w:pPr>
                  <w:pStyle w:val="ListParagraph"/>
                  <w:numPr>
                    <w:ilvl w:val="1"/>
                    <w:numId w:val="28"/>
                  </w:numPr>
                  <w:rPr>
                    <w:rFonts w:ascii="Calibri" w:hAnsi="Calibri" w:cs="Calibri"/>
                    <w:sz w:val="22"/>
                    <w:szCs w:val="22"/>
                  </w:rPr>
                </w:pPr>
                <w:r>
                  <w:rPr>
                    <w:rFonts w:ascii="Calibri" w:hAnsi="Calibri" w:cs="Calibri"/>
                    <w:b w:val="0"/>
                    <w:sz w:val="22"/>
                    <w:szCs w:val="22"/>
                  </w:rPr>
                  <w:t>Average temperature for all months based on the crop season and the year of cultivation of crop      (Eg. For Kharif Crop grown in 2005 we took average of Temperature for months from July-Oct’05)</w:t>
                </w:r>
              </w:p>
              <w:p w14:paraId="279564F4" w14:textId="3AF602F3" w:rsidR="00EC2196" w:rsidRPr="00EC2196" w:rsidRDefault="00EC2196" w:rsidP="00EC2196">
                <w:pPr>
                  <w:pStyle w:val="ListParagraph"/>
                  <w:numPr>
                    <w:ilvl w:val="1"/>
                    <w:numId w:val="28"/>
                  </w:numPr>
                  <w:rPr>
                    <w:rFonts w:ascii="Calibri" w:hAnsi="Calibri" w:cs="Calibri"/>
                    <w:sz w:val="22"/>
                    <w:szCs w:val="22"/>
                  </w:rPr>
                </w:pPr>
                <w:r>
                  <w:rPr>
                    <w:rFonts w:ascii="Calibri" w:hAnsi="Calibri" w:cs="Calibri"/>
                    <w:b w:val="0"/>
                    <w:sz w:val="22"/>
                    <w:szCs w:val="22"/>
                  </w:rPr>
                  <w:t xml:space="preserve">Total Rainfall for all months based on the crop season and the year of cultivation of the crop         (Eg. For Kharif Crop grown in 2005 we took sum of rainfall for months from July-Oct’05)               </w:t>
                </w:r>
              </w:p>
              <w:p w14:paraId="05C512D8" w14:textId="0C670CAB" w:rsidR="004E4E48" w:rsidRDefault="00EC2196" w:rsidP="00EC2196">
                <w:pPr>
                  <w:pStyle w:val="Heading8"/>
                  <w:outlineLvl w:val="7"/>
                </w:pPr>
                <w:r>
                  <w:t xml:space="preserve">Adding Calculated Columns to </w:t>
                </w:r>
                <w:proofErr w:type="spellStart"/>
                <w:r>
                  <w:t>CoC</w:t>
                </w:r>
                <w:proofErr w:type="spellEnd"/>
                <w:r>
                  <w:t xml:space="preserve"> Data</w:t>
                </w:r>
              </w:p>
              <w:p w14:paraId="67ADEC20" w14:textId="1898B3DB" w:rsidR="00EC2196" w:rsidRPr="00547F95" w:rsidRDefault="00547F95" w:rsidP="00EC2196">
                <w:pPr>
                  <w:rPr>
                    <w:rFonts w:ascii="Calibri" w:hAnsi="Calibri" w:cs="Calibri"/>
                    <w:b w:val="0"/>
                  </w:rPr>
                </w:pPr>
                <w:r>
                  <w:rPr>
                    <w:rFonts w:ascii="Calibri" w:hAnsi="Calibri" w:cs="Calibri"/>
                    <w:b w:val="0"/>
                  </w:rPr>
                  <w:t xml:space="preserve">Columns Added – </w:t>
                </w:r>
                <w:r>
                  <w:rPr>
                    <w:rFonts w:ascii="Calibri" w:hAnsi="Calibri" w:cs="Calibri"/>
                  </w:rPr>
                  <w:t>Derived Yield [</w:t>
                </w:r>
                <w:proofErr w:type="spellStart"/>
                <w:r>
                  <w:rPr>
                    <w:rFonts w:ascii="Calibri" w:hAnsi="Calibri" w:cs="Calibri"/>
                  </w:rPr>
                  <w:t>Mainproduct</w:t>
                </w:r>
                <w:proofErr w:type="spellEnd"/>
                <w:r>
                  <w:rPr>
                    <w:rFonts w:ascii="Calibri" w:hAnsi="Calibri" w:cs="Calibri"/>
                  </w:rPr>
                  <w:t xml:space="preserve">/Crop Area] </w:t>
                </w:r>
                <w:r>
                  <w:rPr>
                    <w:rFonts w:ascii="Calibri" w:hAnsi="Calibri" w:cs="Calibri"/>
                    <w:b w:val="0"/>
                  </w:rPr>
                  <w:t xml:space="preserve">&amp; </w:t>
                </w:r>
                <w:r w:rsidRPr="00547F95">
                  <w:rPr>
                    <w:rFonts w:ascii="Calibri" w:hAnsi="Calibri" w:cs="Calibri"/>
                  </w:rPr>
                  <w:t>Chem</w:t>
                </w:r>
                <w:r>
                  <w:rPr>
                    <w:rFonts w:ascii="Calibri" w:hAnsi="Calibri" w:cs="Calibri"/>
                  </w:rPr>
                  <w:t>ical Cost [Sum of fertilizer, manure and insecticide costs]</w:t>
                </w:r>
              </w:p>
              <w:p w14:paraId="57DBCE04" w14:textId="7FCDFA87" w:rsidR="001B5363" w:rsidRDefault="001B5363" w:rsidP="001B5363">
                <w:pPr>
                  <w:pStyle w:val="Heading4"/>
                  <w:outlineLvl w:val="3"/>
                </w:pPr>
                <w:r>
                  <w:lastRenderedPageBreak/>
                  <w:t>Exploratory Analysis on Data</w:t>
                </w:r>
              </w:p>
              <w:p w14:paraId="04B2CDF5" w14:textId="08E9AB7A" w:rsidR="004E4E48" w:rsidRDefault="004E4E48" w:rsidP="004E4E48"/>
              <w:p w14:paraId="07640A2A" w14:textId="396B747E" w:rsidR="004E4E48" w:rsidRPr="004E4E48" w:rsidRDefault="004E4E48" w:rsidP="004E4E48">
                <w:pPr>
                  <w:rPr>
                    <w:rFonts w:ascii="Calibri" w:hAnsi="Calibri" w:cs="Calibri"/>
                    <w:b w:val="0"/>
                    <w:sz w:val="22"/>
                    <w:szCs w:val="22"/>
                  </w:rPr>
                </w:pPr>
                <w:r>
                  <w:rPr>
                    <w:rFonts w:ascii="Calibri" w:hAnsi="Calibri" w:cs="Calibri"/>
                    <w:b w:val="0"/>
                    <w:sz w:val="22"/>
                    <w:szCs w:val="22"/>
                  </w:rPr>
                  <w:t>These are some of the variables that we plotted after combining the datasets as per the wrangling defined above.</w:t>
                </w:r>
              </w:p>
              <w:p w14:paraId="785F76C3" w14:textId="1D141B18" w:rsidR="008B0261" w:rsidRDefault="004E4E48" w:rsidP="004E4E48">
                <w:pPr>
                  <w:pStyle w:val="Heading4"/>
                  <w:jc w:val="center"/>
                  <w:outlineLvl w:val="3"/>
                  <w:rPr>
                    <w:b/>
                    <w:bCs w:val="0"/>
                  </w:rPr>
                </w:pPr>
                <w:r w:rsidRPr="004E4E48">
                  <w:rPr>
                    <w:noProof/>
                    <w:lang w:val="en-IN" w:eastAsia="en-IN"/>
                  </w:rPr>
                  <w:drawing>
                    <wp:inline distT="0" distB="0" distL="0" distR="0" wp14:anchorId="3845E21C" wp14:editId="3A3C7D33">
                      <wp:extent cx="4494530" cy="19671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183"/>
                              <a:stretch/>
                            </pic:blipFill>
                            <pic:spPr bwMode="auto">
                              <a:xfrm>
                                <a:off x="0" y="0"/>
                                <a:ext cx="4541228" cy="1987550"/>
                              </a:xfrm>
                              <a:prstGeom prst="rect">
                                <a:avLst/>
                              </a:prstGeom>
                              <a:ln>
                                <a:noFill/>
                              </a:ln>
                              <a:extLst>
                                <a:ext uri="{53640926-AAD7-44D8-BBD7-CCE9431645EC}">
                                  <a14:shadowObscured xmlns:a14="http://schemas.microsoft.com/office/drawing/2010/main"/>
                                </a:ext>
                              </a:extLst>
                            </pic:spPr>
                          </pic:pic>
                        </a:graphicData>
                      </a:graphic>
                    </wp:inline>
                  </w:drawing>
                </w:r>
              </w:p>
              <w:p w14:paraId="276025FC" w14:textId="77777777" w:rsidR="004E4E48" w:rsidRPr="004E4E48" w:rsidRDefault="004E4E48" w:rsidP="004E4E48"/>
              <w:p w14:paraId="5F64D061" w14:textId="727787C5" w:rsidR="004E4E48" w:rsidRDefault="004E4E48" w:rsidP="004E4E48">
                <w:pPr>
                  <w:jc w:val="center"/>
                </w:pPr>
                <w:r w:rsidRPr="004E4E48">
                  <w:rPr>
                    <w:noProof/>
                    <w:lang w:val="en-IN" w:eastAsia="en-IN"/>
                  </w:rPr>
                  <w:drawing>
                    <wp:inline distT="0" distB="0" distL="0" distR="0" wp14:anchorId="4C819475" wp14:editId="3AA65F15">
                      <wp:extent cx="4908550" cy="2143845"/>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41" b="8840"/>
                              <a:stretch/>
                            </pic:blipFill>
                            <pic:spPr bwMode="auto">
                              <a:xfrm>
                                <a:off x="0" y="0"/>
                                <a:ext cx="4927374" cy="2152067"/>
                              </a:xfrm>
                              <a:prstGeom prst="rect">
                                <a:avLst/>
                              </a:prstGeom>
                              <a:ln>
                                <a:noFill/>
                              </a:ln>
                              <a:extLst>
                                <a:ext uri="{53640926-AAD7-44D8-BBD7-CCE9431645EC}">
                                  <a14:shadowObscured xmlns:a14="http://schemas.microsoft.com/office/drawing/2010/main"/>
                                </a:ext>
                              </a:extLst>
                            </pic:spPr>
                          </pic:pic>
                        </a:graphicData>
                      </a:graphic>
                    </wp:inline>
                  </w:drawing>
                </w:r>
              </w:p>
              <w:p w14:paraId="0210237D" w14:textId="6CABF5BC" w:rsidR="004E4E48" w:rsidRDefault="004E4E48" w:rsidP="004E4E48"/>
              <w:p w14:paraId="1BFF2077" w14:textId="24F9D7E8" w:rsidR="004E4E48" w:rsidRPr="004E4E48" w:rsidRDefault="004E4E48" w:rsidP="004E4E48">
                <w:pPr>
                  <w:jc w:val="center"/>
                </w:pPr>
                <w:r w:rsidRPr="004E4E48">
                  <w:rPr>
                    <w:noProof/>
                    <w:lang w:val="en-IN" w:eastAsia="en-IN"/>
                  </w:rPr>
                  <w:drawing>
                    <wp:inline distT="0" distB="0" distL="0" distR="0" wp14:anchorId="1FDC953B" wp14:editId="0FFADEDA">
                      <wp:extent cx="5016993" cy="21976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80" b="7451"/>
                              <a:stretch/>
                            </pic:blipFill>
                            <pic:spPr bwMode="auto">
                              <a:xfrm>
                                <a:off x="0" y="0"/>
                                <a:ext cx="5047156" cy="2210846"/>
                              </a:xfrm>
                              <a:prstGeom prst="rect">
                                <a:avLst/>
                              </a:prstGeom>
                              <a:ln>
                                <a:noFill/>
                              </a:ln>
                              <a:extLst>
                                <a:ext uri="{53640926-AAD7-44D8-BBD7-CCE9431645EC}">
                                  <a14:shadowObscured xmlns:a14="http://schemas.microsoft.com/office/drawing/2010/main"/>
                                </a:ext>
                              </a:extLst>
                            </pic:spPr>
                          </pic:pic>
                        </a:graphicData>
                      </a:graphic>
                    </wp:inline>
                  </w:drawing>
                </w:r>
              </w:p>
              <w:p w14:paraId="0AF6FD39" w14:textId="38F145E4" w:rsidR="008B0261" w:rsidRDefault="004E4E48" w:rsidP="004E4E48">
                <w:pPr>
                  <w:jc w:val="center"/>
                  <w:rPr>
                    <w:b w:val="0"/>
                    <w:bCs w:val="0"/>
                  </w:rPr>
                </w:pPr>
                <w:r w:rsidRPr="004E4E48">
                  <w:rPr>
                    <w:noProof/>
                    <w:lang w:val="en-IN" w:eastAsia="en-IN"/>
                  </w:rPr>
                  <w:lastRenderedPageBreak/>
                  <w:drawing>
                    <wp:inline distT="0" distB="0" distL="0" distR="0" wp14:anchorId="1846B21A" wp14:editId="1AB0F81E">
                      <wp:extent cx="5202091" cy="241456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258" cy="2422530"/>
                              </a:xfrm>
                              <a:prstGeom prst="rect">
                                <a:avLst/>
                              </a:prstGeom>
                            </pic:spPr>
                          </pic:pic>
                        </a:graphicData>
                      </a:graphic>
                    </wp:inline>
                  </w:drawing>
                </w:r>
              </w:p>
              <w:p w14:paraId="1B131AEA" w14:textId="054DBBF6" w:rsidR="004E4E48" w:rsidRDefault="004E4E48" w:rsidP="004E4E48">
                <w:pPr>
                  <w:jc w:val="center"/>
                  <w:rPr>
                    <w:b w:val="0"/>
                    <w:bCs w:val="0"/>
                  </w:rPr>
                </w:pPr>
                <w:r w:rsidRPr="004E4E48">
                  <w:rPr>
                    <w:noProof/>
                    <w:lang w:val="en-IN" w:eastAsia="en-IN"/>
                  </w:rPr>
                  <w:drawing>
                    <wp:inline distT="0" distB="0" distL="0" distR="0" wp14:anchorId="123071FC" wp14:editId="6E83AC90">
                      <wp:extent cx="5713903" cy="25654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15" b="11520"/>
                              <a:stretch/>
                            </pic:blipFill>
                            <pic:spPr bwMode="auto">
                              <a:xfrm>
                                <a:off x="0" y="0"/>
                                <a:ext cx="5729610" cy="2572452"/>
                              </a:xfrm>
                              <a:prstGeom prst="rect">
                                <a:avLst/>
                              </a:prstGeom>
                              <a:ln>
                                <a:noFill/>
                              </a:ln>
                              <a:extLst>
                                <a:ext uri="{53640926-AAD7-44D8-BBD7-CCE9431645EC}">
                                  <a14:shadowObscured xmlns:a14="http://schemas.microsoft.com/office/drawing/2010/main"/>
                                </a:ext>
                              </a:extLst>
                            </pic:spPr>
                          </pic:pic>
                        </a:graphicData>
                      </a:graphic>
                    </wp:inline>
                  </w:drawing>
                </w:r>
              </w:p>
              <w:p w14:paraId="116408C6" w14:textId="535E8D6E" w:rsidR="008B0261" w:rsidRDefault="004E4E48" w:rsidP="004E4E48">
                <w:pPr>
                  <w:pStyle w:val="Heading4"/>
                  <w:jc w:val="center"/>
                  <w:outlineLvl w:val="3"/>
                </w:pPr>
                <w:r w:rsidRPr="004E4E48">
                  <w:rPr>
                    <w:noProof/>
                    <w:lang w:val="en-IN" w:eastAsia="en-IN"/>
                  </w:rPr>
                  <w:drawing>
                    <wp:inline distT="0" distB="0" distL="0" distR="0" wp14:anchorId="6D648BCD" wp14:editId="1281D2BD">
                      <wp:extent cx="5263563" cy="24230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0371" cy="2444584"/>
                              </a:xfrm>
                              <a:prstGeom prst="rect">
                                <a:avLst/>
                              </a:prstGeom>
                            </pic:spPr>
                          </pic:pic>
                        </a:graphicData>
                      </a:graphic>
                    </wp:inline>
                  </w:drawing>
                </w:r>
              </w:p>
              <w:p w14:paraId="2CE479A1" w14:textId="541AD7A6" w:rsidR="00F81DB6" w:rsidRDefault="00F81DB6" w:rsidP="00F81DB6">
                <w:pPr>
                  <w:rPr>
                    <w:b w:val="0"/>
                    <w:bCs w:val="0"/>
                  </w:rPr>
                </w:pPr>
              </w:p>
              <w:p w14:paraId="24CFE40E" w14:textId="566CC460" w:rsidR="00F81DB6" w:rsidRDefault="00F81DB6" w:rsidP="00F81DB6">
                <w:pPr>
                  <w:rPr>
                    <w:b w:val="0"/>
                    <w:bCs w:val="0"/>
                  </w:rPr>
                </w:pPr>
              </w:p>
              <w:p w14:paraId="25B6882B" w14:textId="6692A5AC" w:rsidR="00F81DB6" w:rsidRDefault="00F81DB6" w:rsidP="00F81DB6">
                <w:pPr>
                  <w:rPr>
                    <w:b w:val="0"/>
                    <w:bCs w:val="0"/>
                  </w:rPr>
                </w:pPr>
              </w:p>
              <w:p w14:paraId="22EA9F56" w14:textId="1DEF76A5" w:rsidR="00F81DB6" w:rsidRDefault="00F81DB6" w:rsidP="00F81DB6">
                <w:pPr>
                  <w:rPr>
                    <w:b w:val="0"/>
                    <w:bCs w:val="0"/>
                  </w:rPr>
                </w:pPr>
              </w:p>
              <w:p w14:paraId="06A7479A" w14:textId="3570703B" w:rsidR="00F81DB6" w:rsidRDefault="004E4E48" w:rsidP="004E4E48">
                <w:pPr>
                  <w:jc w:val="center"/>
                  <w:rPr>
                    <w:b w:val="0"/>
                    <w:bCs w:val="0"/>
                  </w:rPr>
                </w:pPr>
                <w:r w:rsidRPr="004E4E48">
                  <w:rPr>
                    <w:noProof/>
                    <w:lang w:val="en-IN" w:eastAsia="en-IN"/>
                  </w:rPr>
                  <w:drawing>
                    <wp:inline distT="0" distB="0" distL="0" distR="0" wp14:anchorId="358E695E" wp14:editId="05FD198A">
                      <wp:extent cx="5962810" cy="715729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433" cy="7165248"/>
                              </a:xfrm>
                              <a:prstGeom prst="rect">
                                <a:avLst/>
                              </a:prstGeom>
                            </pic:spPr>
                          </pic:pic>
                        </a:graphicData>
                      </a:graphic>
                    </wp:inline>
                  </w:drawing>
                </w:r>
              </w:p>
              <w:p w14:paraId="75AAAA75" w14:textId="2F5A525A" w:rsidR="00F81DB6" w:rsidRDefault="00F81DB6" w:rsidP="00F81DB6">
                <w:pPr>
                  <w:rPr>
                    <w:b w:val="0"/>
                    <w:bCs w:val="0"/>
                  </w:rPr>
                </w:pPr>
              </w:p>
              <w:p w14:paraId="53446A42" w14:textId="239E55F2" w:rsidR="008B0261" w:rsidRDefault="008B0261" w:rsidP="008B0261">
                <w:pPr>
                  <w:pStyle w:val="Heading4"/>
                  <w:outlineLvl w:val="3"/>
                </w:pPr>
                <w:r>
                  <w:lastRenderedPageBreak/>
                  <w:t>Modelling</w:t>
                </w:r>
              </w:p>
              <w:p w14:paraId="0C53FA43" w14:textId="2D8F1BA1" w:rsidR="00547F95" w:rsidRDefault="00547F95" w:rsidP="00547F95"/>
              <w:p w14:paraId="6623CB6C" w14:textId="4720F6CA" w:rsidR="00547F95" w:rsidRDefault="00547F95" w:rsidP="00547F95">
                <w:pPr>
                  <w:pStyle w:val="Heading8"/>
                  <w:outlineLvl w:val="7"/>
                </w:pPr>
                <w:r>
                  <w:t>Modelling Yield based on All Inputs and Climatic/ Topographic Conditions</w:t>
                </w:r>
              </w:p>
              <w:p w14:paraId="21610306" w14:textId="3A893368" w:rsidR="00EB5AAA" w:rsidRDefault="00EB5AAA" w:rsidP="00547F95">
                <w:r>
                  <w:t xml:space="preserve"> </w:t>
                </w:r>
              </w:p>
              <w:p w14:paraId="6E26BFB5" w14:textId="77777777" w:rsidR="00723872" w:rsidRPr="00723872" w:rsidRDefault="00EB5AAA" w:rsidP="00547F95">
                <w:pPr>
                  <w:rPr>
                    <w:rFonts w:ascii="Calibri" w:hAnsi="Calibri" w:cs="Calibri"/>
                    <w:b w:val="0"/>
                    <w:sz w:val="22"/>
                    <w:szCs w:val="22"/>
                  </w:rPr>
                </w:pPr>
                <w:r w:rsidRPr="00723872">
                  <w:rPr>
                    <w:rFonts w:ascii="Calibri" w:hAnsi="Calibri" w:cs="Calibri"/>
                    <w:b w:val="0"/>
                    <w:sz w:val="22"/>
                    <w:szCs w:val="22"/>
                  </w:rPr>
                  <w:t xml:space="preserve">We ran this for two crops – </w:t>
                </w:r>
              </w:p>
              <w:p w14:paraId="14BC4845" w14:textId="123F3871" w:rsidR="00EB5AAA" w:rsidRPr="00723872" w:rsidRDefault="00723872" w:rsidP="00723872">
                <w:pPr>
                  <w:pStyle w:val="ListParagraph"/>
                  <w:numPr>
                    <w:ilvl w:val="0"/>
                    <w:numId w:val="29"/>
                  </w:numPr>
                  <w:rPr>
                    <w:rFonts w:ascii="Calibri" w:hAnsi="Calibri" w:cs="Calibri"/>
                    <w:sz w:val="22"/>
                    <w:szCs w:val="22"/>
                  </w:rPr>
                </w:pPr>
                <w:r w:rsidRPr="00723872">
                  <w:rPr>
                    <w:rFonts w:ascii="Calibri" w:hAnsi="Calibri" w:cs="Calibri"/>
                    <w:sz w:val="22"/>
                    <w:szCs w:val="22"/>
                  </w:rPr>
                  <w:t xml:space="preserve">Paddy </w:t>
                </w:r>
                <w:r w:rsidRPr="00723872">
                  <w:rPr>
                    <w:rFonts w:ascii="Calibri" w:hAnsi="Calibri" w:cs="Calibri"/>
                    <w:b w:val="0"/>
                  </w:rPr>
                  <w:t xml:space="preserve"> - Total Observations – 138096</w:t>
                </w:r>
              </w:p>
              <w:p w14:paraId="64DCA7F0" w14:textId="4DEBDA9F" w:rsidR="00723872" w:rsidRPr="00723872" w:rsidRDefault="00723872" w:rsidP="00723872">
                <w:pPr>
                  <w:pStyle w:val="ListParagraph"/>
                  <w:numPr>
                    <w:ilvl w:val="0"/>
                    <w:numId w:val="29"/>
                  </w:numPr>
                  <w:rPr>
                    <w:rFonts w:ascii="Calibri" w:hAnsi="Calibri" w:cs="Calibri"/>
                    <w:sz w:val="22"/>
                    <w:szCs w:val="22"/>
                  </w:rPr>
                </w:pPr>
                <w:r w:rsidRPr="00723872">
                  <w:rPr>
                    <w:rFonts w:ascii="Calibri" w:hAnsi="Calibri" w:cs="Calibri"/>
                    <w:sz w:val="22"/>
                    <w:szCs w:val="22"/>
                  </w:rPr>
                  <w:t xml:space="preserve">Maize  </w:t>
                </w:r>
                <w:r w:rsidRPr="00723872">
                  <w:rPr>
                    <w:rFonts w:ascii="Calibri" w:hAnsi="Calibri" w:cs="Calibri"/>
                    <w:b w:val="0"/>
                    <w:sz w:val="22"/>
                    <w:szCs w:val="22"/>
                  </w:rPr>
                  <w:t>- Total Observations - 15286</w:t>
                </w:r>
              </w:p>
              <w:p w14:paraId="566BD690" w14:textId="3939811D" w:rsidR="00EB5AAA" w:rsidRPr="00723872" w:rsidRDefault="00723872" w:rsidP="00547F95">
                <w:pPr>
                  <w:rPr>
                    <w:rFonts w:ascii="Calibri" w:hAnsi="Calibri" w:cs="Calibri"/>
                    <w:b w:val="0"/>
                    <w:sz w:val="22"/>
                    <w:szCs w:val="22"/>
                  </w:rPr>
                </w:pPr>
                <w:r w:rsidRPr="00723872">
                  <w:rPr>
                    <w:rFonts w:ascii="Calibri" w:hAnsi="Calibri" w:cs="Calibri"/>
                    <w:b w:val="0"/>
                    <w:sz w:val="22"/>
                    <w:szCs w:val="22"/>
                  </w:rPr>
                  <w:t xml:space="preserve">Note: The numbers below are the </w:t>
                </w:r>
                <w:r w:rsidRPr="00723872">
                  <w:rPr>
                    <w:rFonts w:ascii="Calibri" w:hAnsi="Calibri" w:cs="Calibri"/>
                    <w:sz w:val="22"/>
                    <w:szCs w:val="22"/>
                  </w:rPr>
                  <w:t>RMSE</w:t>
                </w:r>
              </w:p>
              <w:tbl>
                <w:tblPr>
                  <w:tblStyle w:val="GridTable4-Accent4"/>
                  <w:tblW w:w="0" w:type="auto"/>
                  <w:tblLook w:val="04A0" w:firstRow="1" w:lastRow="0" w:firstColumn="1" w:lastColumn="0" w:noHBand="0" w:noVBand="1"/>
                </w:tblPr>
                <w:tblGrid>
                  <w:gridCol w:w="3431"/>
                  <w:gridCol w:w="3431"/>
                  <w:gridCol w:w="3431"/>
                </w:tblGrid>
                <w:tr w:rsidR="00EB5AAA" w:rsidRPr="00EB5AAA" w14:paraId="3852C1B8" w14:textId="77777777" w:rsidTr="00EB5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1" w:type="dxa"/>
                      <w:vAlign w:val="center"/>
                    </w:tcPr>
                    <w:p w14:paraId="76586A13" w14:textId="7533D2C7" w:rsidR="00EB5AAA" w:rsidRPr="00EB5AAA" w:rsidRDefault="00EB5AAA" w:rsidP="00B82D12">
                      <w:pPr>
                        <w:framePr w:hSpace="180" w:wrap="around" w:vAnchor="text" w:hAnchor="margin" w:xAlign="center" w:y="-12904"/>
                        <w:jc w:val="center"/>
                        <w:rPr>
                          <w:rFonts w:ascii="Calibri" w:hAnsi="Calibri" w:cs="Calibri"/>
                          <w:sz w:val="22"/>
                          <w:szCs w:val="22"/>
                        </w:rPr>
                      </w:pPr>
                      <w:r w:rsidRPr="00EB5AAA">
                        <w:rPr>
                          <w:rFonts w:ascii="Calibri" w:hAnsi="Calibri" w:cs="Calibri"/>
                          <w:sz w:val="22"/>
                          <w:szCs w:val="22"/>
                        </w:rPr>
                        <w:t>Model</w:t>
                      </w:r>
                    </w:p>
                  </w:tc>
                  <w:tc>
                    <w:tcPr>
                      <w:tcW w:w="3431" w:type="dxa"/>
                      <w:vAlign w:val="center"/>
                    </w:tcPr>
                    <w:p w14:paraId="38EA6393" w14:textId="1AB6C60E" w:rsidR="00EB5AAA" w:rsidRPr="00EB5AAA" w:rsidRDefault="00EB5AAA" w:rsidP="00B82D12">
                      <w:pPr>
                        <w:framePr w:hSpace="180" w:wrap="around" w:vAnchor="text" w:hAnchor="margin" w:xAlign="center" w:y="-12904"/>
                        <w:ind w:left="72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Paddy</w:t>
                      </w:r>
                    </w:p>
                  </w:tc>
                  <w:tc>
                    <w:tcPr>
                      <w:tcW w:w="3431" w:type="dxa"/>
                      <w:vAlign w:val="center"/>
                    </w:tcPr>
                    <w:p w14:paraId="12FABDDF" w14:textId="375DB166" w:rsidR="00EB5AAA" w:rsidRPr="00EB5AAA" w:rsidRDefault="00EB5AAA" w:rsidP="00B82D12">
                      <w:pPr>
                        <w:framePr w:hSpace="180" w:wrap="around" w:vAnchor="text" w:hAnchor="margin" w:xAlign="center" w:y="-12904"/>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Maize</w:t>
                      </w:r>
                    </w:p>
                  </w:tc>
                </w:tr>
                <w:tr w:rsidR="00EB5AAA" w14:paraId="51EBAF56" w14:textId="77777777" w:rsidTr="00EB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1" w:type="dxa"/>
                    </w:tcPr>
                    <w:p w14:paraId="59DE820A" w14:textId="5E786B7C" w:rsidR="00EB5AAA" w:rsidRDefault="00EB5AAA" w:rsidP="00B82D12">
                      <w:pPr>
                        <w:framePr w:hSpace="180" w:wrap="around" w:vAnchor="text" w:hAnchor="margin" w:xAlign="center" w:y="-12904"/>
                        <w:rPr>
                          <w:rFonts w:ascii="Calibri" w:hAnsi="Calibri" w:cs="Calibri"/>
                          <w:b w:val="0"/>
                          <w:sz w:val="22"/>
                          <w:szCs w:val="22"/>
                        </w:rPr>
                      </w:pPr>
                      <w:r>
                        <w:rPr>
                          <w:rFonts w:ascii="Calibri" w:hAnsi="Calibri" w:cs="Calibri"/>
                          <w:b w:val="0"/>
                          <w:sz w:val="22"/>
                          <w:szCs w:val="22"/>
                        </w:rPr>
                        <w:t>Linear Regression</w:t>
                      </w:r>
                    </w:p>
                  </w:tc>
                  <w:tc>
                    <w:tcPr>
                      <w:tcW w:w="3431" w:type="dxa"/>
                      <w:vAlign w:val="center"/>
                    </w:tcPr>
                    <w:p w14:paraId="482F9D70" w14:textId="46F9CBC3" w:rsidR="00EB5AAA" w:rsidRPr="00EB5AAA" w:rsidRDefault="00EB5AAA"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1.48</w:t>
                      </w:r>
                    </w:p>
                  </w:tc>
                  <w:tc>
                    <w:tcPr>
                      <w:tcW w:w="3431" w:type="dxa"/>
                    </w:tcPr>
                    <w:p w14:paraId="65B7A96D" w14:textId="03CA51F5" w:rsidR="00EB5AAA" w:rsidRPr="00723872" w:rsidRDefault="00EB5AAA" w:rsidP="00B82D12">
                      <w:pPr>
                        <w:framePr w:hSpace="180" w:wrap="around" w:vAnchor="text" w:hAnchor="margin" w:xAlign="center" w:y="-12904"/>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1.37</w:t>
                      </w:r>
                    </w:p>
                  </w:tc>
                </w:tr>
                <w:tr w:rsidR="00EB5AAA" w14:paraId="5BEF939A" w14:textId="77777777" w:rsidTr="00EB5AAA">
                  <w:tc>
                    <w:tcPr>
                      <w:cnfStyle w:val="001000000000" w:firstRow="0" w:lastRow="0" w:firstColumn="1" w:lastColumn="0" w:oddVBand="0" w:evenVBand="0" w:oddHBand="0" w:evenHBand="0" w:firstRowFirstColumn="0" w:firstRowLastColumn="0" w:lastRowFirstColumn="0" w:lastRowLastColumn="0"/>
                      <w:tcW w:w="3431" w:type="dxa"/>
                    </w:tcPr>
                    <w:p w14:paraId="59B24FEE" w14:textId="05A1135F" w:rsidR="00EB5AAA" w:rsidRDefault="00EB5AAA" w:rsidP="00B82D12">
                      <w:pPr>
                        <w:framePr w:hSpace="180" w:wrap="around" w:vAnchor="text" w:hAnchor="margin" w:xAlign="center" w:y="-12904"/>
                        <w:rPr>
                          <w:rFonts w:ascii="Calibri" w:hAnsi="Calibri" w:cs="Calibri"/>
                          <w:b w:val="0"/>
                          <w:sz w:val="22"/>
                          <w:szCs w:val="22"/>
                        </w:rPr>
                      </w:pPr>
                      <w:r>
                        <w:rPr>
                          <w:rFonts w:ascii="Calibri" w:hAnsi="Calibri" w:cs="Calibri"/>
                          <w:b w:val="0"/>
                          <w:sz w:val="22"/>
                          <w:szCs w:val="22"/>
                        </w:rPr>
                        <w:t>Elastic Net</w:t>
                      </w:r>
                    </w:p>
                  </w:tc>
                  <w:tc>
                    <w:tcPr>
                      <w:tcW w:w="3431" w:type="dxa"/>
                      <w:vAlign w:val="center"/>
                    </w:tcPr>
                    <w:p w14:paraId="28B14790" w14:textId="0884C596" w:rsidR="00EB5AAA" w:rsidRPr="00EB5AAA" w:rsidRDefault="00EB5AAA"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1.46</w:t>
                      </w:r>
                    </w:p>
                  </w:tc>
                  <w:tc>
                    <w:tcPr>
                      <w:tcW w:w="3431" w:type="dxa"/>
                    </w:tcPr>
                    <w:p w14:paraId="34131A95" w14:textId="46776860" w:rsidR="00EB5AAA" w:rsidRPr="00723872" w:rsidRDefault="00EB5AAA" w:rsidP="00B82D12">
                      <w:pPr>
                        <w:framePr w:hSpace="180" w:wrap="around" w:vAnchor="text" w:hAnchor="margin" w:xAlign="center" w:y="-12904"/>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1.38</w:t>
                      </w:r>
                    </w:p>
                  </w:tc>
                </w:tr>
                <w:tr w:rsidR="00EB5AAA" w14:paraId="0DA7E049" w14:textId="77777777" w:rsidTr="00EB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1" w:type="dxa"/>
                    </w:tcPr>
                    <w:p w14:paraId="10FE741C" w14:textId="55400566" w:rsidR="00EB5AAA" w:rsidRDefault="00EB5AAA" w:rsidP="00B82D12">
                      <w:pPr>
                        <w:framePr w:hSpace="180" w:wrap="around" w:vAnchor="text" w:hAnchor="margin" w:xAlign="center" w:y="-12904"/>
                        <w:rPr>
                          <w:rFonts w:ascii="Calibri" w:hAnsi="Calibri" w:cs="Calibri"/>
                          <w:b w:val="0"/>
                          <w:sz w:val="22"/>
                          <w:szCs w:val="22"/>
                        </w:rPr>
                      </w:pPr>
                      <w:proofErr w:type="spellStart"/>
                      <w:r>
                        <w:rPr>
                          <w:rFonts w:ascii="Calibri" w:hAnsi="Calibri" w:cs="Calibri"/>
                          <w:b w:val="0"/>
                          <w:sz w:val="22"/>
                          <w:szCs w:val="22"/>
                        </w:rPr>
                        <w:t>Xgboost</w:t>
                      </w:r>
                      <w:proofErr w:type="spellEnd"/>
                    </w:p>
                  </w:tc>
                  <w:tc>
                    <w:tcPr>
                      <w:tcW w:w="3431" w:type="dxa"/>
                      <w:vAlign w:val="center"/>
                    </w:tcPr>
                    <w:p w14:paraId="0CB8FEA3" w14:textId="031A3A27" w:rsidR="00EB5AAA" w:rsidRPr="00EB5AAA" w:rsidRDefault="00EB5AAA"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0.93</w:t>
                      </w:r>
                    </w:p>
                  </w:tc>
                  <w:tc>
                    <w:tcPr>
                      <w:tcW w:w="3431" w:type="dxa"/>
                    </w:tcPr>
                    <w:p w14:paraId="300D69FD" w14:textId="690F3E12" w:rsidR="00EB5AAA" w:rsidRPr="00723872" w:rsidRDefault="00EB5AAA" w:rsidP="00B82D12">
                      <w:pPr>
                        <w:framePr w:hSpace="180" w:wrap="around" w:vAnchor="text" w:hAnchor="margin" w:xAlign="center" w:y="-12904"/>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0.98</w:t>
                      </w:r>
                    </w:p>
                  </w:tc>
                </w:tr>
                <w:tr w:rsidR="00EB5AAA" w14:paraId="600F82C0" w14:textId="77777777" w:rsidTr="00EB5AAA">
                  <w:tc>
                    <w:tcPr>
                      <w:cnfStyle w:val="001000000000" w:firstRow="0" w:lastRow="0" w:firstColumn="1" w:lastColumn="0" w:oddVBand="0" w:evenVBand="0" w:oddHBand="0" w:evenHBand="0" w:firstRowFirstColumn="0" w:firstRowLastColumn="0" w:lastRowFirstColumn="0" w:lastRowLastColumn="0"/>
                      <w:tcW w:w="3431" w:type="dxa"/>
                    </w:tcPr>
                    <w:p w14:paraId="7C540E08" w14:textId="181568D1" w:rsidR="00EB5AAA" w:rsidRDefault="00EB5AAA" w:rsidP="00B82D12">
                      <w:pPr>
                        <w:framePr w:hSpace="180" w:wrap="around" w:vAnchor="text" w:hAnchor="margin" w:xAlign="center" w:y="-12904"/>
                        <w:rPr>
                          <w:rFonts w:ascii="Calibri" w:hAnsi="Calibri" w:cs="Calibri"/>
                          <w:b w:val="0"/>
                          <w:sz w:val="22"/>
                          <w:szCs w:val="22"/>
                        </w:rPr>
                      </w:pPr>
                      <w:r>
                        <w:rPr>
                          <w:rFonts w:ascii="Calibri" w:hAnsi="Calibri" w:cs="Calibri"/>
                          <w:b w:val="0"/>
                          <w:sz w:val="22"/>
                          <w:szCs w:val="22"/>
                        </w:rPr>
                        <w:t>Support Vector Regression</w:t>
                      </w:r>
                    </w:p>
                  </w:tc>
                  <w:tc>
                    <w:tcPr>
                      <w:tcW w:w="3431" w:type="dxa"/>
                      <w:vAlign w:val="center"/>
                    </w:tcPr>
                    <w:p w14:paraId="3FAB4DFB" w14:textId="0E3F05CF" w:rsidR="00EB5AAA" w:rsidRPr="00EB5AAA" w:rsidRDefault="00EB5AAA"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1.5</w:t>
                      </w:r>
                      <w:r>
                        <w:rPr>
                          <w:rFonts w:ascii="Calibri" w:hAnsi="Calibri" w:cs="Calibri"/>
                          <w:sz w:val="22"/>
                          <w:szCs w:val="22"/>
                        </w:rPr>
                        <w:t>0</w:t>
                      </w:r>
                    </w:p>
                  </w:tc>
                  <w:tc>
                    <w:tcPr>
                      <w:tcW w:w="3431" w:type="dxa"/>
                    </w:tcPr>
                    <w:p w14:paraId="29DB6070" w14:textId="5BDEA86D" w:rsidR="00EB5AAA" w:rsidRPr="00723872" w:rsidRDefault="00EB5AAA" w:rsidP="00B82D12">
                      <w:pPr>
                        <w:framePr w:hSpace="180" w:wrap="around" w:vAnchor="text" w:hAnchor="margin" w:xAlign="center" w:y="-12904"/>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0.90</w:t>
                      </w:r>
                    </w:p>
                  </w:tc>
                </w:tr>
                <w:tr w:rsidR="00EB5AAA" w14:paraId="1AC4B606" w14:textId="77777777" w:rsidTr="00EB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1" w:type="dxa"/>
                    </w:tcPr>
                    <w:p w14:paraId="4E17E654" w14:textId="4EC78FBC" w:rsidR="00EB5AAA" w:rsidRDefault="00EB5AAA" w:rsidP="00B82D12">
                      <w:pPr>
                        <w:framePr w:hSpace="180" w:wrap="around" w:vAnchor="text" w:hAnchor="margin" w:xAlign="center" w:y="-12904"/>
                        <w:rPr>
                          <w:rFonts w:ascii="Calibri" w:hAnsi="Calibri" w:cs="Calibri"/>
                          <w:b w:val="0"/>
                          <w:sz w:val="22"/>
                          <w:szCs w:val="22"/>
                        </w:rPr>
                      </w:pPr>
                      <w:r>
                        <w:rPr>
                          <w:rFonts w:ascii="Calibri" w:hAnsi="Calibri" w:cs="Calibri"/>
                          <w:b w:val="0"/>
                          <w:sz w:val="22"/>
                          <w:szCs w:val="22"/>
                        </w:rPr>
                        <w:t>Random Forrest Regressor</w:t>
                      </w:r>
                    </w:p>
                  </w:tc>
                  <w:tc>
                    <w:tcPr>
                      <w:tcW w:w="3431" w:type="dxa"/>
                      <w:vAlign w:val="center"/>
                    </w:tcPr>
                    <w:p w14:paraId="05EBF18C" w14:textId="617A8121" w:rsidR="00EB5AAA" w:rsidRPr="00EB5AAA" w:rsidRDefault="00EB5AAA" w:rsidP="00B82D12">
                      <w:pPr>
                        <w:framePr w:hSpace="180" w:wrap="around" w:vAnchor="text" w:hAnchor="margin" w:xAlign="center" w:y="-12904"/>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0.83</w:t>
                      </w:r>
                    </w:p>
                  </w:tc>
                  <w:tc>
                    <w:tcPr>
                      <w:tcW w:w="3431" w:type="dxa"/>
                    </w:tcPr>
                    <w:p w14:paraId="479E30D8" w14:textId="43DB4235" w:rsidR="00EB5AAA" w:rsidRPr="00723872" w:rsidRDefault="00EB5AAA" w:rsidP="00B82D12">
                      <w:pPr>
                        <w:framePr w:hSpace="180" w:wrap="around" w:vAnchor="text" w:hAnchor="margin" w:xAlign="center" w:y="-12904"/>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0.74</w:t>
                      </w:r>
                    </w:p>
                  </w:tc>
                </w:tr>
                <w:tr w:rsidR="00EB5AAA" w14:paraId="5C803BC3" w14:textId="77777777" w:rsidTr="00EB5AAA">
                  <w:tc>
                    <w:tcPr>
                      <w:cnfStyle w:val="001000000000" w:firstRow="0" w:lastRow="0" w:firstColumn="1" w:lastColumn="0" w:oddVBand="0" w:evenVBand="0" w:oddHBand="0" w:evenHBand="0" w:firstRowFirstColumn="0" w:firstRowLastColumn="0" w:lastRowFirstColumn="0" w:lastRowLastColumn="0"/>
                      <w:tcW w:w="3431" w:type="dxa"/>
                    </w:tcPr>
                    <w:p w14:paraId="1D4B51B0" w14:textId="67555A49" w:rsidR="00EB5AAA" w:rsidRDefault="00EB5AAA" w:rsidP="00B82D12">
                      <w:pPr>
                        <w:framePr w:hSpace="180" w:wrap="around" w:vAnchor="text" w:hAnchor="margin" w:xAlign="center" w:y="-12904"/>
                        <w:rPr>
                          <w:rFonts w:ascii="Calibri" w:hAnsi="Calibri" w:cs="Calibri"/>
                          <w:b w:val="0"/>
                          <w:sz w:val="22"/>
                          <w:szCs w:val="22"/>
                        </w:rPr>
                      </w:pPr>
                      <w:r>
                        <w:rPr>
                          <w:rFonts w:ascii="Calibri" w:hAnsi="Calibri" w:cs="Calibri"/>
                          <w:b w:val="0"/>
                          <w:sz w:val="22"/>
                          <w:szCs w:val="22"/>
                        </w:rPr>
                        <w:t>Decision Tree Regressor</w:t>
                      </w:r>
                    </w:p>
                  </w:tc>
                  <w:tc>
                    <w:tcPr>
                      <w:tcW w:w="3431" w:type="dxa"/>
                      <w:vAlign w:val="center"/>
                    </w:tcPr>
                    <w:p w14:paraId="6D899AC9" w14:textId="60241C3F" w:rsidR="00EB5AAA" w:rsidRPr="00EB5AAA" w:rsidRDefault="00EB5AAA" w:rsidP="00B82D12">
                      <w:pPr>
                        <w:framePr w:hSpace="180" w:wrap="around" w:vAnchor="text" w:hAnchor="margin" w:xAlign="center" w:y="-12904"/>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EB5AAA">
                        <w:rPr>
                          <w:rFonts w:ascii="Calibri" w:hAnsi="Calibri" w:cs="Calibri"/>
                          <w:sz w:val="22"/>
                          <w:szCs w:val="22"/>
                        </w:rPr>
                        <w:t>1.19</w:t>
                      </w:r>
                    </w:p>
                  </w:tc>
                  <w:tc>
                    <w:tcPr>
                      <w:tcW w:w="3431" w:type="dxa"/>
                    </w:tcPr>
                    <w:p w14:paraId="530406A8" w14:textId="13808FAE" w:rsidR="00EB5AAA" w:rsidRPr="00723872" w:rsidRDefault="00EB5AAA" w:rsidP="00B82D12">
                      <w:pPr>
                        <w:framePr w:hSpace="180" w:wrap="around" w:vAnchor="text" w:hAnchor="margin" w:xAlign="center" w:y="-12904"/>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723872">
                        <w:rPr>
                          <w:rFonts w:ascii="Calibri" w:hAnsi="Calibri" w:cs="Calibri"/>
                          <w:sz w:val="22"/>
                          <w:szCs w:val="22"/>
                        </w:rPr>
                        <w:t>0.99</w:t>
                      </w:r>
                    </w:p>
                  </w:tc>
                </w:tr>
              </w:tbl>
              <w:p w14:paraId="0F223335" w14:textId="48CA8119" w:rsidR="00723872" w:rsidRDefault="00723872" w:rsidP="00547F95">
                <w:pPr>
                  <w:rPr>
                    <w:rFonts w:ascii="Calibri" w:hAnsi="Calibri" w:cs="Calibri"/>
                    <w:b w:val="0"/>
                    <w:sz w:val="22"/>
                    <w:szCs w:val="22"/>
                  </w:rPr>
                </w:pPr>
              </w:p>
              <w:p w14:paraId="1BC77E17" w14:textId="51F0CA9E" w:rsidR="00723872" w:rsidRPr="00723872" w:rsidRDefault="00723872" w:rsidP="00547F95">
                <w:pPr>
                  <w:rPr>
                    <w:rFonts w:ascii="Calibri" w:hAnsi="Calibri" w:cs="Calibri"/>
                    <w:b w:val="0"/>
                    <w:i/>
                    <w:sz w:val="22"/>
                    <w:szCs w:val="22"/>
                  </w:rPr>
                </w:pPr>
                <w:r w:rsidRPr="00723872">
                  <w:rPr>
                    <w:rFonts w:ascii="Calibri" w:hAnsi="Calibri" w:cs="Calibri"/>
                    <w:b w:val="0"/>
                    <w:i/>
                    <w:sz w:val="22"/>
                    <w:szCs w:val="22"/>
                  </w:rPr>
                  <w:t xml:space="preserve">Explain ability of Yield for Maize: </w:t>
                </w:r>
              </w:p>
              <w:p w14:paraId="1D99F4C7" w14:textId="43277BF7" w:rsidR="00723872" w:rsidRPr="00723872" w:rsidRDefault="00723872" w:rsidP="00723872">
                <w:pPr>
                  <w:pStyle w:val="ListParagraph"/>
                  <w:numPr>
                    <w:ilvl w:val="0"/>
                    <w:numId w:val="23"/>
                  </w:numPr>
                  <w:rPr>
                    <w:rFonts w:ascii="Calibri" w:hAnsi="Calibri" w:cs="Calibri"/>
                    <w:sz w:val="22"/>
                    <w:szCs w:val="22"/>
                  </w:rPr>
                </w:pPr>
                <w:r w:rsidRPr="00723872">
                  <w:rPr>
                    <w:rFonts w:ascii="Calibri" w:hAnsi="Calibri" w:cs="Calibri"/>
                    <w:b w:val="0"/>
                    <w:sz w:val="22"/>
                    <w:szCs w:val="22"/>
                  </w:rPr>
                  <w:t xml:space="preserve">R2 </w:t>
                </w:r>
                <w:r>
                  <w:rPr>
                    <w:rFonts w:ascii="Calibri" w:hAnsi="Calibri" w:cs="Calibri"/>
                    <w:sz w:val="22"/>
                    <w:szCs w:val="22"/>
                  </w:rPr>
                  <w:t xml:space="preserve">– </w:t>
                </w:r>
                <w:r>
                  <w:rPr>
                    <w:rFonts w:ascii="Calibri" w:hAnsi="Calibri" w:cs="Calibri"/>
                    <w:b w:val="0"/>
                    <w:sz w:val="22"/>
                    <w:szCs w:val="22"/>
                  </w:rPr>
                  <w:t>0.53</w:t>
                </w:r>
              </w:p>
              <w:p w14:paraId="3CE747E0" w14:textId="379FD591" w:rsidR="00723872" w:rsidRPr="00723872" w:rsidRDefault="00723872" w:rsidP="00723872">
                <w:pPr>
                  <w:pStyle w:val="ListParagraph"/>
                  <w:numPr>
                    <w:ilvl w:val="0"/>
                    <w:numId w:val="23"/>
                  </w:numPr>
                  <w:rPr>
                    <w:rFonts w:ascii="Calibri" w:hAnsi="Calibri" w:cs="Calibri"/>
                    <w:sz w:val="22"/>
                    <w:szCs w:val="22"/>
                  </w:rPr>
                </w:pPr>
                <w:r>
                  <w:rPr>
                    <w:rFonts w:ascii="Calibri" w:hAnsi="Calibri" w:cs="Calibri"/>
                    <w:b w:val="0"/>
                    <w:sz w:val="22"/>
                    <w:szCs w:val="22"/>
                  </w:rPr>
                  <w:t>Important Variables – Casual Labour Hours, Hired Animal Labour Hours, Seeds per Hectare,  Fertilizer per Hectare and Own Irrigation Channel Hours, Temp, Rain</w:t>
                </w:r>
              </w:p>
              <w:p w14:paraId="0FBD2B34" w14:textId="34D293F7" w:rsidR="00723872" w:rsidRPr="00723872" w:rsidRDefault="00723872" w:rsidP="00723872">
                <w:pPr>
                  <w:rPr>
                    <w:rFonts w:ascii="Calibri" w:hAnsi="Calibri" w:cs="Calibri"/>
                    <w:b w:val="0"/>
                    <w:i/>
                    <w:sz w:val="22"/>
                    <w:szCs w:val="22"/>
                  </w:rPr>
                </w:pPr>
                <w:r w:rsidRPr="00723872">
                  <w:rPr>
                    <w:rFonts w:ascii="Calibri" w:hAnsi="Calibri" w:cs="Calibri"/>
                    <w:b w:val="0"/>
                    <w:i/>
                    <w:sz w:val="22"/>
                    <w:szCs w:val="22"/>
                  </w:rPr>
                  <w:t xml:space="preserve">Explain ability of Yield for Paddy: </w:t>
                </w:r>
              </w:p>
              <w:p w14:paraId="672F20A9" w14:textId="5AE1E773" w:rsidR="00723872" w:rsidRPr="00723872" w:rsidRDefault="00723872" w:rsidP="00723872">
                <w:pPr>
                  <w:pStyle w:val="ListParagraph"/>
                  <w:numPr>
                    <w:ilvl w:val="0"/>
                    <w:numId w:val="23"/>
                  </w:numPr>
                  <w:rPr>
                    <w:rFonts w:ascii="Calibri" w:hAnsi="Calibri" w:cs="Calibri"/>
                    <w:b w:val="0"/>
                    <w:sz w:val="22"/>
                    <w:szCs w:val="22"/>
                  </w:rPr>
                </w:pPr>
                <w:r w:rsidRPr="00723872">
                  <w:rPr>
                    <w:rFonts w:ascii="Calibri" w:hAnsi="Calibri" w:cs="Calibri"/>
                    <w:b w:val="0"/>
                    <w:sz w:val="22"/>
                    <w:szCs w:val="22"/>
                  </w:rPr>
                  <w:t xml:space="preserve">R2 </w:t>
                </w:r>
                <w:r>
                  <w:rPr>
                    <w:rFonts w:ascii="Calibri" w:hAnsi="Calibri" w:cs="Calibri"/>
                    <w:sz w:val="22"/>
                    <w:szCs w:val="22"/>
                  </w:rPr>
                  <w:t xml:space="preserve">– </w:t>
                </w:r>
                <w:r>
                  <w:rPr>
                    <w:rFonts w:ascii="Calibri" w:hAnsi="Calibri" w:cs="Calibri"/>
                    <w:b w:val="0"/>
                    <w:sz w:val="22"/>
                    <w:szCs w:val="22"/>
                  </w:rPr>
                  <w:t>0.38</w:t>
                </w:r>
              </w:p>
              <w:p w14:paraId="1FC08C07" w14:textId="21DEA2A1" w:rsidR="00723872" w:rsidRDefault="00723872" w:rsidP="00972D3F">
                <w:pPr>
                  <w:pStyle w:val="ListParagraph"/>
                  <w:numPr>
                    <w:ilvl w:val="0"/>
                    <w:numId w:val="23"/>
                  </w:numPr>
                  <w:rPr>
                    <w:rFonts w:ascii="Calibri" w:hAnsi="Calibri" w:cs="Calibri"/>
                    <w:b w:val="0"/>
                    <w:sz w:val="22"/>
                    <w:szCs w:val="22"/>
                  </w:rPr>
                </w:pPr>
                <w:r w:rsidRPr="00723872">
                  <w:rPr>
                    <w:rFonts w:ascii="Calibri" w:hAnsi="Calibri" w:cs="Calibri"/>
                    <w:b w:val="0"/>
                    <w:sz w:val="22"/>
                    <w:szCs w:val="22"/>
                  </w:rPr>
                  <w:t>Important Variables –Hired Machinery Hours, Seeds per Hectare,  Fertilizer per Hectare</w:t>
                </w:r>
                <w:r>
                  <w:rPr>
                    <w:rFonts w:ascii="Calibri" w:hAnsi="Calibri" w:cs="Calibri"/>
                    <w:b w:val="0"/>
                    <w:sz w:val="22"/>
                    <w:szCs w:val="22"/>
                  </w:rPr>
                  <w:t>, Temp, Rain</w:t>
                </w:r>
              </w:p>
              <w:p w14:paraId="5C2C6C86" w14:textId="664370FD" w:rsidR="00723872" w:rsidRPr="00723872" w:rsidRDefault="00723872" w:rsidP="00723872">
                <w:pPr>
                  <w:rPr>
                    <w:rFonts w:ascii="Calibri" w:hAnsi="Calibri" w:cs="Calibri"/>
                    <w:sz w:val="22"/>
                    <w:szCs w:val="22"/>
                  </w:rPr>
                </w:pPr>
                <w:r>
                  <w:rPr>
                    <w:rFonts w:ascii="Calibri" w:hAnsi="Calibri" w:cs="Calibri"/>
                    <w:sz w:val="22"/>
                    <w:szCs w:val="22"/>
                  </w:rPr>
                  <w:t xml:space="preserve">Although the RMSE is low, the explainability of the variation for both the models i.e. R2 is fairly low. Therefore we can say that the yield is not characterized well enough by the data points we have  </w:t>
                </w:r>
              </w:p>
              <w:p w14:paraId="0B41EED6" w14:textId="77777777" w:rsidR="00723872" w:rsidRDefault="00723872" w:rsidP="00547F95">
                <w:pPr>
                  <w:pStyle w:val="Heading8"/>
                  <w:outlineLvl w:val="7"/>
                </w:pPr>
              </w:p>
              <w:p w14:paraId="518B5AA5" w14:textId="09DA0015" w:rsidR="00547F95" w:rsidRDefault="00547F95" w:rsidP="00547F95">
                <w:pPr>
                  <w:pStyle w:val="Heading8"/>
                  <w:outlineLvl w:val="7"/>
                </w:pPr>
                <w:r>
                  <w:t xml:space="preserve">Modelling Chemical Cost Based on Soil Characteristics </w:t>
                </w:r>
              </w:p>
              <w:p w14:paraId="04FCCE84" w14:textId="15043E98" w:rsidR="00723872" w:rsidRDefault="00723872" w:rsidP="00723872"/>
              <w:p w14:paraId="5EE210A7" w14:textId="2ADBC828" w:rsidR="00723872" w:rsidRPr="00723872" w:rsidRDefault="00723872" w:rsidP="00723872">
                <w:pPr>
                  <w:rPr>
                    <w:rFonts w:ascii="Calibri" w:hAnsi="Calibri" w:cs="Calibri"/>
                    <w:b w:val="0"/>
                  </w:rPr>
                </w:pPr>
                <w:r w:rsidRPr="00723872">
                  <w:rPr>
                    <w:rFonts w:ascii="Calibri" w:hAnsi="Calibri" w:cs="Calibri"/>
                    <w:b w:val="0"/>
                  </w:rPr>
                  <w:t>We also tried to model the chemical cost i.e. sum of costs of all the fertilizer, manure and insecticides used as a function of the soil characteristics – Nitrogen, Phosphorous, Potassium, Zinc, Copper, Iron, Organic Carbon, pH and other deficiencies.</w:t>
                </w:r>
              </w:p>
              <w:p w14:paraId="3FF837E5" w14:textId="6AEE6748" w:rsidR="00723872" w:rsidRPr="00723872" w:rsidRDefault="00723872" w:rsidP="00723872">
                <w:pPr>
                  <w:rPr>
                    <w:rFonts w:ascii="Calibri" w:hAnsi="Calibri" w:cs="Calibri"/>
                    <w:b w:val="0"/>
                  </w:rPr>
                </w:pPr>
                <w:r w:rsidRPr="00723872">
                  <w:rPr>
                    <w:rFonts w:ascii="Calibri" w:hAnsi="Calibri" w:cs="Calibri"/>
                    <w:b w:val="0"/>
                  </w:rPr>
                  <w:t>Here the results were very unsatisfactory and the variables were not able to explain the change in costs well.</w:t>
                </w:r>
              </w:p>
              <w:p w14:paraId="052EF6B2" w14:textId="21A4E154" w:rsidR="00547F95" w:rsidRDefault="00547F95" w:rsidP="00547F95">
                <w:pPr>
                  <w:rPr>
                    <w:rFonts w:ascii="Calibri" w:hAnsi="Calibri" w:cs="Calibri"/>
                  </w:rPr>
                </w:pPr>
              </w:p>
              <w:p w14:paraId="4D6526C3" w14:textId="5E9355F2" w:rsidR="00723872" w:rsidRDefault="00723872" w:rsidP="00547F95">
                <w:pPr>
                  <w:rPr>
                    <w:rFonts w:ascii="Calibri" w:hAnsi="Calibri" w:cs="Calibri"/>
                  </w:rPr>
                </w:pPr>
              </w:p>
              <w:p w14:paraId="3F2C7A03" w14:textId="6E99C00D" w:rsidR="008B0261" w:rsidRDefault="00723872" w:rsidP="00AA2CF1">
                <w:pPr>
                  <w:pStyle w:val="Heading8"/>
                  <w:outlineLvl w:val="7"/>
                </w:pPr>
                <w:r>
                  <w:lastRenderedPageBreak/>
                  <w:t>Additional Analysis</w:t>
                </w:r>
                <w:r w:rsidR="00547F95">
                  <w:t>: Modelling Prices based on Historica</w:t>
                </w:r>
                <w:r w:rsidR="00AA2CF1">
                  <w:t>l Data</w:t>
                </w:r>
              </w:p>
              <w:p w14:paraId="1B69B639" w14:textId="07CF83D0" w:rsidR="00AA2CF1" w:rsidRDefault="00AA2CF1" w:rsidP="00AA2CF1">
                <w:pPr>
                  <w:rPr>
                    <w:rFonts w:ascii="Calibri" w:hAnsi="Calibri" w:cs="Calibri"/>
                  </w:rPr>
                </w:pPr>
              </w:p>
              <w:p w14:paraId="3143AF2E" w14:textId="60801A80" w:rsidR="00AA2CF1" w:rsidRDefault="00AA2CF1" w:rsidP="00AA2CF1">
                <w:pPr>
                  <w:rPr>
                    <w:rFonts w:ascii="Calibri" w:hAnsi="Calibri" w:cs="Calibri"/>
                    <w:b w:val="0"/>
                  </w:rPr>
                </w:pPr>
                <w:r>
                  <w:rPr>
                    <w:rFonts w:ascii="Calibri" w:hAnsi="Calibri" w:cs="Calibri"/>
                    <w:b w:val="0"/>
                  </w:rPr>
                  <w:t>Based on the historical pricing data that we had for each crop at the market level, we tried to use an LSTM model to determine if could use a model to predict prices. We processed the data for a time series model - lookback of 15 days and batch size of 1.</w:t>
                </w:r>
              </w:p>
              <w:p w14:paraId="7EEE678B" w14:textId="37F78FAB" w:rsidR="00AA2CF1" w:rsidRPr="00AA2CF1" w:rsidRDefault="00AA2CF1" w:rsidP="00AA2CF1">
                <w:pPr>
                  <w:jc w:val="center"/>
                  <w:rPr>
                    <w:rFonts w:ascii="Calibri" w:hAnsi="Calibri" w:cs="Calibri"/>
                  </w:rPr>
                </w:pPr>
                <w:r>
                  <w:rPr>
                    <w:rFonts w:ascii="Calibri" w:hAnsi="Calibri" w:cs="Calibri"/>
                  </w:rPr>
                  <w:t>Architecture of the Model</w:t>
                </w:r>
              </w:p>
              <w:p w14:paraId="16870CC4" w14:textId="4F1A64ED" w:rsidR="00AA2CF1" w:rsidRDefault="00AA2CF1" w:rsidP="00AA2CF1">
                <w:pPr>
                  <w:jc w:val="center"/>
                  <w:rPr>
                    <w:rFonts w:ascii="Calibri" w:hAnsi="Calibri" w:cs="Calibri"/>
                    <w:b w:val="0"/>
                  </w:rPr>
                </w:pPr>
                <w:r w:rsidRPr="00AA2CF1">
                  <w:rPr>
                    <w:rFonts w:ascii="Calibri" w:hAnsi="Calibri" w:cs="Calibri"/>
                    <w:noProof/>
                    <w:lang w:val="en-IN" w:eastAsia="en-IN"/>
                  </w:rPr>
                  <w:drawing>
                    <wp:inline distT="0" distB="0" distL="0" distR="0" wp14:anchorId="378AE27E" wp14:editId="7A077B56">
                      <wp:extent cx="3265714" cy="15963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3490" cy="1605028"/>
                              </a:xfrm>
                              <a:prstGeom prst="rect">
                                <a:avLst/>
                              </a:prstGeom>
                            </pic:spPr>
                          </pic:pic>
                        </a:graphicData>
                      </a:graphic>
                    </wp:inline>
                  </w:drawing>
                </w:r>
              </w:p>
              <w:p w14:paraId="429EC618" w14:textId="1D3847EA" w:rsidR="00AA2CF1" w:rsidRDefault="00AA2CF1" w:rsidP="00AA2CF1">
                <w:pPr>
                  <w:rPr>
                    <w:rFonts w:ascii="Calibri" w:hAnsi="Calibri" w:cs="Calibri"/>
                    <w:b w:val="0"/>
                  </w:rPr>
                </w:pPr>
              </w:p>
              <w:p w14:paraId="42F92962" w14:textId="75D10FAB" w:rsidR="00AA2CF1" w:rsidRDefault="00AA2CF1" w:rsidP="00AA2CF1">
                <w:pPr>
                  <w:rPr>
                    <w:rFonts w:ascii="Calibri" w:hAnsi="Calibri" w:cs="Calibri"/>
                    <w:b w:val="0"/>
                  </w:rPr>
                </w:pPr>
                <w:r>
                  <w:rPr>
                    <w:rFonts w:ascii="Calibri" w:hAnsi="Calibri" w:cs="Calibri"/>
                    <w:b w:val="0"/>
                  </w:rPr>
                  <w:t xml:space="preserve">We trained the model for </w:t>
                </w:r>
                <w:r>
                  <w:rPr>
                    <w:rFonts w:ascii="Calibri" w:hAnsi="Calibri" w:cs="Calibri"/>
                  </w:rPr>
                  <w:t>Onion crop prices from the Market Sirsa in Haryana and tried to predict the prices for the nearby market Rania in Haryana.</w:t>
                </w:r>
                <w:r>
                  <w:rPr>
                    <w:rFonts w:ascii="Calibri" w:hAnsi="Calibri" w:cs="Calibri"/>
                    <w:b w:val="0"/>
                  </w:rPr>
                  <w:t xml:space="preserve"> Here are the results after 100 epochs of training:</w:t>
                </w:r>
              </w:p>
              <w:p w14:paraId="2B6B8C58" w14:textId="27E1C2BC" w:rsidR="00AA2CF1" w:rsidRPr="00AA2CF1" w:rsidRDefault="00AA2CF1" w:rsidP="00AA2CF1">
                <w:pPr>
                  <w:pStyle w:val="ListParagraph"/>
                  <w:numPr>
                    <w:ilvl w:val="0"/>
                    <w:numId w:val="30"/>
                  </w:numPr>
                  <w:rPr>
                    <w:rFonts w:ascii="Calibri" w:hAnsi="Calibri" w:cs="Calibri"/>
                    <w:b w:val="0"/>
                  </w:rPr>
                </w:pPr>
                <w:r w:rsidRPr="00AA2CF1">
                  <w:rPr>
                    <w:rFonts w:ascii="Calibri" w:hAnsi="Calibri" w:cs="Calibri"/>
                    <w:b w:val="0"/>
                  </w:rPr>
                  <w:t xml:space="preserve">Error (MSE) in Training Data (Sirsa, Haryana): 0.002 </w:t>
                </w:r>
              </w:p>
              <w:p w14:paraId="1D2C90B7" w14:textId="74EEFBAD" w:rsidR="00AA2CF1" w:rsidRDefault="00AA2CF1" w:rsidP="00AA2CF1">
                <w:pPr>
                  <w:pStyle w:val="ListParagraph"/>
                  <w:numPr>
                    <w:ilvl w:val="0"/>
                    <w:numId w:val="30"/>
                  </w:numPr>
                  <w:rPr>
                    <w:rFonts w:ascii="Calibri" w:hAnsi="Calibri" w:cs="Calibri"/>
                    <w:b w:val="0"/>
                  </w:rPr>
                </w:pPr>
                <w:r w:rsidRPr="00AA2CF1">
                  <w:rPr>
                    <w:rFonts w:ascii="Calibri" w:hAnsi="Calibri" w:cs="Calibri"/>
                    <w:b w:val="0"/>
                  </w:rPr>
                  <w:t>Error (MSE) in Test Data (Rania, Haryana): 0.004</w:t>
                </w:r>
              </w:p>
              <w:p w14:paraId="0F3A081F" w14:textId="77777777" w:rsidR="00AA2CF1" w:rsidRPr="00AA2CF1" w:rsidRDefault="00AA2CF1" w:rsidP="00AA2CF1">
                <w:pPr>
                  <w:pStyle w:val="ListParagraph"/>
                  <w:numPr>
                    <w:ilvl w:val="0"/>
                    <w:numId w:val="30"/>
                  </w:numPr>
                  <w:rPr>
                    <w:rFonts w:ascii="Calibri" w:hAnsi="Calibri" w:cs="Calibri"/>
                    <w:b w:val="0"/>
                  </w:rPr>
                </w:pPr>
              </w:p>
              <w:p w14:paraId="7BBD2D32" w14:textId="11B8E6BB" w:rsidR="00AA2CF1" w:rsidRDefault="00AA2CF1" w:rsidP="00AA2CF1">
                <w:pPr>
                  <w:jc w:val="center"/>
                  <w:rPr>
                    <w:rFonts w:ascii="Calibri" w:hAnsi="Calibri" w:cs="Calibri"/>
                    <w:b w:val="0"/>
                  </w:rPr>
                </w:pPr>
                <w:r w:rsidRPr="00AA2CF1">
                  <w:rPr>
                    <w:rFonts w:ascii="Calibri" w:hAnsi="Calibri" w:cs="Calibri"/>
                    <w:noProof/>
                    <w:lang w:val="en-IN" w:eastAsia="en-IN"/>
                  </w:rPr>
                  <w:drawing>
                    <wp:inline distT="0" distB="0" distL="0" distR="0" wp14:anchorId="6C8A187E" wp14:editId="3E1FED83">
                      <wp:extent cx="2428154" cy="1703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37"/>
                              <a:stretch/>
                            </pic:blipFill>
                            <pic:spPr bwMode="auto">
                              <a:xfrm>
                                <a:off x="0" y="0"/>
                                <a:ext cx="2448104" cy="1717703"/>
                              </a:xfrm>
                              <a:prstGeom prst="rect">
                                <a:avLst/>
                              </a:prstGeom>
                              <a:ln>
                                <a:noFill/>
                              </a:ln>
                              <a:extLst>
                                <a:ext uri="{53640926-AAD7-44D8-BBD7-CCE9431645EC}">
                                  <a14:shadowObscured xmlns:a14="http://schemas.microsoft.com/office/drawing/2010/main"/>
                                </a:ext>
                              </a:extLst>
                            </pic:spPr>
                          </pic:pic>
                        </a:graphicData>
                      </a:graphic>
                    </wp:inline>
                  </w:drawing>
                </w:r>
              </w:p>
              <w:p w14:paraId="2378C824" w14:textId="4FC63A92" w:rsidR="00AA2CF1" w:rsidRDefault="00AA2CF1" w:rsidP="00AA2CF1">
                <w:pPr>
                  <w:pStyle w:val="Heading4"/>
                  <w:jc w:val="center"/>
                  <w:outlineLvl w:val="3"/>
                  <w:rPr>
                    <w:noProof/>
                    <w:lang w:val="en-IN" w:eastAsia="en-IN"/>
                  </w:rPr>
                </w:pPr>
                <w:r w:rsidRPr="00AA2CF1">
                  <w:rPr>
                    <w:rFonts w:ascii="Calibri" w:hAnsi="Calibri" w:cs="Calibri"/>
                    <w:noProof/>
                    <w:lang w:val="en-IN" w:eastAsia="en-IN"/>
                  </w:rPr>
                  <w:drawing>
                    <wp:inline distT="0" distB="0" distL="0" distR="0" wp14:anchorId="0A591B92" wp14:editId="03A0F817">
                      <wp:extent cx="2834089" cy="2035687"/>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754"/>
                              <a:stretch/>
                            </pic:blipFill>
                            <pic:spPr bwMode="auto">
                              <a:xfrm>
                                <a:off x="0" y="0"/>
                                <a:ext cx="2862096" cy="2055804"/>
                              </a:xfrm>
                              <a:prstGeom prst="rect">
                                <a:avLst/>
                              </a:prstGeom>
                              <a:ln>
                                <a:noFill/>
                              </a:ln>
                              <a:extLst>
                                <a:ext uri="{53640926-AAD7-44D8-BBD7-CCE9431645EC}">
                                  <a14:shadowObscured xmlns:a14="http://schemas.microsoft.com/office/drawing/2010/main"/>
                                </a:ext>
                              </a:extLst>
                            </pic:spPr>
                          </pic:pic>
                        </a:graphicData>
                      </a:graphic>
                    </wp:inline>
                  </w:drawing>
                </w:r>
                <w:r w:rsidRPr="00AA2CF1">
                  <w:rPr>
                    <w:rFonts w:ascii="Calibri" w:hAnsi="Calibri" w:cs="Calibri"/>
                    <w:noProof/>
                    <w:color w:val="000000" w:themeColor="text1"/>
                    <w:spacing w:val="0"/>
                    <w:sz w:val="20"/>
                    <w:szCs w:val="20"/>
                    <w:lang w:val="en-IN" w:eastAsia="en-IN"/>
                  </w:rPr>
                  <w:drawing>
                    <wp:inline distT="0" distB="0" distL="0" distR="0" wp14:anchorId="7CBDAB93" wp14:editId="20483F6C">
                      <wp:extent cx="2874565" cy="203567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673" b="3391"/>
                              <a:stretch/>
                            </pic:blipFill>
                            <pic:spPr bwMode="auto">
                              <a:xfrm>
                                <a:off x="0" y="0"/>
                                <a:ext cx="2910181" cy="2060901"/>
                              </a:xfrm>
                              <a:prstGeom prst="rect">
                                <a:avLst/>
                              </a:prstGeom>
                              <a:ln>
                                <a:noFill/>
                              </a:ln>
                              <a:extLst>
                                <a:ext uri="{53640926-AAD7-44D8-BBD7-CCE9431645EC}">
                                  <a14:shadowObscured xmlns:a14="http://schemas.microsoft.com/office/drawing/2010/main"/>
                                </a:ext>
                              </a:extLst>
                            </pic:spPr>
                          </pic:pic>
                        </a:graphicData>
                      </a:graphic>
                    </wp:inline>
                  </w:drawing>
                </w:r>
              </w:p>
              <w:p w14:paraId="162C416A" w14:textId="608EE5F7" w:rsidR="008B0261" w:rsidRDefault="00100569" w:rsidP="008B0261">
                <w:pPr>
                  <w:pStyle w:val="Heading4"/>
                  <w:outlineLvl w:val="3"/>
                  <w:rPr>
                    <w:b/>
                    <w:bCs w:val="0"/>
                  </w:rPr>
                </w:pPr>
                <w:r>
                  <w:lastRenderedPageBreak/>
                  <w:t xml:space="preserve">Post-Analysis of the Hypothesis and </w:t>
                </w:r>
                <w:r w:rsidR="00E234ED">
                  <w:t>Future Course of Action</w:t>
                </w:r>
              </w:p>
              <w:p w14:paraId="2B2E1570" w14:textId="2303A8C0" w:rsidR="008B0261" w:rsidRDefault="008B0261" w:rsidP="008B0261">
                <w:pPr>
                  <w:rPr>
                    <w:b w:val="0"/>
                    <w:bCs w:val="0"/>
                  </w:rPr>
                </w:pPr>
              </w:p>
              <w:p w14:paraId="5E6D9408" w14:textId="0EB87C06" w:rsidR="00AA2CF1" w:rsidRPr="00E234ED" w:rsidRDefault="00AA2CF1" w:rsidP="00AA2CF1">
                <w:pPr>
                  <w:pStyle w:val="ListParagraph"/>
                  <w:numPr>
                    <w:ilvl w:val="0"/>
                    <w:numId w:val="30"/>
                  </w:numPr>
                  <w:rPr>
                    <w:rFonts w:ascii="Calibri" w:hAnsi="Calibri" w:cs="Calibri"/>
                    <w:sz w:val="22"/>
                    <w:szCs w:val="22"/>
                  </w:rPr>
                </w:pPr>
                <w:r w:rsidRPr="00E234ED">
                  <w:rPr>
                    <w:rFonts w:ascii="Calibri" w:hAnsi="Calibri" w:cs="Calibri"/>
                    <w:b w:val="0"/>
                    <w:sz w:val="22"/>
                    <w:szCs w:val="22"/>
                  </w:rPr>
                  <w:t>The data we had was not sufficient to predict the yield accurately as the features didn’t explain the variance of the dependent variable very well.</w:t>
                </w:r>
                <w:r w:rsidR="00E234ED" w:rsidRPr="00E234ED">
                  <w:rPr>
                    <w:rFonts w:ascii="Calibri" w:hAnsi="Calibri" w:cs="Calibri"/>
                    <w:b w:val="0"/>
                    <w:sz w:val="22"/>
                    <w:szCs w:val="22"/>
                  </w:rPr>
                  <w:t xml:space="preserve"> There is need to add more data sources for the exercise. </w:t>
                </w:r>
              </w:p>
              <w:p w14:paraId="2BAEC108" w14:textId="712A089E" w:rsidR="00AA2CF1" w:rsidRPr="00E234ED" w:rsidRDefault="00AA2CF1" w:rsidP="00AA2CF1">
                <w:pPr>
                  <w:pStyle w:val="ListParagraph"/>
                  <w:numPr>
                    <w:ilvl w:val="0"/>
                    <w:numId w:val="30"/>
                  </w:numPr>
                  <w:rPr>
                    <w:rFonts w:ascii="Calibri" w:hAnsi="Calibri" w:cs="Calibri"/>
                    <w:sz w:val="22"/>
                    <w:szCs w:val="22"/>
                  </w:rPr>
                </w:pPr>
                <w:r w:rsidRPr="00E234ED">
                  <w:rPr>
                    <w:rFonts w:ascii="Calibri" w:hAnsi="Calibri" w:cs="Calibri"/>
                    <w:b w:val="0"/>
                    <w:sz w:val="22"/>
                    <w:szCs w:val="22"/>
                  </w:rPr>
                  <w:t>We saw promising results of the LSTM model for price prediction</w:t>
                </w:r>
                <w:r w:rsidR="00E234ED" w:rsidRPr="00E234ED">
                  <w:rPr>
                    <w:rFonts w:ascii="Calibri" w:hAnsi="Calibri" w:cs="Calibri"/>
                    <w:b w:val="0"/>
                    <w:sz w:val="22"/>
                    <w:szCs w:val="22"/>
                  </w:rPr>
                  <w:t xml:space="preserve">. This can be replicated across different crops and tested further. </w:t>
                </w:r>
              </w:p>
              <w:p w14:paraId="19835E93" w14:textId="7C35A8ED" w:rsidR="005265AE" w:rsidRPr="00E234ED" w:rsidRDefault="00E234ED" w:rsidP="00E234ED">
                <w:pPr>
                  <w:pStyle w:val="ListParagraph"/>
                  <w:numPr>
                    <w:ilvl w:val="0"/>
                    <w:numId w:val="30"/>
                  </w:numPr>
                  <w:rPr>
                    <w:rFonts w:ascii="Calibri" w:hAnsi="Calibri" w:cs="Calibri"/>
                    <w:sz w:val="22"/>
                    <w:szCs w:val="22"/>
                  </w:rPr>
                </w:pPr>
                <w:r w:rsidRPr="00E234ED">
                  <w:rPr>
                    <w:rFonts w:ascii="Calibri" w:hAnsi="Calibri" w:cs="Calibri"/>
                    <w:b w:val="0"/>
                    <w:sz w:val="22"/>
                    <w:szCs w:val="22"/>
                  </w:rPr>
                  <w:t>We have spent immense time in data preparation and hopefully will be able to use this data along with other datasets for a meaningful analysis in the near future</w:t>
                </w:r>
              </w:p>
            </w:tc>
          </w:tr>
          <w:tr w:rsidR="00B85B01" w14:paraId="7C3B9132" w14:textId="77777777" w:rsidTr="004E4E48">
            <w:trPr>
              <w:trHeight w:val="663"/>
            </w:trPr>
            <w:tc>
              <w:tcPr>
                <w:cnfStyle w:val="001000000000" w:firstRow="0" w:lastRow="0" w:firstColumn="1" w:lastColumn="0" w:oddVBand="0" w:evenVBand="0" w:oddHBand="0" w:evenHBand="0" w:firstRowFirstColumn="0" w:firstRowLastColumn="0" w:lastRowFirstColumn="0" w:lastRowLastColumn="0"/>
                <w:tcW w:w="10519" w:type="dxa"/>
              </w:tcPr>
              <w:p w14:paraId="3DE102F7" w14:textId="77777777" w:rsidR="00B85B01" w:rsidRDefault="00B85B01" w:rsidP="000F1DCE">
                <w:pPr>
                  <w:pStyle w:val="Subtitle"/>
                  <w:framePr w:hSpace="0" w:wrap="auto" w:vAnchor="margin" w:hAnchor="text" w:yAlign="inline"/>
                  <w:rPr>
                    <w:noProof/>
                  </w:rPr>
                </w:pPr>
              </w:p>
            </w:tc>
          </w:tr>
        </w:tbl>
        <w:p w14:paraId="25E77F2D" w14:textId="1F5FC19D" w:rsidR="004023E0" w:rsidRPr="005265AE" w:rsidRDefault="00CC3F98" w:rsidP="008B0261">
          <w:pPr>
            <w:pStyle w:val="Heading4"/>
          </w:pPr>
        </w:p>
      </w:sdtContent>
    </w:sdt>
    <w:p w14:paraId="15FE108D" w14:textId="7D5409D7" w:rsidR="000F1DCE" w:rsidRPr="000F1DCE" w:rsidRDefault="000F1DCE" w:rsidP="005265AE">
      <w:pPr>
        <w:pStyle w:val="Heading2"/>
      </w:pPr>
    </w:p>
    <w:sectPr w:rsidR="000F1DCE" w:rsidRPr="000F1DCE">
      <w:footerReference w:type="default" r:id="rId28"/>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10343" w14:textId="77777777" w:rsidR="00CC3F98" w:rsidRDefault="00CC3F98">
      <w:pPr>
        <w:spacing w:after="0" w:line="240" w:lineRule="auto"/>
      </w:pPr>
      <w:r>
        <w:separator/>
      </w:r>
    </w:p>
  </w:endnote>
  <w:endnote w:type="continuationSeparator" w:id="0">
    <w:p w14:paraId="4E709082" w14:textId="77777777" w:rsidR="00CC3F98" w:rsidRDefault="00CC3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DAB6" w14:textId="77777777" w:rsidR="00041821" w:rsidRDefault="00041821">
    <w:r>
      <w:rPr>
        <w:noProof/>
        <w:lang w:val="en-IN" w:eastAsia="en-IN"/>
      </w:rPr>
      <mc:AlternateContent>
        <mc:Choice Requires="wps">
          <w:drawing>
            <wp:anchor distT="0" distB="0" distL="114300" distR="114300" simplePos="0" relativeHeight="251668480" behindDoc="0" locked="0" layoutInCell="0" allowOverlap="1" wp14:anchorId="6DBDBD19" wp14:editId="230C5B2D">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7828ABCD" w14:textId="298CC472" w:rsidR="00041821" w:rsidRPr="00C77D65" w:rsidRDefault="00041821">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82D12">
                            <w:rPr>
                              <w:noProof/>
                              <w:sz w:val="36"/>
                              <w:szCs w:val="36"/>
                            </w:rPr>
                            <w:t>11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DBDBD19"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7828ABCD" w14:textId="298CC472" w:rsidR="00041821" w:rsidRPr="00C77D65" w:rsidRDefault="00041821">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82D12">
                      <w:rPr>
                        <w:noProof/>
                        <w:sz w:val="36"/>
                        <w:szCs w:val="36"/>
                      </w:rPr>
                      <w:t>11</w:t>
                    </w:r>
                    <w:r w:rsidRPr="00C77D65">
                      <w:rPr>
                        <w:noProof/>
                        <w:sz w:val="36"/>
                        <w:szCs w:val="36"/>
                      </w:rPr>
                      <w:fldChar w:fldCharType="end"/>
                    </w:r>
                  </w:p>
                </w:txbxContent>
              </v:textbox>
              <w10:wrap anchorx="margin" anchory="margin"/>
            </v:roundrect>
          </w:pict>
        </mc:Fallback>
      </mc:AlternateContent>
    </w:r>
  </w:p>
  <w:p w14:paraId="48755EFF" w14:textId="77777777" w:rsidR="00041821" w:rsidRDefault="00041821">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F5D6D" w14:textId="77777777" w:rsidR="00CC3F98" w:rsidRDefault="00CC3F98">
      <w:pPr>
        <w:spacing w:after="0" w:line="240" w:lineRule="auto"/>
      </w:pPr>
      <w:r>
        <w:separator/>
      </w:r>
    </w:p>
  </w:footnote>
  <w:footnote w:type="continuationSeparator" w:id="0">
    <w:p w14:paraId="3B77D6BE" w14:textId="77777777" w:rsidR="00CC3F98" w:rsidRDefault="00CC3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41A77E2"/>
    <w:multiLevelType w:val="hybridMultilevel"/>
    <w:tmpl w:val="A2F41B1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144F23"/>
    <w:multiLevelType w:val="hybridMultilevel"/>
    <w:tmpl w:val="87729CC4"/>
    <w:lvl w:ilvl="0" w:tplc="016613F2">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1D0E1D"/>
    <w:multiLevelType w:val="hybridMultilevel"/>
    <w:tmpl w:val="4C5AA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474359"/>
    <w:multiLevelType w:val="hybridMultilevel"/>
    <w:tmpl w:val="D5DE3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4F6200"/>
    <w:multiLevelType w:val="hybridMultilevel"/>
    <w:tmpl w:val="735035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4C20F8"/>
    <w:multiLevelType w:val="hybridMultilevel"/>
    <w:tmpl w:val="B3F2D212"/>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0E3EFF"/>
    <w:multiLevelType w:val="hybridMultilevel"/>
    <w:tmpl w:val="EDDA6E22"/>
    <w:lvl w:ilvl="0" w:tplc="293657E8">
      <w:start w:val="2013"/>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4512AE8"/>
    <w:multiLevelType w:val="hybridMultilevel"/>
    <w:tmpl w:val="735035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5A4653"/>
    <w:multiLevelType w:val="hybridMultilevel"/>
    <w:tmpl w:val="F8A44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3E0EC7"/>
    <w:multiLevelType w:val="hybridMultilevel"/>
    <w:tmpl w:val="189695B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FA92643"/>
    <w:multiLevelType w:val="hybridMultilevel"/>
    <w:tmpl w:val="DF28B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D85C11"/>
    <w:multiLevelType w:val="hybridMultilevel"/>
    <w:tmpl w:val="625A9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B428BE"/>
    <w:multiLevelType w:val="hybridMultilevel"/>
    <w:tmpl w:val="91D03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0B34F1"/>
    <w:multiLevelType w:val="hybridMultilevel"/>
    <w:tmpl w:val="7452FD92"/>
    <w:lvl w:ilvl="0" w:tplc="293657E8">
      <w:start w:val="2013"/>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5B23F3"/>
    <w:multiLevelType w:val="hybridMultilevel"/>
    <w:tmpl w:val="A5CAA646"/>
    <w:lvl w:ilvl="0" w:tplc="8E387E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 w:numId="17">
    <w:abstractNumId w:val="19"/>
  </w:num>
  <w:num w:numId="18">
    <w:abstractNumId w:val="17"/>
  </w:num>
  <w:num w:numId="19">
    <w:abstractNumId w:val="16"/>
  </w:num>
  <w:num w:numId="20">
    <w:abstractNumId w:val="10"/>
  </w:num>
  <w:num w:numId="21">
    <w:abstractNumId w:val="12"/>
  </w:num>
  <w:num w:numId="22">
    <w:abstractNumId w:val="14"/>
  </w:num>
  <w:num w:numId="23">
    <w:abstractNumId w:val="11"/>
  </w:num>
  <w:num w:numId="24">
    <w:abstractNumId w:val="15"/>
  </w:num>
  <w:num w:numId="25">
    <w:abstractNumId w:val="13"/>
  </w:num>
  <w:num w:numId="26">
    <w:abstractNumId w:val="9"/>
  </w:num>
  <w:num w:numId="27">
    <w:abstractNumId w:val="7"/>
  </w:num>
  <w:num w:numId="28">
    <w:abstractNumId w:val="6"/>
  </w:num>
  <w:num w:numId="29">
    <w:abstractNumId w:val="8"/>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I3MjQFERbmxsYmSjpKwanFxZn5eSAFRrUAszghfCwAAAA="/>
  </w:docVars>
  <w:rsids>
    <w:rsidRoot w:val="00320A66"/>
    <w:rsid w:val="00041821"/>
    <w:rsid w:val="00074E8B"/>
    <w:rsid w:val="000F1DCE"/>
    <w:rsid w:val="00100569"/>
    <w:rsid w:val="0016270C"/>
    <w:rsid w:val="001A19F8"/>
    <w:rsid w:val="001B5363"/>
    <w:rsid w:val="00203C63"/>
    <w:rsid w:val="00256199"/>
    <w:rsid w:val="002617C3"/>
    <w:rsid w:val="002D1159"/>
    <w:rsid w:val="002E327D"/>
    <w:rsid w:val="002E412B"/>
    <w:rsid w:val="00320A66"/>
    <w:rsid w:val="0033156F"/>
    <w:rsid w:val="0034134C"/>
    <w:rsid w:val="003B3056"/>
    <w:rsid w:val="003D2F00"/>
    <w:rsid w:val="004023E0"/>
    <w:rsid w:val="004154B5"/>
    <w:rsid w:val="0043367B"/>
    <w:rsid w:val="0047128C"/>
    <w:rsid w:val="004C5B63"/>
    <w:rsid w:val="004E4D8D"/>
    <w:rsid w:val="004E4E48"/>
    <w:rsid w:val="0051615D"/>
    <w:rsid w:val="00524BAA"/>
    <w:rsid w:val="005265AE"/>
    <w:rsid w:val="00547F95"/>
    <w:rsid w:val="005C5BDA"/>
    <w:rsid w:val="00616989"/>
    <w:rsid w:val="00723872"/>
    <w:rsid w:val="007B346A"/>
    <w:rsid w:val="00817F00"/>
    <w:rsid w:val="00834571"/>
    <w:rsid w:val="008B0261"/>
    <w:rsid w:val="00942CE0"/>
    <w:rsid w:val="00960188"/>
    <w:rsid w:val="00962160"/>
    <w:rsid w:val="009C6662"/>
    <w:rsid w:val="00A0367F"/>
    <w:rsid w:val="00A250B0"/>
    <w:rsid w:val="00A362E1"/>
    <w:rsid w:val="00AA1F13"/>
    <w:rsid w:val="00AA2CF1"/>
    <w:rsid w:val="00B70300"/>
    <w:rsid w:val="00B82D12"/>
    <w:rsid w:val="00B85B01"/>
    <w:rsid w:val="00B93FDF"/>
    <w:rsid w:val="00B94E4B"/>
    <w:rsid w:val="00BB0743"/>
    <w:rsid w:val="00BC5723"/>
    <w:rsid w:val="00C34D86"/>
    <w:rsid w:val="00C74D56"/>
    <w:rsid w:val="00C77D65"/>
    <w:rsid w:val="00C80AFE"/>
    <w:rsid w:val="00CB4A4D"/>
    <w:rsid w:val="00CC3F98"/>
    <w:rsid w:val="00CE12AF"/>
    <w:rsid w:val="00D47FD9"/>
    <w:rsid w:val="00D73345"/>
    <w:rsid w:val="00DA7C93"/>
    <w:rsid w:val="00DE6F3F"/>
    <w:rsid w:val="00E0736E"/>
    <w:rsid w:val="00E234ED"/>
    <w:rsid w:val="00E3772E"/>
    <w:rsid w:val="00E4311F"/>
    <w:rsid w:val="00E707C0"/>
    <w:rsid w:val="00EA57EB"/>
    <w:rsid w:val="00EB5AAA"/>
    <w:rsid w:val="00EC2196"/>
    <w:rsid w:val="00EF0E81"/>
    <w:rsid w:val="00F07B0B"/>
    <w:rsid w:val="00F07EB5"/>
    <w:rsid w:val="00F66BCC"/>
    <w:rsid w:val="00F81DB6"/>
    <w:rsid w:val="00F90F1D"/>
    <w:rsid w:val="00FA7F52"/>
    <w:rsid w:val="00FC7DDE"/>
    <w:rsid w:val="00FD71E8"/>
    <w:rsid w:val="00FE2B92"/>
    <w:rsid w:val="00FF0962"/>
    <w:rsid w:val="00FF1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F1EDD34"/>
  <w15:docId w15:val="{1255C005-E10F-4CA2-9AD8-2C9F75C0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3367B"/>
    <w:pPr>
      <w:ind w:left="720"/>
      <w:contextualSpacing/>
    </w:pPr>
  </w:style>
  <w:style w:type="table" w:styleId="GridTable4-Accent4">
    <w:name w:val="Grid Table 4 Accent 4"/>
    <w:basedOn w:val="TableNormal"/>
    <w:uiPriority w:val="49"/>
    <w:rsid w:val="00B94E4B"/>
    <w:pPr>
      <w:spacing w:after="0" w:line="240" w:lineRule="auto"/>
    </w:pPr>
    <w:tblPr>
      <w:tblStyleRowBandSize w:val="1"/>
      <w:tblStyleColBandSize w:val="1"/>
      <w:tblBorders>
        <w:top w:val="single" w:sz="4" w:space="0" w:color="BDD98A" w:themeColor="accent4" w:themeTint="99"/>
        <w:left w:val="single" w:sz="4" w:space="0" w:color="BDD98A" w:themeColor="accent4" w:themeTint="99"/>
        <w:bottom w:val="single" w:sz="4" w:space="0" w:color="BDD98A" w:themeColor="accent4" w:themeTint="99"/>
        <w:right w:val="single" w:sz="4" w:space="0" w:color="BDD98A" w:themeColor="accent4" w:themeTint="99"/>
        <w:insideH w:val="single" w:sz="4" w:space="0" w:color="BDD98A" w:themeColor="accent4" w:themeTint="99"/>
        <w:insideV w:val="single" w:sz="4" w:space="0" w:color="BDD98A" w:themeColor="accent4" w:themeTint="99"/>
      </w:tblBorders>
    </w:tblPr>
    <w:tblStylePr w:type="firstRow">
      <w:rPr>
        <w:b/>
        <w:bCs/>
        <w:color w:val="FFFFFF" w:themeColor="background1"/>
      </w:rPr>
      <w:tblPr/>
      <w:tcPr>
        <w:tcBorders>
          <w:top w:val="single" w:sz="4" w:space="0" w:color="92C03E" w:themeColor="accent4"/>
          <w:left w:val="single" w:sz="4" w:space="0" w:color="92C03E" w:themeColor="accent4"/>
          <w:bottom w:val="single" w:sz="4" w:space="0" w:color="92C03E" w:themeColor="accent4"/>
          <w:right w:val="single" w:sz="4" w:space="0" w:color="92C03E" w:themeColor="accent4"/>
          <w:insideH w:val="nil"/>
          <w:insideV w:val="nil"/>
        </w:tcBorders>
        <w:shd w:val="clear" w:color="auto" w:fill="92C03E" w:themeFill="accent4"/>
      </w:tcPr>
    </w:tblStylePr>
    <w:tblStylePr w:type="lastRow">
      <w:rPr>
        <w:b/>
        <w:bCs/>
      </w:rPr>
      <w:tblPr/>
      <w:tcPr>
        <w:tcBorders>
          <w:top w:val="double" w:sz="4" w:space="0" w:color="92C03E" w:themeColor="accent4"/>
        </w:tcBorders>
      </w:tcPr>
    </w:tblStylePr>
    <w:tblStylePr w:type="firstCol">
      <w:rPr>
        <w:b/>
        <w:bCs/>
      </w:rPr>
    </w:tblStylePr>
    <w:tblStylePr w:type="lastCol">
      <w:rPr>
        <w:b/>
        <w:bCs/>
      </w:rPr>
    </w:tblStylePr>
    <w:tblStylePr w:type="band1Vert">
      <w:tblPr/>
      <w:tcPr>
        <w:shd w:val="clear" w:color="auto" w:fill="E9F2D8" w:themeFill="accent4" w:themeFillTint="33"/>
      </w:tcPr>
    </w:tblStylePr>
    <w:tblStylePr w:type="band1Horz">
      <w:tblPr/>
      <w:tcPr>
        <w:shd w:val="clear" w:color="auto" w:fill="E9F2D8" w:themeFill="accent4" w:themeFillTint="33"/>
      </w:tcPr>
    </w:tblStylePr>
  </w:style>
  <w:style w:type="character" w:customStyle="1" w:styleId="UnresolvedMention">
    <w:name w:val="Unresolved Mention"/>
    <w:basedOn w:val="DefaultParagraphFont"/>
    <w:uiPriority w:val="99"/>
    <w:semiHidden/>
    <w:unhideWhenUsed/>
    <w:rsid w:val="00261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01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gmarknet.gov.i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imdpune.gov.i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soilhealth.dac.gov.in/NewHomePage/NutriPage"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dpune.gov.i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cgwb.gov.in/GW-data-access.html"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eands.dacnet.nic.in/Cost_of_Cultivation.ht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s.dac.gov.in/APY/Index.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an%20Arora\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3EE7E-62BF-4C11-8C57-4364E5CF7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1598</TotalTime>
  <Pages>1</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Manan Arora</dc:creator>
  <cp:keywords/>
  <dc:description/>
  <cp:lastModifiedBy>Manan Arora</cp:lastModifiedBy>
  <cp:revision>13</cp:revision>
  <cp:lastPrinted>2020-04-30T14:26:00Z</cp:lastPrinted>
  <dcterms:created xsi:type="dcterms:W3CDTF">2020-04-23T04:41:00Z</dcterms:created>
  <dcterms:modified xsi:type="dcterms:W3CDTF">2020-04-30T14:26:00Z</dcterms:modified>
</cp:coreProperties>
</file>