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</w:p>
    <w:p>
      <w:pPr>
        <w:spacing w:after="120"/>
        <w:jc w:val="left"/>
      </w:pPr>
      <w:r>
        <w:rPr>
          <w:b/>
          <w:bCs/>
          <w:color w:val="1F4E79"/>
          <w:sz w:val="56"/>
          <w:szCs w:val="56"/>
        </w:rPr>
        <w:t xml:space="preserve">Manual de usuario</w:t>
      </w:r>
    </w:p>
    <w:p>
      <w:pPr>
        <w:pBdr>
          <w:top w:val="single" w:color="2E75B6" w:sz="18" w:space="8"/>
        </w:pBdr>
        <w:spacing w:after="200" w:before="120"/>
      </w:pPr>
      <w:r>
        <w:rPr>
          <w:color w:val="595959"/>
          <w:sz w:val="30"/>
          <w:szCs w:val="30"/>
        </w:rPr>
        <w:t xml:space="preserve">Sistema de Sorteos · Intranet</w:t>
      </w:r>
    </w:p>
    <w:p>
      <w:pPr>
        <w:spacing w:before="1800"/>
      </w:pPr>
      <w:r>
        <w:rPr>
          <w:color w:val="595959"/>
          <w:sz w:val="22"/>
          <w:szCs w:val="22"/>
        </w:rPr>
        <w:t xml:space="preserve">Versión 1.0 · Octubre de 2026</w:t>
      </w:r>
    </w:p>
    <w:p>
      <w:r>
        <w:br w:type="page"/>
      </w:r>
    </w:p>
    <w:p>
      <w:pPr>
        <w:pStyle w:val="Heading1"/>
        <w:keepNext/>
      </w:pPr>
      <w:r>
        <w:t xml:space="preserve">Contenido</w:t>
      </w:r>
    </w:p>
    <w:p>
      <w:pPr>
        <w:spacing w:after="50"/>
      </w:pPr>
      <w:r>
        <w:t xml:space="preserve">1. Introducción</w:t>
      </w:r>
    </w:p>
    <w:p>
      <w:pPr>
        <w:spacing w:after="50"/>
      </w:pPr>
      <w:r>
        <w:t xml:space="preserve">2. Cómo funciona un sorteo</w:t>
      </w:r>
    </w:p>
    <w:p>
      <w:pPr>
        <w:spacing w:after="50"/>
      </w:pPr>
      <w:r>
        <w:t xml:space="preserve">3. Antes de empezar: preparar los archivos</w:t>
      </w:r>
    </w:p>
    <w:p>
      <w:pPr>
        <w:spacing w:after="50"/>
      </w:pPr>
      <w:r>
        <w:t xml:space="preserve">4. Paso 1 · Registrar sorteo</w:t>
      </w:r>
    </w:p>
    <w:p>
      <w:pPr>
        <w:spacing w:after="50"/>
      </w:pPr>
      <w:r>
        <w:t xml:space="preserve">5. Paso 2 · Cargar los archivos</w:t>
      </w:r>
    </w:p>
    <w:p>
      <w:pPr>
        <w:spacing w:after="50"/>
      </w:pPr>
      <w:r>
        <w:t xml:space="preserve">6. Paso 3 · Listar asistencia</w:t>
      </w:r>
    </w:p>
    <w:p>
      <w:pPr>
        <w:spacing w:after="50"/>
      </w:pPr>
      <w:r>
        <w:t xml:space="preserve">7. Paso 4 · Ejecutar sorteo</w:t>
      </w:r>
    </w:p>
    <w:p>
      <w:pPr>
        <w:spacing w:after="50"/>
      </w:pPr>
      <w:r>
        <w:t xml:space="preserve">8. Paso 5 · Finalizar sorteo</w:t>
      </w:r>
    </w:p>
    <w:p>
      <w:pPr>
        <w:spacing w:after="50"/>
      </w:pPr>
      <w:r>
        <w:t xml:space="preserve">9. Preguntas frecuentes y mensajes</w:t>
      </w:r>
    </w:p>
    <w:p>
      <w:pPr>
        <w:spacing w:after="50"/>
      </w:pPr>
      <w:r>
        <w:t xml:space="preserve">Anexo · Ejemplos de archivos</w:t>
      </w:r>
    </w:p>
    <w:p>
      <w:r>
        <w:br w:type="page"/>
      </w:r>
    </w:p>
    <w:p>
      <w:pPr>
        <w:pStyle w:val="Heading1"/>
        <w:keepNext/>
      </w:pPr>
      <w:r>
        <w:t xml:space="preserve">1. Introducción</w:t>
      </w:r>
    </w:p>
    <w:p>
      <w:pPr>
        <w:spacing w:after="120"/>
      </w:pPr>
      <w:r>
        <w:t xml:space="preserve">El módulo de </w:t>
      </w:r>
      <w:r>
        <w:rPr>
          <w:b/>
          <w:bCs/>
        </w:rPr>
        <w:t xml:space="preserve">Sorteos</w:t>
      </w:r>
      <w:r>
        <w:t xml:space="preserve"> de la intranet sirve para realizar sorteos de personal entre una o varias sedes. Permite registrar el sorteo, cargar la lista de participantes y los cupos de ganadores por gerencia, marcar quién asistió, sacar los ganadores en pantalla y, al terminar, cerrar el sorteo guardando un archivo con los ganadores.</w:t>
      </w:r>
    </w:p>
    <w:p>
      <w:pPr>
        <w:pStyle w:val="Heading2"/>
        <w:keepNext/>
      </w:pPr>
      <w:r>
        <w:t xml:space="preserve">1.1 Qué necesita para usarlo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Haber iniciado sesión en la intranet.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Tener permiso sobre las sedes en las que va a hacer sorteos. Si no tiene ninguna, la pantalla «Registrar sorteo» lo indicará (ver sección 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dos archivos CSV del sorteo: la lista de participantes (de RRHH) y los cupos de ganadores por gerencia.</w:t>
      </w:r>
    </w:p>
    <w:p>
      <w:pPr>
        <w:pStyle w:val="Heading2"/>
        <w:keepNext/>
      </w:pPr>
      <w:r>
        <w:t xml:space="preserve">1.2 Dónde está en la intranet</w:t>
      </w:r>
    </w:p>
    <w:p>
      <w:pPr>
        <w:spacing w:after="120"/>
      </w:pPr>
      <w:r>
        <w:t xml:space="preserve">El módulo tiene tres pantallas, que se abren desde el menú de la intranet: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Pantalla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Registrar sorteo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Crear el sorteo y cargar los archivos (pasos 1 y 2).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Listar asistencia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Marcar quién asistió (paso 3).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Ejecutar sorteo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Sacar los ganadores y finalizar el sorteo (pasos 4 y 5).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2800" w:hRule="atLeast"/>
        </w:trPr>
        <w:tc>
          <w:tcPr>
            <w:tcW w:type="dxa" w:w="9360"/>
            <w:tcBorders>
              <w:top w:val="dashed" w:color="8EAADB" w:sz="8"/>
              <w:left w:val="dashed" w:color="8EAADB" w:sz="8"/>
              <w:bottom w:val="dashed" w:color="8EAADB" w:sz="8"/>
              <w:right w:val="dashed" w:color="8EAADB" w:sz="8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7F7F7F"/>
                <w:sz w:val="24"/>
                <w:szCs w:val="24"/>
              </w:rPr>
              <w:t xml:space="preserve">[ INSERTAR CAPTURA AQUÍ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Captura del menú lateral mostrando Registrar sorteo, Listar asistencia y Ejecutar sorteo.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Figura 1. Menú de la intranet con las tres opciones de Sorteos</w:t>
      </w:r>
    </w:p>
    <w:p>
      <w:pPr>
        <w:pStyle w:val="Heading1"/>
        <w:keepNext/>
      </w:pPr>
      <w:r>
        <w:t xml:space="preserve">2. Cómo funciona un sorteo</w:t>
      </w:r>
    </w:p>
    <w:p>
      <w:pPr>
        <w:spacing w:after="120"/>
      </w:pPr>
      <w:r>
        <w:t xml:space="preserve">Un sorteo sigue siempre estos cinco pasos, en este orden: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Registrar sorteo:</w:t>
      </w:r>
      <w:r>
        <w:t xml:space="preserve"> se indica la fecha, el nombre y las sedes que participan.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Cargar los archivos:</w:t>
      </w:r>
      <w:r>
        <w:t xml:space="preserve"> la lista de participantes y los cupos de ganadores por gerencia.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Listar asistencia:</w:t>
      </w:r>
      <w:r>
        <w:t xml:space="preserve"> se marca quién asistió. Solo los asistentes pueden ganar.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Ejecutar sorteo:</w:t>
      </w:r>
      <w:r>
        <w:t xml:space="preserve"> cada pulsación del botón saca un ganador.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Finalizar sorteo:</w:t>
      </w:r>
      <w:r>
        <w:t xml:space="preserve"> se descargan los ganadores y se borran los datos del sorteo.</w:t>
      </w:r>
    </w:p>
    <w:p>
      <w:pPr>
        <w:pStyle w:val="Heading2"/>
        <w:keepNext/>
      </w:pPr>
      <w:r>
        <w:t xml:space="preserve">2.1 Quién puede ganar</w:t>
      </w:r>
    </w:p>
    <w:p>
      <w:pPr>
        <w:spacing w:after="120"/>
      </w:pPr>
      <w:r>
        <w:t xml:space="preserve">Una persona puede salir sorteada solo si cumple las </w:t>
      </w:r>
      <w:r>
        <w:rPr>
          <w:b/>
          <w:bCs/>
        </w:rPr>
        <w:t xml:space="preserve">cuatro</w:t>
      </w:r>
      <w:r>
        <w:t xml:space="preserve"> condiciones: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Está en la lista de participantes con la columna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participa</w:t>
      </w:r>
      <w:r>
        <w:t xml:space="preserve"> en </w:t>
      </w:r>
      <w:r>
        <w:rPr>
          <w:b/>
          <w:bCs/>
        </w:rPr>
        <w:t xml:space="preserve">SI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Fue marcada como </w:t>
      </w:r>
      <w:r>
        <w:rPr>
          <w:b/>
          <w:bCs/>
        </w:rPr>
        <w:t xml:space="preserve">asistente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ha ganado antes en ese sorteo.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 </w:t>
      </w:r>
      <w:r>
        <w:rPr>
          <w:b/>
          <w:bCs/>
        </w:rPr>
        <w:t xml:space="preserve">gerencia todavía tiene cupo</w:t>
      </w:r>
      <w:r>
        <w:t xml:space="preserve"> disponible.</w:t>
      </w:r>
    </w:p>
    <w:p>
      <w:pPr>
        <w:pStyle w:val="Heading2"/>
        <w:keepNext/>
      </w:pPr>
      <w:r>
        <w:t xml:space="preserve">2.2 Conceptos útiles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Lugar o sucursal de la empresa. Usted solo ve las sedes sobre las que tiene permiso.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Grupo de sedes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Las sedes que participan juntas en un mismo sorteo. Comparten las gerencias y los cupos.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Gerencia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Área a la que pertenece cada participante. Los cupos se reparten por gerencia.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Cantidad máxima de ganadores que puede tener una gerencia en el sorteo. Una gerencia sin cupo no tiene ganadores.</w:t>
            </w:r>
          </w:p>
        </w:tc>
      </w:tr>
    </w:tbl>
    <w:p>
      <w:pPr>
        <w:pStyle w:val="Heading1"/>
        <w:keepNext/>
      </w:pPr>
      <w:r>
        <w:t xml:space="preserve">3. Antes de empezar: preparar los archivos</w:t>
      </w:r>
    </w:p>
    <w:p>
      <w:pPr>
        <w:spacing w:after="120"/>
      </w:pPr>
      <w:r>
        <w:t xml:space="preserve">Los dos archivos son de texto en formato </w:t>
      </w:r>
      <w:r>
        <w:rPr>
          <w:b/>
          <w:bCs/>
        </w:rPr>
        <w:t xml:space="preserve">CSV</w:t>
      </w:r>
      <w:r>
        <w:t xml:space="preserve">. Se pueden crear desde Excel con «Guardar como → CSV». Aceptan separador punto y coma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;</w:t>
      </w:r>
      <w:r>
        <w:t xml:space="preserve">) o coma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,</w:t>
      </w:r>
      <w:r>
        <w:t xml:space="preserve">) y codificación UTF-8 o Latin-1.</w:t>
      </w:r>
    </w:p>
    <w:p>
      <w:pPr>
        <w:pStyle w:val="Heading2"/>
        <w:keepNext/>
      </w:pPr>
      <w:r>
        <w:t xml:space="preserve">3.1 Archivo de participantes (de RRHH)</w:t>
      </w:r>
    </w:p>
    <w:p>
      <w:pPr>
        <w:spacing w:after="120"/>
      </w:pPr>
      <w:r>
        <w:t xml:space="preserve">Una fila por persona, </w:t>
      </w:r>
      <w:r>
        <w:rPr>
          <w:b/>
          <w:bCs/>
        </w:rPr>
        <w:t xml:space="preserve">sin encabezado</w:t>
      </w:r>
      <w:r>
        <w:t xml:space="preserve">, con estas seis columnas en este orden: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Columna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1. cédula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Documento de identidad. Se limpia solo: quedan únicamente letras y números.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10000137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2. apellidos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Apellidos del empleado.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GOMEZ ROJAS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3. nombres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Nombres del empleado.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ANA EVA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4. cargo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Cargo del empleado.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ANALISTA 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5. gerencia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Gerencia a la que pertenece.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FABRICACION Y ENVASADO DE UHT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6. participa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SI</w:t>
            </w:r>
            <w:r>
              <w:t xml:space="preserve"> si entra al sorteo, </w:t>
            </w:r>
            <w:r>
              <w:rPr>
                <w:rFonts w:ascii="Consolas" w:cs="Consolas" w:eastAsia="Consolas" w:hAnsi="Consolas"/>
                <w:color w:val="1F3864"/>
                <w:sz w:val="20"/>
                <w:szCs w:val="20"/>
              </w:rPr>
              <w:t xml:space="preserve">NO</w:t>
            </w:r>
            <w:r>
              <w:t xml:space="preserve"> si no.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SI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Si una cédula no estaba registrada en el sistema, se registra como empleado nuevo. La gerencia se busca sin distinguir mayúsculas, tildes ni espacios; </w:t>
      </w:r>
      <w:r>
        <w:rPr>
          <w:b/>
          <w:bCs/>
        </w:rPr>
        <w:t xml:space="preserve">si no existe, se crea</w:t>
      </w:r>
      <w:r>
        <w:t xml:space="preserve"> con el nombre del archivo.</w:t>
      </w:r>
    </w:p>
    <w:p>
      <w:pPr>
        <w:pStyle w:val="Heading2"/>
        <w:keepNext/>
      </w:pPr>
      <w:r>
        <w:t xml:space="preserve">3.2 Archivo de cupos por gerencia</w:t>
      </w:r>
    </w:p>
    <w:p>
      <w:pPr>
        <w:spacing w:after="120"/>
      </w:pPr>
      <w:r>
        <w:t xml:space="preserve">Una fila por gerencia, con dos columnas: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gerencia;cantidad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Columna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1. gerencia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Nombre de la gerencia (igual que en el archivo de participantes).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FABRICACION Y ENVASADO DE UHT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2. cantidad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Número de ganadores permitidos para esa gerencia.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A100" w:sz="4"/>
              <w:left w:val="single" w:color="C9A100" w:sz="24"/>
              <w:bottom w:val="single" w:color="C9A100" w:sz="4"/>
              <w:right w:val="single" w:color="C9A100" w:sz="4"/>
            </w:tcBorders>
            <w:shd w:fill="FFF4CE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7F6000"/>
              </w:rPr>
              <w:t xml:space="preserve">Importante</w:t>
            </w:r>
          </w:p>
          <w:p>
            <w:pPr>
              <w:spacing w:after="40"/>
            </w:pPr>
            <w:r>
              <w:t xml:space="preserve">Escriba el nombre de la gerencia </w:t>
            </w:r>
            <w:r>
              <w:rPr>
                <w:b/>
                <w:bCs/>
              </w:rPr>
              <w:t xml:space="preserve">igual</w:t>
            </w:r>
            <w:r>
              <w:t xml:space="preserve"> en ambos archivos. Si hay una diferencia, el sistema creará una gerencia nueva, que no tendrá cupo y por tanto sus participantes no podrán ganar.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4. Paso 1 · Registrar sorteo</w:t>
      </w:r>
    </w:p>
    <w:p>
      <w:pPr>
        <w:spacing w:after="120"/>
      </w:pPr>
      <w:r>
        <w:t xml:space="preserve">Abra la pantalla </w:t>
      </w:r>
      <w:r>
        <w:rPr>
          <w:b/>
          <w:bCs/>
        </w:rPr>
        <w:t xml:space="preserve">Registrar sorteo</w:t>
      </w:r>
      <w:r>
        <w:t xml:space="preserve">. En el bloque «1. Registrar sorteo» complete los datos: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 </w:t>
      </w:r>
      <w:r>
        <w:rPr>
          <w:b/>
          <w:bCs/>
        </w:rPr>
        <w:t xml:space="preserve">Fecha del sorteo</w:t>
      </w:r>
      <w:r>
        <w:t xml:space="preserve">, elija la fecha.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 </w:t>
      </w:r>
      <w:r>
        <w:rPr>
          <w:b/>
          <w:bCs/>
        </w:rPr>
        <w:t xml:space="preserve">Nombre del sorteo</w:t>
      </w:r>
      <w:r>
        <w:t xml:space="preserve">, escriba un nombre claro. Lo necesitará más adelante para finalizar el sorteo.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 </w:t>
      </w:r>
      <w:r>
        <w:rPr>
          <w:b/>
          <w:bCs/>
        </w:rPr>
        <w:t xml:space="preserve">Sedes que participan (grupo del sorteo)</w:t>
      </w:r>
      <w:r>
        <w:t xml:space="preserve">, marque dos o más sedes si el sorteo es compartido, o una sola si no. Solo aparecen las sedes sobre las que usted tiene permiso.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Pulse </w:t>
      </w:r>
      <w:r>
        <w:rPr>
          <w:b/>
          <w:bCs/>
        </w:rPr>
        <w:t xml:space="preserve">Crear sorteo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3400" w:hRule="atLeast"/>
        </w:trPr>
        <w:tc>
          <w:tcPr>
            <w:tcW w:type="dxa" w:w="9360"/>
            <w:tcBorders>
              <w:top w:val="dashed" w:color="8EAADB" w:sz="8"/>
              <w:left w:val="dashed" w:color="8EAADB" w:sz="8"/>
              <w:bottom w:val="dashed" w:color="8EAADB" w:sz="8"/>
              <w:right w:val="dashed" w:color="8EAADB" w:sz="8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7F7F7F"/>
                <w:sz w:val="24"/>
                <w:szCs w:val="24"/>
              </w:rPr>
              <w:t xml:space="preserve">[ INSERTAR CAPTURA AQUÍ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Captura del formulario con fecha, nombre, sedes marcadas y el botón Crear sorteo.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Figura 2. Formulario «1. Registrar sorteo»</w:t>
      </w:r>
    </w:p>
    <w:p>
      <w:pPr>
        <w:spacing w:after="120"/>
      </w:pPr>
      <w:r>
        <w:t xml:space="preserve">Al crearse, el sorteo queda seleccionado en el cuadro </w:t>
      </w:r>
      <w:r>
        <w:rPr>
          <w:b/>
          <w:bCs/>
        </w:rPr>
        <w:t xml:space="preserve">Sorteo a configurar</w:t>
      </w:r>
      <w:r>
        <w:t xml:space="preserve"> y aparece el bloque de carga de archivos. Para configurar más tarde un sorteo que ya existe, elíjalo en ese mismo selector («Seleccione sorteo»).</w:t>
      </w:r>
    </w:p>
    <w:p>
      <w:pPr>
        <w:pStyle w:val="Heading1"/>
        <w:keepNext/>
      </w:pPr>
      <w:r>
        <w:t xml:space="preserve">5. Paso 2 · Cargar los archivos</w:t>
      </w:r>
    </w:p>
    <w:p>
      <w:pPr>
        <w:spacing w:after="120"/>
      </w:pPr>
      <w:r>
        <w:t xml:space="preserve">En el bloque «2. Cargar archivos de «nombre del sorteo»» hay dos zonas de carga.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 </w:t>
      </w:r>
      <w:r>
        <w:rPr>
          <w:b/>
          <w:bCs/>
        </w:rPr>
        <w:t xml:space="preserve">Participantes (CSV de RRHH)</w:t>
      </w:r>
      <w:r>
        <w:t xml:space="preserve">, elija el archivo y pulse </w:t>
      </w:r>
      <w:r>
        <w:rPr>
          <w:b/>
          <w:bCs/>
        </w:rPr>
        <w:t xml:space="preserve">Subir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 </w:t>
      </w:r>
      <w:r>
        <w:rPr>
          <w:b/>
          <w:bCs/>
        </w:rPr>
        <w:t xml:space="preserve">Cupos de ganadores por gerencia (CSV)</w:t>
      </w:r>
      <w:r>
        <w:t xml:space="preserve">, elija el archivo y pulse </w:t>
      </w:r>
      <w:r>
        <w:rPr>
          <w:b/>
          <w:bCs/>
        </w:rPr>
        <w:t xml:space="preserve">Subir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3400" w:hRule="atLeast"/>
        </w:trPr>
        <w:tc>
          <w:tcPr>
            <w:tcW w:type="dxa" w:w="9360"/>
            <w:tcBorders>
              <w:top w:val="dashed" w:color="8EAADB" w:sz="8"/>
              <w:left w:val="dashed" w:color="8EAADB" w:sz="8"/>
              <w:bottom w:val="dashed" w:color="8EAADB" w:sz="8"/>
              <w:right w:val="dashed" w:color="8EAADB" w:sz="8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7F7F7F"/>
                <w:sz w:val="24"/>
                <w:szCs w:val="24"/>
              </w:rPr>
              <w:t xml:space="preserve">[ INSERTAR CAPTURA AQUÍ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Captura de las dos zonas de carga (participantes y cupos), con el botón Subir.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Figura 3. Bloque «2. Cargar archivos»</w:t>
      </w:r>
    </w:p>
    <w:p>
      <w:pPr>
        <w:pStyle w:val="Heading2"/>
        <w:keepNext/>
      </w:pPr>
      <w:r>
        <w:t xml:space="preserve">5.1 Cómo leer el resultado de la carga</w:t>
      </w:r>
    </w:p>
    <w:p>
      <w:pPr>
        <w:spacing w:after="120"/>
      </w:pPr>
      <w:r>
        <w:t xml:space="preserve">Después de subir cada archivo aparece un resumen debajo: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Mensaje de éxito:</w:t>
      </w:r>
      <w:r>
        <w:t xml:space="preserve"> indica cuántos registros se guardaron.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Aviso amarillo «gerencia(s) nueva(s) creada(s)»:</w:t>
      </w:r>
      <w:r>
        <w:t xml:space="preserve"> lista las gerencias que no existían. Revise que ninguna sea un error de escritura. Una gerencia nueva no tiene cupo.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Lista roja «fila(s) con error (no se cargaron)»:</w:t>
      </w:r>
      <w:r>
        <w:t xml:space="preserve"> muestra la línea y el motivo de cada fila rechazada. El resto del archivo sí se carga; corrija esas filas y vuelva a subir el archivo.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3200" w:hRule="atLeast"/>
        </w:trPr>
        <w:tc>
          <w:tcPr>
            <w:tcW w:type="dxa" w:w="9360"/>
            <w:tcBorders>
              <w:top w:val="dashed" w:color="8EAADB" w:sz="8"/>
              <w:left w:val="dashed" w:color="8EAADB" w:sz="8"/>
              <w:bottom w:val="dashed" w:color="8EAADB" w:sz="8"/>
              <w:right w:val="dashed" w:color="8EAADB" w:sz="8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7F7F7F"/>
                <w:sz w:val="24"/>
                <w:szCs w:val="24"/>
              </w:rPr>
              <w:t xml:space="preserve">[ INSERTAR CAPTURA AQUÍ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Captura del resumen con el aviso amarillo y la lista de filas con error desplegada.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Figura 4. Resultado de una carga con aviso de gerencias nuevas y filas con error</w:t>
      </w:r>
    </w:p>
    <w:p>
      <w:pPr>
        <w:spacing w:after="120"/>
      </w:pPr>
      <w:r>
        <w:t xml:space="preserve">Al final del bloque se muestran los </w:t>
      </w:r>
      <w:r>
        <w:rPr>
          <w:b/>
          <w:bCs/>
        </w:rPr>
        <w:t xml:space="preserve">participantes cargados</w:t>
      </w:r>
      <w:r>
        <w:t xml:space="preserve">, las </w:t>
      </w:r>
      <w:r>
        <w:rPr>
          <w:b/>
          <w:bCs/>
        </w:rPr>
        <w:t xml:space="preserve">gerencias con cupo</w:t>
      </w:r>
      <w:r>
        <w:t xml:space="preserve"> y una tabla con el cupo de cada gerencia. Revise que los números sean los esperados.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8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</w:rPr>
              <w:t xml:space="preserve">Puede volver a cargar</w:t>
            </w:r>
          </w:p>
          <w:p>
            <w:pPr>
              <w:spacing w:after="40"/>
            </w:pPr>
            <w:r>
              <w:t xml:space="preserve">Si se equivocó, corrija el archivo y vuelva a subirlo: la carga actualiza lo que ya existe en lugar de duplicarlo.</w:t>
            </w:r>
          </w:p>
        </w:tc>
      </w:tr>
    </w:tbl>
    <w:p>
      <w:pPr>
        <w:pStyle w:val="Heading1"/>
        <w:keepNext/>
      </w:pPr>
      <w:r>
        <w:t xml:space="preserve">6. Paso 3 · Listar asistencia</w:t>
      </w:r>
    </w:p>
    <w:p>
      <w:pPr>
        <w:spacing w:after="120"/>
      </w:pPr>
      <w:r>
        <w:t xml:space="preserve">Abra la pantalla </w:t>
      </w:r>
      <w:r>
        <w:rPr>
          <w:b/>
          <w:bCs/>
        </w:rPr>
        <w:t xml:space="preserve">Listar asistencia</w:t>
      </w:r>
      <w:r>
        <w:t xml:space="preserve"> y elija el sorteo en el selector «Seleccione sorteo». Aparece el </w:t>
      </w:r>
      <w:r>
        <w:rPr>
          <w:b/>
          <w:bCs/>
        </w:rPr>
        <w:t xml:space="preserve">Listado de asistencia</w:t>
      </w:r>
      <w:r>
        <w:t xml:space="preserve"> con las personas que participan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participa = SI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4000" w:hRule="atLeast"/>
        </w:trPr>
        <w:tc>
          <w:tcPr>
            <w:tcW w:type="dxa" w:w="9360"/>
            <w:tcBorders>
              <w:top w:val="dashed" w:color="8EAADB" w:sz="8"/>
              <w:left w:val="dashed" w:color="8EAADB" w:sz="8"/>
              <w:bottom w:val="dashed" w:color="8EAADB" w:sz="8"/>
              <w:right w:val="dashed" w:color="8EAADB" w:sz="8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7F7F7F"/>
                <w:sz w:val="24"/>
                <w:szCs w:val="24"/>
              </w:rPr>
              <w:t xml:space="preserve">[ INSERTAR CAPTURA AQUÍ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Captura del listado completo: buscador, contadores, botón «Marcar a todos como asistentes» y la tabla con la casilla de Asistencia.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Figura 5. Listado de asistencia</w:t>
      </w:r>
    </w:p>
    <w:p>
      <w:pPr>
        <w:pStyle w:val="Heading2"/>
        <w:keepNext/>
      </w:pPr>
      <w:r>
        <w:t xml:space="preserve">6.1 Marcar la asistencia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Marque la casilla de la columna </w:t>
      </w:r>
      <w:r>
        <w:rPr>
          <w:b/>
          <w:bCs/>
        </w:rPr>
        <w:t xml:space="preserve">Asistencia</w:t>
      </w:r>
      <w:r>
        <w:t xml:space="preserve"> de cada persona que asistió. Se guarda al instante: no hay botón de guardar.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recarga la página o vuelve a abrir el sorteo, las marcas siguen ahí.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el buscador </w:t>
      </w:r>
      <w:r>
        <w:rPr>
          <w:b/>
          <w:bCs/>
        </w:rPr>
        <w:t xml:space="preserve">«Buscar por nombre, cédula, cargo o gerencia»</w:t>
      </w:r>
      <w:r>
        <w:t xml:space="preserve"> para encontrar a una persona.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Arriba se muestran </w:t>
      </w:r>
      <w:r>
        <w:rPr>
          <w:b/>
          <w:bCs/>
        </w:rPr>
        <w:t xml:space="preserve">Cantidad asistentes</w:t>
      </w:r>
      <w:r>
        <w:t xml:space="preserve"> y </w:t>
      </w:r>
      <w:r>
        <w:rPr>
          <w:b/>
          <w:bCs/>
        </w:rPr>
        <w:t xml:space="preserve">Participantes</w:t>
      </w:r>
      <w:r>
        <w:t xml:space="preserve">, para saber cuántos faltan.</w:t>
      </w:r>
    </w:p>
    <w:p>
      <w:pPr>
        <w:pStyle w:val="Heading2"/>
        <w:keepNext/>
      </w:pPr>
      <w:r>
        <w:t xml:space="preserve">6.2 Marcar a todos como asistentes</w:t>
      </w:r>
    </w:p>
    <w:p>
      <w:pPr>
        <w:spacing w:after="120"/>
      </w:pPr>
      <w:r>
        <w:t xml:space="preserve">Si casi todos asistieron, use el botón </w:t>
      </w:r>
      <w:r>
        <w:rPr>
          <w:b/>
          <w:bCs/>
        </w:rPr>
        <w:t xml:space="preserve">Marcar a todos como asistentes</w:t>
      </w:r>
      <w:r>
        <w:t xml:space="preserve">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Pulse el botón. Aparece una ventana de confirmación con el número de personas pendientes.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Pulse </w:t>
      </w:r>
      <w:r>
        <w:rPr>
          <w:b/>
          <w:bCs/>
        </w:rPr>
        <w:t xml:space="preserve">Sí, marcar a todos</w:t>
      </w:r>
      <w:r>
        <w:t xml:space="preserve"> para confirmar, o </w:t>
      </w:r>
      <w:r>
        <w:rPr>
          <w:b/>
          <w:bCs/>
        </w:rPr>
        <w:t xml:space="preserve">Cancelar</w:t>
      </w:r>
      <w:r>
        <w:t xml:space="preserve"> (o la tecla Esc) para no cambiar nada.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Un aviso indica cuántos participantes se marcaron. Después puede quitar la marca a quienes no asistieron.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3000" w:hRule="atLeast"/>
        </w:trPr>
        <w:tc>
          <w:tcPr>
            <w:tcW w:type="dxa" w:w="9360"/>
            <w:tcBorders>
              <w:top w:val="dashed" w:color="8EAADB" w:sz="8"/>
              <w:left w:val="dashed" w:color="8EAADB" w:sz="8"/>
              <w:bottom w:val="dashed" w:color="8EAADB" w:sz="8"/>
              <w:right w:val="dashed" w:color="8EAADB" w:sz="8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7F7F7F"/>
                <w:sz w:val="24"/>
                <w:szCs w:val="24"/>
              </w:rPr>
              <w:t xml:space="preserve">[ INSERTAR CAPTURA AQUÍ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Captura de la ventana de confirmación con los botones Cancelar y Sí, marcar a todos.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Figura 6. Ventana «Marcar a todos como asistentes»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A100" w:sz="4"/>
              <w:left w:val="single" w:color="C9A100" w:sz="24"/>
              <w:bottom w:val="single" w:color="C9A100" w:sz="4"/>
              <w:right w:val="single" w:color="C9A100" w:sz="4"/>
            </w:tcBorders>
            <w:shd w:fill="FFF4CE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7F6000"/>
              </w:rPr>
              <w:t xml:space="preserve">Si el sorteo ya tiene ganadores</w:t>
            </w:r>
          </w:p>
          <w:p>
            <w:pPr>
              <w:spacing w:after="40"/>
            </w:pPr>
            <w:r>
              <w:t xml:space="preserve">La ventana lo avisa: marcar a todos vuelve elegibles a quienes no asistieron.</w:t>
            </w:r>
          </w:p>
          <w:p>
            <w:pPr>
              <w:spacing w:after="40"/>
            </w:pPr>
            <w:r>
              <w:t xml:space="preserve">A un ganador </w:t>
            </w:r>
            <w:r>
              <w:rPr>
                <w:b/>
                <w:bCs/>
              </w:rPr>
              <w:t xml:space="preserve">no se le puede quitar</w:t>
            </w:r>
            <w:r>
              <w:t xml:space="preserve"> la asistencia.</w:t>
            </w:r>
          </w:p>
        </w:tc>
      </w:tr>
    </w:tbl>
    <w:p>
      <w:pPr>
        <w:pStyle w:val="Heading1"/>
        <w:keepNext/>
      </w:pPr>
      <w:r>
        <w:t xml:space="preserve">7. Paso 4 · Ejecutar sorteo</w:t>
      </w:r>
    </w:p>
    <w:p>
      <w:pPr>
        <w:spacing w:after="120"/>
      </w:pPr>
      <w:r>
        <w:t xml:space="preserve">Abra la pantalla </w:t>
      </w:r>
      <w:r>
        <w:rPr>
          <w:b/>
          <w:bCs/>
        </w:rPr>
        <w:t xml:space="preserve">Ejecutar sorteo</w:t>
      </w:r>
      <w:r>
        <w:t xml:space="preserve"> y elija el sorteo. Cada pulsación del botón saca </w:t>
      </w:r>
      <w:r>
        <w:rPr>
          <w:b/>
          <w:bCs/>
        </w:rPr>
        <w:t xml:space="preserve">un</w:t>
      </w:r>
      <w:r>
        <w:t xml:space="preserve"> ganador.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3600" w:hRule="atLeast"/>
        </w:trPr>
        <w:tc>
          <w:tcPr>
            <w:tcW w:type="dxa" w:w="9360"/>
            <w:tcBorders>
              <w:top w:val="dashed" w:color="8EAADB" w:sz="8"/>
              <w:left w:val="dashed" w:color="8EAADB" w:sz="8"/>
              <w:bottom w:val="dashed" w:color="8EAADB" w:sz="8"/>
              <w:right w:val="dashed" w:color="8EAADB" w:sz="8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7F7F7F"/>
                <w:sz w:val="24"/>
                <w:szCs w:val="24"/>
              </w:rPr>
              <w:t xml:space="preserve">[ INSERTAR CAPTURA AQUÍ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Captura con el botón «Sortear ganador #1», «Pantalla completa» y «Finalizar sorteo».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Figura 7. Pantalla «Ejecutar sorteo» antes de empezar</w:t>
      </w:r>
    </w:p>
    <w:p>
      <w:pPr>
        <w:pStyle w:val="Heading2"/>
        <w:keepNext/>
      </w:pPr>
      <w:r>
        <w:t xml:space="preserve">7.1 Sacar un ganador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Pulse </w:t>
      </w:r>
      <w:r>
        <w:rPr>
          <w:b/>
          <w:bCs/>
        </w:rPr>
        <w:t xml:space="preserve">★ Sortear ganador #N</w:t>
      </w:r>
      <w:r>
        <w:t xml:space="preserve"> (N es el número del ganador que toca).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Se muestra una cuenta regresiva de unos 3,5 segundos.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Aparece el ganador y se agrega a la lista </w:t>
      </w:r>
      <w:r>
        <w:rPr>
          <w:b/>
          <w:bCs/>
        </w:rPr>
        <w:t xml:space="preserve">Ganadores (N)</w:t>
      </w:r>
      <w:r>
        <w:t xml:space="preserve">, con su número de orden.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Repita hasta completar los ganadores que quiera.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3400" w:hRule="atLeast"/>
        </w:trPr>
        <w:tc>
          <w:tcPr>
            <w:tcW w:type="dxa" w:w="9360"/>
            <w:tcBorders>
              <w:top w:val="dashed" w:color="8EAADB" w:sz="8"/>
              <w:left w:val="dashed" w:color="8EAADB" w:sz="8"/>
              <w:bottom w:val="dashed" w:color="8EAADB" w:sz="8"/>
              <w:right w:val="dashed" w:color="8EAADB" w:sz="8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7F7F7F"/>
                <w:sz w:val="24"/>
                <w:szCs w:val="24"/>
              </w:rPr>
              <w:t xml:space="preserve">[ INSERTAR CAPTURA AQUÍ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Captura del momento del sorteo y del ganador anunciado.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Figura 8. Cuenta regresiva y ganador en pantalla</w:t>
      </w:r>
    </w:p>
    <w:p>
      <w:pPr>
        <w:spacing w:after="120"/>
      </w:pPr>
      <w:r>
        <w:t xml:space="preserve">Nadie gana dos veces y ninguna gerencia supera su cupo. Cuando ya no queda nadie elegible, el botón se deshabilita y aparece el mensaje «Ya no quedan participantes elegibles… Puede finalizar el sorteo».</w:t>
      </w:r>
    </w:p>
    <w:p>
      <w:pPr>
        <w:pStyle w:val="Heading2"/>
        <w:keepNext/>
      </w:pPr>
      <w:r>
        <w:t xml:space="preserve">7.2 Lista de ganadores</w:t>
      </w:r>
    </w:p>
    <w:p>
      <w:pPr>
        <w:spacing w:after="120"/>
      </w:pPr>
      <w:r>
        <w:t xml:space="preserve">Todos los ganadores se ven a la vez, sin necesidad de bajar con el mouse: se ordenan en columnas de 10 y se muestran con número, nombre y gerencia.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3400" w:hRule="atLeast"/>
        </w:trPr>
        <w:tc>
          <w:tcPr>
            <w:tcW w:type="dxa" w:w="9360"/>
            <w:tcBorders>
              <w:top w:val="dashed" w:color="8EAADB" w:sz="8"/>
              <w:left w:val="dashed" w:color="8EAADB" w:sz="8"/>
              <w:bottom w:val="dashed" w:color="8EAADB" w:sz="8"/>
              <w:right w:val="dashed" w:color="8EAADB" w:sz="8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7F7F7F"/>
                <w:sz w:val="24"/>
                <w:szCs w:val="24"/>
              </w:rPr>
              <w:t xml:space="preserve">[ INSERTAR CAPTURA AQUÍ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Captura de la cuadrícula de ganadores (idealmente con más de 10, para ver varias columnas).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Figura 9. Lista de ganadores</w:t>
      </w:r>
    </w:p>
    <w:p>
      <w:pPr>
        <w:pStyle w:val="Heading2"/>
        <w:keepNext/>
      </w:pPr>
      <w:r>
        <w:t xml:space="preserve">7.3 Pantalla completa</w:t>
      </w:r>
    </w:p>
    <w:p>
      <w:pPr>
        <w:spacing w:after="120"/>
      </w:pPr>
      <w:r>
        <w:t xml:space="preserve">Para proyectar el sorteo, pulse </w:t>
      </w:r>
      <w:r>
        <w:rPr>
          <w:b/>
          <w:bCs/>
        </w:rPr>
        <w:t xml:space="preserve">Pantalla completa</w:t>
      </w:r>
      <w:r>
        <w:t xml:space="preserve">: se oculta el menú de la intranet y solo queda el sorteo. Para volver, pulse </w:t>
      </w:r>
      <w:r>
        <w:rPr>
          <w:b/>
          <w:bCs/>
        </w:rPr>
        <w:t xml:space="preserve">Salir de pantalla completa</w:t>
      </w:r>
      <w:r>
        <w:t xml:space="preserve"> o la tecla </w:t>
      </w:r>
      <w:r>
        <w:rPr>
          <w:b/>
          <w:bCs/>
        </w:rPr>
        <w:t xml:space="preserve">Esc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3400" w:hRule="atLeast"/>
        </w:trPr>
        <w:tc>
          <w:tcPr>
            <w:tcW w:type="dxa" w:w="9360"/>
            <w:tcBorders>
              <w:top w:val="dashed" w:color="8EAADB" w:sz="8"/>
              <w:left w:val="dashed" w:color="8EAADB" w:sz="8"/>
              <w:bottom w:val="dashed" w:color="8EAADB" w:sz="8"/>
              <w:right w:val="dashed" w:color="8EAADB" w:sz="8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7F7F7F"/>
                <w:sz w:val="24"/>
                <w:szCs w:val="24"/>
              </w:rPr>
              <w:t xml:space="preserve">[ INSERTAR CAPTURA AQUÍ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Captura del sorteo en pantalla completa con la lista de ganadores.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Figura 10. Modo pantalla completa</w:t>
      </w:r>
    </w:p>
    <w:p>
      <w:pPr>
        <w:pStyle w:val="Heading1"/>
        <w:keepNext/>
      </w:pPr>
      <w:r>
        <w:t xml:space="preserve">8. Paso 5 · Finalizar sorteo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A100" w:sz="4"/>
              <w:left w:val="single" w:color="C9A100" w:sz="24"/>
              <w:bottom w:val="single" w:color="C9A100" w:sz="4"/>
              <w:right w:val="single" w:color="C9A100" w:sz="4"/>
            </w:tcBorders>
            <w:shd w:fill="FFF4CE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7F6000"/>
              </w:rPr>
              <w:t xml:space="preserve">Antes de continuar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Finalizar el sorteo borra de forma definitiva</w:t>
            </w:r>
            <w:r>
              <w:t xml:space="preserve"> el sorteo, sus participantes, los ganadores y los cupos. No se puede deshacer.</w:t>
            </w:r>
          </w:p>
          <w:p>
            <w:pPr>
              <w:spacing w:after="40"/>
            </w:pPr>
            <w:r>
              <w:t xml:space="preserve">El archivo de ganadores que descargue en este paso es </w:t>
            </w:r>
            <w:r>
              <w:rPr>
                <w:b/>
                <w:bCs/>
              </w:rPr>
              <w:t xml:space="preserve">la única copia</w:t>
            </w:r>
            <w:r>
              <w:t xml:space="preserve"> que queda.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Puede finalizar aunque no haya sacado todos los ganadores. Esta opción también sirve para eliminar un sorteo creado por error.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En </w:t>
      </w:r>
      <w:r>
        <w:rPr>
          <w:b/>
          <w:bCs/>
        </w:rPr>
        <w:t xml:space="preserve">Ejecutar sorteo</w:t>
      </w:r>
      <w:r>
        <w:t xml:space="preserve">, pulse </w:t>
      </w:r>
      <w:r>
        <w:rPr>
          <w:b/>
          <w:bCs/>
        </w:rPr>
        <w:t xml:space="preserve">Finalizar sorteo</w:t>
      </w:r>
      <w:r>
        <w:t xml:space="preserve">. Se abre una ventana de confirmación que indica cuántos participantes se borrarán.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Pulse </w:t>
      </w:r>
      <w:r>
        <w:rPr>
          <w:b/>
          <w:bCs/>
        </w:rPr>
        <w:t xml:space="preserve">Descargar ganadores (CSV)</w:t>
      </w:r>
      <w:r>
        <w:t xml:space="preserve">. Se guarda un archivo llamado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ganadores sorteo &lt;nombre del sorteo&gt;.csv</w:t>
      </w:r>
      <w:r>
        <w:t xml:space="preserve">. Revise que se haya descargado. Si aún no hay ganadores, el botón está deshabilitado y aparece «Aún no hay ganadores».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Escriba el </w:t>
      </w:r>
      <w:r>
        <w:rPr>
          <w:b/>
          <w:bCs/>
        </w:rPr>
        <w:t xml:space="preserve">nombre del sorteo</w:t>
      </w:r>
      <w:r>
        <w:t xml:space="preserve"> en el cuadro de texto (no importan las mayúsculas ni los espacios al inicio o al final). El botón de confirmar se activa solo cuando coincide.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Pulse </w:t>
      </w:r>
      <w:r>
        <w:rPr>
          <w:b/>
          <w:bCs/>
        </w:rPr>
        <w:t xml:space="preserve">Finalizar y borrar</w:t>
      </w:r>
      <w:r>
        <w:t xml:space="preserve"> (o </w:t>
      </w:r>
      <w:r>
        <w:rPr>
          <w:b/>
          <w:bCs/>
        </w:rPr>
        <w:t xml:space="preserve">Cancelar</w:t>
      </w:r>
      <w:r>
        <w:t xml:space="preserve"> si cambió de opinión).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Al terminar aparece «Sorteo finalizado: los datos del sorteo fueron eliminados». El sorteo ya no aparece en ninguna lista.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3800" w:hRule="atLeast"/>
        </w:trPr>
        <w:tc>
          <w:tcPr>
            <w:tcW w:type="dxa" w:w="9360"/>
            <w:tcBorders>
              <w:top w:val="dashed" w:color="8EAADB" w:sz="8"/>
              <w:left w:val="dashed" w:color="8EAADB" w:sz="8"/>
              <w:bottom w:val="dashed" w:color="8EAADB" w:sz="8"/>
              <w:right w:val="dashed" w:color="8EAADB" w:sz="8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7F7F7F"/>
                <w:sz w:val="24"/>
                <w:szCs w:val="24"/>
              </w:rPr>
              <w:t xml:space="preserve">[ INSERTAR CAPTURA AQUÍ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Captura de la ventana con el botón Descargar ganadores (CSV), el cuadro para escribir el nombre y los botones Cancelar y Finalizar y borrar.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Figura 11. Ventana de confirmación para finalizar el sorteo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  <w:trHeight w:val="2400" w:hRule="atLeast"/>
        </w:trPr>
        <w:tc>
          <w:tcPr>
            <w:tcW w:type="dxa" w:w="9360"/>
            <w:tcBorders>
              <w:top w:val="dashed" w:color="8EAADB" w:sz="8"/>
              <w:left w:val="dashed" w:color="8EAADB" w:sz="8"/>
              <w:bottom w:val="dashed" w:color="8EAADB" w:sz="8"/>
              <w:right w:val="dashed" w:color="8EAADB" w:sz="8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7F7F7F"/>
                <w:sz w:val="24"/>
                <w:szCs w:val="24"/>
              </w:rPr>
              <w:t xml:space="preserve">[ INSERTAR CAPTURA AQUÍ ]</w:t>
            </w:r>
          </w:p>
          <w:p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 xml:space="preserve">Captura de la confirmación final.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Figura 12. Mensaje «Sorteo finalizado»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2E75B6" w:sz="4"/>
              <w:left w:val="single" w:color="2E75B6" w:sz="24"/>
              <w:bottom w:val="single" w:color="2E75B6" w:sz="4"/>
              <w:right w:val="single" w:color="2E75B6" w:sz="4"/>
            </w:tcBorders>
            <w:shd w:fill="EAF1F8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</w:rPr>
              <w:t xml:space="preserve">Qué contiene el archivo de ganadores</w:t>
            </w:r>
          </w:p>
          <w:p>
            <w:pPr>
              <w:spacing w:after="40"/>
            </w:pPr>
            <w:r>
              <w:t xml:space="preserve">Un archivo CSV que se abre directamente en Excel, con las columnas Orden, Cédula, Nombres, Apellidos, Cargo y Gerencia de cada ganador. A diferencia de la pantalla del sorteo, el archivo </w:t>
            </w:r>
            <w:r>
              <w:rPr>
                <w:b/>
                <w:bCs/>
              </w:rPr>
              <w:t xml:space="preserve">sí incluye la cédula y el cargo</w:t>
            </w:r>
            <w:r>
              <w:t xml:space="preserve">: guárdelo en un lugar seguro.</w:t>
            </w:r>
          </w:p>
        </w:tc>
      </w:tr>
    </w:tbl>
    <w:p>
      <w:pPr>
        <w:pStyle w:val="Heading1"/>
        <w:keepNext/>
      </w:pPr>
      <w:r>
        <w:t xml:space="preserve">9. Preguntas frecuentes y mensajes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Qué ve o qué pasa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Qué significa y qué hacer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«No tiene sedes habilitadas para crear sorteos.»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Su usuario no tiene permiso sobre ninguna sede. Pida a quien administra el sistema que se lo asigne.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Mensaje de falta de acceso o de permiso al abrir una pantalla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Su usuario no tiene acceso al módulo. Solicítelo a quien administra la intranet.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«Sesión expirada. Por favor, inicie sesión de nuevo.»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La sesión de la intranet venció. Inicie sesión otra vez.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Aviso amarillo «gerencia(s) nueva(s) creada(s)»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Alguna gerencia del archivo no existía. Si es un error de escritura, corrija el archivo y vuelva a subirlo.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Lista roja «fila(s) con error»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Esas filas no se cargaron. Lea el motivo, corrija esas líneas del archivo y suba de nuevo.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«No hay participantes elegibles: marque la asistencia y cargue los cupos por gerencia.»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Falta marcar asistentes o cargar los cupos. Revise los pasos 2 y 3.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«Ya no quedan participantes elegibles…»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Ya salieron todos los ganadores posibles. Puede finalizar el sorteo.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«No se puede quitar la asistencia a un ganador»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Un ganador no puede desmarcarse. Es una protección del sistema.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Una gerencia no tiene ganadores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Revise que su cupo esté cargado y que el nombre coincida en ambos archivos.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 se activa el botón «Finalizar y borrar»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El nombre escrito no coincide con el del sorteo. El cuadro de texto muestra el nombre del sorteo como guía; compruebe que no falte ninguna palabra.</w:t>
            </w:r>
          </w:p>
        </w:tc>
      </w:tr>
    </w:tbl>
    <w:p>
      <w:pPr>
        <w:pStyle w:val="Heading1"/>
        <w:keepNext/>
      </w:pPr>
      <w:r>
        <w:t xml:space="preserve">Anexo · Ejemplos de archivos</w:t>
      </w:r>
    </w:p>
    <w:p>
      <w:pPr>
        <w:spacing w:after="120"/>
      </w:pPr>
      <w:r>
        <w:t xml:space="preserve">Ejemplos con datos ficticios (también disponibles como archivos en la carpeta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docs/ejemplos</w:t>
      </w:r>
      <w:r>
        <w:t xml:space="preserve">).</w:t>
      </w:r>
    </w:p>
    <w:p>
      <w:pPr>
        <w:pStyle w:val="Heading2"/>
        <w:keepNext/>
      </w:pPr>
      <w:r>
        <w:t xml:space="preserve">Participantes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250"/>
        <w:gridCol w:w="1250"/>
        <w:gridCol w:w="2860"/>
        <w:gridCol w:w="11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cédula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apellidos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nombres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cargo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gerencia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participa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10000000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SOTO DIAZ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OMAR JUAN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ANALISTA 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LLENAJE Y DESHIDRATADOS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10000137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GOMEZ ROJAS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ANA EVA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ANALISTA 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FABRICACION Y ENVASADO DE UHT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10000274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VERA PEREZ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JOSE MARIA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ANALISTA 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GERENCIA DE ASEGURAMIENTO DE LA CALIDAD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SI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En el archivo real </w:t>
      </w:r>
      <w:r>
        <w:rPr>
          <w:b/>
          <w:bCs/>
        </w:rPr>
        <w:t xml:space="preserve">no</w:t>
      </w:r>
      <w:r>
        <w:t xml:space="preserve"> va la fila de encabezados: la tabla la incluye solo para explicar cada columna. Cada fila se ve así: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10000137;GOMEZ ROJAS;ANA EVA;ANALISTA 1;FABRICACION Y ENVASADO DE UHT;SI</w:t>
      </w:r>
    </w:p>
    <w:p>
      <w:pPr>
        <w:pStyle w:val="Heading2"/>
        <w:keepNext/>
      </w:pPr>
      <w:r>
        <w:t xml:space="preserve">Cupos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rPr>
          <w:tblHeader/>
        </w:trPr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gerencia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cantidad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LLENAJE Y DESHIDRATADOS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FABRICACION Y ENVASADO DE UHT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GERENCIA DE ASEGURAMIENTO DE LA CALIDAD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8"/>
        <w:szCs w:val="18"/>
      </w:rPr>
      <w:t xml:space="preserve">Sistema de Sorteos · Manual de usuario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Sorteos — Manual de usuario</dc:title>
  <dc:creator>Proyecto Sistema de Sorteos</dc:creator>
  <cp:lastModifiedBy>Un-named</cp:lastModifiedBy>
  <cp:revision>1</cp:revision>
  <dcterms:created xsi:type="dcterms:W3CDTF">2026-10-13T18:13:34.066Z</dcterms:created>
  <dcterms:modified xsi:type="dcterms:W3CDTF">2026-10-13T18:13:34.066Z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