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A6F99" w14:textId="1D76D6C8" w:rsidR="00A308B4" w:rsidRDefault="00647B68">
      <w:pPr>
        <w:rPr>
          <w:sz w:val="56"/>
          <w:szCs w:val="56"/>
        </w:rPr>
      </w:pPr>
      <w:r w:rsidRPr="00647B68">
        <w:rPr>
          <w:sz w:val="56"/>
          <w:szCs w:val="56"/>
        </w:rPr>
        <w:t xml:space="preserve">                                                              PROJECT TITLE: SMART WATER SYSTEM</w:t>
      </w:r>
    </w:p>
    <w:p w14:paraId="3CD34B42" w14:textId="77777777" w:rsidR="00647B68" w:rsidRDefault="00647B68">
      <w:pPr>
        <w:rPr>
          <w:sz w:val="56"/>
          <w:szCs w:val="56"/>
        </w:rPr>
      </w:pPr>
    </w:p>
    <w:p w14:paraId="05158E62" w14:textId="3DF4E384" w:rsidR="00647B68" w:rsidRDefault="00647B68">
      <w:pPr>
        <w:rPr>
          <w:sz w:val="56"/>
          <w:szCs w:val="56"/>
        </w:rPr>
      </w:pPr>
      <w:r>
        <w:rPr>
          <w:sz w:val="56"/>
          <w:szCs w:val="56"/>
        </w:rPr>
        <w:t>Project Definition:</w:t>
      </w:r>
    </w:p>
    <w:p w14:paraId="249B94E3" w14:textId="77777777" w:rsidR="002E7636" w:rsidRDefault="00647B68">
      <w:pPr>
        <w:rPr>
          <w:sz w:val="44"/>
          <w:szCs w:val="44"/>
        </w:rPr>
      </w:pPr>
      <w:r w:rsidRPr="00647B68">
        <w:rPr>
          <w:sz w:val="44"/>
          <w:szCs w:val="44"/>
        </w:rPr>
        <w:t xml:space="preserve">                    </w:t>
      </w:r>
    </w:p>
    <w:p w14:paraId="53536E2B" w14:textId="77777777" w:rsidR="002E7636" w:rsidRPr="002E7636" w:rsidRDefault="002E7636">
      <w:pPr>
        <w:rPr>
          <w:rStyle w:val="a"/>
          <w:color w:val="000000"/>
          <w:sz w:val="52"/>
          <w:szCs w:val="52"/>
          <w:bdr w:val="none" w:sz="0" w:space="0" w:color="auto" w:frame="1"/>
          <w:shd w:val="clear" w:color="auto" w:fill="F8F8FB"/>
        </w:rPr>
      </w:pPr>
      <w:r w:rsidRPr="002E7636">
        <w:rPr>
          <w:rStyle w:val="a"/>
          <w:color w:val="000000"/>
          <w:sz w:val="52"/>
          <w:szCs w:val="52"/>
          <w:bdr w:val="none" w:sz="0" w:space="0" w:color="auto" w:frame="1"/>
          <w:shd w:val="clear" w:color="auto" w:fill="F8F8FB"/>
        </w:rPr>
        <w:t xml:space="preserve">The aim of this project is to manage and plan the usage of water using IoT. This system can be easily installed </w:t>
      </w:r>
      <w:proofErr w:type="spellStart"/>
      <w:r w:rsidRPr="002E7636">
        <w:rPr>
          <w:rStyle w:val="a"/>
          <w:color w:val="000000"/>
          <w:sz w:val="52"/>
          <w:szCs w:val="52"/>
          <w:bdr w:val="none" w:sz="0" w:space="0" w:color="auto" w:frame="1"/>
          <w:shd w:val="clear" w:color="auto" w:fill="F8F8FB"/>
        </w:rPr>
        <w:t>inresidential</w:t>
      </w:r>
      <w:proofErr w:type="spellEnd"/>
      <w:r w:rsidRPr="002E7636">
        <w:rPr>
          <w:rStyle w:val="a"/>
          <w:color w:val="000000"/>
          <w:sz w:val="52"/>
          <w:szCs w:val="52"/>
          <w:bdr w:val="none" w:sz="0" w:space="0" w:color="auto" w:frame="1"/>
          <w:shd w:val="clear" w:color="auto" w:fill="F8F8FB"/>
        </w:rPr>
        <w:t xml:space="preserve"> societies. Water level measurement is very important in some water related fields</w:t>
      </w:r>
    </w:p>
    <w:p w14:paraId="1CE5889E" w14:textId="496F4C54" w:rsidR="00647B68" w:rsidRDefault="002E7636">
      <w:pPr>
        <w:rPr>
          <w:rFonts w:ascii="Arial" w:hAnsi="Arial" w:cs="Arial"/>
          <w:color w:val="4D5156"/>
          <w:sz w:val="48"/>
          <w:szCs w:val="48"/>
          <w:shd w:val="clear" w:color="auto" w:fill="FFFFFF"/>
        </w:rPr>
      </w:pPr>
      <w:r>
        <w:rPr>
          <w:rFonts w:ascii="Arial" w:hAnsi="Arial" w:cs="Arial"/>
          <w:color w:val="4D5156"/>
          <w:sz w:val="44"/>
          <w:szCs w:val="44"/>
          <w:shd w:val="clear" w:color="auto" w:fill="FFFFFF"/>
        </w:rPr>
        <w:t xml:space="preserve">                      </w:t>
      </w:r>
      <w:r w:rsidR="00647B68" w:rsidRPr="00647B68">
        <w:rPr>
          <w:rFonts w:ascii="Arial" w:hAnsi="Arial" w:cs="Arial"/>
          <w:color w:val="4D5156"/>
          <w:sz w:val="44"/>
          <w:szCs w:val="44"/>
          <w:shd w:val="clear" w:color="auto" w:fill="FFFFFF"/>
        </w:rPr>
        <w:t>Smart Water Monitoring and Management Systems, </w:t>
      </w:r>
      <w:r w:rsidR="00647B68" w:rsidRPr="00647B68">
        <w:rPr>
          <w:rFonts w:ascii="Arial" w:hAnsi="Arial" w:cs="Arial"/>
          <w:color w:val="040C28"/>
          <w:sz w:val="44"/>
          <w:szCs w:val="44"/>
        </w:rPr>
        <w:t>based on the combination of sensors, big data and AI technologies</w:t>
      </w:r>
      <w:r w:rsidR="00647B68" w:rsidRPr="00647B68">
        <w:rPr>
          <w:rFonts w:ascii="Arial" w:hAnsi="Arial" w:cs="Arial"/>
          <w:color w:val="4D5156"/>
          <w:sz w:val="44"/>
          <w:szCs w:val="44"/>
          <w:shd w:val="clear" w:color="auto" w:fill="FFFFFF"/>
        </w:rPr>
        <w:t xml:space="preserve">, can provide to water utility operators, farmers and companies the ability to measure, monitor and control their water distribution networks as well as the quality of the water </w:t>
      </w:r>
      <w:proofErr w:type="gramStart"/>
      <w:r w:rsidR="00647B68" w:rsidRPr="00647B68">
        <w:rPr>
          <w:rFonts w:ascii="Arial" w:hAnsi="Arial" w:cs="Arial"/>
          <w:color w:val="4D5156"/>
          <w:sz w:val="44"/>
          <w:szCs w:val="44"/>
          <w:shd w:val="clear" w:color="auto" w:fill="FFFFFF"/>
        </w:rPr>
        <w:t>distribute</w:t>
      </w:r>
      <w:r w:rsidR="00647B68">
        <w:rPr>
          <w:rFonts w:ascii="Arial" w:hAnsi="Arial" w:cs="Arial"/>
          <w:color w:val="4D5156"/>
          <w:sz w:val="44"/>
          <w:szCs w:val="44"/>
          <w:shd w:val="clear" w:color="auto" w:fill="FFFFFF"/>
        </w:rPr>
        <w:t>d</w:t>
      </w:r>
      <w:r w:rsidR="00647B68">
        <w:rPr>
          <w:rFonts w:ascii="Arial" w:hAnsi="Arial" w:cs="Arial"/>
          <w:color w:val="4D5156"/>
          <w:shd w:val="clear" w:color="auto" w:fill="FFFFFF"/>
        </w:rPr>
        <w:t>.</w:t>
      </w:r>
      <w:r w:rsidR="00647B68">
        <w:rPr>
          <w:rFonts w:ascii="Arial" w:hAnsi="Arial" w:cs="Arial"/>
          <w:color w:val="4D5156"/>
          <w:sz w:val="48"/>
          <w:szCs w:val="48"/>
          <w:shd w:val="clear" w:color="auto" w:fill="FFFFFF"/>
        </w:rPr>
        <w:t>.</w:t>
      </w:r>
      <w:proofErr w:type="gramEnd"/>
    </w:p>
    <w:p w14:paraId="492D95E7" w14:textId="77777777" w:rsidR="00647B68" w:rsidRDefault="00647B68">
      <w:pPr>
        <w:rPr>
          <w:rFonts w:ascii="Arial" w:hAnsi="Arial" w:cs="Arial"/>
          <w:color w:val="4D5156"/>
          <w:sz w:val="48"/>
          <w:szCs w:val="48"/>
          <w:shd w:val="clear" w:color="auto" w:fill="FFFFFF"/>
        </w:rPr>
      </w:pPr>
    </w:p>
    <w:p w14:paraId="50DC999E" w14:textId="16C854BE" w:rsidR="00647B68" w:rsidRPr="00647B68" w:rsidRDefault="00647B68">
      <w:pPr>
        <w:rPr>
          <w:rFonts w:ascii="Arial" w:hAnsi="Arial" w:cs="Arial"/>
          <w:color w:val="4D5156"/>
          <w:sz w:val="52"/>
          <w:szCs w:val="52"/>
          <w:shd w:val="clear" w:color="auto" w:fill="FFFFFF"/>
        </w:rPr>
      </w:pPr>
      <w:r w:rsidRPr="00647B68">
        <w:rPr>
          <w:rFonts w:ascii="Arial" w:hAnsi="Arial" w:cs="Arial"/>
          <w:color w:val="4D5156"/>
          <w:sz w:val="52"/>
          <w:szCs w:val="52"/>
          <w:shd w:val="clear" w:color="auto" w:fill="FFFFFF"/>
        </w:rPr>
        <w:t>Design Thinking:</w:t>
      </w:r>
    </w:p>
    <w:p w14:paraId="4A9BBDB2" w14:textId="77777777" w:rsidR="00647B68" w:rsidRDefault="00647B68">
      <w:pPr>
        <w:rPr>
          <w:rFonts w:ascii="Arial" w:hAnsi="Arial" w:cs="Arial"/>
          <w:color w:val="4D5156"/>
          <w:sz w:val="48"/>
          <w:szCs w:val="48"/>
          <w:shd w:val="clear" w:color="auto" w:fill="FFFFFF"/>
        </w:rPr>
      </w:pPr>
      <w:r>
        <w:rPr>
          <w:rFonts w:ascii="Arial" w:hAnsi="Arial" w:cs="Arial"/>
          <w:color w:val="4D5156"/>
          <w:sz w:val="48"/>
          <w:szCs w:val="48"/>
          <w:shd w:val="clear" w:color="auto" w:fill="FFFFFF"/>
        </w:rPr>
        <w:lastRenderedPageBreak/>
        <w:t xml:space="preserve">                 </w:t>
      </w:r>
    </w:p>
    <w:p w14:paraId="68A104DD" w14:textId="4FB27327" w:rsidR="00647B68" w:rsidRDefault="00647B68">
      <w:pPr>
        <w:rPr>
          <w:rFonts w:ascii="Arial" w:hAnsi="Arial" w:cs="Arial"/>
          <w:color w:val="4D5156"/>
          <w:sz w:val="48"/>
          <w:szCs w:val="48"/>
          <w:shd w:val="clear" w:color="auto" w:fill="FFFFFF"/>
        </w:rPr>
      </w:pPr>
      <w:r>
        <w:rPr>
          <w:rFonts w:ascii="Arial" w:hAnsi="Arial" w:cs="Arial"/>
          <w:color w:val="4D5156"/>
          <w:sz w:val="48"/>
          <w:szCs w:val="48"/>
          <w:shd w:val="clear" w:color="auto" w:fill="FFFFFF"/>
        </w:rPr>
        <w:t xml:space="preserve"> </w:t>
      </w:r>
      <w:r w:rsidRPr="00647B68">
        <w:rPr>
          <w:rFonts w:ascii="Arial" w:hAnsi="Arial" w:cs="Arial"/>
          <w:color w:val="4D5156"/>
          <w:sz w:val="52"/>
          <w:szCs w:val="52"/>
          <w:shd w:val="clear" w:color="auto" w:fill="FFFFFF"/>
        </w:rPr>
        <w:t xml:space="preserve">Water </w:t>
      </w:r>
      <w:proofErr w:type="gramStart"/>
      <w:r w:rsidRPr="00647B68">
        <w:rPr>
          <w:rFonts w:ascii="Arial" w:hAnsi="Arial" w:cs="Arial"/>
          <w:color w:val="4D5156"/>
          <w:sz w:val="52"/>
          <w:szCs w:val="52"/>
          <w:shd w:val="clear" w:color="auto" w:fill="FFFFFF"/>
        </w:rPr>
        <w:t xml:space="preserve">Sensors </w:t>
      </w:r>
      <w:r w:rsidRPr="00647B68">
        <w:rPr>
          <w:rFonts w:ascii="Arial" w:hAnsi="Arial" w:cs="Arial"/>
          <w:color w:val="4D5156"/>
          <w:sz w:val="52"/>
          <w:szCs w:val="52"/>
          <w:shd w:val="clear" w:color="auto" w:fill="FFFFFF"/>
        </w:rPr>
        <w:t>:</w:t>
      </w:r>
      <w:proofErr w:type="gramEnd"/>
      <w:r>
        <w:rPr>
          <w:rFonts w:ascii="Arial" w:hAnsi="Arial" w:cs="Arial"/>
          <w:color w:val="4D5156"/>
          <w:sz w:val="48"/>
          <w:szCs w:val="48"/>
          <w:shd w:val="clear" w:color="auto" w:fill="FFFFFF"/>
        </w:rPr>
        <w:t xml:space="preserve">     </w:t>
      </w:r>
      <w:r w:rsidRPr="00647B68">
        <w:rPr>
          <w:rFonts w:ascii="Arial" w:hAnsi="Arial" w:cs="Arial"/>
          <w:color w:val="4D5156"/>
          <w:sz w:val="48"/>
          <w:szCs w:val="48"/>
          <w:shd w:val="clear" w:color="auto" w:fill="FFFFFF"/>
        </w:rPr>
        <w:t>A water sensor is a transducer system which is essentially contact based sensor which measures the measurable such as presence of water in pipe and discharge, velocity &amp; entropy using Active and Passive Water Sensor respectively.</w:t>
      </w:r>
    </w:p>
    <w:p w14:paraId="7B474578" w14:textId="3DCCA2F5" w:rsidR="002E7636" w:rsidRPr="002E7636" w:rsidRDefault="002E7636">
      <w:pPr>
        <w:rPr>
          <w:rFonts w:ascii="Arial" w:hAnsi="Arial" w:cs="Arial"/>
          <w:color w:val="4D5156"/>
          <w:sz w:val="56"/>
          <w:szCs w:val="56"/>
          <w:shd w:val="clear" w:color="auto" w:fill="FFFFFF"/>
        </w:rPr>
      </w:pPr>
      <w:r w:rsidRPr="002E7636">
        <w:rPr>
          <w:rFonts w:ascii="Arial" w:hAnsi="Arial" w:cs="Arial"/>
          <w:color w:val="4D5156"/>
          <w:sz w:val="56"/>
          <w:szCs w:val="56"/>
          <w:shd w:val="clear" w:color="auto" w:fill="FFFFFF"/>
        </w:rPr>
        <w:t>Objectives:</w:t>
      </w:r>
    </w:p>
    <w:p w14:paraId="72A31F22" w14:textId="5C035FCA" w:rsidR="002E7636" w:rsidRDefault="002E7636">
      <w:pPr>
        <w:rPr>
          <w:rFonts w:ascii="Arial" w:hAnsi="Arial" w:cs="Arial"/>
          <w:color w:val="4D5156"/>
          <w:sz w:val="48"/>
          <w:szCs w:val="48"/>
          <w:shd w:val="clear" w:color="auto" w:fill="FFFFFF"/>
        </w:rPr>
      </w:pPr>
      <w:r>
        <w:rPr>
          <w:rFonts w:ascii="Arial" w:hAnsi="Arial" w:cs="Arial"/>
          <w:color w:val="4D5156"/>
          <w:sz w:val="48"/>
          <w:szCs w:val="48"/>
          <w:shd w:val="clear" w:color="auto" w:fill="FFFFFF"/>
        </w:rPr>
        <w:t xml:space="preserve">               </w:t>
      </w:r>
      <w:r w:rsidRPr="002E7636">
        <w:rPr>
          <w:rFonts w:ascii="Arial" w:hAnsi="Arial" w:cs="Arial"/>
          <w:color w:val="4D5156"/>
          <w:sz w:val="48"/>
          <w:szCs w:val="48"/>
          <w:shd w:val="clear" w:color="auto" w:fill="FFFFFF"/>
        </w:rPr>
        <w:t>A smart water management system for agriculture using IoT can </w:t>
      </w:r>
      <w:r w:rsidRPr="002E7636">
        <w:rPr>
          <w:rFonts w:ascii="Arial" w:hAnsi="Arial" w:cs="Arial"/>
          <w:color w:val="040C28"/>
          <w:sz w:val="48"/>
          <w:szCs w:val="48"/>
        </w:rPr>
        <w:t>improve crop fields providing farmers with the oversight they need to avoid water waste</w:t>
      </w:r>
      <w:r w:rsidRPr="002E7636">
        <w:rPr>
          <w:rFonts w:ascii="Arial" w:hAnsi="Arial" w:cs="Arial"/>
          <w:color w:val="4D5156"/>
          <w:sz w:val="48"/>
          <w:szCs w:val="48"/>
          <w:shd w:val="clear" w:color="auto" w:fill="FFFFFF"/>
        </w:rPr>
        <w:t>. Sensors monitor multiple parameters, like temperature, humidity, and soil moisture to calculate how much water crops need.</w:t>
      </w:r>
    </w:p>
    <w:p w14:paraId="7BDE3954" w14:textId="77777777" w:rsidR="002E7636" w:rsidRDefault="002E7636">
      <w:pPr>
        <w:rPr>
          <w:rFonts w:ascii="Arial" w:hAnsi="Arial" w:cs="Arial"/>
          <w:color w:val="4D5156"/>
          <w:sz w:val="48"/>
          <w:szCs w:val="48"/>
          <w:shd w:val="clear" w:color="auto" w:fill="FFFFFF"/>
        </w:rPr>
      </w:pPr>
    </w:p>
    <w:p w14:paraId="0C6BACF6" w14:textId="378064BC" w:rsidR="002E7636" w:rsidRPr="002E7636" w:rsidRDefault="002E7636" w:rsidP="002E7636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kern w:val="0"/>
          <w:sz w:val="56"/>
          <w:szCs w:val="56"/>
          <w:lang w:eastAsia="en-IN"/>
          <w14:ligatures w14:val="none"/>
        </w:rPr>
      </w:pPr>
      <w:r w:rsidRPr="002E7636">
        <w:rPr>
          <w:rFonts w:ascii="Arial" w:eastAsia="Times New Roman" w:hAnsi="Arial" w:cs="Arial"/>
          <w:b/>
          <w:bCs/>
          <w:color w:val="202124"/>
          <w:kern w:val="0"/>
          <w:sz w:val="56"/>
          <w:szCs w:val="56"/>
          <w:lang w:eastAsia="en-IN"/>
          <w14:ligatures w14:val="none"/>
        </w:rPr>
        <w:t>water quality sensors</w:t>
      </w:r>
      <w:r>
        <w:rPr>
          <w:rFonts w:ascii="Arial" w:eastAsia="Times New Roman" w:hAnsi="Arial" w:cs="Arial"/>
          <w:b/>
          <w:bCs/>
          <w:color w:val="202124"/>
          <w:kern w:val="0"/>
          <w:sz w:val="56"/>
          <w:szCs w:val="56"/>
          <w:lang w:eastAsia="en-IN"/>
          <w14:ligatures w14:val="none"/>
        </w:rPr>
        <w:t>:</w:t>
      </w:r>
    </w:p>
    <w:p w14:paraId="19D71443" w14:textId="77777777" w:rsidR="002E7636" w:rsidRPr="002E7636" w:rsidRDefault="002E7636" w:rsidP="002E7636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kern w:val="0"/>
          <w:sz w:val="48"/>
          <w:szCs w:val="48"/>
          <w:lang w:eastAsia="en-IN"/>
          <w14:ligatures w14:val="none"/>
        </w:rPr>
      </w:pPr>
      <w:r w:rsidRPr="002E7636">
        <w:rPr>
          <w:rFonts w:ascii="Arial" w:eastAsia="Times New Roman" w:hAnsi="Arial" w:cs="Arial"/>
          <w:color w:val="202124"/>
          <w:kern w:val="0"/>
          <w:sz w:val="48"/>
          <w:szCs w:val="48"/>
          <w:lang w:eastAsia="en-IN"/>
          <w14:ligatures w14:val="none"/>
        </w:rPr>
        <w:t>PH Sensor.</w:t>
      </w:r>
    </w:p>
    <w:p w14:paraId="6B311F56" w14:textId="1A93E9E3" w:rsidR="002E7636" w:rsidRPr="002E7636" w:rsidRDefault="002E7636" w:rsidP="002E7636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kern w:val="0"/>
          <w:sz w:val="48"/>
          <w:szCs w:val="48"/>
          <w:lang w:eastAsia="en-IN"/>
          <w14:ligatures w14:val="none"/>
        </w:rPr>
      </w:pPr>
      <w:r w:rsidRPr="002E7636">
        <w:rPr>
          <w:rFonts w:ascii="Arial" w:eastAsia="Times New Roman" w:hAnsi="Arial" w:cs="Arial"/>
          <w:color w:val="202124"/>
          <w:kern w:val="0"/>
          <w:sz w:val="48"/>
          <w:szCs w:val="48"/>
          <w:lang w:eastAsia="en-IN"/>
          <w14:ligatures w14:val="none"/>
        </w:rPr>
        <w:t>Conductivity Sensor.</w:t>
      </w:r>
    </w:p>
    <w:p w14:paraId="568C0DA4" w14:textId="77777777" w:rsidR="002E7636" w:rsidRPr="002E7636" w:rsidRDefault="002E7636" w:rsidP="002E7636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kern w:val="0"/>
          <w:sz w:val="48"/>
          <w:szCs w:val="48"/>
          <w:lang w:eastAsia="en-IN"/>
          <w14:ligatures w14:val="none"/>
        </w:rPr>
      </w:pPr>
      <w:r w:rsidRPr="002E7636">
        <w:rPr>
          <w:rFonts w:ascii="Arial" w:eastAsia="Times New Roman" w:hAnsi="Arial" w:cs="Arial"/>
          <w:color w:val="202124"/>
          <w:kern w:val="0"/>
          <w:sz w:val="48"/>
          <w:szCs w:val="48"/>
          <w:lang w:eastAsia="en-IN"/>
          <w14:ligatures w14:val="none"/>
        </w:rPr>
        <w:t>Residual Chlorine Sensor.</w:t>
      </w:r>
    </w:p>
    <w:p w14:paraId="55F43FE4" w14:textId="77777777" w:rsidR="002E7636" w:rsidRPr="002E7636" w:rsidRDefault="002E7636" w:rsidP="002E7636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kern w:val="0"/>
          <w:sz w:val="48"/>
          <w:szCs w:val="48"/>
          <w:lang w:eastAsia="en-IN"/>
          <w14:ligatures w14:val="none"/>
        </w:rPr>
      </w:pPr>
      <w:r w:rsidRPr="002E7636">
        <w:rPr>
          <w:rFonts w:ascii="Arial" w:eastAsia="Times New Roman" w:hAnsi="Arial" w:cs="Arial"/>
          <w:color w:val="202124"/>
          <w:kern w:val="0"/>
          <w:sz w:val="48"/>
          <w:szCs w:val="48"/>
          <w:lang w:eastAsia="en-IN"/>
          <w14:ligatures w14:val="none"/>
        </w:rPr>
        <w:t>Turbidity Sensor.</w:t>
      </w:r>
    </w:p>
    <w:p w14:paraId="1643FC93" w14:textId="77777777" w:rsidR="002E7636" w:rsidRPr="002E7636" w:rsidRDefault="002E7636" w:rsidP="002E7636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kern w:val="0"/>
          <w:sz w:val="48"/>
          <w:szCs w:val="48"/>
          <w:lang w:eastAsia="en-IN"/>
          <w14:ligatures w14:val="none"/>
        </w:rPr>
      </w:pPr>
      <w:r w:rsidRPr="002E7636">
        <w:rPr>
          <w:rFonts w:ascii="Arial" w:eastAsia="Times New Roman" w:hAnsi="Arial" w:cs="Arial"/>
          <w:color w:val="202124"/>
          <w:kern w:val="0"/>
          <w:sz w:val="48"/>
          <w:szCs w:val="48"/>
          <w:lang w:eastAsia="en-IN"/>
          <w14:ligatures w14:val="none"/>
        </w:rPr>
        <w:t>Dissolved Oxygen Sensor.</w:t>
      </w:r>
    </w:p>
    <w:p w14:paraId="493D58B6" w14:textId="77777777" w:rsidR="002E7636" w:rsidRPr="002E7636" w:rsidRDefault="002E7636" w:rsidP="002E7636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kern w:val="0"/>
          <w:sz w:val="48"/>
          <w:szCs w:val="48"/>
          <w:lang w:eastAsia="en-IN"/>
          <w14:ligatures w14:val="none"/>
        </w:rPr>
      </w:pPr>
      <w:r w:rsidRPr="002E7636">
        <w:rPr>
          <w:rFonts w:ascii="Arial" w:eastAsia="Times New Roman" w:hAnsi="Arial" w:cs="Arial"/>
          <w:color w:val="202124"/>
          <w:kern w:val="0"/>
          <w:sz w:val="48"/>
          <w:szCs w:val="48"/>
          <w:lang w:eastAsia="en-IN"/>
          <w14:ligatures w14:val="none"/>
        </w:rPr>
        <w:t>ORP Sensor.</w:t>
      </w:r>
    </w:p>
    <w:p w14:paraId="518118A1" w14:textId="77777777" w:rsidR="002E7636" w:rsidRPr="002E7636" w:rsidRDefault="002E7636" w:rsidP="002E7636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kern w:val="0"/>
          <w:sz w:val="48"/>
          <w:szCs w:val="48"/>
          <w:lang w:eastAsia="en-IN"/>
          <w14:ligatures w14:val="none"/>
        </w:rPr>
      </w:pPr>
      <w:r w:rsidRPr="002E7636">
        <w:rPr>
          <w:rFonts w:ascii="Arial" w:eastAsia="Times New Roman" w:hAnsi="Arial" w:cs="Arial"/>
          <w:color w:val="202124"/>
          <w:kern w:val="0"/>
          <w:sz w:val="48"/>
          <w:szCs w:val="48"/>
          <w:lang w:eastAsia="en-IN"/>
          <w14:ligatures w14:val="none"/>
        </w:rPr>
        <w:t>COD Sensor.</w:t>
      </w:r>
    </w:p>
    <w:p w14:paraId="609AC283" w14:textId="77777777" w:rsidR="002E7636" w:rsidRDefault="002E7636" w:rsidP="002E7636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kern w:val="0"/>
          <w:sz w:val="48"/>
          <w:szCs w:val="48"/>
          <w:lang w:eastAsia="en-IN"/>
          <w14:ligatures w14:val="none"/>
        </w:rPr>
      </w:pPr>
      <w:r w:rsidRPr="002E7636">
        <w:rPr>
          <w:rFonts w:ascii="Arial" w:eastAsia="Times New Roman" w:hAnsi="Arial" w:cs="Arial"/>
          <w:color w:val="202124"/>
          <w:kern w:val="0"/>
          <w:sz w:val="48"/>
          <w:szCs w:val="48"/>
          <w:lang w:eastAsia="en-IN"/>
          <w14:ligatures w14:val="none"/>
        </w:rPr>
        <w:t>Ammonia Nitrogen Ion Sensor.</w:t>
      </w:r>
    </w:p>
    <w:p w14:paraId="07A577BB" w14:textId="77777777" w:rsidR="002E7636" w:rsidRDefault="002E7636" w:rsidP="002E7636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kern w:val="0"/>
          <w:sz w:val="48"/>
          <w:szCs w:val="48"/>
          <w:lang w:eastAsia="en-IN"/>
          <w14:ligatures w14:val="none"/>
        </w:rPr>
      </w:pPr>
    </w:p>
    <w:p w14:paraId="757CA4D3" w14:textId="77777777" w:rsidR="002E7636" w:rsidRDefault="002E7636" w:rsidP="002E7636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kern w:val="0"/>
          <w:sz w:val="48"/>
          <w:szCs w:val="48"/>
          <w:lang w:eastAsia="en-IN"/>
          <w14:ligatures w14:val="none"/>
        </w:rPr>
      </w:pPr>
    </w:p>
    <w:p w14:paraId="3885DBCA" w14:textId="5D2A2F34" w:rsidR="002E7636" w:rsidRPr="002E7636" w:rsidRDefault="002E7636" w:rsidP="002E7636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kern w:val="0"/>
          <w:sz w:val="48"/>
          <w:szCs w:val="48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5E049410" wp14:editId="76455666">
            <wp:extent cx="5562600" cy="3352800"/>
            <wp:effectExtent l="0" t="0" r="0" b="0"/>
            <wp:docPr id="1198469339" name="Picture 1" descr="1 Week Smart Water Management Solu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 Week Smart Water Management Solu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400CD" w14:textId="77777777" w:rsidR="002E7636" w:rsidRPr="002E7636" w:rsidRDefault="002E7636">
      <w:pPr>
        <w:rPr>
          <w:rFonts w:ascii="Arial" w:hAnsi="Arial" w:cs="Arial"/>
          <w:color w:val="4D5156"/>
          <w:sz w:val="48"/>
          <w:szCs w:val="48"/>
          <w:shd w:val="clear" w:color="auto" w:fill="FFFFFF"/>
        </w:rPr>
      </w:pPr>
    </w:p>
    <w:p w14:paraId="3F2F39D0" w14:textId="77777777" w:rsidR="002E7636" w:rsidRPr="002E7636" w:rsidRDefault="002E7636" w:rsidP="002E763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48"/>
          <w:szCs w:val="48"/>
          <w:lang w:eastAsia="en-IN"/>
          <w14:ligatures w14:val="none"/>
        </w:rPr>
      </w:pPr>
      <w:r w:rsidRPr="002E7636">
        <w:rPr>
          <w:rFonts w:ascii="Arial" w:eastAsia="Times New Roman" w:hAnsi="Arial" w:cs="Arial"/>
          <w:color w:val="333333"/>
          <w:kern w:val="0"/>
          <w:sz w:val="48"/>
          <w:szCs w:val="48"/>
          <w:lang w:eastAsia="en-IN"/>
          <w14:ligatures w14:val="none"/>
        </w:rPr>
        <w:t>Instrumented: the ability to detect, sense, measure, and record data.</w:t>
      </w:r>
    </w:p>
    <w:p w14:paraId="11C9C6EB" w14:textId="77777777" w:rsidR="002E7636" w:rsidRPr="002E7636" w:rsidRDefault="002E7636" w:rsidP="002E763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48"/>
          <w:szCs w:val="48"/>
          <w:lang w:eastAsia="en-IN"/>
          <w14:ligatures w14:val="none"/>
        </w:rPr>
      </w:pPr>
      <w:r w:rsidRPr="002E7636">
        <w:rPr>
          <w:rFonts w:ascii="Arial" w:eastAsia="Times New Roman" w:hAnsi="Arial" w:cs="Arial"/>
          <w:color w:val="333333"/>
          <w:kern w:val="0"/>
          <w:sz w:val="48"/>
          <w:szCs w:val="48"/>
          <w:lang w:eastAsia="en-IN"/>
          <w14:ligatures w14:val="none"/>
        </w:rPr>
        <w:t>Interconnected: the ability to communicate and interact with system operators and managers.</w:t>
      </w:r>
    </w:p>
    <w:p w14:paraId="04E0DD7F" w14:textId="77777777" w:rsidR="002E7636" w:rsidRPr="002E7636" w:rsidRDefault="002E7636" w:rsidP="002E763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48"/>
          <w:szCs w:val="48"/>
          <w:lang w:eastAsia="en-IN"/>
          <w14:ligatures w14:val="none"/>
        </w:rPr>
      </w:pPr>
      <w:r w:rsidRPr="002E7636">
        <w:rPr>
          <w:rFonts w:ascii="Arial" w:eastAsia="Times New Roman" w:hAnsi="Arial" w:cs="Arial"/>
          <w:color w:val="333333"/>
          <w:kern w:val="0"/>
          <w:sz w:val="48"/>
          <w:szCs w:val="48"/>
          <w:lang w:eastAsia="en-IN"/>
          <w14:ligatures w14:val="none"/>
        </w:rPr>
        <w:t xml:space="preserve">Intelligent: the ability to </w:t>
      </w:r>
      <w:proofErr w:type="spellStart"/>
      <w:r w:rsidRPr="002E7636">
        <w:rPr>
          <w:rFonts w:ascii="Arial" w:eastAsia="Times New Roman" w:hAnsi="Arial" w:cs="Arial"/>
          <w:color w:val="333333"/>
          <w:kern w:val="0"/>
          <w:sz w:val="48"/>
          <w:szCs w:val="48"/>
          <w:lang w:eastAsia="en-IN"/>
          <w14:ligatures w14:val="none"/>
        </w:rPr>
        <w:t>analyze</w:t>
      </w:r>
      <w:proofErr w:type="spellEnd"/>
      <w:r w:rsidRPr="002E7636">
        <w:rPr>
          <w:rFonts w:ascii="Arial" w:eastAsia="Times New Roman" w:hAnsi="Arial" w:cs="Arial"/>
          <w:color w:val="333333"/>
          <w:kern w:val="0"/>
          <w:sz w:val="48"/>
          <w:szCs w:val="48"/>
          <w:lang w:eastAsia="en-IN"/>
          <w14:ligatures w14:val="none"/>
        </w:rPr>
        <w:t xml:space="preserve"> the situation, enable quick responses, and optimize troubleshooting solutions.</w:t>
      </w:r>
    </w:p>
    <w:p w14:paraId="7DB7AFA7" w14:textId="77777777" w:rsidR="002E7636" w:rsidRPr="002E7636" w:rsidRDefault="002E7636">
      <w:pPr>
        <w:rPr>
          <w:rFonts w:ascii="Arial" w:hAnsi="Arial" w:cs="Arial"/>
          <w:color w:val="4D5156"/>
          <w:sz w:val="48"/>
          <w:szCs w:val="48"/>
          <w:shd w:val="clear" w:color="auto" w:fill="FFFFFF"/>
        </w:rPr>
      </w:pPr>
    </w:p>
    <w:p w14:paraId="1468997F" w14:textId="3B8E6E42" w:rsidR="00647B68" w:rsidRPr="00647B68" w:rsidRDefault="00647B68">
      <w:pPr>
        <w:rPr>
          <w:rFonts w:ascii="Arial" w:hAnsi="Arial" w:cs="Arial"/>
          <w:color w:val="4D5156"/>
          <w:sz w:val="48"/>
          <w:szCs w:val="48"/>
          <w:shd w:val="clear" w:color="auto" w:fill="FFFFFF"/>
        </w:rPr>
      </w:pPr>
    </w:p>
    <w:sectPr w:rsidR="00647B68" w:rsidRPr="00647B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D80495"/>
    <w:multiLevelType w:val="multilevel"/>
    <w:tmpl w:val="03A8A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E42CAF"/>
    <w:multiLevelType w:val="multilevel"/>
    <w:tmpl w:val="BC7A3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0565255">
    <w:abstractNumId w:val="1"/>
  </w:num>
  <w:num w:numId="2" w16cid:durableId="833067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B68"/>
    <w:rsid w:val="002E7636"/>
    <w:rsid w:val="00647B68"/>
    <w:rsid w:val="00A308B4"/>
    <w:rsid w:val="00B46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367B8"/>
  <w15:chartTrackingRefBased/>
  <w15:docId w15:val="{5CD1D12D-C6CD-4A4C-9122-08437191C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a"/>
    <w:basedOn w:val="DefaultParagraphFont"/>
    <w:rsid w:val="00647B68"/>
  </w:style>
  <w:style w:type="paragraph" w:customStyle="1" w:styleId="trt0xe">
    <w:name w:val="trt0xe"/>
    <w:basedOn w:val="Normal"/>
    <w:rsid w:val="002E76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92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8933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 james</dc:creator>
  <cp:keywords/>
  <dc:description/>
  <cp:lastModifiedBy>aro james</cp:lastModifiedBy>
  <cp:revision>1</cp:revision>
  <dcterms:created xsi:type="dcterms:W3CDTF">2023-10-01T15:34:00Z</dcterms:created>
  <dcterms:modified xsi:type="dcterms:W3CDTF">2023-10-01T15:52:00Z</dcterms:modified>
</cp:coreProperties>
</file>