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C0" w:rsidRDefault="0087590A" w:rsidP="0087590A">
      <w:pPr>
        <w:pStyle w:val="Titre"/>
      </w:pPr>
      <w:r>
        <w:t xml:space="preserve">IHM 2015-16 : Laboratoire </w:t>
      </w:r>
      <w:proofErr w:type="spellStart"/>
      <w:r>
        <w:t>Pebble</w:t>
      </w:r>
      <w:proofErr w:type="spellEnd"/>
    </w:p>
    <w:p w:rsidR="0087590A" w:rsidRDefault="0087590A"/>
    <w:sdt>
      <w:sdtPr>
        <w:rPr>
          <w:rFonts w:asciiTheme="minorHAnsi" w:eastAsiaTheme="minorHAnsi" w:hAnsiTheme="minorHAnsi" w:cstheme="minorBidi"/>
          <w:color w:val="auto"/>
          <w:sz w:val="22"/>
          <w:szCs w:val="22"/>
          <w:lang w:val="fr-FR" w:eastAsia="en-US"/>
        </w:rPr>
        <w:id w:val="1658193679"/>
        <w:docPartObj>
          <w:docPartGallery w:val="Table of Contents"/>
          <w:docPartUnique/>
        </w:docPartObj>
      </w:sdtPr>
      <w:sdtEndPr>
        <w:rPr>
          <w:b/>
          <w:bCs/>
        </w:rPr>
      </w:sdtEndPr>
      <w:sdtContent>
        <w:p w:rsidR="00085260" w:rsidRDefault="00085260">
          <w:pPr>
            <w:pStyle w:val="En-ttedetabledesmatires"/>
          </w:pPr>
          <w:r>
            <w:rPr>
              <w:lang w:val="fr-FR"/>
            </w:rPr>
            <w:t>Table des matières</w:t>
          </w:r>
        </w:p>
        <w:p w:rsidR="004D043A" w:rsidRDefault="00085260">
          <w:pPr>
            <w:pStyle w:val="TM1"/>
            <w:tabs>
              <w:tab w:val="left" w:pos="440"/>
            </w:tabs>
            <w:rPr>
              <w:rFonts w:eastAsiaTheme="minorEastAsia"/>
              <w:noProof/>
              <w:lang w:eastAsia="fr-CH"/>
            </w:rPr>
          </w:pPr>
          <w:r>
            <w:fldChar w:fldCharType="begin"/>
          </w:r>
          <w:r>
            <w:instrText xml:space="preserve"> TOC \o "1-3" \h \z \u </w:instrText>
          </w:r>
          <w:r>
            <w:fldChar w:fldCharType="separate"/>
          </w:r>
          <w:hyperlink w:anchor="_Toc439761992" w:history="1">
            <w:r w:rsidR="004D043A" w:rsidRPr="00216854">
              <w:rPr>
                <w:rStyle w:val="Lienhypertexte"/>
                <w:noProof/>
              </w:rPr>
              <w:t>1</w:t>
            </w:r>
            <w:r w:rsidR="004D043A">
              <w:rPr>
                <w:rFonts w:eastAsiaTheme="minorEastAsia"/>
                <w:noProof/>
                <w:lang w:eastAsia="fr-CH"/>
              </w:rPr>
              <w:tab/>
            </w:r>
            <w:r w:rsidR="004D043A" w:rsidRPr="00216854">
              <w:rPr>
                <w:rStyle w:val="Lienhypertexte"/>
                <w:noProof/>
              </w:rPr>
              <w:t>Introduction</w:t>
            </w:r>
            <w:r w:rsidR="004D043A">
              <w:rPr>
                <w:noProof/>
                <w:webHidden/>
              </w:rPr>
              <w:tab/>
            </w:r>
            <w:r w:rsidR="004D043A">
              <w:rPr>
                <w:noProof/>
                <w:webHidden/>
              </w:rPr>
              <w:fldChar w:fldCharType="begin"/>
            </w:r>
            <w:r w:rsidR="004D043A">
              <w:rPr>
                <w:noProof/>
                <w:webHidden/>
              </w:rPr>
              <w:instrText xml:space="preserve"> PAGEREF _Toc439761992 \h </w:instrText>
            </w:r>
            <w:r w:rsidR="004D043A">
              <w:rPr>
                <w:noProof/>
                <w:webHidden/>
              </w:rPr>
            </w:r>
            <w:r w:rsidR="004D043A">
              <w:rPr>
                <w:noProof/>
                <w:webHidden/>
              </w:rPr>
              <w:fldChar w:fldCharType="separate"/>
            </w:r>
            <w:r w:rsidR="004D043A">
              <w:rPr>
                <w:noProof/>
                <w:webHidden/>
              </w:rPr>
              <w:t>1</w:t>
            </w:r>
            <w:r w:rsidR="004D043A">
              <w:rPr>
                <w:noProof/>
                <w:webHidden/>
              </w:rPr>
              <w:fldChar w:fldCharType="end"/>
            </w:r>
          </w:hyperlink>
        </w:p>
        <w:p w:rsidR="004D043A" w:rsidRDefault="001A5248">
          <w:pPr>
            <w:pStyle w:val="TM1"/>
            <w:tabs>
              <w:tab w:val="left" w:pos="440"/>
            </w:tabs>
            <w:rPr>
              <w:rFonts w:eastAsiaTheme="minorEastAsia"/>
              <w:noProof/>
              <w:lang w:eastAsia="fr-CH"/>
            </w:rPr>
          </w:pPr>
          <w:hyperlink w:anchor="_Toc439761993" w:history="1">
            <w:r w:rsidR="004D043A" w:rsidRPr="00216854">
              <w:rPr>
                <w:rStyle w:val="Lienhypertexte"/>
                <w:noProof/>
              </w:rPr>
              <w:t>2</w:t>
            </w:r>
            <w:r w:rsidR="004D043A">
              <w:rPr>
                <w:rFonts w:eastAsiaTheme="minorEastAsia"/>
                <w:noProof/>
                <w:lang w:eastAsia="fr-CH"/>
              </w:rPr>
              <w:tab/>
            </w:r>
            <w:r w:rsidR="004D043A" w:rsidRPr="00216854">
              <w:rPr>
                <w:rStyle w:val="Lienhypertexte"/>
                <w:noProof/>
              </w:rPr>
              <w:t>Interface</w:t>
            </w:r>
            <w:r w:rsidR="004D043A">
              <w:rPr>
                <w:noProof/>
                <w:webHidden/>
              </w:rPr>
              <w:tab/>
            </w:r>
            <w:r w:rsidR="004D043A">
              <w:rPr>
                <w:noProof/>
                <w:webHidden/>
              </w:rPr>
              <w:fldChar w:fldCharType="begin"/>
            </w:r>
            <w:r w:rsidR="004D043A">
              <w:rPr>
                <w:noProof/>
                <w:webHidden/>
              </w:rPr>
              <w:instrText xml:space="preserve"> PAGEREF _Toc439761993 \h </w:instrText>
            </w:r>
            <w:r w:rsidR="004D043A">
              <w:rPr>
                <w:noProof/>
                <w:webHidden/>
              </w:rPr>
            </w:r>
            <w:r w:rsidR="004D043A">
              <w:rPr>
                <w:noProof/>
                <w:webHidden/>
              </w:rPr>
              <w:fldChar w:fldCharType="separate"/>
            </w:r>
            <w:r w:rsidR="004D043A">
              <w:rPr>
                <w:noProof/>
                <w:webHidden/>
              </w:rPr>
              <w:t>1</w:t>
            </w:r>
            <w:r w:rsidR="004D043A">
              <w:rPr>
                <w:noProof/>
                <w:webHidden/>
              </w:rPr>
              <w:fldChar w:fldCharType="end"/>
            </w:r>
          </w:hyperlink>
        </w:p>
        <w:p w:rsidR="004D043A" w:rsidRDefault="001A5248">
          <w:pPr>
            <w:pStyle w:val="TM2"/>
            <w:tabs>
              <w:tab w:val="left" w:pos="880"/>
              <w:tab w:val="right" w:leader="dot" w:pos="9062"/>
            </w:tabs>
            <w:rPr>
              <w:rFonts w:eastAsiaTheme="minorEastAsia"/>
              <w:noProof/>
              <w:lang w:eastAsia="fr-CH"/>
            </w:rPr>
          </w:pPr>
          <w:hyperlink w:anchor="_Toc439761994" w:history="1">
            <w:r w:rsidR="004D043A" w:rsidRPr="00216854">
              <w:rPr>
                <w:rStyle w:val="Lienhypertexte"/>
                <w:noProof/>
              </w:rPr>
              <w:t>2.1</w:t>
            </w:r>
            <w:r w:rsidR="004D043A">
              <w:rPr>
                <w:rFonts w:eastAsiaTheme="minorEastAsia"/>
                <w:noProof/>
                <w:lang w:eastAsia="fr-CH"/>
              </w:rPr>
              <w:tab/>
            </w:r>
            <w:r w:rsidR="004D043A" w:rsidRPr="00216854">
              <w:rPr>
                <w:rStyle w:val="Lienhypertexte"/>
                <w:noProof/>
              </w:rPr>
              <w:t>Fenêtre principale</w:t>
            </w:r>
            <w:r w:rsidR="004D043A">
              <w:rPr>
                <w:noProof/>
                <w:webHidden/>
              </w:rPr>
              <w:tab/>
            </w:r>
            <w:r w:rsidR="004D043A">
              <w:rPr>
                <w:noProof/>
                <w:webHidden/>
              </w:rPr>
              <w:fldChar w:fldCharType="begin"/>
            </w:r>
            <w:r w:rsidR="004D043A">
              <w:rPr>
                <w:noProof/>
                <w:webHidden/>
              </w:rPr>
              <w:instrText xml:space="preserve"> PAGEREF _Toc439761994 \h </w:instrText>
            </w:r>
            <w:r w:rsidR="004D043A">
              <w:rPr>
                <w:noProof/>
                <w:webHidden/>
              </w:rPr>
            </w:r>
            <w:r w:rsidR="004D043A">
              <w:rPr>
                <w:noProof/>
                <w:webHidden/>
              </w:rPr>
              <w:fldChar w:fldCharType="separate"/>
            </w:r>
            <w:r w:rsidR="004D043A">
              <w:rPr>
                <w:noProof/>
                <w:webHidden/>
              </w:rPr>
              <w:t>2</w:t>
            </w:r>
            <w:r w:rsidR="004D043A">
              <w:rPr>
                <w:noProof/>
                <w:webHidden/>
              </w:rPr>
              <w:fldChar w:fldCharType="end"/>
            </w:r>
          </w:hyperlink>
        </w:p>
        <w:p w:rsidR="004D043A" w:rsidRDefault="001A5248">
          <w:pPr>
            <w:pStyle w:val="TM2"/>
            <w:tabs>
              <w:tab w:val="left" w:pos="880"/>
              <w:tab w:val="right" w:leader="dot" w:pos="9062"/>
            </w:tabs>
            <w:rPr>
              <w:rFonts w:eastAsiaTheme="minorEastAsia"/>
              <w:noProof/>
              <w:lang w:eastAsia="fr-CH"/>
            </w:rPr>
          </w:pPr>
          <w:hyperlink w:anchor="_Toc439761995" w:history="1">
            <w:r w:rsidR="004D043A" w:rsidRPr="00216854">
              <w:rPr>
                <w:rStyle w:val="Lienhypertexte"/>
                <w:noProof/>
              </w:rPr>
              <w:t>2.2</w:t>
            </w:r>
            <w:r w:rsidR="004D043A">
              <w:rPr>
                <w:rFonts w:eastAsiaTheme="minorEastAsia"/>
                <w:noProof/>
                <w:lang w:eastAsia="fr-CH"/>
              </w:rPr>
              <w:tab/>
            </w:r>
            <w:r w:rsidR="004D043A" w:rsidRPr="00216854">
              <w:rPr>
                <w:rStyle w:val="Lienhypertexte"/>
                <w:noProof/>
              </w:rPr>
              <w:t>Menu</w:t>
            </w:r>
            <w:r w:rsidR="004D043A">
              <w:rPr>
                <w:noProof/>
                <w:webHidden/>
              </w:rPr>
              <w:tab/>
            </w:r>
            <w:r w:rsidR="004D043A">
              <w:rPr>
                <w:noProof/>
                <w:webHidden/>
              </w:rPr>
              <w:fldChar w:fldCharType="begin"/>
            </w:r>
            <w:r w:rsidR="004D043A">
              <w:rPr>
                <w:noProof/>
                <w:webHidden/>
              </w:rPr>
              <w:instrText xml:space="preserve"> PAGEREF _Toc439761995 \h </w:instrText>
            </w:r>
            <w:r w:rsidR="004D043A">
              <w:rPr>
                <w:noProof/>
                <w:webHidden/>
              </w:rPr>
            </w:r>
            <w:r w:rsidR="004D043A">
              <w:rPr>
                <w:noProof/>
                <w:webHidden/>
              </w:rPr>
              <w:fldChar w:fldCharType="separate"/>
            </w:r>
            <w:r w:rsidR="004D043A">
              <w:rPr>
                <w:noProof/>
                <w:webHidden/>
              </w:rPr>
              <w:t>2</w:t>
            </w:r>
            <w:r w:rsidR="004D043A">
              <w:rPr>
                <w:noProof/>
                <w:webHidden/>
              </w:rPr>
              <w:fldChar w:fldCharType="end"/>
            </w:r>
          </w:hyperlink>
        </w:p>
        <w:p w:rsidR="004D043A" w:rsidRDefault="001A5248">
          <w:pPr>
            <w:pStyle w:val="TM2"/>
            <w:tabs>
              <w:tab w:val="left" w:pos="880"/>
              <w:tab w:val="right" w:leader="dot" w:pos="9062"/>
            </w:tabs>
            <w:rPr>
              <w:rFonts w:eastAsiaTheme="minorEastAsia"/>
              <w:noProof/>
              <w:lang w:eastAsia="fr-CH"/>
            </w:rPr>
          </w:pPr>
          <w:hyperlink w:anchor="_Toc439761996" w:history="1">
            <w:r w:rsidR="004D043A" w:rsidRPr="00216854">
              <w:rPr>
                <w:rStyle w:val="Lienhypertexte"/>
                <w:noProof/>
              </w:rPr>
              <w:t>2.3</w:t>
            </w:r>
            <w:r w:rsidR="004D043A">
              <w:rPr>
                <w:rFonts w:eastAsiaTheme="minorEastAsia"/>
                <w:noProof/>
                <w:lang w:eastAsia="fr-CH"/>
              </w:rPr>
              <w:tab/>
            </w:r>
            <w:r w:rsidR="004D043A" w:rsidRPr="00216854">
              <w:rPr>
                <w:rStyle w:val="Lienhypertexte"/>
                <w:noProof/>
              </w:rPr>
              <w:t>Fenêtre de sélection</w:t>
            </w:r>
            <w:r w:rsidR="004D043A">
              <w:rPr>
                <w:noProof/>
                <w:webHidden/>
              </w:rPr>
              <w:tab/>
            </w:r>
            <w:r w:rsidR="004D043A">
              <w:rPr>
                <w:noProof/>
                <w:webHidden/>
              </w:rPr>
              <w:fldChar w:fldCharType="begin"/>
            </w:r>
            <w:r w:rsidR="004D043A">
              <w:rPr>
                <w:noProof/>
                <w:webHidden/>
              </w:rPr>
              <w:instrText xml:space="preserve"> PAGEREF _Toc439761996 \h </w:instrText>
            </w:r>
            <w:r w:rsidR="004D043A">
              <w:rPr>
                <w:noProof/>
                <w:webHidden/>
              </w:rPr>
            </w:r>
            <w:r w:rsidR="004D043A">
              <w:rPr>
                <w:noProof/>
                <w:webHidden/>
              </w:rPr>
              <w:fldChar w:fldCharType="separate"/>
            </w:r>
            <w:r w:rsidR="004D043A">
              <w:rPr>
                <w:noProof/>
                <w:webHidden/>
              </w:rPr>
              <w:t>3</w:t>
            </w:r>
            <w:r w:rsidR="004D043A">
              <w:rPr>
                <w:noProof/>
                <w:webHidden/>
              </w:rPr>
              <w:fldChar w:fldCharType="end"/>
            </w:r>
          </w:hyperlink>
        </w:p>
        <w:p w:rsidR="004D043A" w:rsidRDefault="001A5248">
          <w:pPr>
            <w:pStyle w:val="TM1"/>
            <w:tabs>
              <w:tab w:val="left" w:pos="440"/>
            </w:tabs>
            <w:rPr>
              <w:rFonts w:eastAsiaTheme="minorEastAsia"/>
              <w:noProof/>
              <w:lang w:eastAsia="fr-CH"/>
            </w:rPr>
          </w:pPr>
          <w:hyperlink w:anchor="_Toc439761997" w:history="1">
            <w:r w:rsidR="004D043A" w:rsidRPr="00216854">
              <w:rPr>
                <w:rStyle w:val="Lienhypertexte"/>
                <w:noProof/>
              </w:rPr>
              <w:t>3</w:t>
            </w:r>
            <w:r w:rsidR="004D043A">
              <w:rPr>
                <w:rFonts w:eastAsiaTheme="minorEastAsia"/>
                <w:noProof/>
                <w:lang w:eastAsia="fr-CH"/>
              </w:rPr>
              <w:tab/>
            </w:r>
            <w:r w:rsidR="004D043A" w:rsidRPr="00216854">
              <w:rPr>
                <w:rStyle w:val="Lienhypertexte"/>
                <w:noProof/>
              </w:rPr>
              <w:t>Conclusion</w:t>
            </w:r>
            <w:r w:rsidR="004D043A">
              <w:rPr>
                <w:noProof/>
                <w:webHidden/>
              </w:rPr>
              <w:tab/>
            </w:r>
            <w:r w:rsidR="004D043A">
              <w:rPr>
                <w:noProof/>
                <w:webHidden/>
              </w:rPr>
              <w:fldChar w:fldCharType="begin"/>
            </w:r>
            <w:r w:rsidR="004D043A">
              <w:rPr>
                <w:noProof/>
                <w:webHidden/>
              </w:rPr>
              <w:instrText xml:space="preserve"> PAGEREF _Toc439761997 \h </w:instrText>
            </w:r>
            <w:r w:rsidR="004D043A">
              <w:rPr>
                <w:noProof/>
                <w:webHidden/>
              </w:rPr>
            </w:r>
            <w:r w:rsidR="004D043A">
              <w:rPr>
                <w:noProof/>
                <w:webHidden/>
              </w:rPr>
              <w:fldChar w:fldCharType="separate"/>
            </w:r>
            <w:r w:rsidR="004D043A">
              <w:rPr>
                <w:noProof/>
                <w:webHidden/>
              </w:rPr>
              <w:t>3</w:t>
            </w:r>
            <w:r w:rsidR="004D043A">
              <w:rPr>
                <w:noProof/>
                <w:webHidden/>
              </w:rPr>
              <w:fldChar w:fldCharType="end"/>
            </w:r>
          </w:hyperlink>
        </w:p>
        <w:p w:rsidR="004D043A" w:rsidRDefault="001A5248">
          <w:pPr>
            <w:pStyle w:val="TM2"/>
            <w:tabs>
              <w:tab w:val="left" w:pos="880"/>
              <w:tab w:val="right" w:leader="dot" w:pos="9062"/>
            </w:tabs>
            <w:rPr>
              <w:rFonts w:eastAsiaTheme="minorEastAsia"/>
              <w:noProof/>
              <w:lang w:eastAsia="fr-CH"/>
            </w:rPr>
          </w:pPr>
          <w:hyperlink w:anchor="_Toc439761998" w:history="1">
            <w:r w:rsidR="004D043A" w:rsidRPr="00216854">
              <w:rPr>
                <w:rStyle w:val="Lienhypertexte"/>
                <w:noProof/>
              </w:rPr>
              <w:t>3.1</w:t>
            </w:r>
            <w:r w:rsidR="004D043A">
              <w:rPr>
                <w:rFonts w:eastAsiaTheme="minorEastAsia"/>
                <w:noProof/>
                <w:lang w:eastAsia="fr-CH"/>
              </w:rPr>
              <w:tab/>
            </w:r>
            <w:r w:rsidR="004D043A" w:rsidRPr="00216854">
              <w:rPr>
                <w:rStyle w:val="Lienhypertexte"/>
                <w:noProof/>
              </w:rPr>
              <w:t>Améliorations possibles</w:t>
            </w:r>
            <w:r w:rsidR="004D043A">
              <w:rPr>
                <w:noProof/>
                <w:webHidden/>
              </w:rPr>
              <w:tab/>
            </w:r>
            <w:r w:rsidR="004D043A">
              <w:rPr>
                <w:noProof/>
                <w:webHidden/>
              </w:rPr>
              <w:fldChar w:fldCharType="begin"/>
            </w:r>
            <w:r w:rsidR="004D043A">
              <w:rPr>
                <w:noProof/>
                <w:webHidden/>
              </w:rPr>
              <w:instrText xml:space="preserve"> PAGEREF _Toc439761998 \h </w:instrText>
            </w:r>
            <w:r w:rsidR="004D043A">
              <w:rPr>
                <w:noProof/>
                <w:webHidden/>
              </w:rPr>
            </w:r>
            <w:r w:rsidR="004D043A">
              <w:rPr>
                <w:noProof/>
                <w:webHidden/>
              </w:rPr>
              <w:fldChar w:fldCharType="separate"/>
            </w:r>
            <w:r w:rsidR="004D043A">
              <w:rPr>
                <w:noProof/>
                <w:webHidden/>
              </w:rPr>
              <w:t>3</w:t>
            </w:r>
            <w:r w:rsidR="004D043A">
              <w:rPr>
                <w:noProof/>
                <w:webHidden/>
              </w:rPr>
              <w:fldChar w:fldCharType="end"/>
            </w:r>
          </w:hyperlink>
        </w:p>
        <w:p w:rsidR="00085260" w:rsidRDefault="00085260" w:rsidP="00085260">
          <w:r>
            <w:rPr>
              <w:b/>
              <w:bCs/>
              <w:lang w:val="fr-FR"/>
            </w:rPr>
            <w:fldChar w:fldCharType="end"/>
          </w:r>
        </w:p>
      </w:sdtContent>
    </w:sdt>
    <w:p w:rsidR="0087590A" w:rsidRDefault="0087590A" w:rsidP="0087590A">
      <w:pPr>
        <w:pStyle w:val="Titre1"/>
      </w:pPr>
      <w:bookmarkStart w:id="0" w:name="_Toc439761992"/>
      <w:r>
        <w:t>Introduction</w:t>
      </w:r>
      <w:bookmarkEnd w:id="0"/>
    </w:p>
    <w:p w:rsidR="0087590A" w:rsidRDefault="0087590A" w:rsidP="0087590A">
      <w:r>
        <w:t xml:space="preserve">Le but de ce cours est de nous familiarisé avec les interfaces </w:t>
      </w:r>
      <w:r w:rsidR="00B25A78">
        <w:t xml:space="preserve">de différentes applications, être capable de reconnaître les bonnes interfaces, des mauvaises. Mais dans ce laboratoire, nous devons créer notre application, et difficulté supplémentaire, nous allons la développer sur une </w:t>
      </w:r>
      <w:proofErr w:type="spellStart"/>
      <w:r w:rsidR="00B25A78">
        <w:t>smartwatch</w:t>
      </w:r>
      <w:proofErr w:type="spellEnd"/>
      <w:r w:rsidR="00B25A78">
        <w:t xml:space="preserve"> </w:t>
      </w:r>
      <w:proofErr w:type="spellStart"/>
      <w:r w:rsidR="00B25A78">
        <w:t>Pebble</w:t>
      </w:r>
      <w:proofErr w:type="spellEnd"/>
      <w:r w:rsidR="00B25A78">
        <w:t>.</w:t>
      </w:r>
    </w:p>
    <w:p w:rsidR="0087590A" w:rsidRDefault="00B25A78" w:rsidP="0087590A">
      <w:r>
        <w:t>Notre application se base sur le projet existant (fournis dans la donnée) qui permet de recevoir des diverses informations (batterie, météo, etc.) sur la montre via un téléphone Android. Notre travail est de structuré ces informations dans des pages (4 en tout), et chacune de ces pages contiennent 2 informations paramétrables via un menu.</w:t>
      </w:r>
    </w:p>
    <w:p w:rsidR="00085260" w:rsidRPr="00085260" w:rsidRDefault="00EF37A0" w:rsidP="00085260">
      <w:r>
        <w:t>Pour la suite de ce rapport, nous utiliserons partons d’un principe que une page est composé de slots, et donc nous avec 8 slots (4 pages fois 2 emplacements).</w:t>
      </w:r>
    </w:p>
    <w:p w:rsidR="0087590A" w:rsidRDefault="0087590A" w:rsidP="0087590A">
      <w:pPr>
        <w:pStyle w:val="Titre1"/>
      </w:pPr>
      <w:bookmarkStart w:id="1" w:name="_Toc439761993"/>
      <w:r>
        <w:t>Interface</w:t>
      </w:r>
      <w:bookmarkEnd w:id="1"/>
    </w:p>
    <w:p w:rsidR="00B25A78" w:rsidRDefault="00EF37A0" w:rsidP="00B25A78">
      <w:r>
        <w:t>Comme expliqué brièvement dans l’introduction, notre interface est divisée en plusieurs fenêtres :</w:t>
      </w:r>
    </w:p>
    <w:p w:rsidR="00EF37A0" w:rsidRDefault="00EF37A0" w:rsidP="00EF37A0">
      <w:pPr>
        <w:pStyle w:val="Paragraphedeliste"/>
        <w:numPr>
          <w:ilvl w:val="0"/>
          <w:numId w:val="1"/>
        </w:numPr>
      </w:pPr>
      <w:r>
        <w:t>Fenêtre principale : elle s’affiche dès que l’on lance l’application. C’est elle qui va contenir les différentes pages.</w:t>
      </w:r>
    </w:p>
    <w:p w:rsidR="00EF37A0" w:rsidRDefault="00EF37A0" w:rsidP="00EF37A0">
      <w:pPr>
        <w:pStyle w:val="Paragraphedeliste"/>
        <w:numPr>
          <w:ilvl w:val="0"/>
          <w:numId w:val="1"/>
        </w:numPr>
      </w:pPr>
      <w:r>
        <w:t>Menu : le menu s’affiche quand l’on est sur la fenêtre principale et que l’on appuie sur le bouton « bas ».</w:t>
      </w:r>
    </w:p>
    <w:p w:rsidR="00EF37A0" w:rsidRPr="00B25A78" w:rsidRDefault="00EF37A0" w:rsidP="00EF37A0">
      <w:pPr>
        <w:pStyle w:val="Paragraphedeliste"/>
        <w:numPr>
          <w:ilvl w:val="0"/>
          <w:numId w:val="1"/>
        </w:numPr>
      </w:pPr>
      <w:r>
        <w:t>Fenêtre de sélection : cette fenêtre s’affiche lorsque l’on est sur le menu et que le clique avec le bouton « </w:t>
      </w:r>
      <w:r w:rsidR="00085260">
        <w:t>M</w:t>
      </w:r>
      <w:r>
        <w:t>ilieu » pour modifier un slot d’une page.</w:t>
      </w:r>
    </w:p>
    <w:p w:rsidR="0087590A" w:rsidRDefault="00085260" w:rsidP="0087590A">
      <w:r>
        <w:t>Nous avons choisi de structurer notre application comme cela, car c’est la manière la plus logique d’évoluer dans une application de ce type (emplacement personnalisable par l’utilisateur).</w:t>
      </w:r>
    </w:p>
    <w:p w:rsidR="00085260" w:rsidRDefault="00085260">
      <w:pPr>
        <w:rPr>
          <w:rFonts w:asciiTheme="majorHAnsi" w:eastAsiaTheme="majorEastAsia" w:hAnsiTheme="majorHAnsi" w:cstheme="majorBidi"/>
          <w:color w:val="2E74B5" w:themeColor="accent1" w:themeShade="BF"/>
          <w:sz w:val="26"/>
          <w:szCs w:val="26"/>
        </w:rPr>
      </w:pPr>
      <w:r>
        <w:br w:type="page"/>
      </w:r>
    </w:p>
    <w:p w:rsidR="0087590A" w:rsidRDefault="0087590A" w:rsidP="0087590A">
      <w:pPr>
        <w:pStyle w:val="Titre2"/>
      </w:pPr>
      <w:bookmarkStart w:id="2" w:name="_Toc439761994"/>
      <w:r>
        <w:lastRenderedPageBreak/>
        <w:t>Fenêtre principale</w:t>
      </w:r>
      <w:bookmarkEnd w:id="2"/>
    </w:p>
    <w:p w:rsidR="00085260" w:rsidRDefault="00085260" w:rsidP="00085260">
      <w:r>
        <w:t xml:space="preserve">Cette fenêtre contient toutes les informations relatives aux pages, avec leur contenu. Depuis cette fenêtre, nous pouvons faire les interactions suivantes : </w:t>
      </w:r>
    </w:p>
    <w:p w:rsidR="00085260" w:rsidRDefault="00085260" w:rsidP="00085260">
      <w:pPr>
        <w:pStyle w:val="Paragraphedeliste"/>
        <w:numPr>
          <w:ilvl w:val="0"/>
          <w:numId w:val="4"/>
        </w:numPr>
      </w:pPr>
      <w:r>
        <w:t>Bouton « Haut » :</w:t>
      </w:r>
      <w:r w:rsidR="00BA690D">
        <w:t xml:space="preserve"> passe</w:t>
      </w:r>
      <w:r>
        <w:t xml:space="preserve"> à la page suivante, si on est à la dernière page on revient au début.</w:t>
      </w:r>
    </w:p>
    <w:p w:rsidR="00085260" w:rsidRDefault="00085260" w:rsidP="00085260">
      <w:pPr>
        <w:pStyle w:val="Paragraphedeliste"/>
        <w:numPr>
          <w:ilvl w:val="0"/>
          <w:numId w:val="4"/>
        </w:numPr>
      </w:pPr>
      <w:r>
        <w:t>Bouton « Milieu » : pas utiliser sur cette fenêtre.</w:t>
      </w:r>
    </w:p>
    <w:p w:rsidR="00085260" w:rsidRDefault="00085260" w:rsidP="00085260">
      <w:pPr>
        <w:pStyle w:val="Paragraphedeliste"/>
        <w:numPr>
          <w:ilvl w:val="0"/>
          <w:numId w:val="4"/>
        </w:numPr>
      </w:pPr>
      <w:r>
        <w:t xml:space="preserve">Bouton « Bas » : </w:t>
      </w:r>
      <w:r w:rsidR="00BA690D">
        <w:t>ouvre le</w:t>
      </w:r>
      <w:r>
        <w:t xml:space="preserve"> menu pour modifier les informations des slots.</w:t>
      </w:r>
    </w:p>
    <w:p w:rsidR="00085260" w:rsidRDefault="00085260" w:rsidP="00085260">
      <w:pPr>
        <w:pStyle w:val="Paragraphedeliste"/>
        <w:numPr>
          <w:ilvl w:val="0"/>
          <w:numId w:val="4"/>
        </w:numPr>
      </w:pPr>
      <w:r>
        <w:t xml:space="preserve">Bouton sur le côté gauche : </w:t>
      </w:r>
      <w:r w:rsidR="00BA690D">
        <w:t>ferme</w:t>
      </w:r>
      <w:r>
        <w:t xml:space="preserve"> de l’application.</w:t>
      </w:r>
    </w:p>
    <w:p w:rsidR="00085260" w:rsidRDefault="00BA690D" w:rsidP="00085260">
      <w:r>
        <w:t>Voici maintenant un schéma représentant cette fenêtre :</w:t>
      </w:r>
    </w:p>
    <w:p w:rsidR="00B04A02" w:rsidRDefault="00B04A02" w:rsidP="00B04A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38.75pt">
            <v:imagedata r:id="rId8" o:title="mainWindow"/>
          </v:shape>
        </w:pict>
      </w:r>
    </w:p>
    <w:p w:rsidR="00BA690D" w:rsidRPr="00085260" w:rsidRDefault="00BA690D" w:rsidP="00085260">
      <w:r>
        <w:t>Comme on peut le voir, nous avons choisi de séparer la fenêtre en 2 par la hauteur, et de ce fait nous disposons 2 espaces distincts pour afficher les slots de la page active.</w:t>
      </w:r>
    </w:p>
    <w:p w:rsidR="0087590A" w:rsidRDefault="0087590A" w:rsidP="0087590A"/>
    <w:p w:rsidR="0087590A" w:rsidRDefault="0087590A" w:rsidP="0087590A">
      <w:pPr>
        <w:pStyle w:val="Titre2"/>
      </w:pPr>
      <w:bookmarkStart w:id="3" w:name="_Toc439761995"/>
      <w:r>
        <w:t>Menu</w:t>
      </w:r>
      <w:bookmarkEnd w:id="3"/>
    </w:p>
    <w:p w:rsidR="00BA690D" w:rsidRDefault="00BA690D" w:rsidP="00BA690D">
      <w:r>
        <w:t xml:space="preserve">Le menu permet de modifier les informations des différents slots. Comme précédemment voici les fonctionnalités des différentes touches : </w:t>
      </w:r>
    </w:p>
    <w:p w:rsidR="00BA690D" w:rsidRDefault="00BA690D" w:rsidP="00BA690D">
      <w:pPr>
        <w:pStyle w:val="Paragraphedeliste"/>
        <w:numPr>
          <w:ilvl w:val="0"/>
          <w:numId w:val="4"/>
        </w:numPr>
      </w:pPr>
      <w:r>
        <w:t>Bouton « Haut » : déplace le curseur vers le haut.</w:t>
      </w:r>
    </w:p>
    <w:p w:rsidR="00BA690D" w:rsidRDefault="00BA690D" w:rsidP="00BA690D">
      <w:pPr>
        <w:pStyle w:val="Paragraphedeliste"/>
        <w:numPr>
          <w:ilvl w:val="0"/>
          <w:numId w:val="4"/>
        </w:numPr>
      </w:pPr>
      <w:r>
        <w:t>Bouton « Milieu » : sélectionne le slot à modifier (ouvre la fenêtre de sélection).</w:t>
      </w:r>
    </w:p>
    <w:p w:rsidR="00BA690D" w:rsidRDefault="00BA690D" w:rsidP="00BA690D">
      <w:pPr>
        <w:pStyle w:val="Paragraphedeliste"/>
        <w:numPr>
          <w:ilvl w:val="0"/>
          <w:numId w:val="4"/>
        </w:numPr>
      </w:pPr>
      <w:r>
        <w:t>Bouton « Bas » : déplace le curseur vers le bas.</w:t>
      </w:r>
    </w:p>
    <w:p w:rsidR="00BA690D" w:rsidRDefault="00BA690D" w:rsidP="00BA690D">
      <w:pPr>
        <w:pStyle w:val="Paragraphedeliste"/>
        <w:numPr>
          <w:ilvl w:val="0"/>
          <w:numId w:val="4"/>
        </w:numPr>
      </w:pPr>
      <w:r>
        <w:t>Bouton sur le côté gauche : ferme le menu.</w:t>
      </w:r>
    </w:p>
    <w:p w:rsidR="00BA690D" w:rsidRDefault="00BA690D" w:rsidP="00BA690D">
      <w:r>
        <w:t xml:space="preserve">Voici le schéma représentant le menu : </w:t>
      </w:r>
    </w:p>
    <w:p w:rsidR="00B04A02" w:rsidRDefault="00B04A02" w:rsidP="00B04A02">
      <w:pPr>
        <w:jc w:val="center"/>
      </w:pPr>
      <w:r>
        <w:pict>
          <v:shape id="_x0000_i1026" type="#_x0000_t75" style="width:159.75pt;height:159.75pt">
            <v:imagedata r:id="rId9" o:title="menu"/>
          </v:shape>
        </w:pict>
      </w:r>
    </w:p>
    <w:p w:rsidR="00BA690D" w:rsidRDefault="00453FF6" w:rsidP="00BA690D">
      <w:r>
        <w:t xml:space="preserve">Comme on peut le voir, l’affichage du menu est standard (il est gérer par la montre). Ce qui est intéressant de noter c’est la structure du menu. Nous avons notre menu principale qui contient tout, </w:t>
      </w:r>
      <w:r>
        <w:lastRenderedPageBreak/>
        <w:t xml:space="preserve">ensuite, nous avons des sous-menus avec pour chaque entête de sous-menu un numéro de page, et pour finir, nous avons dans </w:t>
      </w:r>
      <w:r w:rsidR="00C00051">
        <w:t>chaque sous-menu les 2 slots propre à la page.</w:t>
      </w:r>
    </w:p>
    <w:p w:rsidR="00C00051" w:rsidRDefault="00C00051">
      <w:r>
        <w:t>L’avantage de cette structure c’est la lisibilité, car l’utilisateur ne va pas connaître quel slot il souhaite modifier mais plutôt la page et la position (en haut ou en bas). L’autre avantage, c’est qu’il est possible d’ajouter un petit texte en dessous du slot, nous avons donc utilisé cette espace pour afficher le nom de l’information qui est actuellement utilisée.</w:t>
      </w:r>
    </w:p>
    <w:p w:rsidR="00B04A02" w:rsidRDefault="00B04A02">
      <w:pPr>
        <w:rPr>
          <w:rFonts w:asciiTheme="majorHAnsi" w:eastAsiaTheme="majorEastAsia" w:hAnsiTheme="majorHAnsi" w:cstheme="majorBidi"/>
          <w:color w:val="2E74B5" w:themeColor="accent1" w:themeShade="BF"/>
          <w:sz w:val="26"/>
          <w:szCs w:val="26"/>
        </w:rPr>
      </w:pPr>
    </w:p>
    <w:p w:rsidR="0087590A" w:rsidRDefault="0087590A" w:rsidP="0087590A">
      <w:pPr>
        <w:pStyle w:val="Titre2"/>
      </w:pPr>
      <w:bookmarkStart w:id="4" w:name="_Toc439761996"/>
      <w:r>
        <w:t>Fenêtre de sélection</w:t>
      </w:r>
      <w:bookmarkEnd w:id="4"/>
    </w:p>
    <w:p w:rsidR="00C00051" w:rsidRDefault="00C00051" w:rsidP="00C00051">
      <w:r>
        <w:t xml:space="preserve">Cette fenêtre est aussi créée avec un menu (menu </w:t>
      </w:r>
      <w:proofErr w:type="spellStart"/>
      <w:r>
        <w:t>layout</w:t>
      </w:r>
      <w:proofErr w:type="spellEnd"/>
      <w:r>
        <w:t>), et elle permet de sélectionner l’information que nous voulons dans le slot préalablement choisi.</w:t>
      </w:r>
      <w:r w:rsidRPr="00C00051">
        <w:t xml:space="preserve"> </w:t>
      </w:r>
      <w:r>
        <w:t>Comme précédemment voici les fonctionnalités des différentes touches :</w:t>
      </w:r>
    </w:p>
    <w:p w:rsidR="00C00051" w:rsidRDefault="00C00051" w:rsidP="00C00051">
      <w:pPr>
        <w:pStyle w:val="Paragraphedeliste"/>
        <w:numPr>
          <w:ilvl w:val="0"/>
          <w:numId w:val="4"/>
        </w:numPr>
      </w:pPr>
      <w:r>
        <w:t>Bouton « Haut » : déplace le curseur vers le haut.</w:t>
      </w:r>
    </w:p>
    <w:p w:rsidR="00C00051" w:rsidRDefault="00C00051" w:rsidP="00C00051">
      <w:pPr>
        <w:pStyle w:val="Paragraphedeliste"/>
        <w:numPr>
          <w:ilvl w:val="0"/>
          <w:numId w:val="4"/>
        </w:numPr>
      </w:pPr>
      <w:r>
        <w:t>Bouton « Milieu » : sélectionne l’information à mettre dans le slot.</w:t>
      </w:r>
    </w:p>
    <w:p w:rsidR="00C00051" w:rsidRDefault="00C00051" w:rsidP="00C00051">
      <w:pPr>
        <w:pStyle w:val="Paragraphedeliste"/>
        <w:numPr>
          <w:ilvl w:val="0"/>
          <w:numId w:val="4"/>
        </w:numPr>
      </w:pPr>
      <w:r>
        <w:t>Bouton « Bas » : déplace le curseur vers le bas.</w:t>
      </w:r>
    </w:p>
    <w:p w:rsidR="00C00051" w:rsidRDefault="00C00051" w:rsidP="00C00051">
      <w:pPr>
        <w:pStyle w:val="Paragraphedeliste"/>
        <w:numPr>
          <w:ilvl w:val="0"/>
          <w:numId w:val="4"/>
        </w:numPr>
      </w:pPr>
      <w:r>
        <w:t>Bouton sur le côté gauche : ferme la fenêtre de sélection.</w:t>
      </w:r>
    </w:p>
    <w:p w:rsidR="00C00051" w:rsidRDefault="00C00051" w:rsidP="00C00051">
      <w:r>
        <w:t xml:space="preserve">Voici le schéma représentant de la dernière fenêtre : </w:t>
      </w:r>
    </w:p>
    <w:p w:rsidR="00B04A02" w:rsidRDefault="00B04A02" w:rsidP="00B04A02">
      <w:pPr>
        <w:jc w:val="center"/>
      </w:pPr>
      <w:r>
        <w:pict>
          <v:shape id="_x0000_i1027" type="#_x0000_t75" style="width:164.25pt;height:164.25pt">
            <v:imagedata r:id="rId10" o:title="menuSelect"/>
          </v:shape>
        </w:pict>
      </w:r>
    </w:p>
    <w:p w:rsidR="00C00051" w:rsidRDefault="00370D3C" w:rsidP="00C00051">
      <w:r>
        <w:t>Vu que nous avons le même « </w:t>
      </w:r>
      <w:proofErr w:type="spellStart"/>
      <w:r>
        <w:t>layout</w:t>
      </w:r>
      <w:proofErr w:type="spellEnd"/>
      <w:r>
        <w:t> » que pour le menu, l’affichage n’a pas changé. La structure du menu est-elle beaucoup plus simple. Il n’y a pas de sous-menu, et toutes les informations sont listées directement dans le menu principal.</w:t>
      </w:r>
    </w:p>
    <w:p w:rsidR="0087590A" w:rsidRDefault="0087590A" w:rsidP="0087590A"/>
    <w:p w:rsidR="009D57F5" w:rsidRDefault="009D57F5">
      <w:pPr>
        <w:rPr>
          <w:rFonts w:asciiTheme="majorHAnsi" w:eastAsiaTheme="majorEastAsia" w:hAnsiTheme="majorHAnsi" w:cstheme="majorBidi"/>
          <w:color w:val="2E74B5" w:themeColor="accent1" w:themeShade="BF"/>
          <w:sz w:val="32"/>
          <w:szCs w:val="32"/>
        </w:rPr>
      </w:pPr>
      <w:bookmarkStart w:id="5" w:name="_Toc439761997"/>
      <w:r>
        <w:br w:type="page"/>
      </w:r>
    </w:p>
    <w:p w:rsidR="0087590A" w:rsidRDefault="0087590A" w:rsidP="0087590A">
      <w:pPr>
        <w:pStyle w:val="Titre1"/>
      </w:pPr>
      <w:r>
        <w:lastRenderedPageBreak/>
        <w:t>Conclusion</w:t>
      </w:r>
      <w:bookmarkEnd w:id="5"/>
    </w:p>
    <w:p w:rsidR="009D57F5" w:rsidRDefault="009D57F5" w:rsidP="009D57F5">
      <w:r>
        <w:t xml:space="preserve">L’intérêt principal de ce projet aura été le développement sur une montre </w:t>
      </w:r>
      <w:proofErr w:type="spellStart"/>
      <w:r>
        <w:t>Pebble</w:t>
      </w:r>
      <w:proofErr w:type="spellEnd"/>
      <w:r>
        <w:t>. C’était intéressant de voir comment le kit de développement marchait, mais surtout de comprendre comment il fonctionnait.</w:t>
      </w:r>
    </w:p>
    <w:p w:rsidR="00EF37A0" w:rsidRPr="00EF37A0" w:rsidRDefault="009D57F5" w:rsidP="00EF37A0">
      <w:r>
        <w:t>Le code fournis est clair après avoir compris le fonctionnement général du kit. Par contre, pour nous le gros problème de ce projet c’était le langage de développement, le C.</w:t>
      </w:r>
    </w:p>
    <w:p w:rsidR="00EF37A0" w:rsidRDefault="00EF37A0" w:rsidP="00EF37A0">
      <w:pPr>
        <w:pStyle w:val="Titre2"/>
      </w:pPr>
      <w:bookmarkStart w:id="6" w:name="_Toc439761998"/>
      <w:r>
        <w:t>Améliorations possibles</w:t>
      </w:r>
      <w:bookmarkEnd w:id="6"/>
    </w:p>
    <w:p w:rsidR="009D57F5" w:rsidRDefault="009D57F5" w:rsidP="009D57F5">
      <w:r>
        <w:t>Voici une liste de quelques idées que nous avions, mais par manque de connaissance et de temps nous n’avons pas réalisé :</w:t>
      </w:r>
    </w:p>
    <w:p w:rsidR="009D57F5" w:rsidRDefault="009D57F5" w:rsidP="009D57F5">
      <w:pPr>
        <w:pStyle w:val="Paragraphedeliste"/>
        <w:numPr>
          <w:ilvl w:val="0"/>
          <w:numId w:val="5"/>
        </w:numPr>
      </w:pPr>
      <w:r>
        <w:t>Pictogramme pour certaines informations (thermomètre pour la température, par exemple).</w:t>
      </w:r>
    </w:p>
    <w:p w:rsidR="009D57F5" w:rsidRPr="009D57F5" w:rsidRDefault="009D57F5" w:rsidP="009D57F5">
      <w:pPr>
        <w:pStyle w:val="Paragraphedeliste"/>
        <w:numPr>
          <w:ilvl w:val="0"/>
          <w:numId w:val="5"/>
        </w:numPr>
      </w:pPr>
      <w:r>
        <w:t>Affiche de la page actuellement affiché.</w:t>
      </w:r>
    </w:p>
    <w:p w:rsidR="0087590A" w:rsidRPr="0087590A" w:rsidRDefault="0087590A" w:rsidP="0087590A">
      <w:bookmarkStart w:id="7" w:name="_GoBack"/>
      <w:bookmarkEnd w:id="7"/>
    </w:p>
    <w:sectPr w:rsidR="0087590A" w:rsidRPr="0087590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248" w:rsidRDefault="001A5248" w:rsidP="0087590A">
      <w:pPr>
        <w:spacing w:after="0" w:line="240" w:lineRule="auto"/>
      </w:pPr>
      <w:r>
        <w:separator/>
      </w:r>
    </w:p>
  </w:endnote>
  <w:endnote w:type="continuationSeparator" w:id="0">
    <w:p w:rsidR="001A5248" w:rsidRDefault="001A5248" w:rsidP="0087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90A" w:rsidRDefault="0087590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D57F5" w:rsidRPr="009D57F5">
      <w:rPr>
        <w:caps/>
        <w:noProof/>
        <w:color w:val="5B9BD5" w:themeColor="accent1"/>
        <w:lang w:val="fr-FR"/>
      </w:rPr>
      <w:t>4</w:t>
    </w:r>
    <w:r>
      <w:rPr>
        <w:caps/>
        <w:color w:val="5B9BD5" w:themeColor="accent1"/>
      </w:rPr>
      <w:fldChar w:fldCharType="end"/>
    </w:r>
  </w:p>
  <w:p w:rsidR="0087590A" w:rsidRDefault="00875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248" w:rsidRDefault="001A5248" w:rsidP="0087590A">
      <w:pPr>
        <w:spacing w:after="0" w:line="240" w:lineRule="auto"/>
      </w:pPr>
      <w:r>
        <w:separator/>
      </w:r>
    </w:p>
  </w:footnote>
  <w:footnote w:type="continuationSeparator" w:id="0">
    <w:p w:rsidR="001A5248" w:rsidRDefault="001A5248" w:rsidP="00875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90A" w:rsidRDefault="0087590A" w:rsidP="0087590A">
    <w:r>
      <w:t>Auteurs : Racine Raphaël, Roubaty Anthony</w:t>
    </w:r>
  </w:p>
  <w:p w:rsidR="0087590A" w:rsidRDefault="0087590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96F09"/>
    <w:multiLevelType w:val="hybridMultilevel"/>
    <w:tmpl w:val="DAA813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28A67A1"/>
    <w:multiLevelType w:val="hybridMultilevel"/>
    <w:tmpl w:val="91BA38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84B38C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8AF4305"/>
    <w:multiLevelType w:val="hybridMultilevel"/>
    <w:tmpl w:val="C1B4B172"/>
    <w:lvl w:ilvl="0" w:tplc="EB3E46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0AD7252"/>
    <w:multiLevelType w:val="hybridMultilevel"/>
    <w:tmpl w:val="115AEB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0A"/>
    <w:rsid w:val="00085260"/>
    <w:rsid w:val="001A5248"/>
    <w:rsid w:val="00370D3C"/>
    <w:rsid w:val="00453FF6"/>
    <w:rsid w:val="004D043A"/>
    <w:rsid w:val="007F0FA5"/>
    <w:rsid w:val="00831CC0"/>
    <w:rsid w:val="0087590A"/>
    <w:rsid w:val="009D57F5"/>
    <w:rsid w:val="00B04A02"/>
    <w:rsid w:val="00B25A78"/>
    <w:rsid w:val="00BA690D"/>
    <w:rsid w:val="00C00051"/>
    <w:rsid w:val="00D86344"/>
    <w:rsid w:val="00EF37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42DC-04B9-4866-8259-67779B44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26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7590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8526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8526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8526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8526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8526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8526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8526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5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590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7590A"/>
    <w:pPr>
      <w:tabs>
        <w:tab w:val="center" w:pos="4536"/>
        <w:tab w:val="right" w:pos="9072"/>
      </w:tabs>
      <w:spacing w:after="0" w:line="240" w:lineRule="auto"/>
    </w:pPr>
  </w:style>
  <w:style w:type="character" w:customStyle="1" w:styleId="En-tteCar">
    <w:name w:val="En-tête Car"/>
    <w:basedOn w:val="Policepardfaut"/>
    <w:link w:val="En-tte"/>
    <w:uiPriority w:val="99"/>
    <w:rsid w:val="0087590A"/>
  </w:style>
  <w:style w:type="paragraph" w:styleId="Pieddepage">
    <w:name w:val="footer"/>
    <w:basedOn w:val="Normal"/>
    <w:link w:val="PieddepageCar"/>
    <w:uiPriority w:val="99"/>
    <w:unhideWhenUsed/>
    <w:rsid w:val="008759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590A"/>
  </w:style>
  <w:style w:type="character" w:customStyle="1" w:styleId="Titre1Car">
    <w:name w:val="Titre 1 Car"/>
    <w:basedOn w:val="Policepardfaut"/>
    <w:link w:val="Titre1"/>
    <w:uiPriority w:val="9"/>
    <w:rsid w:val="008759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7590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F37A0"/>
    <w:pPr>
      <w:ind w:left="720"/>
      <w:contextualSpacing/>
    </w:pPr>
  </w:style>
  <w:style w:type="paragraph" w:styleId="En-ttedetabledesmatires">
    <w:name w:val="TOC Heading"/>
    <w:basedOn w:val="Titre1"/>
    <w:next w:val="Normal"/>
    <w:uiPriority w:val="39"/>
    <w:unhideWhenUsed/>
    <w:qFormat/>
    <w:rsid w:val="00085260"/>
    <w:pPr>
      <w:numPr>
        <w:numId w:val="0"/>
      </w:numPr>
      <w:outlineLvl w:val="9"/>
    </w:pPr>
    <w:rPr>
      <w:lang w:eastAsia="fr-CH"/>
    </w:rPr>
  </w:style>
  <w:style w:type="paragraph" w:styleId="TM1">
    <w:name w:val="toc 1"/>
    <w:basedOn w:val="Normal"/>
    <w:next w:val="Normal"/>
    <w:autoRedefine/>
    <w:uiPriority w:val="39"/>
    <w:unhideWhenUsed/>
    <w:rsid w:val="00085260"/>
    <w:pPr>
      <w:tabs>
        <w:tab w:val="right" w:leader="dot" w:pos="9062"/>
      </w:tabs>
      <w:spacing w:after="100"/>
    </w:pPr>
  </w:style>
  <w:style w:type="paragraph" w:styleId="TM2">
    <w:name w:val="toc 2"/>
    <w:basedOn w:val="Normal"/>
    <w:next w:val="Normal"/>
    <w:autoRedefine/>
    <w:uiPriority w:val="39"/>
    <w:unhideWhenUsed/>
    <w:rsid w:val="00085260"/>
    <w:pPr>
      <w:spacing w:after="100"/>
      <w:ind w:left="220"/>
    </w:pPr>
  </w:style>
  <w:style w:type="character" w:styleId="Lienhypertexte">
    <w:name w:val="Hyperlink"/>
    <w:basedOn w:val="Policepardfaut"/>
    <w:uiPriority w:val="99"/>
    <w:unhideWhenUsed/>
    <w:rsid w:val="00085260"/>
    <w:rPr>
      <w:color w:val="0563C1" w:themeColor="hyperlink"/>
      <w:u w:val="single"/>
    </w:rPr>
  </w:style>
  <w:style w:type="character" w:customStyle="1" w:styleId="Titre3Car">
    <w:name w:val="Titre 3 Car"/>
    <w:basedOn w:val="Policepardfaut"/>
    <w:link w:val="Titre3"/>
    <w:uiPriority w:val="9"/>
    <w:semiHidden/>
    <w:rsid w:val="0008526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8526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8526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8526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8526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85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8526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704EE-D5F1-4633-8330-B1AF21E8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836</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7</cp:revision>
  <dcterms:created xsi:type="dcterms:W3CDTF">2016-01-05T10:56:00Z</dcterms:created>
  <dcterms:modified xsi:type="dcterms:W3CDTF">2016-01-05T14:41:00Z</dcterms:modified>
</cp:coreProperties>
</file>