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AC" w:rsidRDefault="000231AC" w:rsidP="000231AC">
      <w:pPr>
        <w:pStyle w:val="Titre1"/>
      </w:pPr>
      <w:r>
        <w:t>Architecture de l’application</w:t>
      </w:r>
    </w:p>
    <w:p w:rsidR="00F43F14" w:rsidRDefault="00B16B10">
      <w:r>
        <w:t>Notre application se définit comme étant une application monoposte composée</w:t>
      </w:r>
      <w:r w:rsidR="00F43F14">
        <w:t xml:space="preserve"> : </w:t>
      </w:r>
    </w:p>
    <w:p w:rsidR="00F43F14" w:rsidRDefault="00F43F14" w:rsidP="00F43F14">
      <w:pPr>
        <w:pStyle w:val="Paragraphedeliste"/>
        <w:numPr>
          <w:ilvl w:val="0"/>
          <w:numId w:val="1"/>
        </w:numPr>
      </w:pPr>
      <w:r>
        <w:t>D</w:t>
      </w:r>
      <w:r w:rsidR="00B16B10">
        <w:t>’une partie « Client » gérant les interactions avec les utilisateurs</w:t>
      </w:r>
      <w:r>
        <w:t xml:space="preserve"> à l’aide d’une interface graphique simple et efficace</w:t>
      </w:r>
      <w:r w:rsidR="00B16B10">
        <w:t xml:space="preserve">  </w:t>
      </w:r>
    </w:p>
    <w:p w:rsidR="006D0B1A" w:rsidRDefault="00F43F14" w:rsidP="00F43F14">
      <w:pPr>
        <w:pStyle w:val="Paragraphedeliste"/>
        <w:numPr>
          <w:ilvl w:val="0"/>
          <w:numId w:val="1"/>
        </w:numPr>
      </w:pPr>
      <w:r>
        <w:t>D</w:t>
      </w:r>
      <w:r w:rsidR="00B16B10">
        <w:t>’une partie « Base de données »</w:t>
      </w:r>
      <w:r>
        <w:t xml:space="preserve"> </w:t>
      </w:r>
      <w:r w:rsidR="00B16B10">
        <w:t>stockant toutes les informations relatives à l’application et aux choix de l’utilisateur.</w:t>
      </w:r>
      <w:r>
        <w:t xml:space="preserve"> Cette base se voulant légère et intégrée.</w:t>
      </w:r>
    </w:p>
    <w:p w:rsidR="00B16B10" w:rsidRDefault="00B16B10">
      <w:r>
        <w:t>L’</w:t>
      </w:r>
      <w:r w:rsidR="00F43F14">
        <w:t xml:space="preserve">application utilisera des fonctionnalités réseaux lorsqu’un utilisera désirera effectuer une lecture synchronisée d’un fichier multimédia ou lorsque l’application récupéra des informations auprès d’API Web tel que </w:t>
      </w:r>
      <w:proofErr w:type="spellStart"/>
      <w:r w:rsidR="00F43F14">
        <w:t>IMDb</w:t>
      </w:r>
      <w:proofErr w:type="spellEnd"/>
      <w:r w:rsidR="00F43F14">
        <w:t>.</w:t>
      </w:r>
    </w:p>
    <w:p w:rsidR="00557E46" w:rsidRDefault="00557E46" w:rsidP="00557E46">
      <w:pPr>
        <w:keepNext/>
      </w:pPr>
      <w:r>
        <w:object w:dxaOrig="12226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2.25pt" o:ole="">
            <v:imagedata r:id="rId5" o:title=""/>
          </v:shape>
          <o:OLEObject Type="Embed" ProgID="Visio.Drawing.15" ShapeID="_x0000_i1025" DrawAspect="Content" ObjectID="_1505549065" r:id="rId6"/>
        </w:object>
      </w:r>
    </w:p>
    <w:p w:rsidR="00557E46" w:rsidRDefault="00557E46" w:rsidP="00557E4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Schéma de l'architecture de l'application</w:t>
      </w:r>
    </w:p>
    <w:p w:rsidR="000231AC" w:rsidRDefault="000231AC" w:rsidP="000231AC">
      <w:pPr>
        <w:pStyle w:val="Titre1"/>
      </w:pPr>
      <w:r>
        <w:t>Technologie</w:t>
      </w:r>
    </w:p>
    <w:p w:rsidR="000231AC" w:rsidRDefault="000231AC" w:rsidP="000231AC">
      <w:r>
        <w:t>Pour mener à bien la création de cette application, nous utiliserons les technologies suivantes :</w:t>
      </w:r>
    </w:p>
    <w:p w:rsidR="000231AC" w:rsidRDefault="000231AC" w:rsidP="000231AC">
      <w:pPr>
        <w:pStyle w:val="Paragraphedeliste"/>
        <w:numPr>
          <w:ilvl w:val="0"/>
          <w:numId w:val="2"/>
        </w:numPr>
      </w:pPr>
      <w:r>
        <w:t>Java, en tant que langage de programmation, celui-ci nous donnera l’avantage de générer une application portable sur tout système d’exploitation ayant la JVM installée.</w:t>
      </w:r>
    </w:p>
    <w:p w:rsidR="00FE3E72" w:rsidRDefault="000231AC" w:rsidP="000231AC">
      <w:pPr>
        <w:pStyle w:val="Paragraphedeliste"/>
        <w:numPr>
          <w:ilvl w:val="0"/>
          <w:numId w:val="2"/>
        </w:numPr>
      </w:pPr>
      <w:proofErr w:type="spellStart"/>
      <w:r>
        <w:t>JavaFX</w:t>
      </w:r>
      <w:proofErr w:type="spellEnd"/>
      <w:r>
        <w:t>, pour la conception de l’interface graphique,</w:t>
      </w:r>
      <w:r w:rsidR="00FE3E72">
        <w:t xml:space="preserve"> nouvel outil de création de GUI d’Oracle ayant remplacé Swing.</w:t>
      </w:r>
    </w:p>
    <w:p w:rsidR="000231AC" w:rsidRPr="000231AC" w:rsidRDefault="00FE3E72" w:rsidP="000231AC">
      <w:pPr>
        <w:pStyle w:val="Paragraphedeliste"/>
        <w:numPr>
          <w:ilvl w:val="0"/>
          <w:numId w:val="2"/>
        </w:numPr>
      </w:pPr>
      <w:proofErr w:type="spellStart"/>
      <w:r>
        <w:t>SQLite</w:t>
      </w:r>
      <w:proofErr w:type="spellEnd"/>
      <w:r>
        <w:t>, moteur de base de données SQL, celui-ci nous donnera l’avantage de pouvoir utiliser le langage SQL connu de tous et surtout d’avoir une intégration directe à l’application, contrairement au schéma client-serveur des autres mot</w:t>
      </w:r>
      <w:bookmarkStart w:id="0" w:name="_GoBack"/>
      <w:bookmarkEnd w:id="0"/>
      <w:r>
        <w:t>eurs tel que MySQL.</w:t>
      </w:r>
    </w:p>
    <w:sectPr w:rsidR="000231AC" w:rsidRPr="0002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A5779"/>
    <w:multiLevelType w:val="hybridMultilevel"/>
    <w:tmpl w:val="26E22538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06DC7"/>
    <w:multiLevelType w:val="hybridMultilevel"/>
    <w:tmpl w:val="64FEDE2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10"/>
    <w:rsid w:val="000231AC"/>
    <w:rsid w:val="003202F0"/>
    <w:rsid w:val="00557E46"/>
    <w:rsid w:val="00917EAF"/>
    <w:rsid w:val="00B16B10"/>
    <w:rsid w:val="00F43F14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85159-BD58-402E-B3A2-2A840E6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F1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3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557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2</cp:revision>
  <dcterms:created xsi:type="dcterms:W3CDTF">2015-10-05T07:12:00Z</dcterms:created>
  <dcterms:modified xsi:type="dcterms:W3CDTF">2015-10-05T09:18:00Z</dcterms:modified>
</cp:coreProperties>
</file>