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9ECB6" w14:textId="51A8B6EE" w:rsidR="00612A57" w:rsidRDefault="00612A57" w:rsidP="00612A57">
      <w:pPr>
        <w:jc w:val="center"/>
        <w:rPr>
          <w:rFonts w:ascii="宋体" w:hAnsi="宋体"/>
          <w:b/>
        </w:rPr>
      </w:pPr>
      <w:r>
        <w:rPr>
          <w:rFonts w:ascii="宋体" w:hAnsi="宋体"/>
          <w:b/>
          <w:noProof/>
          <w:szCs w:val="28"/>
        </w:rPr>
        <w:drawing>
          <wp:inline distT="0" distB="0" distL="0" distR="0" wp14:anchorId="5A18614F" wp14:editId="2101806E">
            <wp:extent cx="3600450" cy="933450"/>
            <wp:effectExtent l="0" t="0" r="0" b="0"/>
            <wp:docPr id="1" name="图片 1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tj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FA3A" w14:textId="77777777" w:rsidR="00612A57" w:rsidRDefault="00612A57" w:rsidP="00612A57">
      <w:pPr>
        <w:pStyle w:val="1"/>
        <w:rPr>
          <w:rFonts w:ascii="宋体" w:eastAsia="宋体" w:hAnsi="宋体"/>
          <w:b w:val="0"/>
        </w:rPr>
      </w:pPr>
    </w:p>
    <w:p w14:paraId="637C0FBD" w14:textId="77777777" w:rsidR="00612A57" w:rsidRDefault="00612A57" w:rsidP="00612A57">
      <w:pPr>
        <w:jc w:val="center"/>
        <w:rPr>
          <w:rFonts w:ascii="宋体" w:hAnsi="宋体"/>
          <w:b/>
          <w:kern w:val="44"/>
          <w:sz w:val="44"/>
          <w:szCs w:val="44"/>
        </w:rPr>
      </w:pPr>
      <w:r>
        <w:rPr>
          <w:rFonts w:ascii="宋体" w:hAnsi="宋体" w:hint="eastAsia"/>
          <w:b/>
          <w:kern w:val="44"/>
          <w:sz w:val="44"/>
          <w:szCs w:val="44"/>
        </w:rPr>
        <w:t>Web系统与技术期末项目</w:t>
      </w:r>
    </w:p>
    <w:p w14:paraId="43BE6381" w14:textId="21C31E72" w:rsidR="00612A57" w:rsidRDefault="00612A57" w:rsidP="00612A5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kern w:val="44"/>
          <w:sz w:val="44"/>
          <w:szCs w:val="44"/>
        </w:rPr>
        <w:t>----3d扫雷</w:t>
      </w:r>
    </w:p>
    <w:p w14:paraId="79FC1CEF" w14:textId="77777777" w:rsidR="00612A57" w:rsidRDefault="00612A57" w:rsidP="00612A57">
      <w:pPr>
        <w:jc w:val="center"/>
        <w:rPr>
          <w:rFonts w:ascii="宋体" w:hAnsi="宋体"/>
          <w:b/>
          <w:sz w:val="28"/>
        </w:rPr>
      </w:pPr>
    </w:p>
    <w:p w14:paraId="57EEEB31" w14:textId="77777777" w:rsidR="00612A57" w:rsidRDefault="00612A57" w:rsidP="00612A57">
      <w:pPr>
        <w:jc w:val="center"/>
        <w:rPr>
          <w:rFonts w:ascii="宋体" w:hAnsi="宋体"/>
          <w:b/>
        </w:rPr>
      </w:pPr>
    </w:p>
    <w:p w14:paraId="370CD043" w14:textId="1C771B38" w:rsidR="00612A57" w:rsidRDefault="00612A57" w:rsidP="00612A57">
      <w:pPr>
        <w:rPr>
          <w:rFonts w:ascii="宋体" w:hAnsi="宋体"/>
          <w:b/>
        </w:rPr>
      </w:pP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</w:p>
    <w:p w14:paraId="019E7E60" w14:textId="77777777" w:rsidR="00612A57" w:rsidRDefault="00612A57" w:rsidP="00612A57">
      <w:pPr>
        <w:jc w:val="center"/>
        <w:rPr>
          <w:rFonts w:ascii="宋体" w:hAnsi="宋体"/>
          <w:b/>
        </w:rPr>
      </w:pPr>
    </w:p>
    <w:p w14:paraId="3862C8CC" w14:textId="77777777" w:rsidR="00612A57" w:rsidRDefault="00612A57" w:rsidP="00612A57">
      <w:pPr>
        <w:jc w:val="center"/>
        <w:rPr>
          <w:rFonts w:ascii="宋体" w:hAnsi="宋体"/>
          <w:b/>
        </w:rPr>
      </w:pPr>
    </w:p>
    <w:p w14:paraId="40BDFC1F" w14:textId="77777777" w:rsidR="00612A57" w:rsidRDefault="00612A57" w:rsidP="00612A57">
      <w:pPr>
        <w:rPr>
          <w:rFonts w:ascii="宋体" w:hAnsi="宋体"/>
          <w:b/>
        </w:rPr>
      </w:pPr>
    </w:p>
    <w:p w14:paraId="537E178A" w14:textId="07839262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姓    名：姚凯楠</w:t>
      </w:r>
    </w:p>
    <w:p w14:paraId="2759E0A7" w14:textId="5D232990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学    号：1850231</w:t>
      </w:r>
    </w:p>
    <w:p w14:paraId="3E0C2023" w14:textId="77777777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所在院系：软件学院</w:t>
      </w:r>
    </w:p>
    <w:p w14:paraId="7239C4C4" w14:textId="77777777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学科专业：软件工程</w:t>
      </w:r>
    </w:p>
    <w:p w14:paraId="2D3E7C2E" w14:textId="77777777" w:rsidR="00612A57" w:rsidRDefault="00612A57" w:rsidP="00612A57">
      <w:pPr>
        <w:ind w:leftChars="600" w:left="1260" w:firstLineChars="450" w:firstLine="1446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指导教师：金伟祖</w:t>
      </w:r>
    </w:p>
    <w:p w14:paraId="512EB69E" w14:textId="77777777" w:rsidR="00612A57" w:rsidRDefault="00612A57" w:rsidP="00612A57">
      <w:pPr>
        <w:ind w:leftChars="600" w:left="1260" w:firstLineChars="750" w:firstLine="2409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 xml:space="preserve">          </w:t>
      </w:r>
    </w:p>
    <w:p w14:paraId="0820B74D" w14:textId="46FD46C2" w:rsidR="00612A57" w:rsidRDefault="00612A57" w:rsidP="00612A57">
      <w:pPr>
        <w:ind w:leftChars="1085" w:left="2278" w:firstLine="420"/>
        <w:jc w:val="center"/>
        <w:rPr>
          <w:rFonts w:ascii="宋体" w:hAnsi="宋体" w:cs="宋体"/>
          <w:b/>
          <w:sz w:val="28"/>
        </w:rPr>
      </w:pPr>
      <w:r>
        <w:rPr>
          <w:rFonts w:ascii="宋体" w:hAnsi="宋体" w:hint="eastAsia"/>
          <w:b/>
          <w:sz w:val="32"/>
        </w:rPr>
        <w:t>二</w:t>
      </w:r>
      <w:r>
        <w:rPr>
          <w:rFonts w:ascii="宋体" w:hAnsi="宋体" w:cs="宋体" w:hint="eastAsia"/>
          <w:b/>
          <w:sz w:val="32"/>
        </w:rPr>
        <w:t>〇二〇年八月</w:t>
      </w:r>
    </w:p>
    <w:p w14:paraId="14E3A372" w14:textId="205BFD4D" w:rsidR="00D86420" w:rsidRDefault="00D86420"/>
    <w:p w14:paraId="5C854559" w14:textId="7FC26116" w:rsidR="00612A57" w:rsidRDefault="00612A57"/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400723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15A24" w14:textId="62C74517" w:rsidR="00C225C8" w:rsidRDefault="00C225C8">
          <w:pPr>
            <w:pStyle w:val="TOC"/>
          </w:pPr>
          <w:r>
            <w:rPr>
              <w:lang w:val="zh-CN"/>
            </w:rPr>
            <w:t>目录</w:t>
          </w:r>
        </w:p>
        <w:p w14:paraId="3FF5E13B" w14:textId="77C5E7E9" w:rsidR="00C225C8" w:rsidRDefault="00C225C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2839" w:history="1">
            <w:r w:rsidRPr="00506C54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506C54">
              <w:rPr>
                <w:rStyle w:val="a4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6CFF" w14:textId="33A66F94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0" w:history="1">
            <w:r w:rsidR="00C225C8" w:rsidRPr="00506C54">
              <w:rPr>
                <w:rStyle w:val="a4"/>
                <w:noProof/>
              </w:rPr>
              <w:t>1.1</w:t>
            </w:r>
            <w:r w:rsidR="00C225C8" w:rsidRPr="00506C54">
              <w:rPr>
                <w:rStyle w:val="a4"/>
                <w:noProof/>
              </w:rPr>
              <w:t>项目介绍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_Toc49692840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2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838674D" w14:textId="679A18FC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1" w:history="1">
            <w:r w:rsidR="00C225C8" w:rsidRPr="00506C54">
              <w:rPr>
                <w:rStyle w:val="a4"/>
                <w:noProof/>
              </w:rPr>
              <w:t>1.2</w:t>
            </w:r>
            <w:r w:rsidR="00C225C8" w:rsidRPr="00506C54">
              <w:rPr>
                <w:rStyle w:val="a4"/>
                <w:noProof/>
              </w:rPr>
              <w:t>运行方式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_Toc49692841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2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36DFC7B2" w14:textId="4595E27D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2" w:history="1">
            <w:r w:rsidR="00C225C8" w:rsidRPr="00506C54">
              <w:rPr>
                <w:rStyle w:val="a4"/>
                <w:noProof/>
              </w:rPr>
              <w:t>1.3</w:t>
            </w:r>
            <w:r w:rsidR="00C225C8" w:rsidRPr="00506C54">
              <w:rPr>
                <w:rStyle w:val="a4"/>
                <w:noProof/>
              </w:rPr>
              <w:t>项目使用说明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_Toc49692842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2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1FCBF85" w14:textId="5881BBC1" w:rsidR="00C225C8" w:rsidRDefault="00722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692843" w:history="1">
            <w:r w:rsidR="00C225C8" w:rsidRPr="00506C54">
              <w:rPr>
                <w:rStyle w:val="a4"/>
                <w:noProof/>
              </w:rPr>
              <w:t>2</w:t>
            </w:r>
            <w:r w:rsidR="00C225C8" w:rsidRPr="00506C54">
              <w:rPr>
                <w:rStyle w:val="a4"/>
                <w:noProof/>
              </w:rPr>
              <w:t>．项目实现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_Toc49692843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184C3293" w14:textId="10D5F91C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4" w:history="1">
            <w:r w:rsidR="00C225C8" w:rsidRPr="00506C54">
              <w:rPr>
                <w:rStyle w:val="a4"/>
                <w:noProof/>
              </w:rPr>
              <w:t>2.1.index.html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_Toc49692844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3E3D0266" w14:textId="04CF4901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5" w:history="1">
            <w:r w:rsidR="00C225C8" w:rsidRPr="00506C54">
              <w:rPr>
                <w:rStyle w:val="a4"/>
                <w:noProof/>
              </w:rPr>
              <w:t>2.2.three.js</w:t>
            </w:r>
            <w:r w:rsidR="00C225C8" w:rsidRPr="00506C54">
              <w:rPr>
                <w:rStyle w:val="a4"/>
                <w:noProof/>
              </w:rPr>
              <w:t>以及相关库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_Toc49692845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591EA75" w14:textId="1E8E7636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6" w:history="1">
            <w:r w:rsidR="00C225C8" w:rsidRPr="00506C54">
              <w:rPr>
                <w:rStyle w:val="a4"/>
                <w:noProof/>
              </w:rPr>
              <w:t>2.3.index.js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_Toc49692846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09DC5775" w14:textId="4F50A2D0" w:rsidR="00C225C8" w:rsidRDefault="0072293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47" w:history="1">
            <w:r w:rsidR="00C225C8" w:rsidRPr="00506C54">
              <w:rPr>
                <w:rStyle w:val="a4"/>
                <w:noProof/>
              </w:rPr>
              <w:t>2.3.1</w:t>
            </w:r>
            <w:r w:rsidR="00C225C8" w:rsidRPr="00506C54">
              <w:rPr>
                <w:rStyle w:val="a4"/>
                <w:noProof/>
              </w:rPr>
              <w:t>变量声明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_Toc49692847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6513EBE2" w14:textId="5C926854" w:rsidR="00C225C8" w:rsidRDefault="0072293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48" w:history="1">
            <w:r w:rsidR="00C225C8" w:rsidRPr="00506C54">
              <w:rPr>
                <w:rStyle w:val="a4"/>
                <w:noProof/>
              </w:rPr>
              <w:t>2.3.2</w:t>
            </w:r>
            <w:r w:rsidR="00C225C8" w:rsidRPr="00506C54">
              <w:rPr>
                <w:rStyle w:val="a4"/>
                <w:noProof/>
              </w:rPr>
              <w:t>场景搭建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_Toc49692848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3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84D28C6" w14:textId="0F43C118" w:rsidR="00C225C8" w:rsidRDefault="0072293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49" w:history="1">
            <w:r w:rsidR="00C225C8" w:rsidRPr="00506C54">
              <w:rPr>
                <w:rStyle w:val="a4"/>
                <w:noProof/>
              </w:rPr>
              <w:t>2.3.3</w:t>
            </w:r>
            <w:r w:rsidR="00C225C8" w:rsidRPr="00506C54">
              <w:rPr>
                <w:rStyle w:val="a4"/>
                <w:noProof/>
              </w:rPr>
              <w:t>游戏组件加载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_Toc49692849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4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53220E71" w14:textId="40E47368" w:rsidR="00C225C8" w:rsidRDefault="0072293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50" w:history="1">
            <w:r w:rsidR="00C225C8" w:rsidRPr="00506C54">
              <w:rPr>
                <w:rStyle w:val="a4"/>
                <w:noProof/>
              </w:rPr>
              <w:t>2.3.4html</w:t>
            </w:r>
            <w:r w:rsidR="00C225C8" w:rsidRPr="00506C54">
              <w:rPr>
                <w:rStyle w:val="a4"/>
                <w:noProof/>
              </w:rPr>
              <w:t>元素处理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_Toc49692850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4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5C90EF13" w14:textId="2380149A" w:rsidR="00C225C8" w:rsidRDefault="00722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692851" w:history="1">
            <w:r w:rsidR="00C225C8" w:rsidRPr="00506C54">
              <w:rPr>
                <w:rStyle w:val="a4"/>
                <w:noProof/>
              </w:rPr>
              <w:t>3.</w:t>
            </w:r>
            <w:r w:rsidR="00C225C8" w:rsidRPr="00506C54">
              <w:rPr>
                <w:rStyle w:val="a4"/>
                <w:noProof/>
              </w:rPr>
              <w:t>具体实现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_Toc49692851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3F308691" w14:textId="7C9AB8A3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2" w:history="1">
            <w:r w:rsidR="00C225C8" w:rsidRPr="00506C54">
              <w:rPr>
                <w:rStyle w:val="a4"/>
                <w:noProof/>
              </w:rPr>
              <w:t>3.1</w:t>
            </w:r>
            <w:r w:rsidR="00C225C8" w:rsidRPr="00506C54">
              <w:rPr>
                <w:rStyle w:val="a4"/>
                <w:noProof/>
              </w:rPr>
              <w:t>坐标转换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_Toc49692852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3A73A46" w14:textId="251B78AA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3" w:history="1">
            <w:r w:rsidR="00C225C8" w:rsidRPr="00506C54">
              <w:rPr>
                <w:rStyle w:val="a4"/>
                <w:noProof/>
              </w:rPr>
              <w:t>3.2</w:t>
            </w:r>
            <w:r w:rsidR="00C225C8" w:rsidRPr="00506C54">
              <w:rPr>
                <w:rStyle w:val="a4"/>
                <w:noProof/>
              </w:rPr>
              <w:t>点击事件的实现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_Toc49692853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017361DB" w14:textId="6B5CE35B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4" w:history="1">
            <w:r w:rsidR="00C225C8" w:rsidRPr="00506C54">
              <w:rPr>
                <w:rStyle w:val="a4"/>
                <w:noProof/>
              </w:rPr>
              <w:t>3.3</w:t>
            </w:r>
            <w:r w:rsidR="00C225C8" w:rsidRPr="00506C54">
              <w:rPr>
                <w:rStyle w:val="a4"/>
                <w:noProof/>
              </w:rPr>
              <w:t>点击到空白时自动点亮周围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_Toc49692854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27DBA8B" w14:textId="0B2205FC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5" w:history="1">
            <w:r w:rsidR="00C225C8" w:rsidRPr="00506C54">
              <w:rPr>
                <w:rStyle w:val="a4"/>
                <w:noProof/>
              </w:rPr>
              <w:t>3.4</w:t>
            </w:r>
            <w:r w:rsidR="00C225C8" w:rsidRPr="00506C54">
              <w:rPr>
                <w:rStyle w:val="a4"/>
                <w:noProof/>
              </w:rPr>
              <w:t>防止第一下点到地雷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_Toc49692855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6C6A31DF" w14:textId="629C10AD" w:rsidR="00C225C8" w:rsidRDefault="0072293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6" w:history="1">
            <w:r w:rsidR="00C225C8" w:rsidRPr="00506C54">
              <w:rPr>
                <w:rStyle w:val="a4"/>
                <w:noProof/>
              </w:rPr>
              <w:t>3.5</w:t>
            </w:r>
            <w:r w:rsidR="00C225C8" w:rsidRPr="00506C54">
              <w:rPr>
                <w:rStyle w:val="a4"/>
                <w:noProof/>
              </w:rPr>
              <w:t>图形控制界面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_Toc49692856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41083957" w14:textId="06838FCE" w:rsidR="00C225C8" w:rsidRDefault="0072293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692857" w:history="1">
            <w:r w:rsidR="00C225C8" w:rsidRPr="00506C54">
              <w:rPr>
                <w:rStyle w:val="a4"/>
                <w:noProof/>
              </w:rPr>
              <w:t>4,</w:t>
            </w:r>
            <w:r w:rsidR="00C225C8" w:rsidRPr="00506C54">
              <w:rPr>
                <w:rStyle w:val="a4"/>
                <w:noProof/>
              </w:rPr>
              <w:t>游戏界面</w:t>
            </w:r>
            <w:r w:rsidR="00C225C8">
              <w:rPr>
                <w:noProof/>
                <w:webHidden/>
              </w:rPr>
              <w:tab/>
            </w:r>
            <w:r w:rsidR="00C225C8">
              <w:rPr>
                <w:noProof/>
                <w:webHidden/>
              </w:rPr>
              <w:fldChar w:fldCharType="begin"/>
            </w:r>
            <w:r w:rsidR="00C225C8">
              <w:rPr>
                <w:noProof/>
                <w:webHidden/>
              </w:rPr>
              <w:instrText xml:space="preserve"> PAGEREF _Toc49692857 \h </w:instrText>
            </w:r>
            <w:r w:rsidR="00C225C8">
              <w:rPr>
                <w:noProof/>
                <w:webHidden/>
              </w:rPr>
            </w:r>
            <w:r w:rsidR="00C225C8">
              <w:rPr>
                <w:noProof/>
                <w:webHidden/>
              </w:rPr>
              <w:fldChar w:fldCharType="separate"/>
            </w:r>
            <w:r w:rsidR="00C225C8">
              <w:rPr>
                <w:noProof/>
                <w:webHidden/>
              </w:rPr>
              <w:t>5</w:t>
            </w:r>
            <w:r w:rsidR="00C225C8">
              <w:rPr>
                <w:noProof/>
                <w:webHidden/>
              </w:rPr>
              <w:fldChar w:fldCharType="end"/>
            </w:r>
          </w:hyperlink>
        </w:p>
        <w:p w14:paraId="0322CE2F" w14:textId="77777777" w:rsidR="00C225C8" w:rsidRDefault="00C225C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C5089B0" w14:textId="030FDE64" w:rsidR="00612A57" w:rsidRPr="00C225C8" w:rsidRDefault="00C225C8" w:rsidP="00C225C8">
          <w:pPr>
            <w:spacing w:after="0" w:line="240" w:lineRule="auto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7A058ED3" w14:textId="261F2408" w:rsidR="007A6BF0" w:rsidRPr="007A6BF0" w:rsidRDefault="00612A57" w:rsidP="007A6BF0">
      <w:pPr>
        <w:pStyle w:val="1"/>
        <w:numPr>
          <w:ilvl w:val="0"/>
          <w:numId w:val="13"/>
        </w:numPr>
      </w:pPr>
      <w:bookmarkStart w:id="0" w:name="_Toc49692839"/>
      <w:r>
        <w:rPr>
          <w:rFonts w:hint="eastAsia"/>
        </w:rPr>
        <w:lastRenderedPageBreak/>
        <w:t>整体说明</w:t>
      </w:r>
      <w:bookmarkEnd w:id="0"/>
    </w:p>
    <w:p w14:paraId="659322DD" w14:textId="00E637AE" w:rsidR="00612A57" w:rsidRDefault="00612A57" w:rsidP="00612A57">
      <w:pPr>
        <w:pStyle w:val="2"/>
      </w:pPr>
      <w:bookmarkStart w:id="1" w:name="_Toc49692840"/>
      <w:r>
        <w:rPr>
          <w:rFonts w:hint="eastAsia"/>
        </w:rPr>
        <w:t>1.1项目介绍</w:t>
      </w:r>
      <w:bookmarkEnd w:id="1"/>
    </w:p>
    <w:p w14:paraId="20EABF52" w14:textId="247707AD" w:rsidR="00612A57" w:rsidRDefault="00612A57" w:rsidP="00612A57">
      <w:pPr>
        <w:ind w:left="420"/>
      </w:pPr>
      <w:r>
        <w:rPr>
          <w:rFonts w:hint="eastAsia"/>
        </w:rPr>
        <w:t>该项目是基于</w:t>
      </w:r>
      <w:r>
        <w:rPr>
          <w:rFonts w:hint="eastAsia"/>
        </w:rPr>
        <w:t>three</w:t>
      </w:r>
      <w:r>
        <w:t>,js</w:t>
      </w:r>
      <w:r>
        <w:rPr>
          <w:rFonts w:hint="eastAsia"/>
        </w:rPr>
        <w:t>的一个前端</w:t>
      </w:r>
      <w:r>
        <w:rPr>
          <w:rFonts w:hint="eastAsia"/>
        </w:rPr>
        <w:t>3d</w:t>
      </w:r>
      <w:r>
        <w:rPr>
          <w:rFonts w:hint="eastAsia"/>
        </w:rPr>
        <w:t>扫雷游戏。该项目部署在云服务器，地址为：</w:t>
      </w:r>
      <w:hyperlink r:id="rId9" w:history="1">
        <w:r w:rsidRPr="00476778">
          <w:rPr>
            <w:rStyle w:val="a4"/>
          </w:rPr>
          <w:t>http://172.81.210.83/3dminesweep/html/</w:t>
        </w:r>
      </w:hyperlink>
    </w:p>
    <w:p w14:paraId="1F9AF4DC" w14:textId="5D495775" w:rsidR="00612A57" w:rsidRDefault="00612A57" w:rsidP="00612A57">
      <w:pPr>
        <w:pStyle w:val="2"/>
      </w:pPr>
      <w:bookmarkStart w:id="2" w:name="_Toc49692841"/>
      <w:r>
        <w:rPr>
          <w:rFonts w:hint="eastAsia"/>
        </w:rPr>
        <w:t>1.2运行方式</w:t>
      </w:r>
      <w:bookmarkEnd w:id="2"/>
    </w:p>
    <w:p w14:paraId="1584AA9C" w14:textId="5AD1BD03" w:rsidR="00612A57" w:rsidRDefault="00612A57" w:rsidP="00612A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访问云服务器，通过上文地址访问</w:t>
      </w:r>
    </w:p>
    <w:p w14:paraId="28206C65" w14:textId="728CEB66" w:rsidR="00612A57" w:rsidRDefault="00612A57" w:rsidP="00612A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下载项目，在本地运行</w:t>
      </w:r>
      <w:r>
        <w:t>index.html</w:t>
      </w:r>
    </w:p>
    <w:p w14:paraId="753D38C4" w14:textId="0AD74F46" w:rsidR="00612A57" w:rsidRDefault="00612A57" w:rsidP="00612A57">
      <w:pPr>
        <w:pStyle w:val="2"/>
      </w:pPr>
      <w:bookmarkStart w:id="3" w:name="_Toc49692842"/>
      <w:r>
        <w:rPr>
          <w:rFonts w:hint="eastAsia"/>
        </w:rPr>
        <w:t>1.3项目使用说明</w:t>
      </w:r>
      <w:bookmarkEnd w:id="3"/>
    </w:p>
    <w:p w14:paraId="0108E1D0" w14:textId="6904061B" w:rsidR="00612A57" w:rsidRPr="00612A57" w:rsidRDefault="00612A57" w:rsidP="00612A57">
      <w:pPr>
        <w:pStyle w:val="a3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612A57">
        <w:rPr>
          <w:rFonts w:ascii="Segoe UI" w:hAnsi="Segoe UI" w:cs="Segoe UI"/>
          <w:color w:val="24292E"/>
          <w:shd w:val="clear" w:color="auto" w:fill="FFFFFF"/>
        </w:rPr>
        <w:t>本项目采用</w:t>
      </w:r>
      <w:r w:rsidRPr="00612A57">
        <w:rPr>
          <w:rFonts w:ascii="Segoe UI" w:hAnsi="Segoe UI" w:cs="Segoe UI"/>
          <w:color w:val="24292E"/>
          <w:shd w:val="clear" w:color="auto" w:fill="FFFFFF"/>
        </w:rPr>
        <w:t>three.js</w:t>
      </w:r>
      <w:r w:rsidRPr="00612A57">
        <w:rPr>
          <w:rFonts w:ascii="Segoe UI" w:hAnsi="Segoe UI" w:cs="Segoe UI"/>
          <w:color w:val="24292E"/>
          <w:shd w:val="clear" w:color="auto" w:fill="FFFFFF"/>
        </w:rPr>
        <w:t>构造</w:t>
      </w:r>
      <w:r w:rsidRPr="00612A57">
        <w:rPr>
          <w:rFonts w:ascii="Segoe UI" w:hAnsi="Segoe UI" w:cs="Segoe UI"/>
          <w:color w:val="24292E"/>
          <w:shd w:val="clear" w:color="auto" w:fill="FFFFFF"/>
        </w:rPr>
        <w:t>3d</w:t>
      </w:r>
      <w:r w:rsidRPr="00612A57">
        <w:rPr>
          <w:rFonts w:ascii="Segoe UI" w:hAnsi="Segoe UI" w:cs="Segoe UI"/>
          <w:color w:val="24292E"/>
          <w:shd w:val="clear" w:color="auto" w:fill="FFFFFF"/>
        </w:rPr>
        <w:t>扫雷，其中每个位置周围的</w:t>
      </w:r>
      <w:r w:rsidRPr="00612A57">
        <w:rPr>
          <w:rFonts w:ascii="Segoe UI" w:hAnsi="Segoe UI" w:cs="Segoe UI"/>
          <w:color w:val="24292E"/>
          <w:shd w:val="clear" w:color="auto" w:fill="FFFFFF"/>
        </w:rPr>
        <w:t>26</w:t>
      </w:r>
      <w:r w:rsidRPr="00612A57">
        <w:rPr>
          <w:rFonts w:ascii="Segoe UI" w:hAnsi="Segoe UI" w:cs="Segoe UI"/>
          <w:color w:val="24292E"/>
          <w:shd w:val="clear" w:color="auto" w:fill="FFFFFF"/>
        </w:rPr>
        <w:t>个位置可能存在雷，点开所有非雷的格子即胜利</w:t>
      </w:r>
    </w:p>
    <w:p w14:paraId="5A6B173F" w14:textId="33D091B6" w:rsidR="00612A57" w:rsidRDefault="00612A57" w:rsidP="00612A57">
      <w:pPr>
        <w:pStyle w:val="a3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612A57">
        <w:rPr>
          <w:rFonts w:ascii="Segoe UI" w:hAnsi="Segoe UI" w:cs="Segoe UI" w:hint="eastAsia"/>
          <w:color w:val="24292E"/>
          <w:shd w:val="clear" w:color="auto" w:fill="FFFFFF"/>
        </w:rPr>
        <w:t>界面说明：</w:t>
      </w:r>
    </w:p>
    <w:p w14:paraId="6372C097" w14:textId="763E52B5" w:rsidR="00612A57" w:rsidRDefault="00612A57" w:rsidP="00612A57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左上角为游戏的基本数据，包括难度，雷数，剩余时间</w:t>
      </w:r>
    </w:p>
    <w:p w14:paraId="4FF7D62D" w14:textId="2A307806" w:rsidR="00612A57" w:rsidRDefault="00612A57" w:rsidP="00612A57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右上角可以选择难度、重启、方块之间的间距，调节音量</w:t>
      </w:r>
    </w:p>
    <w:p w14:paraId="207940A5" w14:textId="4A7330CF" w:rsidR="00612A57" w:rsidRPr="00612A57" w:rsidRDefault="00612A57" w:rsidP="00612A57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中间为游戏主体部分</w:t>
      </w:r>
    </w:p>
    <w:p w14:paraId="258A0630" w14:textId="2753B3F6" w:rsidR="00612A57" w:rsidRPr="00612A57" w:rsidRDefault="00612A57" w:rsidP="00612A57">
      <w:pPr>
        <w:pStyle w:val="a3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612A57">
        <w:rPr>
          <w:rFonts w:ascii="Segoe UI" w:hAnsi="Segoe UI" w:cs="Segoe UI"/>
          <w:color w:val="24292E"/>
          <w:shd w:val="clear" w:color="auto" w:fill="FFFFFF"/>
        </w:rPr>
        <w:t>操作说明：</w:t>
      </w:r>
    </w:p>
    <w:p w14:paraId="512BA9FA" w14:textId="46732417" w:rsidR="00612A57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左键点击点开雷</w:t>
      </w:r>
    </w:p>
    <w:p w14:paraId="4A3C64C4" w14:textId="5C4D031A" w:rsidR="007A6BF0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左键拖动旋转视角</w:t>
      </w:r>
    </w:p>
    <w:p w14:paraId="117CD1A4" w14:textId="013B5C2F" w:rsidR="007A6BF0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鼠标滚轮缩放方块远近</w:t>
      </w:r>
    </w:p>
    <w:p w14:paraId="5D4C37BC" w14:textId="3DB60D20" w:rsidR="007A6BF0" w:rsidRPr="00612A57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鼠标右键点击标雷，再次点击为？，再次点击恢复原样</w:t>
      </w:r>
    </w:p>
    <w:p w14:paraId="5A6F84A9" w14:textId="5736D209" w:rsidR="00612A57" w:rsidRDefault="007A6BF0" w:rsidP="007A6BF0">
      <w:pPr>
        <w:pStyle w:val="1"/>
      </w:pPr>
      <w:bookmarkStart w:id="4" w:name="_Toc49692843"/>
      <w:r>
        <w:rPr>
          <w:rFonts w:hint="eastAsia"/>
        </w:rPr>
        <w:t>2．项</w:t>
      </w:r>
      <w:r>
        <w:t>目实现</w:t>
      </w:r>
      <w:bookmarkEnd w:id="4"/>
    </w:p>
    <w:p w14:paraId="6D248C64" w14:textId="229968C3" w:rsidR="007A6BF0" w:rsidRDefault="00C93D07" w:rsidP="000029EE">
      <w:pPr>
        <w:pStyle w:val="2"/>
      </w:pPr>
      <w:bookmarkStart w:id="5" w:name="_Toc49692844"/>
      <w:r>
        <w:t>2.</w:t>
      </w:r>
      <w:r w:rsidR="000029EE">
        <w:rPr>
          <w:rFonts w:hint="eastAsia"/>
        </w:rPr>
        <w:t>1</w:t>
      </w:r>
      <w:r w:rsidR="000029EE">
        <w:t>.index.html</w:t>
      </w:r>
      <w:bookmarkEnd w:id="5"/>
    </w:p>
    <w:p w14:paraId="63A0E5F0" w14:textId="01CE9890" w:rsidR="000029EE" w:rsidRDefault="000029EE" w:rsidP="000029EE">
      <w:r>
        <w:tab/>
      </w:r>
      <w:r>
        <w:rPr>
          <w:rFonts w:hint="eastAsia"/>
        </w:rPr>
        <w:t>构建了基础的项目页面，包含了左上角的信息和右上角的操作的交互按钮</w:t>
      </w:r>
      <w:r w:rsidR="00C93D07">
        <w:rPr>
          <w:rFonts w:hint="eastAsia"/>
        </w:rPr>
        <w:t>，引入了</w:t>
      </w:r>
      <w:r w:rsidR="00C93D07">
        <w:rPr>
          <w:rFonts w:hint="eastAsia"/>
        </w:rPr>
        <w:t>three</w:t>
      </w:r>
      <w:r w:rsidR="00C93D07">
        <w:t>.js</w:t>
      </w:r>
      <w:r w:rsidR="00C93D07">
        <w:rPr>
          <w:rFonts w:hint="eastAsia"/>
        </w:rPr>
        <w:t>相关的库和主逻辑</w:t>
      </w:r>
      <w:r w:rsidR="00C93D07">
        <w:rPr>
          <w:rFonts w:hint="eastAsia"/>
        </w:rPr>
        <w:t>index</w:t>
      </w:r>
      <w:r w:rsidR="00C93D07">
        <w:t>.js</w:t>
      </w:r>
    </w:p>
    <w:p w14:paraId="5BB285AF" w14:textId="39B57525" w:rsidR="000029EE" w:rsidRDefault="00C93D07" w:rsidP="002C7D48">
      <w:pPr>
        <w:pStyle w:val="2"/>
      </w:pPr>
      <w:bookmarkStart w:id="6" w:name="_Toc49692845"/>
      <w:r>
        <w:lastRenderedPageBreak/>
        <w:t>2.</w:t>
      </w:r>
      <w:r w:rsidR="002C7D48">
        <w:t>2.</w:t>
      </w:r>
      <w:r w:rsidR="000029EE">
        <w:t>thre</w:t>
      </w:r>
      <w:r w:rsidR="000029EE">
        <w:rPr>
          <w:rFonts w:hint="eastAsia"/>
        </w:rPr>
        <w:t>e</w:t>
      </w:r>
      <w:r w:rsidR="000029EE">
        <w:t>.js</w:t>
      </w:r>
      <w:r w:rsidR="002C7D48">
        <w:rPr>
          <w:rFonts w:hint="eastAsia"/>
        </w:rPr>
        <w:t>以及相关库</w:t>
      </w:r>
      <w:bookmarkEnd w:id="6"/>
    </w:p>
    <w:p w14:paraId="33E9E705" w14:textId="24DAEE09" w:rsidR="002C7D48" w:rsidRDefault="002C7D48" w:rsidP="002C7D48">
      <w:pPr>
        <w:ind w:firstLine="360"/>
      </w:pPr>
      <w:r w:rsidRPr="002C7D48">
        <w:rPr>
          <w:shd w:val="clear" w:color="auto" w:fill="FFFFFF"/>
        </w:rPr>
        <w:t>Three.js</w:t>
      </w:r>
      <w:r w:rsidRPr="002C7D48">
        <w:rPr>
          <w:shd w:val="clear" w:color="auto" w:fill="FFFFFF"/>
        </w:rPr>
        <w:t>是一个跨浏览器的脚本，使用</w:t>
      </w:r>
      <w:r w:rsidRPr="002C7D48">
        <w:rPr>
          <w:shd w:val="clear" w:color="auto" w:fill="FFFFFF"/>
        </w:rPr>
        <w:t>JavaScript</w:t>
      </w:r>
      <w:r w:rsidRPr="002C7D48">
        <w:rPr>
          <w:shd w:val="clear" w:color="auto" w:fill="FFFFFF"/>
        </w:rPr>
        <w:t>函数库或</w:t>
      </w:r>
      <w:r w:rsidRPr="002C7D48">
        <w:rPr>
          <w:shd w:val="clear" w:color="auto" w:fill="FFFFFF"/>
        </w:rPr>
        <w:t>API</w:t>
      </w:r>
      <w:r w:rsidRPr="002C7D48">
        <w:rPr>
          <w:shd w:val="clear" w:color="auto" w:fill="FFFFFF"/>
        </w:rPr>
        <w:t>来在网页浏览器中创建和展示动画的三维计算机图形。</w:t>
      </w:r>
      <w:r w:rsidRPr="002C7D48">
        <w:rPr>
          <w:shd w:val="clear" w:color="auto" w:fill="FFFFFF"/>
        </w:rPr>
        <w:t>Three.js</w:t>
      </w:r>
      <w:r w:rsidRPr="002C7D48">
        <w:rPr>
          <w:shd w:val="clear" w:color="auto" w:fill="FFFFFF"/>
        </w:rPr>
        <w:t>使用</w:t>
      </w:r>
      <w:r w:rsidRPr="002C7D48">
        <w:rPr>
          <w:shd w:val="clear" w:color="auto" w:fill="FFFFFF"/>
        </w:rPr>
        <w:t>WebGL</w:t>
      </w:r>
      <w:r w:rsidRPr="002C7D48">
        <w:rPr>
          <w:shd w:val="clear" w:color="auto" w:fill="FFFFFF"/>
        </w:rPr>
        <w:t>。源代码托管在</w:t>
      </w:r>
      <w:r w:rsidRPr="002C7D48">
        <w:rPr>
          <w:shd w:val="clear" w:color="auto" w:fill="FFFFFF"/>
        </w:rPr>
        <w:t>GitHub</w:t>
      </w:r>
      <w:r w:rsidRPr="002C7D48">
        <w:rPr>
          <w:shd w:val="clear" w:color="auto" w:fill="FFFFFF"/>
        </w:rPr>
        <w:t>。</w:t>
      </w:r>
    </w:p>
    <w:p w14:paraId="7DEA8D75" w14:textId="3E56218D" w:rsidR="002C7D48" w:rsidRDefault="00C93D07" w:rsidP="002C7D48">
      <w:pPr>
        <w:pStyle w:val="2"/>
      </w:pPr>
      <w:bookmarkStart w:id="7" w:name="_Toc49692846"/>
      <w:r>
        <w:t>2.</w:t>
      </w:r>
      <w:r w:rsidR="002C7D48">
        <w:rPr>
          <w:rFonts w:hint="eastAsia"/>
        </w:rPr>
        <w:t>3.</w:t>
      </w:r>
      <w:r w:rsidR="002C7D48">
        <w:t>index.js</w:t>
      </w:r>
      <w:bookmarkEnd w:id="7"/>
    </w:p>
    <w:p w14:paraId="3F8AF145" w14:textId="0A34D337" w:rsidR="002C7D48" w:rsidRDefault="002C7D48" w:rsidP="00C93D07">
      <w:pPr>
        <w:pStyle w:val="3"/>
      </w:pPr>
      <w:r>
        <w:tab/>
      </w:r>
      <w:bookmarkStart w:id="8" w:name="_Toc49692847"/>
      <w:r w:rsidR="00C93D07">
        <w:t>2.3.1</w:t>
      </w:r>
      <w:r w:rsidR="00C93D07">
        <w:rPr>
          <w:rFonts w:hint="eastAsia"/>
        </w:rPr>
        <w:t>变量声明</w:t>
      </w:r>
      <w:bookmarkEnd w:id="8"/>
    </w:p>
    <w:p w14:paraId="544B495A" w14:textId="14EB6EFC" w:rsidR="00C93D07" w:rsidRDefault="00C93D07" w:rsidP="00C93D07">
      <w:r>
        <w:tab/>
      </w:r>
      <w:r>
        <w:rPr>
          <w:rFonts w:hint="eastAsia"/>
        </w:rPr>
        <w:t>在这一部分主要是声明了游戏中需要用到的场景搭建、游戏元素的添加、游戏数据等变量的声明。</w:t>
      </w:r>
    </w:p>
    <w:p w14:paraId="270D7A83" w14:textId="368745E3" w:rsidR="00C93D07" w:rsidRDefault="00C93D07" w:rsidP="00C93D07">
      <w:pPr>
        <w:pStyle w:val="3"/>
      </w:pPr>
      <w:r>
        <w:tab/>
      </w:r>
      <w:bookmarkStart w:id="9" w:name="_Toc49692848"/>
      <w:r>
        <w:rPr>
          <w:rFonts w:hint="eastAsia"/>
        </w:rPr>
        <w:t>2.3.2</w:t>
      </w:r>
      <w:r>
        <w:rPr>
          <w:rFonts w:hint="eastAsia"/>
        </w:rPr>
        <w:t>场景搭建</w:t>
      </w:r>
      <w:bookmarkEnd w:id="9"/>
    </w:p>
    <w:p w14:paraId="7E90F91E" w14:textId="1BE2A143" w:rsidR="00C93D07" w:rsidRDefault="00C93D07" w:rsidP="00C93D07">
      <w:r>
        <w:tab/>
      </w:r>
      <w:r>
        <w:rPr>
          <w:noProof/>
        </w:rPr>
        <w:drawing>
          <wp:inline distT="0" distB="0" distL="0" distR="0" wp14:anchorId="7AAC8B0F" wp14:editId="485FBD01">
            <wp:extent cx="4800000" cy="21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F45" w14:textId="7EA0537B" w:rsidR="00C93D07" w:rsidRDefault="00C93D07" w:rsidP="00C93D07">
      <w:r>
        <w:tab/>
      </w:r>
      <w:r>
        <w:rPr>
          <w:rFonts w:hint="eastAsia"/>
        </w:rPr>
        <w:t>这一部分主要由</w:t>
      </w:r>
      <w:r w:rsidR="003A3A40">
        <w:rPr>
          <w:rFonts w:hint="eastAsia"/>
        </w:rPr>
        <w:t>InitializeSystem</w:t>
      </w:r>
      <w:r w:rsidR="003A3A40">
        <w:t>()</w:t>
      </w:r>
      <w:r w:rsidR="003A3A40">
        <w:rPr>
          <w:rFonts w:hint="eastAsia"/>
        </w:rPr>
        <w:t>函数执行，包括初始化右上角操作板、相机、渲染器、场景、声音、轨道控制器、添加点击事件等。</w:t>
      </w:r>
    </w:p>
    <w:p w14:paraId="67AF8E64" w14:textId="02B673A5" w:rsidR="003A3A40" w:rsidRDefault="003A3A40" w:rsidP="003A3A40">
      <w:pPr>
        <w:pStyle w:val="3"/>
      </w:pPr>
      <w:r>
        <w:tab/>
      </w:r>
      <w:bookmarkStart w:id="10" w:name="_Toc49692849"/>
      <w:r>
        <w:rPr>
          <w:rFonts w:hint="eastAsia"/>
        </w:rPr>
        <w:t>2.3.3</w:t>
      </w:r>
      <w:r>
        <w:rPr>
          <w:rFonts w:hint="eastAsia"/>
        </w:rPr>
        <w:t>游戏组件加载</w:t>
      </w:r>
      <w:bookmarkEnd w:id="10"/>
    </w:p>
    <w:p w14:paraId="2C7F419B" w14:textId="754E14AB" w:rsidR="003A3A40" w:rsidRDefault="003A3A40" w:rsidP="003A3A40">
      <w:r>
        <w:tab/>
      </w:r>
      <w:r>
        <w:rPr>
          <w:noProof/>
        </w:rPr>
        <w:drawing>
          <wp:inline distT="0" distB="0" distL="0" distR="0" wp14:anchorId="45E3F5A3" wp14:editId="55533CBD">
            <wp:extent cx="2714286" cy="12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C6C" w14:textId="77777777" w:rsidR="003A3A40" w:rsidRDefault="003A3A40" w:rsidP="003A3A40">
      <w:r>
        <w:tab/>
      </w:r>
      <w:r>
        <w:rPr>
          <w:rFonts w:hint="eastAsia"/>
        </w:rPr>
        <w:t>这一部分由</w:t>
      </w:r>
      <w:r>
        <w:rPr>
          <w:rFonts w:hint="eastAsia"/>
        </w:rPr>
        <w:t>InitializeComponent(</w:t>
      </w:r>
      <w:r>
        <w:t>)</w:t>
      </w:r>
      <w:r>
        <w:rPr>
          <w:rFonts w:hint="eastAsia"/>
        </w:rPr>
        <w:t>函数执行，具体步骤如下：</w:t>
      </w:r>
    </w:p>
    <w:p w14:paraId="53871E2D" w14:textId="3DF62145" w:rsidR="002C7D48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初始化游戏基础数据，如游戏难度、方块大小、间距、数量、记录方块是雷还是普通块、记录方块访问情况、根据难度计算公式初始化地雷的数量等。</w:t>
      </w:r>
    </w:p>
    <w:p w14:paraId="2E52EA60" w14:textId="21FB4679" w:rsidR="003A3A40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初始化游戏过程中需要的贴图素材，包括雷、数字、标雷、表问号等</w:t>
      </w:r>
    </w:p>
    <w:p w14:paraId="3FCB4EE6" w14:textId="5AE2DE94" w:rsidR="003A3A40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添加方块，根据难度生成对应数量的方块并将材质设置为未点开的状态</w:t>
      </w:r>
    </w:p>
    <w:p w14:paraId="4C81C954" w14:textId="60AA173D" w:rsidR="003A3A40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初始化游戏，随机生成对应数量的地雷，使用对应数组记录结果，如</w:t>
      </w:r>
      <w:r>
        <w:rPr>
          <w:rFonts w:hint="eastAsia"/>
        </w:rPr>
        <w:t>45</w:t>
      </w:r>
      <w:r>
        <w:rPr>
          <w:rFonts w:hint="eastAsia"/>
        </w:rPr>
        <w:t>为雷，则</w:t>
      </w:r>
      <w:r>
        <w:rPr>
          <w:rFonts w:hint="eastAsia"/>
        </w:rPr>
        <w:t>m</w:t>
      </w:r>
      <w:r>
        <w:t>ineNumber[45]</w:t>
      </w:r>
      <w:r>
        <w:rPr>
          <w:rFonts w:hint="eastAsia"/>
        </w:rPr>
        <w:t>=30,</w:t>
      </w:r>
      <w:r>
        <w:rPr>
          <w:rFonts w:hint="eastAsia"/>
        </w:rPr>
        <w:t>表示为地雷</w:t>
      </w:r>
      <w:r w:rsidR="00CF2E98">
        <w:rPr>
          <w:rFonts w:hint="eastAsia"/>
        </w:rPr>
        <w:t>，若生成位置重复则重新生成</w:t>
      </w:r>
      <w:r>
        <w:rPr>
          <w:rFonts w:hint="eastAsia"/>
        </w:rPr>
        <w:t>，其余方块优先置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CF2E98">
        <w:rPr>
          <w:rFonts w:hint="eastAsia"/>
        </w:rPr>
        <w:t>随后根据地雷位置增加周围的</w:t>
      </w:r>
      <w:r w:rsidR="00CF2E98">
        <w:rPr>
          <w:rFonts w:hint="eastAsia"/>
        </w:rPr>
        <w:t>0</w:t>
      </w:r>
      <w:r w:rsidR="00CF2E98">
        <w:rPr>
          <w:rFonts w:hint="eastAsia"/>
        </w:rPr>
        <w:t>的计数，得到结果。</w:t>
      </w:r>
    </w:p>
    <w:p w14:paraId="784A6CC7" w14:textId="39230301" w:rsidR="00CF2E98" w:rsidRDefault="00CF2E98" w:rsidP="00CF2E98">
      <w:pPr>
        <w:pStyle w:val="3"/>
        <w:ind w:left="420"/>
      </w:pPr>
      <w:bookmarkStart w:id="11" w:name="_Toc49692850"/>
      <w:r>
        <w:rPr>
          <w:rFonts w:hint="eastAsia"/>
        </w:rPr>
        <w:t>2.3.4html</w:t>
      </w:r>
      <w:r>
        <w:rPr>
          <w:rFonts w:hint="eastAsia"/>
        </w:rPr>
        <w:t>元素处理</w:t>
      </w:r>
      <w:bookmarkEnd w:id="11"/>
    </w:p>
    <w:p w14:paraId="0F370FA3" w14:textId="35E6A2C9" w:rsidR="00CF2E98" w:rsidRDefault="00CF2E98" w:rsidP="00CF2E98">
      <w:r>
        <w:tab/>
      </w:r>
      <w:r>
        <w:rPr>
          <w:noProof/>
        </w:rPr>
        <w:drawing>
          <wp:inline distT="0" distB="0" distL="0" distR="0" wp14:anchorId="784D6AB9" wp14:editId="4D043809">
            <wp:extent cx="3628571" cy="2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29FD" w14:textId="23707B34" w:rsidR="00CF2E98" w:rsidRDefault="00CF2E98" w:rsidP="00CF2E98">
      <w:r>
        <w:tab/>
      </w:r>
      <w:r>
        <w:rPr>
          <w:rFonts w:hint="eastAsia"/>
        </w:rPr>
        <w:t>在生成完上述结果之后更新左上角的信息，其中时间使用</w:t>
      </w:r>
      <w:r>
        <w:rPr>
          <w:rFonts w:hint="eastAsia"/>
        </w:rPr>
        <w:t>setInterval</w:t>
      </w:r>
      <w:r>
        <w:rPr>
          <w:rFonts w:hint="eastAsia"/>
        </w:rPr>
        <w:t>每秒更新一次。</w:t>
      </w:r>
    </w:p>
    <w:p w14:paraId="2D334F76" w14:textId="46CEF22E" w:rsidR="00CF2E98" w:rsidRDefault="00CF2E98" w:rsidP="00CF2E98">
      <w:pPr>
        <w:pStyle w:val="1"/>
      </w:pPr>
      <w:bookmarkStart w:id="12" w:name="_Toc49692851"/>
      <w:r>
        <w:rPr>
          <w:rFonts w:hint="eastAsia"/>
        </w:rPr>
        <w:t>3.具体实现</w:t>
      </w:r>
      <w:bookmarkEnd w:id="12"/>
    </w:p>
    <w:p w14:paraId="278E9FAC" w14:textId="2F067D97" w:rsidR="00CF2E98" w:rsidRDefault="00CF2E98" w:rsidP="00CF2E98">
      <w:pPr>
        <w:pStyle w:val="2"/>
      </w:pPr>
      <w:bookmarkStart w:id="13" w:name="_Toc49692852"/>
      <w:r>
        <w:rPr>
          <w:rFonts w:hint="eastAsia"/>
        </w:rPr>
        <w:t>3.1坐标转换</w:t>
      </w:r>
      <w:bookmarkEnd w:id="13"/>
    </w:p>
    <w:p w14:paraId="270CCFB1" w14:textId="16738748" w:rsidR="00CF2E98" w:rsidRDefault="00CF2E98" w:rsidP="00CF2E98">
      <w:r>
        <w:tab/>
      </w:r>
      <w:r>
        <w:rPr>
          <w:rFonts w:hint="eastAsia"/>
        </w:rPr>
        <w:t>在记录每个方块的是否为地雷或周围由几个地雷的信息的时候，地雷为</w:t>
      </w:r>
      <w:r>
        <w:rPr>
          <w:rFonts w:hint="eastAsia"/>
        </w:rPr>
        <w:t>30</w:t>
      </w:r>
      <w:r>
        <w:rPr>
          <w:rFonts w:hint="eastAsia"/>
        </w:rPr>
        <w:t>，其他具体数量为对应数字，这是为了方便直接通过该数字访问材质包。同时，记录的方式是使用一维数组，为了方便增加地雷周围方块的计数，使用</w:t>
      </w:r>
      <w:r w:rsidRPr="00CF2E98">
        <w:t>coordinateConvert</w:t>
      </w:r>
      <w:r>
        <w:rPr>
          <w:rFonts w:hint="eastAsia"/>
        </w:rPr>
        <w:t>(coordinate</w:t>
      </w:r>
      <w:r>
        <w:t>)</w:t>
      </w:r>
      <w:r>
        <w:rPr>
          <w:rFonts w:hint="eastAsia"/>
        </w:rPr>
        <w:t>和</w:t>
      </w:r>
      <w:r w:rsidRPr="00CF2E98">
        <w:t>coordinate</w:t>
      </w:r>
      <w:r>
        <w:rPr>
          <w:rFonts w:hint="eastAsia"/>
        </w:rPr>
        <w:t>Disc</w:t>
      </w:r>
      <w:r w:rsidRPr="00CF2E98">
        <w:t>onvert</w:t>
      </w:r>
      <w:r>
        <w:t>(arr</w:t>
      </w:r>
      <w:r>
        <w:rPr>
          <w:rFonts w:hint="eastAsia"/>
        </w:rPr>
        <w:t>)</w:t>
      </w:r>
      <w:r>
        <w:rPr>
          <w:rFonts w:hint="eastAsia"/>
        </w:rPr>
        <w:t>来将坐标转换为三维或者一维，一维转三维是通过整除和求余的方式得到三维坐标，三维转一维则是普通的加乘法。</w:t>
      </w:r>
    </w:p>
    <w:p w14:paraId="69199C56" w14:textId="59427E72" w:rsidR="00CF2E98" w:rsidRDefault="00CF2E98" w:rsidP="00CF2E98">
      <w:pPr>
        <w:pStyle w:val="2"/>
      </w:pPr>
      <w:bookmarkStart w:id="14" w:name="_Toc49692853"/>
      <w:r>
        <w:rPr>
          <w:rFonts w:hint="eastAsia"/>
        </w:rPr>
        <w:lastRenderedPageBreak/>
        <w:t>3.2点击事件的实现</w:t>
      </w:r>
      <w:bookmarkEnd w:id="14"/>
    </w:p>
    <w:p w14:paraId="66F9B840" w14:textId="6065D355" w:rsidR="00CF2E98" w:rsidRDefault="00CF2E98" w:rsidP="00CF2E98">
      <w:r>
        <w:tab/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hree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库中的</w:t>
      </w:r>
      <w:r w:rsidRPr="00CF2E98">
        <w:t>THREE.Raycaster()</w:t>
      </w:r>
      <w:r>
        <w:rPr>
          <w:rFonts w:hint="eastAsia"/>
        </w:rPr>
        <w:t>点击得到线上的全部</w:t>
      </w:r>
      <w:r w:rsidR="00D30B96">
        <w:rPr>
          <w:rFonts w:hint="eastAsia"/>
        </w:rPr>
        <w:t>对象，其中返回的数组中第</w:t>
      </w:r>
      <w:r w:rsidR="00D30B96">
        <w:rPr>
          <w:rFonts w:hint="eastAsia"/>
        </w:rPr>
        <w:t>0</w:t>
      </w:r>
      <w:r w:rsidR="00D30B96">
        <w:rPr>
          <w:rFonts w:hint="eastAsia"/>
        </w:rPr>
        <w:t>个就是最近的对象。</w:t>
      </w:r>
    </w:p>
    <w:p w14:paraId="190372F3" w14:textId="44A31E3F" w:rsidR="00D30B96" w:rsidRDefault="00D30B96" w:rsidP="00D30B96">
      <w:pPr>
        <w:pStyle w:val="2"/>
      </w:pPr>
      <w:bookmarkStart w:id="15" w:name="_Toc49692854"/>
      <w:r>
        <w:rPr>
          <w:rFonts w:hint="eastAsia"/>
        </w:rPr>
        <w:t>3.3点击到空白时自动点亮周围</w:t>
      </w:r>
      <w:bookmarkEnd w:id="15"/>
    </w:p>
    <w:p w14:paraId="40CC4362" w14:textId="2313AAE9" w:rsidR="00D30B96" w:rsidRPr="00D30B96" w:rsidRDefault="00D30B96" w:rsidP="00D30B96">
      <w:r>
        <w:tab/>
      </w:r>
      <w:r>
        <w:rPr>
          <w:rFonts w:hint="eastAsia"/>
        </w:rPr>
        <w:t>点击到空白，即改块上地雷数量为</w:t>
      </w:r>
      <w:r>
        <w:rPr>
          <w:rFonts w:hint="eastAsia"/>
        </w:rPr>
        <w:t>0</w:t>
      </w:r>
      <w:r>
        <w:rPr>
          <w:rFonts w:hint="eastAsia"/>
        </w:rPr>
        <w:t>，则使用坐标转换搜索周围的块并点亮，若还有空白块，则继续点亮其周围的块。</w:t>
      </w:r>
    </w:p>
    <w:p w14:paraId="3D693CD2" w14:textId="44B2C384" w:rsidR="00D30B96" w:rsidRDefault="00D30B96" w:rsidP="00D30B96">
      <w:pPr>
        <w:pStyle w:val="2"/>
      </w:pPr>
      <w:bookmarkStart w:id="16" w:name="_Toc49692855"/>
      <w:r>
        <w:rPr>
          <w:rFonts w:hint="eastAsia"/>
        </w:rPr>
        <w:t>3.4防止第一下点到地雷</w:t>
      </w:r>
      <w:bookmarkEnd w:id="16"/>
    </w:p>
    <w:p w14:paraId="3411F27A" w14:textId="03867BC6" w:rsidR="00D30B96" w:rsidRDefault="00D30B96" w:rsidP="00D30B96">
      <w:r>
        <w:tab/>
      </w:r>
      <w:r>
        <w:rPr>
          <w:rFonts w:hint="eastAsia"/>
        </w:rPr>
        <w:t>使用变量</w:t>
      </w:r>
      <w:r w:rsidRPr="00D30B96">
        <w:t>isFirstClick</w:t>
      </w:r>
      <w:r>
        <w:rPr>
          <w:rFonts w:hint="eastAsia"/>
        </w:rPr>
        <w:t>存储是否为这次游戏第一次点击，在点击到地雷时，检测是否为第一次点击，若是，则重新生成地雷分布，并重置相关的变化</w:t>
      </w:r>
      <w:r w:rsidR="002D5658">
        <w:rPr>
          <w:rFonts w:hint="eastAsia"/>
        </w:rPr>
        <w:t>，直到第一次点击出现的为空白格</w:t>
      </w:r>
      <w:r>
        <w:rPr>
          <w:rFonts w:hint="eastAsia"/>
        </w:rPr>
        <w:t>。并且在重新生成之后，自动点击该位置，并显现出结果</w:t>
      </w:r>
      <w:r>
        <w:rPr>
          <w:rFonts w:hint="eastAsia"/>
        </w:rPr>
        <w:t>(</w:t>
      </w:r>
      <w:r>
        <w:rPr>
          <w:rFonts w:hint="eastAsia"/>
        </w:rPr>
        <w:t>若再次点击到地雷则再次生成</w:t>
      </w:r>
      <w:r>
        <w:t>)</w:t>
      </w:r>
      <w:r>
        <w:rPr>
          <w:rFonts w:hint="eastAsia"/>
        </w:rPr>
        <w:t>。</w:t>
      </w:r>
    </w:p>
    <w:p w14:paraId="07CA49DF" w14:textId="593EC949" w:rsidR="00D30B96" w:rsidRDefault="00D30B96" w:rsidP="00D30B96">
      <w:pPr>
        <w:pStyle w:val="2"/>
      </w:pPr>
      <w:bookmarkStart w:id="17" w:name="_Toc49692856"/>
      <w:r>
        <w:rPr>
          <w:rFonts w:hint="eastAsia"/>
        </w:rPr>
        <w:t>3.5图形控制界面</w:t>
      </w:r>
      <w:bookmarkEnd w:id="17"/>
    </w:p>
    <w:p w14:paraId="190F86D1" w14:textId="7DE87ACF" w:rsidR="00D30B96" w:rsidRDefault="00D30B96" w:rsidP="00D30B96">
      <w:r>
        <w:tab/>
      </w:r>
      <w:r>
        <w:rPr>
          <w:rFonts w:hint="eastAsia"/>
        </w:rPr>
        <w:t>通过控制右上角的控制面板，直接重新设置方块之间的距离，调整到</w:t>
      </w:r>
      <w:r w:rsidR="00026560">
        <w:rPr>
          <w:rFonts w:hint="eastAsia"/>
        </w:rPr>
        <w:t>合适的距离。同同理可以调节</w:t>
      </w:r>
      <w:r w:rsidR="00026560">
        <w:rPr>
          <w:rFonts w:hint="eastAsia"/>
        </w:rPr>
        <w:t>BGM</w:t>
      </w:r>
      <w:r w:rsidR="00026560">
        <w:rPr>
          <w:rFonts w:hint="eastAsia"/>
        </w:rPr>
        <w:t>和点击音效。在选择难度和点击重启按钮之后会根据设定好的难度重启游戏。</w:t>
      </w:r>
    </w:p>
    <w:p w14:paraId="5ABC5620" w14:textId="47F5E7E2" w:rsidR="00026560" w:rsidRDefault="00026560" w:rsidP="00026560">
      <w:pPr>
        <w:pStyle w:val="1"/>
      </w:pPr>
      <w:bookmarkStart w:id="18" w:name="_Toc49692857"/>
      <w:r>
        <w:rPr>
          <w:rFonts w:hint="eastAsia"/>
        </w:rPr>
        <w:t>4,游戏界面</w:t>
      </w:r>
      <w:bookmarkEnd w:id="18"/>
    </w:p>
    <w:p w14:paraId="3FCDA94F" w14:textId="00615457" w:rsidR="00026560" w:rsidRDefault="00026560" w:rsidP="00026560">
      <w:r>
        <w:tab/>
      </w:r>
      <w:r>
        <w:rPr>
          <w:rFonts w:hint="eastAsia"/>
        </w:rPr>
        <w:t>注意：由于谷歌浏览器的安全策略可能需要点击页面之后才会放出</w:t>
      </w:r>
      <w:r>
        <w:rPr>
          <w:rFonts w:hint="eastAsia"/>
        </w:rPr>
        <w:t>BGM</w:t>
      </w:r>
      <w:r>
        <w:rPr>
          <w:rFonts w:hint="eastAsia"/>
        </w:rPr>
        <w:t>和音效</w:t>
      </w:r>
    </w:p>
    <w:p w14:paraId="30ED2CB4" w14:textId="1472AAEB" w:rsidR="00026560" w:rsidRDefault="00026560" w:rsidP="00026560">
      <w:r>
        <w:tab/>
      </w:r>
      <w:r>
        <w:rPr>
          <w:rFonts w:hint="eastAsia"/>
        </w:rPr>
        <w:t>初始界面：</w:t>
      </w:r>
    </w:p>
    <w:p w14:paraId="0E13B145" w14:textId="3C29A221" w:rsidR="00026560" w:rsidRDefault="00710D86" w:rsidP="00026560">
      <w:r>
        <w:rPr>
          <w:noProof/>
        </w:rPr>
        <w:lastRenderedPageBreak/>
        <w:drawing>
          <wp:inline distT="0" distB="0" distL="0" distR="0" wp14:anchorId="243DAD52" wp14:editId="7B1FD998">
            <wp:extent cx="5274310" cy="2689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F07" w14:textId="0CC97F1C" w:rsidR="00026560" w:rsidRDefault="00026560" w:rsidP="00026560">
      <w:r>
        <w:tab/>
      </w:r>
      <w:r>
        <w:rPr>
          <w:rFonts w:hint="eastAsia"/>
        </w:rPr>
        <w:t>游戏界面：</w:t>
      </w:r>
    </w:p>
    <w:p w14:paraId="291E1769" w14:textId="1017AB27" w:rsidR="00026560" w:rsidRDefault="00710D86" w:rsidP="00026560">
      <w:r>
        <w:rPr>
          <w:noProof/>
        </w:rPr>
        <w:drawing>
          <wp:inline distT="0" distB="0" distL="0" distR="0" wp14:anchorId="770DB26F" wp14:editId="1837812A">
            <wp:extent cx="5274310" cy="2692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DB22" w14:textId="25179AB2" w:rsidR="00026560" w:rsidRDefault="00026560" w:rsidP="00026560">
      <w:r>
        <w:tab/>
      </w:r>
      <w:r>
        <w:rPr>
          <w:rFonts w:hint="eastAsia"/>
        </w:rPr>
        <w:t>其他难度：</w:t>
      </w:r>
    </w:p>
    <w:p w14:paraId="159667B9" w14:textId="26113CD0" w:rsidR="00026560" w:rsidRPr="00026560" w:rsidRDefault="00710D86" w:rsidP="00026560">
      <w:r>
        <w:rPr>
          <w:noProof/>
        </w:rPr>
        <w:lastRenderedPageBreak/>
        <w:drawing>
          <wp:inline distT="0" distB="0" distL="0" distR="0" wp14:anchorId="7E56B1EE" wp14:editId="66B76CF3">
            <wp:extent cx="5274310" cy="2694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60" w:rsidRPr="0002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9C52E" w14:textId="77777777" w:rsidR="0072293B" w:rsidRDefault="0072293B" w:rsidP="00CF2E98">
      <w:pPr>
        <w:spacing w:after="0" w:line="240" w:lineRule="auto"/>
      </w:pPr>
      <w:r>
        <w:separator/>
      </w:r>
    </w:p>
  </w:endnote>
  <w:endnote w:type="continuationSeparator" w:id="0">
    <w:p w14:paraId="262C7851" w14:textId="77777777" w:rsidR="0072293B" w:rsidRDefault="0072293B" w:rsidP="00CF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C7987" w14:textId="77777777" w:rsidR="0072293B" w:rsidRDefault="0072293B" w:rsidP="00CF2E98">
      <w:pPr>
        <w:spacing w:after="0" w:line="240" w:lineRule="auto"/>
      </w:pPr>
      <w:r>
        <w:separator/>
      </w:r>
    </w:p>
  </w:footnote>
  <w:footnote w:type="continuationSeparator" w:id="0">
    <w:p w14:paraId="607730F3" w14:textId="77777777" w:rsidR="0072293B" w:rsidRDefault="0072293B" w:rsidP="00CF2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6AF"/>
    <w:multiLevelType w:val="hybridMultilevel"/>
    <w:tmpl w:val="9BBC0E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F5160"/>
    <w:multiLevelType w:val="hybridMultilevel"/>
    <w:tmpl w:val="44B675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61815"/>
    <w:multiLevelType w:val="hybridMultilevel"/>
    <w:tmpl w:val="17A6A6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12418"/>
    <w:multiLevelType w:val="hybridMultilevel"/>
    <w:tmpl w:val="16D674B2"/>
    <w:lvl w:ilvl="0" w:tplc="E926D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400E1"/>
    <w:multiLevelType w:val="hybridMultilevel"/>
    <w:tmpl w:val="B72C8A8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2006F"/>
    <w:multiLevelType w:val="hybridMultilevel"/>
    <w:tmpl w:val="9EDE228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665BE8"/>
    <w:multiLevelType w:val="hybridMultilevel"/>
    <w:tmpl w:val="B7DE5236"/>
    <w:lvl w:ilvl="0" w:tplc="058E84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CB7E81"/>
    <w:multiLevelType w:val="hybridMultilevel"/>
    <w:tmpl w:val="FA16BD14"/>
    <w:lvl w:ilvl="0" w:tplc="B262ED30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1D2687"/>
    <w:multiLevelType w:val="hybridMultilevel"/>
    <w:tmpl w:val="F45AEBE0"/>
    <w:lvl w:ilvl="0" w:tplc="7B90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B43C51"/>
    <w:multiLevelType w:val="hybridMultilevel"/>
    <w:tmpl w:val="3D5AF0EC"/>
    <w:lvl w:ilvl="0" w:tplc="63285950">
      <w:start w:val="1"/>
      <w:numFmt w:val="lowerRoman"/>
      <w:lvlText w:val="%1)"/>
      <w:lvlJc w:val="left"/>
      <w:pPr>
        <w:ind w:left="11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5A65BF"/>
    <w:multiLevelType w:val="hybridMultilevel"/>
    <w:tmpl w:val="B484C944"/>
    <w:lvl w:ilvl="0" w:tplc="63285950">
      <w:start w:val="1"/>
      <w:numFmt w:val="lowerRoman"/>
      <w:lvlText w:val="%1)"/>
      <w:lvlJc w:val="left"/>
      <w:pPr>
        <w:ind w:left="11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2F3204"/>
    <w:multiLevelType w:val="hybridMultilevel"/>
    <w:tmpl w:val="10A25A9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472AD4"/>
    <w:multiLevelType w:val="multilevel"/>
    <w:tmpl w:val="92FE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B26D4C"/>
    <w:multiLevelType w:val="hybridMultilevel"/>
    <w:tmpl w:val="2C4A7416"/>
    <w:lvl w:ilvl="0" w:tplc="A0CE7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68"/>
    <w:rsid w:val="000029EE"/>
    <w:rsid w:val="00017468"/>
    <w:rsid w:val="00026560"/>
    <w:rsid w:val="001D315E"/>
    <w:rsid w:val="002C7D48"/>
    <w:rsid w:val="002D5658"/>
    <w:rsid w:val="003A3A40"/>
    <w:rsid w:val="00612A57"/>
    <w:rsid w:val="00710D86"/>
    <w:rsid w:val="0072293B"/>
    <w:rsid w:val="007A6BF0"/>
    <w:rsid w:val="0099635C"/>
    <w:rsid w:val="00C225C8"/>
    <w:rsid w:val="00C93D07"/>
    <w:rsid w:val="00CF2E98"/>
    <w:rsid w:val="00D30B96"/>
    <w:rsid w:val="00D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320E"/>
  <w15:chartTrackingRefBased/>
  <w15:docId w15:val="{491D932F-0E0A-45A7-83B3-CDE8FCEF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57"/>
    <w:pPr>
      <w:spacing w:after="160" w:line="256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61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3D07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A57"/>
    <w:rPr>
      <w:rFonts w:asciiTheme="majorHAnsi" w:eastAsiaTheme="majorEastAsia" w:hAnsiTheme="majorHAnsi" w:cstheme="majorBidi"/>
      <w:b/>
      <w:color w:val="262626" w:themeColor="text1" w:themeTint="D9"/>
      <w:kern w:val="0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612A57"/>
    <w:rPr>
      <w:rFonts w:asciiTheme="majorHAnsi" w:eastAsiaTheme="majorEastAsia" w:hAnsiTheme="majorHAnsi" w:cstheme="majorBidi"/>
      <w:bCs/>
      <w:kern w:val="0"/>
      <w:sz w:val="24"/>
      <w:szCs w:val="32"/>
    </w:rPr>
  </w:style>
  <w:style w:type="paragraph" w:styleId="a3">
    <w:name w:val="List Paragraph"/>
    <w:basedOn w:val="a"/>
    <w:uiPriority w:val="34"/>
    <w:qFormat/>
    <w:rsid w:val="00612A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2A5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12A5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93D07"/>
    <w:rPr>
      <w:rFonts w:eastAsia="宋体"/>
      <w:bCs/>
      <w:kern w:val="0"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CF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2E98"/>
    <w:rPr>
      <w:rFonts w:eastAsia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2E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2E98"/>
    <w:rPr>
      <w:rFonts w:eastAsia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225C8"/>
    <w:pPr>
      <w:spacing w:line="259" w:lineRule="auto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a"/>
    <w:next w:val="a"/>
    <w:autoRedefine/>
    <w:uiPriority w:val="39"/>
    <w:unhideWhenUsed/>
    <w:rsid w:val="00C225C8"/>
  </w:style>
  <w:style w:type="paragraph" w:styleId="TOC2">
    <w:name w:val="toc 2"/>
    <w:basedOn w:val="a"/>
    <w:next w:val="a"/>
    <w:autoRedefine/>
    <w:uiPriority w:val="39"/>
    <w:unhideWhenUsed/>
    <w:rsid w:val="00C225C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25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72.81.210.83/3dminesweep/html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ABD8B-3843-4C73-B1B0-CA4BB274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kainan</dc:creator>
  <cp:keywords/>
  <dc:description/>
  <cp:lastModifiedBy>yao kainan</cp:lastModifiedBy>
  <cp:revision>6</cp:revision>
  <dcterms:created xsi:type="dcterms:W3CDTF">2020-08-30T05:14:00Z</dcterms:created>
  <dcterms:modified xsi:type="dcterms:W3CDTF">2020-08-31T03:27:00Z</dcterms:modified>
</cp:coreProperties>
</file>