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Introduction (1 Page)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Briefly introduce Java and its importance in software development.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State the purpose of the report: To explore key Java concepts related to OOP, threading, GUI, client-server architecture, and database connectivity.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 a roadmap of the report, outlining the topics covered in each section.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Object-Oriented Programming (OOP) Main Concepts (2-3 Pages)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2.1 Core OOP Principles (1 Page)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Define and explain encapsulation, abstraction, inheritance, and polymorphism.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Include clear and concise explanations with examples to illustrate each principle.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2.2 Implementing OOP in Java (1-2 Pages)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 code examples demonstrating how encapsulation, abstraction, inheritance, and polymorphism are implemented in Java.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 well-commented code snippets to showcase class structures, access modifiers, inheritance hierarchies, and method overriding.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Threading in Java (2-3 Pages)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3.1 Purpose and Benefits of Multithreading (1 Page)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Explain the concept of multithreading and its advantages in Java applications.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Discuss how multithreading improves performance, responsiveness, and resource utilization.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3.2 Creating and Managing Threads (1 Page)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Discuss different ways to create and manage threads in Java, including: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Extending the </w:t>
      </w:r>
      <w:r>
        <w:rPr>
          <w:rStyle w:val="SourceText"/>
        </w:rPr>
        <w:t>Thread</w:t>
      </w:r>
      <w:r>
        <w:rPr/>
        <w:t xml:space="preserve"> class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 xml:space="preserve">Implementing the </w:t>
      </w:r>
      <w:r>
        <w:rPr>
          <w:rStyle w:val="SourceText"/>
        </w:rPr>
        <w:t>Runnable</w:t>
      </w:r>
      <w:r>
        <w:rPr/>
        <w:t xml:space="preserve"> interface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 code examples for each approach.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3.3 Common Threading Concepts (1 Page)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Discuss essential threading concepts like: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Thread synchronization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Deadlocks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Race conditions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Explain how to handle these issues using techniques like synchronized methods, locks, and semaphores.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3.4 Real-World Use Cases (0.5-1 Page)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 examples of Java applications that leverage multithreading effectively.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Mention areas like web servers, game development, and asynchronous processing as potential examples.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GUI and Client-Server Applications (2-3 Pages)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4.1 Java GUI Frameworks (1 Page)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Outline the key Java GUI frameworks, like Swing and JavaFX.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Briefly discuss the features and functionalities offered by each framework.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4.2 Building Interactive GUIs (1 Page)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Demonstrate understanding of building user interfaces in Java.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code examples showcasing basic GUI elements (buttons, text fields, labels) and event handling mechanisms.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4.3 Client-Server Architecture (1 Page)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Describe the client-server architecture and its components.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Explain the flow of communication between client and server applications.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4.4 Client-Server Example (1 Page)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Explain a simple client-server application in Java.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Illustrate how the client sends requests and receives responses from the server with code examples.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Database Connectivity in Java (2 Pages)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5.1 Importance of Database Integration (0.5 Page)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Discuss the significance of connecting Java applications to databases for data persistence and manipulation.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5.2 JDBC API (1 Page)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Explain the purpose and functionalities of JDBC (Java Database Connectivity) API.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Highlight how JDBC facilitates interaction between Java programs and databases.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5.3 Working with JDBC (1 Page)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Demonstrate knowledge of using JDBC for: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Executing SQL queries (SELECT, INSERT, UPDATE, DELETE)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Managing database connections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Handling result sets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Provide relevant code snippets showcasing JDBC usage in a Java application.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6. Conclusion (1 Page)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Summarize the key concepts covered in the report.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Briefly reiterate the advantages of using OOP principles, multithreading capabilities, and efficient database integration in Java development.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Optionally, discuss potential future directions or areas of further exploration within the covered topics.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7. References (As Needed)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List any sources used for information within the report, adhering to a chosen reference style (e.g., APA, MLA).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This template provides a structure and estimated page allocation for each section. You can adjust the content within each section based on your research and understanding.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/>
      </w:pPr>
      <w:r>
        <w:rPr/>
        <w:t>Include clear and concise explanations, relevant code examples with proper comments, and diagrams/illustrations where applicable to enhance understanding.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LibreOffice/7.2.7.2$Windows_X86_64 LibreOffice_project/8d71d29d553c0f7dcbfa38fbfda25ee34cce99a2</Application>
  <AppVersion>15.0000</AppVersion>
  <Pages>2</Pages>
  <Words>606</Words>
  <Characters>3526</Characters>
  <CharactersWithSpaces>4014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2024-06-21T00:01:14Z</dcterms:created>
  <dc:creator/>
  <dc:description/>
  <dc:language>en-US</dc:language>
  <cp:lastModifiedBy/>
  <dcterms:modified xsi:type="dcterms:W3CDTF">2024-06-21T00:03:06Z</dcterms:modified>
  <cp:revision>1</cp:revision>
  <dc:subject/>
  <dc:title/>
</cp:coreProperties>
</file>