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6444" w14:textId="7BBD7DE4" w:rsidR="008B6CB3" w:rsidRPr="008B6CB3" w:rsidRDefault="008B6CB3" w:rsidP="008B6CB3">
      <w:r w:rsidRPr="008B6CB3">
        <w:rPr>
          <w:rFonts w:ascii="Arial" w:hAnsi="Arial" w:cs="Arial"/>
          <w:color w:val="000000"/>
          <w:bdr w:val="none" w:sz="0" w:space="0" w:color="auto" w:frame="1"/>
        </w:rPr>
        <w:fldChar w:fldCharType="begin"/>
      </w:r>
      <w:r w:rsidRPr="008B6CB3">
        <w:rPr>
          <w:rFonts w:ascii="Arial" w:hAnsi="Arial" w:cs="Arial"/>
          <w:color w:val="000000"/>
          <w:bdr w:val="none" w:sz="0" w:space="0" w:color="auto" w:frame="1"/>
        </w:rPr>
        <w:instrText xml:space="preserve"> INCLUDEPICTURE "https://lh3.googleusercontent.com/H2ShhugnrHhI1dJWY_2JH9VCKt__YgJbwOmM26uUNUsOBM99slCfLdyUci3py9MvObX-NaQqqUMp8OXetIBHyTdaz0s8YqUt9ZWtVj4cJvRX6pWQmZmJS6ZJr7WaVyaCExHV1S5h-5ST746_6p0s2Q" \* MERGEFORMATINET </w:instrText>
      </w:r>
      <w:r w:rsidRPr="008B6CB3">
        <w:rPr>
          <w:rFonts w:ascii="Arial" w:hAnsi="Arial" w:cs="Arial"/>
          <w:color w:val="000000"/>
          <w:bdr w:val="none" w:sz="0" w:space="0" w:color="auto" w:frame="1"/>
        </w:rPr>
        <w:fldChar w:fldCharType="separate"/>
      </w:r>
      <w:r w:rsidRPr="008B6CB3">
        <w:rPr>
          <w:rFonts w:ascii="Arial" w:hAnsi="Arial" w:cs="Arial"/>
          <w:noProof/>
          <w:color w:val="000000"/>
          <w:bdr w:val="none" w:sz="0" w:space="0" w:color="auto" w:frame="1"/>
        </w:rPr>
        <w:drawing>
          <wp:inline distT="0" distB="0" distL="0" distR="0" wp14:anchorId="59E57466" wp14:editId="0B775326">
            <wp:extent cx="5943600" cy="966470"/>
            <wp:effectExtent l="0" t="0" r="0" b="0"/>
            <wp:docPr id="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6470"/>
                    </a:xfrm>
                    <a:prstGeom prst="rect">
                      <a:avLst/>
                    </a:prstGeom>
                    <a:noFill/>
                    <a:ln>
                      <a:noFill/>
                    </a:ln>
                  </pic:spPr>
                </pic:pic>
              </a:graphicData>
            </a:graphic>
          </wp:inline>
        </w:drawing>
      </w:r>
      <w:r w:rsidRPr="008B6CB3">
        <w:rPr>
          <w:rFonts w:ascii="Arial" w:hAnsi="Arial" w:cs="Arial"/>
          <w:color w:val="000000"/>
          <w:bdr w:val="none" w:sz="0" w:space="0" w:color="auto" w:frame="1"/>
        </w:rPr>
        <w:fldChar w:fldCharType="end"/>
      </w:r>
    </w:p>
    <w:p w14:paraId="36E0C0A3" w14:textId="77777777" w:rsidR="005A75A5" w:rsidRPr="00B02D8E" w:rsidRDefault="005A75A5" w:rsidP="0080110C">
      <w:pPr>
        <w:jc w:val="both"/>
        <w:rPr>
          <w:rFonts w:ascii="Arial" w:hAnsi="Arial" w:cs="Arial"/>
        </w:rPr>
      </w:pPr>
      <w:r w:rsidRPr="00B02D8E">
        <w:rPr>
          <w:rFonts w:ascii="Arial" w:hAnsi="Arial" w:cs="Arial"/>
          <w:color w:val="000000"/>
        </w:rPr>
        <w:t>Paper number: HELIYON-D-23-53975</w:t>
      </w:r>
    </w:p>
    <w:p w14:paraId="674AECC1" w14:textId="77777777" w:rsidR="005A75A5" w:rsidRPr="00B02D8E" w:rsidRDefault="005A75A5" w:rsidP="0080110C">
      <w:pPr>
        <w:spacing w:before="100" w:beforeAutospacing="1" w:after="100" w:afterAutospacing="1"/>
        <w:jc w:val="both"/>
        <w:rPr>
          <w:rFonts w:ascii="Arial" w:hAnsi="Arial" w:cs="Arial"/>
          <w:color w:val="000000"/>
        </w:rPr>
      </w:pPr>
      <w:proofErr w:type="spellStart"/>
      <w:r w:rsidRPr="00B02D8E">
        <w:rPr>
          <w:rFonts w:ascii="Arial" w:hAnsi="Arial" w:cs="Arial"/>
          <w:color w:val="000000"/>
        </w:rPr>
        <w:t>Heliyon</w:t>
      </w:r>
      <w:proofErr w:type="spellEnd"/>
    </w:p>
    <w:p w14:paraId="40698327" w14:textId="77777777" w:rsidR="005A75A5" w:rsidRPr="00B02D8E" w:rsidRDefault="005A75A5" w:rsidP="0080110C">
      <w:pPr>
        <w:jc w:val="both"/>
        <w:rPr>
          <w:rFonts w:ascii="Arial" w:hAnsi="Arial" w:cs="Arial"/>
          <w:color w:val="000000"/>
          <w:shd w:val="clear" w:color="auto" w:fill="FFFFFF"/>
        </w:rPr>
      </w:pPr>
      <w:r w:rsidRPr="00B02D8E">
        <w:rPr>
          <w:rFonts w:ascii="Arial" w:hAnsi="Arial" w:cs="Arial"/>
          <w:color w:val="000000"/>
        </w:rPr>
        <w:t xml:space="preserve">Title: </w:t>
      </w:r>
      <w:r w:rsidRPr="00B02D8E">
        <w:rPr>
          <w:rFonts w:ascii="Arial" w:hAnsi="Arial" w:cs="Arial"/>
          <w:color w:val="000000"/>
          <w:shd w:val="clear" w:color="auto" w:fill="FFFFFF"/>
        </w:rPr>
        <w:t>Image Analysis Uncovers Associations between Immune Landscape, Collagen Structure, and Neoadjuvant Chemotherapy in High-Grade Serous Ovarian Carcinomas</w:t>
      </w:r>
    </w:p>
    <w:p w14:paraId="2AD93D3F" w14:textId="77777777" w:rsidR="005A75A5" w:rsidRPr="00B02D8E" w:rsidRDefault="005A75A5" w:rsidP="0080110C">
      <w:pPr>
        <w:jc w:val="both"/>
        <w:rPr>
          <w:rFonts w:ascii="Arial" w:hAnsi="Arial" w:cs="Arial"/>
          <w:color w:val="000000"/>
          <w:shd w:val="clear" w:color="auto" w:fill="FFFFFF"/>
        </w:rPr>
      </w:pPr>
    </w:p>
    <w:p w14:paraId="6B0F57B3" w14:textId="77777777" w:rsidR="005A75A5" w:rsidRPr="00B02D8E" w:rsidRDefault="005A75A5" w:rsidP="0080110C">
      <w:pPr>
        <w:jc w:val="both"/>
        <w:rPr>
          <w:rFonts w:ascii="Arial" w:hAnsi="Arial" w:cs="Arial"/>
          <w:color w:val="000000"/>
          <w:shd w:val="clear" w:color="auto" w:fill="FFFFFF"/>
        </w:rPr>
      </w:pPr>
    </w:p>
    <w:p w14:paraId="46A4689C" w14:textId="77777777" w:rsidR="005A75A5" w:rsidRPr="00B02D8E" w:rsidRDefault="005A75A5" w:rsidP="0080110C">
      <w:pPr>
        <w:pStyle w:val="Heading2"/>
        <w:shd w:val="clear" w:color="auto" w:fill="FFFFFF"/>
        <w:spacing w:before="0" w:beforeAutospacing="0" w:after="0" w:afterAutospacing="0"/>
        <w:jc w:val="both"/>
        <w:rPr>
          <w:rFonts w:ascii="Arial" w:hAnsi="Arial" w:cs="Arial"/>
          <w:b w:val="0"/>
          <w:bCs w:val="0"/>
          <w:color w:val="222222"/>
          <w:sz w:val="24"/>
          <w:szCs w:val="24"/>
        </w:rPr>
      </w:pPr>
      <w:r w:rsidRPr="00B02D8E">
        <w:rPr>
          <w:rFonts w:ascii="Arial" w:hAnsi="Arial" w:cs="Arial"/>
          <w:b w:val="0"/>
          <w:bCs w:val="0"/>
          <w:color w:val="000000"/>
          <w:sz w:val="24"/>
          <w:szCs w:val="24"/>
        </w:rPr>
        <w:t>Dear Reviewers,</w:t>
      </w:r>
    </w:p>
    <w:p w14:paraId="2C4E08CE" w14:textId="77777777" w:rsidR="005A75A5" w:rsidRPr="00B02D8E" w:rsidRDefault="005A75A5" w:rsidP="0080110C">
      <w:pPr>
        <w:spacing w:before="100" w:beforeAutospacing="1" w:after="100" w:afterAutospacing="1"/>
        <w:jc w:val="both"/>
        <w:rPr>
          <w:rFonts w:ascii="Arial" w:hAnsi="Arial" w:cs="Arial"/>
          <w:color w:val="000000"/>
        </w:rPr>
      </w:pPr>
      <w:r w:rsidRPr="00B02D8E">
        <w:rPr>
          <w:rFonts w:ascii="Arial" w:hAnsi="Arial" w:cs="Arial"/>
          <w:color w:val="000000"/>
        </w:rPr>
        <w:t>Please find enclosed a revised version of our manuscript “</w:t>
      </w:r>
      <w:r w:rsidRPr="00B02D8E">
        <w:rPr>
          <w:rFonts w:ascii="Arial" w:hAnsi="Arial" w:cs="Arial"/>
          <w:b/>
          <w:bCs/>
          <w:color w:val="000000"/>
          <w:shd w:val="clear" w:color="auto" w:fill="FFFFFF"/>
        </w:rPr>
        <w:t>Image Analysis Uncovers Associations between Immune Landscape, Collagen Structure, and Neoadjuvant Chemotherapy in High-Grade Serous Ovarian Carcinomas</w:t>
      </w:r>
      <w:r w:rsidRPr="00B02D8E">
        <w:rPr>
          <w:rFonts w:ascii="Arial" w:hAnsi="Arial" w:cs="Arial"/>
          <w:color w:val="000000"/>
        </w:rPr>
        <w:t>”. The modifications introduced in this new version have been color-coded to facilitate comparison with the original submission. Specific responses are in dark red italics while modifications to the manuscript are in blue.</w:t>
      </w:r>
    </w:p>
    <w:p w14:paraId="48B4A266" w14:textId="77777777" w:rsidR="005A75A5" w:rsidRPr="00B02D8E" w:rsidRDefault="005A75A5" w:rsidP="0080110C">
      <w:pPr>
        <w:spacing w:before="100" w:beforeAutospacing="1" w:after="100" w:afterAutospacing="1"/>
        <w:jc w:val="both"/>
        <w:rPr>
          <w:rFonts w:ascii="Arial" w:hAnsi="Arial" w:cs="Arial"/>
          <w:color w:val="000000"/>
        </w:rPr>
      </w:pPr>
      <w:r w:rsidRPr="00B02D8E">
        <w:rPr>
          <w:rFonts w:ascii="Arial" w:hAnsi="Arial" w:cs="Arial"/>
          <w:color w:val="000000"/>
        </w:rPr>
        <w:t>We believe we have addressed the comments and have updated our manuscript accordingly. Detailed responses are outlined below. We hope that this new version satisfactorily addresses the concerns. Thank you for your consideration.</w:t>
      </w:r>
    </w:p>
    <w:p w14:paraId="54C6FB8B" w14:textId="77777777" w:rsidR="005A75A5" w:rsidRPr="00B02D8E" w:rsidRDefault="005A75A5" w:rsidP="0080110C">
      <w:pPr>
        <w:jc w:val="both"/>
        <w:rPr>
          <w:rFonts w:ascii="Arial" w:hAnsi="Arial" w:cs="Arial"/>
          <w:b/>
          <w:bCs/>
          <w:color w:val="424242"/>
          <w:shd w:val="clear" w:color="auto" w:fill="FFFFFF"/>
        </w:rPr>
      </w:pPr>
    </w:p>
    <w:p w14:paraId="70ACF130" w14:textId="77777777" w:rsidR="005A75A5" w:rsidRPr="00B02D8E" w:rsidRDefault="005A75A5" w:rsidP="0080110C">
      <w:pPr>
        <w:pStyle w:val="NormalWeb"/>
        <w:spacing w:before="240" w:beforeAutospacing="0" w:after="240" w:afterAutospacing="0"/>
        <w:jc w:val="both"/>
        <w:rPr>
          <w:rFonts w:ascii="Arial" w:hAnsi="Arial" w:cs="Arial"/>
        </w:rPr>
      </w:pPr>
      <w:r w:rsidRPr="00B02D8E">
        <w:rPr>
          <w:rFonts w:ascii="Arial" w:hAnsi="Arial" w:cs="Arial"/>
          <w:color w:val="000000"/>
        </w:rPr>
        <w:t>Best regards,</w:t>
      </w:r>
    </w:p>
    <w:p w14:paraId="35ADBBA5"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 xml:space="preserve">Anant </w:t>
      </w:r>
      <w:proofErr w:type="spellStart"/>
      <w:r w:rsidRPr="00B02D8E">
        <w:rPr>
          <w:rFonts w:ascii="Arial" w:hAnsi="Arial" w:cs="Arial"/>
          <w:color w:val="222222"/>
          <w:shd w:val="clear" w:color="auto" w:fill="FFFFFF"/>
        </w:rPr>
        <w:t>Madabhushi</w:t>
      </w:r>
      <w:proofErr w:type="spellEnd"/>
      <w:r w:rsidRPr="00B02D8E">
        <w:rPr>
          <w:rFonts w:ascii="Arial" w:hAnsi="Arial" w:cs="Arial"/>
          <w:color w:val="222222"/>
          <w:shd w:val="clear" w:color="auto" w:fill="FFFFFF"/>
        </w:rPr>
        <w:t>, PhD, FAIMBE, FIEEE, FNAI</w:t>
      </w:r>
      <w:r w:rsidRPr="00B02D8E">
        <w:rPr>
          <w:rFonts w:ascii="Arial" w:hAnsi="Arial" w:cs="Arial"/>
          <w:color w:val="222222"/>
          <w:shd w:val="clear" w:color="auto" w:fill="FFFFFF"/>
        </w:rPr>
        <w:br/>
        <w:t>Robert W. Woodruff Professor</w:t>
      </w:r>
    </w:p>
    <w:p w14:paraId="6504707F"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Wallace H. Coulter Department of Biomedical Engineering,</w:t>
      </w:r>
    </w:p>
    <w:p w14:paraId="765CA3E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Radiology and Imaging Sciences, Biomedical Informatics, Pathology, Urology.</w:t>
      </w:r>
    </w:p>
    <w:p w14:paraId="5B07F695"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Georgia Institute of Technology and Emory University</w:t>
      </w:r>
    </w:p>
    <w:p w14:paraId="5B8B981B"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Research Career Scientist</w:t>
      </w:r>
    </w:p>
    <w:p w14:paraId="155725D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Atlanta Veterans Administration Medical Center</w:t>
      </w:r>
    </w:p>
    <w:p w14:paraId="4B528CE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Health Sciences Research Building II</w:t>
      </w:r>
    </w:p>
    <w:p w14:paraId="38F3784B"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1750 Haygood Drive, Suite N647</w:t>
      </w:r>
    </w:p>
    <w:p w14:paraId="6F5AA5F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Atlanta, Georgia 30322</w:t>
      </w:r>
    </w:p>
    <w:p w14:paraId="039D0072"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 xml:space="preserve">E-mail: </w:t>
      </w:r>
      <w:r w:rsidRPr="00B02D8E">
        <w:rPr>
          <w:rFonts w:ascii="Arial" w:hAnsi="Arial" w:cs="Arial"/>
          <w:color w:val="1155CC"/>
          <w:shd w:val="clear" w:color="auto" w:fill="FFFFFF"/>
        </w:rPr>
        <w:t>a</w:t>
      </w:r>
      <w:r w:rsidRPr="00B02D8E">
        <w:rPr>
          <w:rFonts w:ascii="Arial" w:hAnsi="Arial" w:cs="Arial"/>
          <w:color w:val="222222"/>
          <w:shd w:val="clear" w:color="auto" w:fill="FFFFFF"/>
        </w:rPr>
        <w:t>nantm@emory.edu</w:t>
      </w:r>
    </w:p>
    <w:p w14:paraId="3926CC7D" w14:textId="77777777" w:rsidR="005A75A5" w:rsidRPr="00B02D8E" w:rsidRDefault="005A75A5" w:rsidP="0080110C">
      <w:pPr>
        <w:pStyle w:val="NormalWeb"/>
        <w:shd w:val="clear" w:color="auto" w:fill="FFFFFF"/>
        <w:spacing w:before="0" w:beforeAutospacing="0" w:after="0" w:afterAutospacing="0"/>
        <w:rPr>
          <w:rFonts w:ascii="Arial" w:hAnsi="Arial" w:cs="Arial"/>
        </w:rPr>
      </w:pPr>
      <w:proofErr w:type="spellStart"/>
      <w:r w:rsidRPr="00B02D8E">
        <w:rPr>
          <w:rFonts w:ascii="Arial" w:hAnsi="Arial" w:cs="Arial"/>
          <w:color w:val="222222"/>
          <w:shd w:val="clear" w:color="auto" w:fill="FFFFFF"/>
        </w:rPr>
        <w:t>Youtube</w:t>
      </w:r>
      <w:proofErr w:type="spellEnd"/>
      <w:r w:rsidRPr="00B02D8E">
        <w:rPr>
          <w:rFonts w:ascii="Arial" w:hAnsi="Arial" w:cs="Arial"/>
          <w:color w:val="222222"/>
          <w:shd w:val="clear" w:color="auto" w:fill="FFFFFF"/>
        </w:rPr>
        <w:t xml:space="preserve"> Video: </w:t>
      </w:r>
      <w:hyperlink r:id="rId7" w:history="1">
        <w:r w:rsidRPr="00B02D8E">
          <w:rPr>
            <w:rStyle w:val="Hyperlink"/>
            <w:rFonts w:ascii="Arial" w:hAnsi="Arial" w:cs="Arial"/>
            <w:color w:val="1155CC"/>
            <w:shd w:val="clear" w:color="auto" w:fill="FFFFFF"/>
          </w:rPr>
          <w:t>https://tinyurl.com/y987ghao</w:t>
        </w:r>
      </w:hyperlink>
    </w:p>
    <w:p w14:paraId="38737E51" w14:textId="207F9E4B" w:rsidR="00356331" w:rsidRPr="00B02D8E" w:rsidRDefault="005A75A5" w:rsidP="0080110C">
      <w:pPr>
        <w:rPr>
          <w:rFonts w:ascii="Arial" w:hAnsi="Arial" w:cs="Arial"/>
          <w:b/>
          <w:bCs/>
          <w:color w:val="424242"/>
          <w:shd w:val="clear" w:color="auto" w:fill="FFFFFF"/>
        </w:rPr>
      </w:pPr>
      <w:r w:rsidRPr="00B02D8E">
        <w:rPr>
          <w:rFonts w:ascii="Arial" w:hAnsi="Arial" w:cs="Arial"/>
          <w:color w:val="222222"/>
          <w:shd w:val="clear" w:color="auto" w:fill="FFFFFF"/>
        </w:rPr>
        <w:t xml:space="preserve">Wiki: </w:t>
      </w:r>
      <w:hyperlink r:id="rId8" w:history="1">
        <w:r w:rsidRPr="00B02D8E">
          <w:rPr>
            <w:rStyle w:val="Hyperlink"/>
            <w:rFonts w:ascii="Arial" w:hAnsi="Arial" w:cs="Arial"/>
            <w:color w:val="1155CC"/>
            <w:shd w:val="clear" w:color="auto" w:fill="FFFFFF"/>
          </w:rPr>
          <w:t>https://en.wikipedia.org/wiki/Anant_Madabhushi</w:t>
        </w:r>
        <w:r w:rsidRPr="00B02D8E">
          <w:rPr>
            <w:rFonts w:ascii="Arial" w:hAnsi="Arial" w:cs="Arial"/>
            <w:color w:val="1155CC"/>
            <w:u w:val="single"/>
            <w:shd w:val="clear" w:color="auto" w:fill="FFFFFF"/>
          </w:rPr>
          <w:br/>
        </w:r>
      </w:hyperlink>
      <w:r w:rsidRPr="00B02D8E">
        <w:rPr>
          <w:rFonts w:ascii="Arial" w:hAnsi="Arial" w:cs="Arial"/>
          <w:color w:val="222222"/>
          <w:shd w:val="clear" w:color="auto" w:fill="FFFFFF"/>
        </w:rPr>
        <w:t xml:space="preserve">Twitter: </w:t>
      </w:r>
      <w:hyperlink r:id="rId9" w:history="1">
        <w:r w:rsidRPr="00B02D8E">
          <w:rPr>
            <w:rStyle w:val="Hyperlink"/>
            <w:rFonts w:ascii="Arial" w:hAnsi="Arial" w:cs="Arial"/>
            <w:color w:val="1155CC"/>
            <w:shd w:val="clear" w:color="auto" w:fill="FFFFFF"/>
          </w:rPr>
          <w:t>@</w:t>
        </w:r>
      </w:hyperlink>
      <w:r w:rsidRPr="00B02D8E">
        <w:rPr>
          <w:rFonts w:ascii="Arial" w:hAnsi="Arial" w:cs="Arial"/>
          <w:color w:val="222222"/>
          <w:shd w:val="clear" w:color="auto" w:fill="FFFFFF"/>
        </w:rPr>
        <w:t>anantm</w:t>
      </w:r>
    </w:p>
    <w:p w14:paraId="5045DE49" w14:textId="77777777" w:rsidR="006D0B50" w:rsidRPr="00074226" w:rsidRDefault="006D0B50" w:rsidP="004F7DB7">
      <w:pPr>
        <w:jc w:val="both"/>
        <w:rPr>
          <w:rFonts w:ascii="Arial" w:hAnsi="Arial" w:cs="Arial"/>
          <w:b/>
          <w:bCs/>
          <w:color w:val="000000" w:themeColor="text1"/>
          <w:shd w:val="clear" w:color="auto" w:fill="FFFFFF"/>
        </w:rPr>
      </w:pPr>
    </w:p>
    <w:p w14:paraId="0DE58EA7" w14:textId="042CB881" w:rsidR="00DA2AC8" w:rsidRDefault="00DA2AC8" w:rsidP="00DA2AC8">
      <w:pPr>
        <w:rPr>
          <w:rFonts w:ascii="Arial" w:hAnsi="Arial" w:cs="Arial"/>
          <w:color w:val="0070C0"/>
        </w:rPr>
      </w:pPr>
    </w:p>
    <w:p w14:paraId="461275CC" w14:textId="77777777" w:rsidR="003C302F" w:rsidRPr="00471210" w:rsidRDefault="003C302F" w:rsidP="003C302F">
      <w:pPr>
        <w:pStyle w:val="NormalWeb"/>
        <w:spacing w:before="0" w:beforeAutospacing="0" w:after="0" w:afterAutospacing="0"/>
        <w:rPr>
          <w:rFonts w:ascii="Arial" w:eastAsia="Times New Roman" w:hAnsi="Arial" w:cs="Arial"/>
        </w:rPr>
      </w:pPr>
      <w:r w:rsidRPr="007810A9">
        <w:rPr>
          <w:rFonts w:ascii="Arial" w:hAnsi="Arial" w:cs="Arial"/>
          <w:b/>
          <w:bCs/>
          <w:color w:val="000000" w:themeColor="text1"/>
          <w:shd w:val="clear" w:color="auto" w:fill="FFFFFF"/>
        </w:rPr>
        <w:lastRenderedPageBreak/>
        <w:t>Reviewer #1 (Remarks to the Author)</w:t>
      </w:r>
      <w:r w:rsidRPr="007810A9">
        <w:rPr>
          <w:rFonts w:ascii="Arial" w:hAnsi="Arial" w:cs="Arial"/>
          <w:color w:val="000000" w:themeColor="text1"/>
        </w:rPr>
        <w:br/>
      </w:r>
      <w:r w:rsidRPr="007810A9">
        <w:rPr>
          <w:rFonts w:ascii="Arial" w:hAnsi="Arial" w:cs="Arial"/>
          <w:color w:val="000000" w:themeColor="text1"/>
          <w:shd w:val="clear" w:color="auto" w:fill="FFFFFF"/>
        </w:rPr>
        <w:t>“</w:t>
      </w:r>
      <w:r w:rsidRPr="007810A9">
        <w:rPr>
          <w:rFonts w:ascii="Arial" w:eastAsia="Times New Roman" w:hAnsi="Arial" w:cs="Arial"/>
          <w:color w:val="242424"/>
          <w:shd w:val="clear" w:color="auto" w:fill="FFFFFF"/>
        </w:rPr>
        <w:t>This study addresses a current topic.</w:t>
      </w:r>
    </w:p>
    <w:p w14:paraId="4D3DEAB3" w14:textId="77777777" w:rsidR="003C302F" w:rsidRPr="00471210" w:rsidRDefault="003C302F" w:rsidP="003C302F">
      <w:pPr>
        <w:rPr>
          <w:rFonts w:ascii="Arial" w:hAnsi="Arial" w:cs="Arial"/>
        </w:rPr>
      </w:pPr>
      <w:r w:rsidRPr="00471210">
        <w:rPr>
          <w:rFonts w:ascii="Arial" w:hAnsi="Arial" w:cs="Arial"/>
          <w:color w:val="242424"/>
          <w:shd w:val="clear" w:color="auto" w:fill="FFFFFF"/>
        </w:rPr>
        <w:t>The manuscript is quite well written and organized. English could be improved.</w:t>
      </w:r>
    </w:p>
    <w:p w14:paraId="5B61BBD4" w14:textId="77777777" w:rsidR="003C302F" w:rsidRPr="00471210" w:rsidRDefault="003C302F" w:rsidP="003C302F">
      <w:pPr>
        <w:rPr>
          <w:rFonts w:ascii="Arial" w:hAnsi="Arial" w:cs="Arial"/>
        </w:rPr>
      </w:pPr>
      <w:r w:rsidRPr="00471210">
        <w:rPr>
          <w:rFonts w:ascii="Arial" w:hAnsi="Arial" w:cs="Arial"/>
          <w:color w:val="242424"/>
          <w:shd w:val="clear" w:color="auto" w:fill="FFFFFF"/>
        </w:rPr>
        <w:t>Figures and tables are comprehensive and clear.</w:t>
      </w:r>
    </w:p>
    <w:p w14:paraId="4F6F95F2" w14:textId="77777777" w:rsidR="003C302F" w:rsidRPr="007810A9" w:rsidRDefault="003C302F" w:rsidP="003C302F">
      <w:pPr>
        <w:rPr>
          <w:rFonts w:ascii="Arial" w:hAnsi="Arial" w:cs="Arial"/>
          <w:color w:val="242424"/>
          <w:shd w:val="clear" w:color="auto" w:fill="FFFFFF"/>
        </w:rPr>
      </w:pPr>
      <w:r w:rsidRPr="00471210">
        <w:rPr>
          <w:rFonts w:ascii="Arial" w:hAnsi="Arial" w:cs="Arial"/>
          <w:color w:val="242424"/>
          <w:shd w:val="clear" w:color="auto" w:fill="FFFFFF"/>
        </w:rPr>
        <w:t>The introduction explains in a clear and coherent manner the background of this study.</w:t>
      </w:r>
    </w:p>
    <w:p w14:paraId="06D84E44" w14:textId="77777777" w:rsidR="003C302F" w:rsidRPr="007810A9" w:rsidRDefault="003C302F" w:rsidP="003C302F">
      <w:pPr>
        <w:rPr>
          <w:rFonts w:ascii="Arial" w:hAnsi="Arial" w:cs="Arial"/>
          <w:color w:val="242424"/>
          <w:shd w:val="clear" w:color="auto" w:fill="FFFFFF"/>
        </w:rPr>
      </w:pPr>
    </w:p>
    <w:p w14:paraId="333F4904" w14:textId="77777777" w:rsidR="003C302F" w:rsidRPr="007810A9" w:rsidRDefault="003C302F" w:rsidP="003C302F">
      <w:pPr>
        <w:rPr>
          <w:rFonts w:ascii="Arial" w:hAnsi="Arial" w:cs="Arial"/>
        </w:rPr>
      </w:pPr>
      <w:r w:rsidRPr="007810A9">
        <w:rPr>
          <w:rFonts w:ascii="Arial" w:hAnsi="Arial" w:cs="Arial"/>
          <w:color w:val="242424"/>
          <w:shd w:val="clear" w:color="auto" w:fill="FFFFFF"/>
        </w:rPr>
        <w:t>However, we think the authors should be acknowledged for their work. In fact, they correctly addressed an important topic, the methods sound good and their discussion is well balanced.</w:t>
      </w:r>
    </w:p>
    <w:p w14:paraId="1DE0EEC7" w14:textId="77777777" w:rsidR="003C302F" w:rsidRPr="007810A9" w:rsidRDefault="003C302F" w:rsidP="003C302F">
      <w:pPr>
        <w:rPr>
          <w:rFonts w:ascii="Arial" w:hAnsi="Arial" w:cs="Arial"/>
          <w:color w:val="000000" w:themeColor="text1"/>
          <w:shd w:val="clear" w:color="auto" w:fill="FFFFFF"/>
        </w:rPr>
      </w:pPr>
    </w:p>
    <w:p w14:paraId="1510234B" w14:textId="55C255F7" w:rsidR="00046887" w:rsidRPr="00E57ACE" w:rsidRDefault="003C302F" w:rsidP="003C302F">
      <w:pPr>
        <w:rPr>
          <w:rFonts w:ascii="Arial" w:hAnsi="Arial" w:cs="Arial"/>
          <w:b/>
          <w:bCs/>
          <w:color w:val="FF0000"/>
          <w:shd w:val="clear" w:color="auto" w:fill="FFFFFF"/>
        </w:rPr>
      </w:pPr>
      <w:r w:rsidRPr="007810A9">
        <w:rPr>
          <w:rFonts w:ascii="Arial" w:hAnsi="Arial" w:cs="Arial"/>
          <w:color w:val="242424"/>
          <w:shd w:val="clear" w:color="auto" w:fill="FFFFFF"/>
        </w:rPr>
        <w:t>The main strengths of this paper are that it addresses an interesting and very timely question and provides a clear answer, with some limitations.</w:t>
      </w:r>
      <w:r w:rsidRPr="007810A9">
        <w:rPr>
          <w:rFonts w:ascii="Arial" w:hAnsi="Arial" w:cs="Arial"/>
          <w:color w:val="000000" w:themeColor="text1"/>
          <w:shd w:val="clear" w:color="auto" w:fill="FFFFFF"/>
        </w:rPr>
        <w:t>”</w:t>
      </w:r>
      <w:r w:rsidRPr="007810A9">
        <w:rPr>
          <w:rFonts w:ascii="Arial" w:hAnsi="Arial" w:cs="Arial"/>
          <w:color w:val="424242"/>
        </w:rPr>
        <w:br/>
      </w:r>
      <w:r w:rsidRPr="00E57ACE">
        <w:rPr>
          <w:rFonts w:ascii="Arial" w:hAnsi="Arial" w:cs="Arial"/>
          <w:b/>
          <w:bCs/>
          <w:color w:val="FF0000"/>
          <w:shd w:val="clear" w:color="auto" w:fill="FFFFFF"/>
        </w:rPr>
        <w:t>- Comment 1:</w:t>
      </w:r>
      <w:r w:rsidRPr="00E57ACE">
        <w:rPr>
          <w:rFonts w:ascii="Arial" w:hAnsi="Arial" w:cs="Arial"/>
          <w:b/>
          <w:bCs/>
          <w:i/>
          <w:iCs/>
          <w:color w:val="FF0000"/>
          <w:shd w:val="clear" w:color="auto" w:fill="FFFFFF"/>
        </w:rPr>
        <w:t xml:space="preserve"> </w:t>
      </w:r>
      <w:r w:rsidRPr="00E57ACE">
        <w:rPr>
          <w:rFonts w:ascii="Arial" w:hAnsi="Arial" w:cs="Arial"/>
          <w:b/>
          <w:bCs/>
          <w:color w:val="FF0000"/>
          <w:shd w:val="clear" w:color="auto" w:fill="FFFFFF"/>
        </w:rPr>
        <w:t>“</w:t>
      </w:r>
      <w:r w:rsidRPr="00E57ACE">
        <w:rPr>
          <w:rFonts w:ascii="Arial" w:hAnsi="Arial" w:cs="Arial"/>
          <w:color w:val="FF0000"/>
          <w:shd w:val="clear" w:color="auto" w:fill="FFFFFF"/>
        </w:rPr>
        <w:t>Introduction section: although the authors correctly included important papers in this setting, we believe the systemic treatment scenario for ovarian cancer should be further discussed in the Introduction section and some recently published papers added ( PMID: 35031442 ; PMID: 37535194; PMID: 32014900), only for a matter of consistency. We think it might be useful to introduce the topic of this interesting study.</w:t>
      </w:r>
      <w:r w:rsidRPr="00E57ACE">
        <w:rPr>
          <w:rFonts w:ascii="Arial" w:hAnsi="Arial" w:cs="Arial"/>
          <w:b/>
          <w:bCs/>
          <w:color w:val="FF0000"/>
          <w:shd w:val="clear" w:color="auto" w:fill="FFFFFF"/>
        </w:rPr>
        <w:t>”</w:t>
      </w:r>
    </w:p>
    <w:p w14:paraId="0359AFF2" w14:textId="665BB0A4" w:rsidR="00946DC8" w:rsidRPr="00E57ACE" w:rsidRDefault="00946DC8" w:rsidP="00946DC8">
      <w:pPr>
        <w:jc w:val="both"/>
        <w:rPr>
          <w:rFonts w:ascii="Arial" w:hAnsi="Arial" w:cs="Arial"/>
          <w:color w:val="0070C0"/>
        </w:rPr>
      </w:pPr>
      <w:r w:rsidRPr="00E57ACE">
        <w:rPr>
          <w:rFonts w:ascii="Arial" w:hAnsi="Arial" w:cs="Arial"/>
          <w:color w:val="0070C0"/>
        </w:rPr>
        <w:t xml:space="preserve">Response 1: </w:t>
      </w:r>
      <w:r w:rsidR="001F367B" w:rsidRPr="00E57ACE">
        <w:rPr>
          <w:rFonts w:ascii="Arial" w:hAnsi="Arial" w:cs="Arial"/>
          <w:color w:val="0070C0"/>
        </w:rPr>
        <w:t>We appreciate the reviewer's input on improving the introduction section of the paper. In response, we have updated the first paragraph of the Introduction section in the revised manuscript. We briefly mentioned the systemic treatment scenario for ovarian cancer and referenced the recently published papers as suggested by the reviewer.</w:t>
      </w:r>
      <w:r w:rsidR="009C260E" w:rsidRPr="00E57ACE">
        <w:rPr>
          <w:rFonts w:ascii="Arial" w:hAnsi="Arial" w:cs="Arial"/>
          <w:color w:val="0070C0"/>
        </w:rPr>
        <w:t xml:space="preserve"> </w:t>
      </w:r>
    </w:p>
    <w:p w14:paraId="1C83B23E" w14:textId="4BA7DAEA" w:rsidR="00946DC8" w:rsidRPr="00E57ACE" w:rsidRDefault="00946DC8" w:rsidP="003C302F">
      <w:pPr>
        <w:rPr>
          <w:rFonts w:ascii="Arial" w:hAnsi="Arial" w:cs="Arial"/>
          <w:b/>
          <w:bCs/>
          <w:color w:val="FF0000"/>
          <w:shd w:val="clear" w:color="auto" w:fill="FFFFFF"/>
        </w:rPr>
      </w:pPr>
    </w:p>
    <w:p w14:paraId="0186277E" w14:textId="32AA01CC" w:rsidR="00D131E1" w:rsidRPr="00E57ACE" w:rsidRDefault="00AF5E98" w:rsidP="00AF5E98">
      <w:pPr>
        <w:jc w:val="both"/>
        <w:rPr>
          <w:rFonts w:ascii="Arial" w:hAnsi="Arial" w:cs="Arial"/>
          <w:i/>
          <w:iCs/>
          <w:color w:val="000000" w:themeColor="text1"/>
          <w:shd w:val="clear" w:color="auto" w:fill="FFFFFF"/>
        </w:rPr>
      </w:pPr>
      <w:r w:rsidRPr="00E57ACE">
        <w:rPr>
          <w:rFonts w:ascii="Arial" w:hAnsi="Arial" w:cs="Arial"/>
          <w:i/>
          <w:iCs/>
          <w:color w:val="000000" w:themeColor="text1"/>
          <w:shd w:val="clear" w:color="auto" w:fill="FFFFFF"/>
        </w:rPr>
        <w:t>The standard treatment approach for high-grade serous ovarian carcinomas (HGSOC) typically involves either cancer-directed debulking surgery followed by adjuvant platinum-</w:t>
      </w:r>
      <w:proofErr w:type="spellStart"/>
      <w:r w:rsidRPr="00E57ACE">
        <w:rPr>
          <w:rFonts w:ascii="Arial" w:hAnsi="Arial" w:cs="Arial"/>
          <w:i/>
          <w:iCs/>
          <w:color w:val="000000" w:themeColor="text1"/>
          <w:shd w:val="clear" w:color="auto" w:fill="FFFFFF"/>
        </w:rPr>
        <w:t>taxane</w:t>
      </w:r>
      <w:proofErr w:type="spellEnd"/>
      <w:r w:rsidRPr="00E57ACE">
        <w:rPr>
          <w:rFonts w:ascii="Arial" w:hAnsi="Arial" w:cs="Arial"/>
          <w:i/>
          <w:iCs/>
          <w:color w:val="000000" w:themeColor="text1"/>
          <w:shd w:val="clear" w:color="auto" w:fill="FFFFFF"/>
        </w:rPr>
        <w:t xml:space="preserve"> chemotherapy or neoadjuvant chemotherapy (NACT) followed by interval cytoreductive surgery</w:t>
      </w:r>
      <w:r w:rsidR="00C81A62" w:rsidRPr="00E57ACE">
        <w:rPr>
          <w:rFonts w:ascii="Arial" w:hAnsi="Arial" w:cs="Arial"/>
          <w:i/>
          <w:iCs/>
          <w:color w:val="000000" w:themeColor="text1"/>
          <w:shd w:val="clear" w:color="auto" w:fill="FFFFFF"/>
        </w:rPr>
        <w:t xml:space="preserve"> </w:t>
      </w:r>
      <w:sdt>
        <w:sdtPr>
          <w:rPr>
            <w:rFonts w:ascii="Arial" w:hAnsi="Arial" w:cs="Arial"/>
            <w:iCs/>
            <w:color w:val="000000"/>
            <w:shd w:val="clear" w:color="auto" w:fill="FFFFFF"/>
          </w:rPr>
          <w:tag w:val="MENDELEY_CITATION_v3_eyJjaXRhdGlvbklEIjoiTUVOREVMRVlfQ0lUQVRJT05fOGFkMWE5ODEtNGFhOS00NGEyLWFhM2UtOWM0NWRlYjc3MTQz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
          <w:id w:val="932325898"/>
          <w:placeholder>
            <w:docPart w:val="DefaultPlaceholder_-1854013440"/>
          </w:placeholder>
        </w:sdtPr>
        <w:sdtEndPr/>
        <w:sdtContent>
          <w:r w:rsidR="007D2388" w:rsidRPr="007D2388">
            <w:rPr>
              <w:rFonts w:ascii="Arial" w:hAnsi="Arial" w:cs="Arial"/>
              <w:iCs/>
              <w:color w:val="000000"/>
              <w:shd w:val="clear" w:color="auto" w:fill="FFFFFF"/>
            </w:rPr>
            <w:t>(1)</w:t>
          </w:r>
        </w:sdtContent>
      </w:sdt>
      <w:r w:rsidRPr="00E57ACE">
        <w:rPr>
          <w:rFonts w:ascii="Arial" w:hAnsi="Arial" w:cs="Arial"/>
          <w:i/>
          <w:iCs/>
          <w:color w:val="000000" w:themeColor="text1"/>
          <w:shd w:val="clear" w:color="auto" w:fill="FFFFFF"/>
        </w:rPr>
        <w:t>. NACT, also known as preoperative chemotherapy, is widely used in managing HGSOC</w:t>
      </w:r>
      <w:r w:rsidR="008B1E28" w:rsidRPr="00E57ACE">
        <w:rPr>
          <w:rFonts w:ascii="Arial" w:hAnsi="Arial" w:cs="Arial"/>
          <w:i/>
          <w:iCs/>
          <w:color w:val="000000" w:themeColor="text1"/>
          <w:shd w:val="clear" w:color="auto" w:fill="FFFFFF"/>
        </w:rPr>
        <w:t xml:space="preserve"> </w:t>
      </w:r>
      <w:sdt>
        <w:sdtPr>
          <w:rPr>
            <w:rFonts w:ascii="Arial" w:hAnsi="Arial" w:cs="Arial"/>
            <w:iCs/>
            <w:color w:val="000000"/>
            <w:shd w:val="clear" w:color="auto" w:fill="FFFFFF"/>
          </w:rPr>
          <w:tag w:val="MENDELEY_CITATION_v3_eyJjaXRhdGlvbklEIjoiTUVOREVMRVlfQ0lUQVRJT05fNmFmNmEwNTQtZWM2Zi00MWIzLWE5ZjktMzQ3NWVmZTM0NTNh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
          <w:id w:val="1495134629"/>
          <w:placeholder>
            <w:docPart w:val="DefaultPlaceholder_-1854013440"/>
          </w:placeholder>
        </w:sdtPr>
        <w:sdtEndPr/>
        <w:sdtContent>
          <w:r w:rsidR="007D2388" w:rsidRPr="007D2388">
            <w:rPr>
              <w:rFonts w:ascii="Arial" w:hAnsi="Arial" w:cs="Arial"/>
              <w:iCs/>
              <w:color w:val="000000"/>
              <w:shd w:val="clear" w:color="auto" w:fill="FFFFFF"/>
            </w:rPr>
            <w:t>(2)</w:t>
          </w:r>
        </w:sdtContent>
      </w:sdt>
      <w:r w:rsidRPr="00E57ACE">
        <w:rPr>
          <w:rFonts w:ascii="Arial" w:hAnsi="Arial" w:cs="Arial"/>
          <w:i/>
          <w:iCs/>
          <w:color w:val="000000" w:themeColor="text1"/>
          <w:shd w:val="clear" w:color="auto" w:fill="FFFFFF"/>
        </w:rPr>
        <w:t xml:space="preserve">. Furthermore, immunotherapy employing immune checkpoint inhibition has gained increasing popularity as a treatment option due to its durable effects and lower toxicity </w:t>
      </w:r>
      <w:sdt>
        <w:sdtPr>
          <w:rPr>
            <w:rFonts w:ascii="Arial" w:hAnsi="Arial" w:cs="Arial"/>
            <w:iCs/>
            <w:color w:val="000000"/>
            <w:shd w:val="clear" w:color="auto" w:fill="FFFFFF"/>
          </w:rPr>
          <w:tag w:val="MENDELEY_CITATION_v3_eyJjaXRhdGlvbklEIjoiTUVOREVMRVlfQ0lUQVRJT05fNzZmOTdlNjQtYmFhMS00YTNlLTgyZTUtMmFmZTc4MWFiOGVh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
          <w:id w:val="-61328771"/>
          <w:placeholder>
            <w:docPart w:val="DefaultPlaceholder_-1854013440"/>
          </w:placeholder>
        </w:sdtPr>
        <w:sdtEndPr/>
        <w:sdtContent>
          <w:r w:rsidR="007D2388" w:rsidRPr="007D2388">
            <w:rPr>
              <w:rFonts w:ascii="Arial" w:hAnsi="Arial" w:cs="Arial"/>
              <w:iCs/>
              <w:color w:val="000000"/>
              <w:shd w:val="clear" w:color="auto" w:fill="FFFFFF"/>
            </w:rPr>
            <w:t>(3–5)</w:t>
          </w:r>
        </w:sdtContent>
      </w:sdt>
      <w:r w:rsidRPr="00E57ACE">
        <w:rPr>
          <w:rFonts w:ascii="Arial" w:hAnsi="Arial" w:cs="Arial"/>
          <w:i/>
          <w:iCs/>
          <w:color w:val="000000" w:themeColor="text1"/>
          <w:shd w:val="clear" w:color="auto" w:fill="FFFFFF"/>
        </w:rPr>
        <w:t>.</w:t>
      </w:r>
    </w:p>
    <w:p w14:paraId="796324BA" w14:textId="77777777" w:rsidR="00D131E1" w:rsidRDefault="00D131E1" w:rsidP="003C302F">
      <w:pPr>
        <w:rPr>
          <w:rFonts w:ascii="Arial" w:hAnsi="Arial" w:cs="Arial"/>
          <w:b/>
          <w:bCs/>
          <w:color w:val="FF0000"/>
          <w:shd w:val="clear" w:color="auto" w:fill="FFFFFF"/>
        </w:rPr>
      </w:pPr>
    </w:p>
    <w:p w14:paraId="4E8C2FA0" w14:textId="730BECBB" w:rsidR="005E7EFD" w:rsidRDefault="005E7EFD" w:rsidP="003C302F">
      <w:pPr>
        <w:rPr>
          <w:rFonts w:ascii="Arial" w:hAnsi="Arial" w:cs="Arial"/>
          <w:b/>
          <w:bCs/>
          <w:color w:val="FF0000"/>
          <w:shd w:val="clear" w:color="auto" w:fill="FFFFFF"/>
        </w:rPr>
      </w:pPr>
    </w:p>
    <w:p w14:paraId="7E0B7F4E" w14:textId="7DE8599A" w:rsidR="005E7EFD" w:rsidRPr="00AC2AB7" w:rsidRDefault="005E7EFD" w:rsidP="003C302F">
      <w:pPr>
        <w:rPr>
          <w:rFonts w:ascii="Arial" w:hAnsi="Arial" w:cs="Arial"/>
          <w:b/>
          <w:bCs/>
          <w:color w:val="FF0000"/>
          <w:shd w:val="clear" w:color="auto" w:fill="FFFFFF"/>
        </w:rPr>
      </w:pPr>
      <w:r w:rsidRPr="00AC2AB7">
        <w:rPr>
          <w:rFonts w:ascii="Arial" w:hAnsi="Arial" w:cs="Arial"/>
          <w:b/>
          <w:bCs/>
          <w:color w:val="FF0000"/>
          <w:shd w:val="clear" w:color="auto" w:fill="FFFFFF"/>
        </w:rPr>
        <w:t>- Comment 2:</w:t>
      </w:r>
      <w:r w:rsidRPr="00AC2AB7">
        <w:rPr>
          <w:rFonts w:ascii="Arial" w:hAnsi="Arial" w:cs="Arial"/>
          <w:b/>
          <w:bCs/>
          <w:i/>
          <w:iCs/>
          <w:color w:val="FF0000"/>
          <w:shd w:val="clear" w:color="auto" w:fill="FFFFFF"/>
        </w:rPr>
        <w:t xml:space="preserve"> </w:t>
      </w:r>
      <w:r w:rsidRPr="00AC2AB7">
        <w:rPr>
          <w:rFonts w:ascii="Arial" w:hAnsi="Arial" w:cs="Arial"/>
          <w:b/>
          <w:bCs/>
          <w:color w:val="FF0000"/>
          <w:shd w:val="clear" w:color="auto" w:fill="FFFFFF"/>
        </w:rPr>
        <w:t>“</w:t>
      </w:r>
      <w:r w:rsidRPr="00AC2AB7">
        <w:rPr>
          <w:rFonts w:ascii="Arial" w:hAnsi="Arial" w:cs="Arial"/>
          <w:color w:val="FF0000"/>
          <w:shd w:val="clear" w:color="auto" w:fill="FFFFFF"/>
        </w:rPr>
        <w:t xml:space="preserve">Discussion section: Very interesting and timely discussion. Of note, the authors should expand the Discussion section, including a more personal perspective to reflect on. For example, they could answer the following questions - </w:t>
      </w:r>
      <w:proofErr w:type="gramStart"/>
      <w:r w:rsidRPr="00AC2AB7">
        <w:rPr>
          <w:rFonts w:ascii="Arial" w:hAnsi="Arial" w:cs="Arial"/>
          <w:color w:val="FF0000"/>
          <w:shd w:val="clear" w:color="auto" w:fill="FFFFFF"/>
        </w:rPr>
        <w:t>in order to</w:t>
      </w:r>
      <w:proofErr w:type="gramEnd"/>
      <w:r w:rsidRPr="00AC2AB7">
        <w:rPr>
          <w:rFonts w:ascii="Arial" w:hAnsi="Arial" w:cs="Arial"/>
          <w:color w:val="FF0000"/>
          <w:shd w:val="clear" w:color="auto" w:fill="FFFFFF"/>
        </w:rPr>
        <w:t xml:space="preserve"> facilitate the understanding of this complex topic to readers: what potential does this study hold? What are the knowledge gaps and how do researchers tackle them? How do you see this area unfolding in the next 5 years? We think it would be extremely interesting for the readers.</w:t>
      </w:r>
      <w:r w:rsidRPr="00AC2AB7">
        <w:rPr>
          <w:rFonts w:ascii="Arial" w:hAnsi="Arial" w:cs="Arial"/>
          <w:color w:val="FF0000"/>
        </w:rPr>
        <w:t>”</w:t>
      </w:r>
    </w:p>
    <w:p w14:paraId="5509BF9B" w14:textId="118DB340" w:rsidR="00E96511" w:rsidRPr="00AC2AB7" w:rsidRDefault="00E96511" w:rsidP="003C302F">
      <w:pPr>
        <w:rPr>
          <w:rFonts w:ascii="Arial" w:hAnsi="Arial" w:cs="Arial"/>
          <w:color w:val="0070C0"/>
        </w:rPr>
      </w:pPr>
      <w:r w:rsidRPr="00AC2AB7">
        <w:rPr>
          <w:rFonts w:ascii="Arial" w:hAnsi="Arial" w:cs="Arial"/>
          <w:color w:val="0070C0"/>
        </w:rPr>
        <w:t>Response 2: We appreciate the reviewer’s comment on the Discussion section of the paper. We have expanded the Discussion section in the revised manuscript, as follows:</w:t>
      </w:r>
    </w:p>
    <w:p w14:paraId="0422516E" w14:textId="339A9EC3" w:rsidR="002B6185" w:rsidRDefault="002B6185" w:rsidP="003C302F">
      <w:pPr>
        <w:rPr>
          <w:rFonts w:ascii="Arial" w:hAnsi="Arial" w:cs="Arial"/>
          <w:color w:val="0070C0"/>
        </w:rPr>
      </w:pPr>
    </w:p>
    <w:p w14:paraId="79C374C9" w14:textId="49F3EC4D" w:rsidR="0077277D" w:rsidRPr="00AC2AB7" w:rsidRDefault="0077277D" w:rsidP="002B6185">
      <w:pPr>
        <w:jc w:val="both"/>
        <w:rPr>
          <w:rFonts w:ascii="Arial" w:hAnsi="Arial" w:cs="Arial"/>
          <w:i/>
          <w:iCs/>
          <w:color w:val="000000" w:themeColor="text1"/>
        </w:rPr>
      </w:pPr>
      <w:r>
        <w:rPr>
          <w:rFonts w:ascii="Arial" w:hAnsi="Arial" w:cs="Arial"/>
          <w:i/>
          <w:iCs/>
          <w:color w:val="000000" w:themeColor="text1"/>
        </w:rPr>
        <w:t xml:space="preserve">    </w:t>
      </w:r>
      <w:r w:rsidR="002B6185" w:rsidRPr="00AC2AB7">
        <w:rPr>
          <w:rFonts w:ascii="Arial" w:hAnsi="Arial" w:cs="Arial"/>
          <w:i/>
          <w:iCs/>
          <w:color w:val="000000" w:themeColor="text1"/>
        </w:rPr>
        <w:t xml:space="preserve">Looking ahead, we anticipate rapid evolution in the field of computational pathology-based prognostic biomarkers for HGSOC over the next five years. Furthermore, integrating multi-omics data and immune profiling approaches will facilitate a more comprehensive characterization of the TME, laying the groundwork for personalized </w:t>
      </w:r>
      <w:r w:rsidR="002B6185" w:rsidRPr="00AC2AB7">
        <w:rPr>
          <w:rFonts w:ascii="Arial" w:hAnsi="Arial" w:cs="Arial"/>
          <w:i/>
          <w:iCs/>
          <w:color w:val="000000" w:themeColor="text1"/>
        </w:rPr>
        <w:lastRenderedPageBreak/>
        <w:t>treatment strategies in HGSOC</w:t>
      </w:r>
      <w:r w:rsidR="00B60024" w:rsidRPr="00AC2AB7">
        <w:rPr>
          <w:rFonts w:ascii="Arial" w:hAnsi="Arial" w:cs="Arial"/>
          <w:i/>
          <w:iCs/>
          <w:color w:val="000000" w:themeColor="text1"/>
        </w:rPr>
        <w:t xml:space="preserve"> </w:t>
      </w:r>
      <w:sdt>
        <w:sdtPr>
          <w:rPr>
            <w:rFonts w:ascii="Arial" w:hAnsi="Arial" w:cs="Arial"/>
            <w:iCs/>
            <w:color w:val="000000"/>
          </w:rPr>
          <w:tag w:val="MENDELEY_CITATION_v3_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"/>
          <w:id w:val="-1005362387"/>
          <w:placeholder>
            <w:docPart w:val="DefaultPlaceholder_-1854013440"/>
          </w:placeholder>
        </w:sdtPr>
        <w:sdtEndPr/>
        <w:sdtContent>
          <w:r w:rsidR="007D2388" w:rsidRPr="007D2388">
            <w:rPr>
              <w:rFonts w:ascii="Arial" w:hAnsi="Arial" w:cs="Arial"/>
              <w:iCs/>
              <w:color w:val="000000"/>
            </w:rPr>
            <w:t>(6)</w:t>
          </w:r>
        </w:sdtContent>
      </w:sdt>
      <w:r w:rsidR="002B6185" w:rsidRPr="00AC2AB7">
        <w:rPr>
          <w:rFonts w:ascii="Arial" w:hAnsi="Arial" w:cs="Arial"/>
          <w:i/>
          <w:iCs/>
          <w:color w:val="000000" w:themeColor="text1"/>
        </w:rPr>
        <w:t>. Overall, our study contributes to this evolving landscape and sets the stage for further exploration of the intricacies of the TME in HGSOC.</w:t>
      </w:r>
    </w:p>
    <w:p w14:paraId="51FFEC72" w14:textId="534A3BC1" w:rsidR="0077277D" w:rsidRPr="00AC2AB7" w:rsidRDefault="0077277D" w:rsidP="002B6185">
      <w:pPr>
        <w:jc w:val="both"/>
        <w:rPr>
          <w:rFonts w:ascii="Arial" w:hAnsi="Arial" w:cs="Arial"/>
          <w:i/>
          <w:iCs/>
          <w:color w:val="000000" w:themeColor="text1"/>
        </w:rPr>
      </w:pPr>
      <w:r w:rsidRPr="00AC2AB7">
        <w:rPr>
          <w:rFonts w:ascii="Arial" w:hAnsi="Arial" w:cs="Arial"/>
          <w:i/>
          <w:iCs/>
          <w:color w:val="000000" w:themeColor="text1"/>
        </w:rPr>
        <w:t xml:space="preserve">   </w:t>
      </w:r>
      <w:r w:rsidR="008D2A7F" w:rsidRPr="00AC2AB7">
        <w:rPr>
          <w:rFonts w:ascii="Arial" w:hAnsi="Arial" w:cs="Arial"/>
          <w:i/>
          <w:iCs/>
          <w:color w:val="000000" w:themeColor="text1"/>
        </w:rPr>
        <w:t>We acknowledge several limitations in our study. Firstly, our small sample size is a notable constraint that could potentially impact the generalizability of our findings. Future work will focus on expanding the dataset to overcome the limitation of the small sample size. Another limitation was not considering different types of immune cells in the TME, such as tumor-associated macrophages and cancer-associated fibroblasts</w:t>
      </w:r>
      <w:r w:rsidR="00724991" w:rsidRPr="00AC2AB7">
        <w:rPr>
          <w:rFonts w:ascii="Arial" w:hAnsi="Arial" w:cs="Arial"/>
          <w:i/>
          <w:iCs/>
          <w:color w:val="000000" w:themeColor="text1"/>
        </w:rPr>
        <w:t xml:space="preserve"> </w:t>
      </w:r>
      <w:sdt>
        <w:sdtPr>
          <w:rPr>
            <w:rFonts w:ascii="Arial" w:hAnsi="Arial" w:cs="Arial"/>
            <w:iCs/>
            <w:color w:val="000000"/>
          </w:rPr>
          <w:tag w:val="MENDELEY_CITATION_v3_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"/>
          <w:id w:val="1563377222"/>
          <w:placeholder>
            <w:docPart w:val="DefaultPlaceholder_-1854013440"/>
          </w:placeholder>
        </w:sdtPr>
        <w:sdtEndPr/>
        <w:sdtContent>
          <w:r w:rsidR="007D2388" w:rsidRPr="007D2388">
            <w:rPr>
              <w:rFonts w:ascii="Arial" w:hAnsi="Arial" w:cs="Arial"/>
              <w:iCs/>
              <w:color w:val="000000"/>
            </w:rPr>
            <w:t>(7)</w:t>
          </w:r>
        </w:sdtContent>
      </w:sdt>
      <w:r w:rsidRPr="00AC2AB7">
        <w:rPr>
          <w:rFonts w:ascii="Arial" w:hAnsi="Arial" w:cs="Arial"/>
          <w:i/>
          <w:iCs/>
          <w:color w:val="000000" w:themeColor="text1"/>
        </w:rPr>
        <w:t xml:space="preserve">. </w:t>
      </w:r>
      <w:r w:rsidR="00927805" w:rsidRPr="00AC2AB7">
        <w:rPr>
          <w:rFonts w:ascii="Arial" w:hAnsi="Arial" w:cs="Arial"/>
          <w:i/>
          <w:iCs/>
          <w:color w:val="000000" w:themeColor="text1"/>
        </w:rPr>
        <w:t>To address this, our future research will focus on investigating the effects of NACT on these distinct immune cell populations within the TME. Additionally, we did not distinguish tertiary lymphoid structures from stromal TIL clusters within the TME of HGSOC patients</w:t>
      </w:r>
      <w:r w:rsidR="00724991" w:rsidRPr="00AC2AB7">
        <w:rPr>
          <w:rFonts w:ascii="Arial" w:hAnsi="Arial" w:cs="Arial"/>
          <w:i/>
          <w:iCs/>
          <w:color w:val="000000" w:themeColor="text1"/>
        </w:rPr>
        <w:t xml:space="preserve"> </w:t>
      </w:r>
      <w:sdt>
        <w:sdtPr>
          <w:rPr>
            <w:rFonts w:ascii="Arial" w:hAnsi="Arial" w:cs="Arial"/>
            <w:iCs/>
            <w:color w:val="000000"/>
          </w:rPr>
          <w:tag w:val="MENDELEY_CITATION_v3_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"/>
          <w:id w:val="-86855104"/>
          <w:placeholder>
            <w:docPart w:val="DefaultPlaceholder_-1854013440"/>
          </w:placeholder>
        </w:sdtPr>
        <w:sdtEndPr/>
        <w:sdtContent>
          <w:r w:rsidR="007D2388" w:rsidRPr="007D2388">
            <w:rPr>
              <w:rFonts w:ascii="Arial" w:hAnsi="Arial" w:cs="Arial"/>
              <w:iCs/>
              <w:color w:val="000000"/>
            </w:rPr>
            <w:t>(8)</w:t>
          </w:r>
        </w:sdtContent>
      </w:sdt>
      <w:r w:rsidRPr="00AC2AB7">
        <w:rPr>
          <w:rFonts w:ascii="Arial" w:hAnsi="Arial" w:cs="Arial"/>
          <w:i/>
          <w:iCs/>
          <w:color w:val="000000" w:themeColor="text1"/>
        </w:rPr>
        <w:t xml:space="preserve">. </w:t>
      </w:r>
      <w:r w:rsidR="003C5E50" w:rsidRPr="00AC2AB7">
        <w:rPr>
          <w:rFonts w:ascii="Arial" w:hAnsi="Arial" w:cs="Arial"/>
          <w:i/>
          <w:iCs/>
          <w:color w:val="000000" w:themeColor="text1"/>
        </w:rPr>
        <w:t>Further investigation into this aspect could be crucial, as tertiary lymphoid structures could reflect an active immune response, while stromal TIL clusters could signify a more chronic inflammatory process. Another notable limitation was the absence of specialized staining techniques, such as Mason's trichrome or Mallory's trichrome staining, which would have enabled a quantitative analysis of collagen fiber segmentation. This limitation stemmed from the unavailability of Mason's trichrome or Mallory's trichrome-stained whole-slide images for the cohort used in our study. Despite the absence of these specialized staining techniques, we validated the results of our method through input from pathologists. This validation helped ensure the accuracy and reliability of our findings.</w:t>
      </w:r>
    </w:p>
    <w:p w14:paraId="71D6727E" w14:textId="0B1CD0F3" w:rsidR="00A51677" w:rsidRPr="00AC2AB7" w:rsidRDefault="00A51677" w:rsidP="002B6185">
      <w:pPr>
        <w:jc w:val="both"/>
        <w:rPr>
          <w:rFonts w:ascii="Arial" w:hAnsi="Arial" w:cs="Arial"/>
          <w:i/>
          <w:iCs/>
          <w:color w:val="000000" w:themeColor="text1"/>
        </w:rPr>
      </w:pPr>
      <w:r w:rsidRPr="00AC2AB7">
        <w:rPr>
          <w:rFonts w:ascii="Arial" w:hAnsi="Arial" w:cs="Arial"/>
          <w:i/>
          <w:iCs/>
          <w:color w:val="000000" w:themeColor="text1"/>
        </w:rPr>
        <w:t xml:space="preserve">    In conclusion, while our study contributes to the growing body of knowledge on TME dynamics post-NACT in HGSOC, there is immense potential for further exploration and translation into clinical practice. By addressing knowledge gaps, leveraging advanced technologies, and fostering interdisciplinary collaborations, we envision a future where TME-focused therapies revolutionize the management of ovarian cancer and other solid tumors, leading to improved patient outcomes and survival rates.</w:t>
      </w:r>
    </w:p>
    <w:p w14:paraId="4C2C199F" w14:textId="52DFC153" w:rsidR="00046C07" w:rsidRDefault="00046C07" w:rsidP="002B6185">
      <w:pPr>
        <w:jc w:val="both"/>
        <w:rPr>
          <w:rFonts w:ascii="Arial" w:hAnsi="Arial" w:cs="Arial"/>
          <w:i/>
          <w:iCs/>
          <w:color w:val="000000" w:themeColor="text1"/>
        </w:rPr>
      </w:pPr>
    </w:p>
    <w:p w14:paraId="6D0881D0" w14:textId="7A6901A5" w:rsidR="00046C07" w:rsidRDefault="00046C07" w:rsidP="002B6185">
      <w:pPr>
        <w:jc w:val="both"/>
        <w:rPr>
          <w:rFonts w:ascii="Arial" w:hAnsi="Arial" w:cs="Arial"/>
          <w:i/>
          <w:iCs/>
          <w:color w:val="000000" w:themeColor="text1"/>
        </w:rPr>
      </w:pPr>
    </w:p>
    <w:p w14:paraId="1A6E24C8" w14:textId="0A083DD1" w:rsidR="005A4F62" w:rsidRPr="000E36BF" w:rsidRDefault="005A4F62" w:rsidP="005A4F62">
      <w:pPr>
        <w:rPr>
          <w:rFonts w:ascii="Arial" w:hAnsi="Arial" w:cs="Arial"/>
        </w:rPr>
      </w:pPr>
      <w:r w:rsidRPr="000E36BF">
        <w:rPr>
          <w:rFonts w:ascii="Arial" w:hAnsi="Arial" w:cs="Arial"/>
          <w:b/>
          <w:bCs/>
          <w:color w:val="FF0000"/>
          <w:shd w:val="clear" w:color="auto" w:fill="FFFFFF"/>
        </w:rPr>
        <w:t>- Comment 3</w:t>
      </w:r>
      <w:r w:rsidRPr="000E36BF">
        <w:rPr>
          <w:rFonts w:ascii="Arial" w:hAnsi="Arial" w:cs="Arial"/>
          <w:b/>
          <w:bCs/>
          <w:i/>
          <w:iCs/>
          <w:color w:val="FF0000"/>
          <w:shd w:val="clear" w:color="auto" w:fill="FFFFFF"/>
        </w:rPr>
        <w:t xml:space="preserve">: </w:t>
      </w:r>
      <w:r w:rsidRPr="000E36BF">
        <w:rPr>
          <w:rFonts w:ascii="Arial" w:hAnsi="Arial" w:cs="Arial"/>
          <w:b/>
          <w:bCs/>
          <w:color w:val="FF0000"/>
          <w:shd w:val="clear" w:color="auto" w:fill="FFFFFF"/>
        </w:rPr>
        <w:t>“</w:t>
      </w:r>
      <w:r w:rsidRPr="000E36BF">
        <w:rPr>
          <w:rFonts w:ascii="Arial" w:hAnsi="Arial" w:cs="Arial"/>
          <w:color w:val="FF0000"/>
          <w:shd w:val="clear" w:color="auto" w:fill="FFFFFF"/>
        </w:rPr>
        <w:t>One additional little flaw: the authors could better explain the limitations of their work, in the last part of the Discussion.</w:t>
      </w:r>
      <w:r w:rsidRPr="000E36BF">
        <w:rPr>
          <w:rFonts w:ascii="Arial" w:hAnsi="Arial" w:cs="Arial"/>
          <w:b/>
          <w:bCs/>
          <w:color w:val="FF0000"/>
          <w:shd w:val="clear" w:color="auto" w:fill="FFFFFF"/>
        </w:rPr>
        <w:t>”</w:t>
      </w:r>
    </w:p>
    <w:p w14:paraId="0E85CE39" w14:textId="66B94FDD" w:rsidR="005A4F62" w:rsidRPr="000E36BF" w:rsidRDefault="005A4F62" w:rsidP="005A4F62">
      <w:pPr>
        <w:rPr>
          <w:rFonts w:ascii="Arial" w:hAnsi="Arial" w:cs="Arial"/>
          <w:color w:val="0070C0"/>
        </w:rPr>
      </w:pPr>
      <w:r w:rsidRPr="000E36BF">
        <w:rPr>
          <w:rFonts w:ascii="Arial" w:hAnsi="Arial" w:cs="Arial"/>
          <w:color w:val="0070C0"/>
        </w:rPr>
        <w:t>Response 3: We appreciate the reviewer’s comment. We have added the limitations of our work in the Discussion section</w:t>
      </w:r>
      <w:r w:rsidR="00BE78EF" w:rsidRPr="000E36BF">
        <w:rPr>
          <w:rFonts w:ascii="Arial" w:hAnsi="Arial" w:cs="Arial"/>
          <w:color w:val="0070C0"/>
        </w:rPr>
        <w:t xml:space="preserve"> as follows:</w:t>
      </w:r>
    </w:p>
    <w:p w14:paraId="2971052A" w14:textId="6FDFD739" w:rsidR="00046C07" w:rsidRPr="000E36BF" w:rsidRDefault="00046C07" w:rsidP="002B6185">
      <w:pPr>
        <w:jc w:val="both"/>
        <w:rPr>
          <w:rFonts w:ascii="Arial" w:hAnsi="Arial" w:cs="Arial"/>
          <w:i/>
          <w:iCs/>
          <w:color w:val="000000" w:themeColor="text1"/>
        </w:rPr>
      </w:pPr>
    </w:p>
    <w:p w14:paraId="2D81EE9F" w14:textId="33C6EC8B" w:rsidR="00A12205" w:rsidRPr="000E36BF" w:rsidRDefault="00296047" w:rsidP="00A12205">
      <w:pPr>
        <w:jc w:val="both"/>
        <w:rPr>
          <w:rFonts w:ascii="Arial" w:hAnsi="Arial" w:cs="Arial"/>
          <w:i/>
          <w:iCs/>
          <w:color w:val="000000" w:themeColor="text1"/>
        </w:rPr>
      </w:pPr>
      <w:r w:rsidRPr="000E36BF">
        <w:rPr>
          <w:rFonts w:ascii="Arial" w:hAnsi="Arial" w:cs="Arial"/>
          <w:i/>
          <w:iCs/>
          <w:color w:val="000000" w:themeColor="text1"/>
        </w:rPr>
        <w:t xml:space="preserve">    </w:t>
      </w:r>
      <w:r w:rsidR="00A12205" w:rsidRPr="000E36BF">
        <w:rPr>
          <w:rFonts w:ascii="Arial" w:hAnsi="Arial" w:cs="Arial"/>
          <w:i/>
          <w:iCs/>
          <w:color w:val="000000" w:themeColor="text1"/>
        </w:rPr>
        <w:t xml:space="preserve">We acknowledge several limitations in our study. Firstly, our small sample size is a notable constraint that could potentially impact the generalizability of our findings. Future work will focus on expanding the dataset to overcome the limitation of the small sample size. Another limitation was not considering different types of immune cells in the TME, such as tumor-associated macrophages and cancer-associated fibroblasts </w:t>
      </w:r>
      <w:sdt>
        <w:sdtPr>
          <w:rPr>
            <w:rFonts w:ascii="Arial" w:hAnsi="Arial" w:cs="Arial"/>
            <w:iCs/>
            <w:color w:val="000000"/>
          </w:rPr>
          <w:tag w:val="MENDELEY_CITATION_v3_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"/>
          <w:id w:val="-510762310"/>
          <w:placeholder>
            <w:docPart w:val="C81BEC9244080F439E61998C228A866B"/>
          </w:placeholder>
        </w:sdtPr>
        <w:sdtEndPr/>
        <w:sdtContent>
          <w:r w:rsidR="007D2388" w:rsidRPr="007D2388">
            <w:rPr>
              <w:rFonts w:ascii="Arial" w:hAnsi="Arial" w:cs="Arial"/>
              <w:iCs/>
              <w:color w:val="000000"/>
            </w:rPr>
            <w:t>(7)</w:t>
          </w:r>
        </w:sdtContent>
      </w:sdt>
      <w:r w:rsidR="00A12205" w:rsidRPr="000E36BF">
        <w:rPr>
          <w:rFonts w:ascii="Arial" w:hAnsi="Arial" w:cs="Arial"/>
          <w:i/>
          <w:iCs/>
          <w:color w:val="000000" w:themeColor="text1"/>
        </w:rPr>
        <w:t xml:space="preserve">. To address this, our future research will focus on investigating the effects of NACT on these distinct immune cell populations within the TME. Additionally, we did not distinguish tertiary lymphoid structures from stromal TIL clusters within the TME of HGSOC patients </w:t>
      </w:r>
      <w:sdt>
        <w:sdtPr>
          <w:rPr>
            <w:rFonts w:ascii="Arial" w:hAnsi="Arial" w:cs="Arial"/>
            <w:iCs/>
            <w:color w:val="000000"/>
          </w:rPr>
          <w:tag w:val="MENDELEY_CITATION_v3_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"/>
          <w:id w:val="-495184737"/>
          <w:placeholder>
            <w:docPart w:val="C81BEC9244080F439E61998C228A866B"/>
          </w:placeholder>
        </w:sdtPr>
        <w:sdtEndPr/>
        <w:sdtContent>
          <w:r w:rsidR="007D2388" w:rsidRPr="007D2388">
            <w:rPr>
              <w:rFonts w:ascii="Arial" w:hAnsi="Arial" w:cs="Arial"/>
              <w:iCs/>
              <w:color w:val="000000"/>
            </w:rPr>
            <w:t>(8)</w:t>
          </w:r>
        </w:sdtContent>
      </w:sdt>
      <w:r w:rsidR="00A12205" w:rsidRPr="000E36BF">
        <w:rPr>
          <w:rFonts w:ascii="Arial" w:hAnsi="Arial" w:cs="Arial"/>
          <w:i/>
          <w:iCs/>
          <w:color w:val="000000" w:themeColor="text1"/>
        </w:rPr>
        <w:t xml:space="preserve">. Further investigation into this aspect could be crucial, as tertiary lymphoid structures could reflect an active immune response, while stromal TIL clusters could signify a more chronic inflammatory process. Another notable limitation was the absence of specialized staining techniques, such as Mason's trichrome or Mallory's trichrome staining, which would have enabled a quantitative analysis of collagen fiber segmentation. This limitation </w:t>
      </w:r>
      <w:r w:rsidR="00A12205" w:rsidRPr="000E36BF">
        <w:rPr>
          <w:rFonts w:ascii="Arial" w:hAnsi="Arial" w:cs="Arial"/>
          <w:i/>
          <w:iCs/>
          <w:color w:val="000000" w:themeColor="text1"/>
        </w:rPr>
        <w:lastRenderedPageBreak/>
        <w:t>stemmed from the unavailability of Mason's trichrome or Mallory's trichrome-stained whole-slide images for the cohort used in our study. Despite the absence of these specialized staining techniques, we validated the results of our method through input from pathologists. This validation helped ensure the accuracy and reliability of our findings.</w:t>
      </w:r>
    </w:p>
    <w:p w14:paraId="7950A408" w14:textId="25B1D0B4" w:rsidR="00046C07" w:rsidRDefault="00046C07" w:rsidP="002B6185">
      <w:pPr>
        <w:jc w:val="both"/>
        <w:rPr>
          <w:rFonts w:ascii="Arial" w:hAnsi="Arial" w:cs="Arial"/>
          <w:i/>
          <w:iCs/>
          <w:color w:val="000000" w:themeColor="text1"/>
        </w:rPr>
      </w:pPr>
    </w:p>
    <w:p w14:paraId="31A03E5E" w14:textId="60775C4B" w:rsidR="00046C07" w:rsidRDefault="00046C07" w:rsidP="002B6185">
      <w:pPr>
        <w:jc w:val="both"/>
        <w:rPr>
          <w:rFonts w:ascii="Arial" w:hAnsi="Arial" w:cs="Arial"/>
          <w:i/>
          <w:iCs/>
          <w:color w:val="000000" w:themeColor="text1"/>
        </w:rPr>
      </w:pPr>
    </w:p>
    <w:p w14:paraId="4325B442" w14:textId="79383F7B" w:rsidR="00326E14" w:rsidRPr="00354C05" w:rsidRDefault="00326E14" w:rsidP="00326E14">
      <w:pPr>
        <w:rPr>
          <w:rFonts w:ascii="Arial" w:hAnsi="Arial" w:cs="Arial"/>
        </w:rPr>
      </w:pPr>
      <w:r w:rsidRPr="00354C05">
        <w:rPr>
          <w:rFonts w:ascii="Arial" w:hAnsi="Arial" w:cs="Arial"/>
          <w:b/>
          <w:bCs/>
          <w:color w:val="FF0000"/>
          <w:shd w:val="clear" w:color="auto" w:fill="FFFFFF"/>
        </w:rPr>
        <w:t>- Comment 4: “</w:t>
      </w:r>
      <w:r w:rsidRPr="00354C05">
        <w:rPr>
          <w:rFonts w:ascii="Arial" w:hAnsi="Arial" w:cs="Arial"/>
          <w:color w:val="FF0000"/>
          <w:shd w:val="clear" w:color="auto" w:fill="FFFFFF"/>
        </w:rPr>
        <w:t>We suggest a linguistic revision and the addition of some references for a matter of consistency. Moreover, the authors should better clarify some points.</w:t>
      </w:r>
      <w:r w:rsidRPr="00354C05">
        <w:rPr>
          <w:rFonts w:ascii="Arial" w:hAnsi="Arial" w:cs="Arial"/>
          <w:b/>
          <w:bCs/>
          <w:i/>
          <w:iCs/>
          <w:color w:val="FF0000"/>
          <w:shd w:val="clear" w:color="auto" w:fill="FFFFFF"/>
        </w:rPr>
        <w:t>”</w:t>
      </w:r>
    </w:p>
    <w:p w14:paraId="18812F4E" w14:textId="57FBD74A" w:rsidR="00326E14" w:rsidRPr="0023427D" w:rsidRDefault="00326E14" w:rsidP="00326E14">
      <w:pPr>
        <w:rPr>
          <w:rFonts w:ascii="Arial" w:hAnsi="Arial" w:cs="Arial"/>
          <w:color w:val="0070C0"/>
        </w:rPr>
      </w:pPr>
      <w:r w:rsidRPr="0023427D">
        <w:rPr>
          <w:rFonts w:ascii="Arial" w:hAnsi="Arial" w:cs="Arial"/>
          <w:color w:val="0070C0"/>
        </w:rPr>
        <w:t xml:space="preserve">Response 4: We thank the reviewer for their comment. </w:t>
      </w:r>
      <w:r w:rsidR="00467705" w:rsidRPr="0023427D">
        <w:rPr>
          <w:rFonts w:ascii="Arial" w:hAnsi="Arial" w:cs="Arial"/>
          <w:color w:val="0070C0"/>
        </w:rPr>
        <w:t>The necessary changes regarding linguistic revision and addition of references have been highlighted in the revised manuscript, as detailed below</w:t>
      </w:r>
      <w:r w:rsidR="005672D3" w:rsidRPr="0023427D">
        <w:rPr>
          <w:rFonts w:ascii="Arial" w:hAnsi="Arial" w:cs="Arial"/>
          <w:color w:val="0070C0"/>
        </w:rPr>
        <w:t>:</w:t>
      </w:r>
    </w:p>
    <w:p w14:paraId="42F7CFD7" w14:textId="0B6C5D7B" w:rsidR="00B617ED" w:rsidRPr="0023427D" w:rsidRDefault="00B617ED" w:rsidP="00326E14">
      <w:pPr>
        <w:rPr>
          <w:rFonts w:ascii="Arial" w:hAnsi="Arial" w:cs="Arial"/>
          <w:color w:val="0070C0"/>
        </w:rPr>
      </w:pPr>
    </w:p>
    <w:p w14:paraId="574AEF5B" w14:textId="687D97A9" w:rsidR="00F96F03" w:rsidRPr="0023427D" w:rsidRDefault="00AE25D4" w:rsidP="00326E14">
      <w:pPr>
        <w:rPr>
          <w:rFonts w:ascii="Arial" w:hAnsi="Arial" w:cs="Arial"/>
          <w:color w:val="0070C0"/>
        </w:rPr>
      </w:pPr>
      <w:r w:rsidRPr="0023427D">
        <w:rPr>
          <w:rFonts w:ascii="Arial" w:hAnsi="Arial" w:cs="Arial"/>
          <w:color w:val="0070C0"/>
        </w:rPr>
        <w:t>The revisions in the Discussion section have been addressed in the earlier comments (Comments 2 and 3).</w:t>
      </w:r>
    </w:p>
    <w:p w14:paraId="0F429EF2" w14:textId="77777777" w:rsidR="00F96F03" w:rsidRPr="0023427D" w:rsidRDefault="00F96F03" w:rsidP="00326E14">
      <w:pPr>
        <w:rPr>
          <w:rFonts w:ascii="Arial" w:hAnsi="Arial" w:cs="Arial"/>
          <w:color w:val="0070C0"/>
        </w:rPr>
      </w:pPr>
    </w:p>
    <w:p w14:paraId="2321D91B" w14:textId="73D983B4" w:rsidR="00B617ED" w:rsidRPr="0023427D" w:rsidRDefault="00121C18" w:rsidP="00326E14">
      <w:pPr>
        <w:rPr>
          <w:rFonts w:ascii="Arial" w:hAnsi="Arial" w:cs="Arial"/>
          <w:color w:val="0070C0"/>
        </w:rPr>
      </w:pPr>
      <w:r w:rsidRPr="0023427D">
        <w:rPr>
          <w:rFonts w:ascii="Arial" w:hAnsi="Arial" w:cs="Arial"/>
          <w:color w:val="0070C0"/>
        </w:rPr>
        <w:t>The updated summary section reads as follows:</w:t>
      </w:r>
    </w:p>
    <w:p w14:paraId="49390D07" w14:textId="1C15CBCF" w:rsidR="00B617ED" w:rsidRPr="009B796D" w:rsidRDefault="00AC074A" w:rsidP="00B73DDF">
      <w:pPr>
        <w:jc w:val="both"/>
        <w:rPr>
          <w:rFonts w:ascii="Arial" w:hAnsi="Arial" w:cs="Arial"/>
          <w:i/>
          <w:iCs/>
          <w:color w:val="000000" w:themeColor="text1"/>
        </w:rPr>
      </w:pPr>
      <w:r w:rsidRPr="009B796D">
        <w:rPr>
          <w:rFonts w:ascii="Arial" w:hAnsi="Arial" w:cs="Arial"/>
          <w:i/>
          <w:iCs/>
          <w:color w:val="000000" w:themeColor="text1"/>
        </w:rPr>
        <w:t xml:space="preserve">The changes in the tumor microenvironment (TME) of high-grade serous ovarian carcinomas (HGSOC) following </w:t>
      </w:r>
      <w:r w:rsidR="000B0879" w:rsidRPr="009B796D">
        <w:rPr>
          <w:rFonts w:ascii="Arial" w:hAnsi="Arial" w:cs="Arial"/>
          <w:i/>
          <w:iCs/>
          <w:color w:val="000000" w:themeColor="text1"/>
        </w:rPr>
        <w:t>n</w:t>
      </w:r>
      <w:r w:rsidRPr="009B796D">
        <w:rPr>
          <w:rFonts w:ascii="Arial" w:hAnsi="Arial" w:cs="Arial"/>
          <w:i/>
          <w:iCs/>
          <w:color w:val="000000" w:themeColor="text1"/>
        </w:rPr>
        <w:t>eoadjuvant chemotherapy (NACT) are a complex area of study. Previous research underscores the importance of investigating the immune and collagen components within the TME for prognostic implications. In this study, we utilized computational pathology techniques with Hematoxylin and Eosin (H&amp;E) whole-slide images (WSIs) to quantitatively characterize the immune and collagen architecture within the TME of HGSOC patients. Our analysis of 12 pre- and post-NACT H&amp;E WSIs revealed an increase in immune infiltrate, primarily within the epithelial region. Additionally, post-NACT H&amp;E WSIs exhibited chaotic collagen architecture compared to pre-NACT H&amp;E WSIs. Importantly, features extracted from post-NACT H&amp;E WSIs showed associations with overall survival, potentially aiding in the selection of patients for immunotherapy trials. These findings offer crucial insights into the TME changes in HGSOC patients following NACT and their potential implications for clinical outcomes.</w:t>
      </w:r>
    </w:p>
    <w:p w14:paraId="76B682FD" w14:textId="52CC2011" w:rsidR="00046C07" w:rsidRDefault="00046C07" w:rsidP="002B6185">
      <w:pPr>
        <w:jc w:val="both"/>
        <w:rPr>
          <w:rFonts w:ascii="Arial" w:hAnsi="Arial" w:cs="Arial"/>
          <w:i/>
          <w:iCs/>
          <w:color w:val="000000" w:themeColor="text1"/>
        </w:rPr>
      </w:pPr>
    </w:p>
    <w:p w14:paraId="7BF70543" w14:textId="581CC608" w:rsidR="00046C07" w:rsidRDefault="000807CA" w:rsidP="002B6185">
      <w:pPr>
        <w:jc w:val="both"/>
        <w:rPr>
          <w:rFonts w:ascii="Arial" w:hAnsi="Arial" w:cs="Arial"/>
          <w:i/>
          <w:iCs/>
          <w:color w:val="000000" w:themeColor="text1"/>
        </w:rPr>
      </w:pPr>
      <w:r w:rsidRPr="00121C18">
        <w:rPr>
          <w:rFonts w:ascii="Arial" w:hAnsi="Arial" w:cs="Arial"/>
          <w:color w:val="0070C0"/>
        </w:rPr>
        <w:t xml:space="preserve">The updated </w:t>
      </w:r>
      <w:r>
        <w:rPr>
          <w:rFonts w:ascii="Arial" w:hAnsi="Arial" w:cs="Arial"/>
          <w:color w:val="0070C0"/>
        </w:rPr>
        <w:t>first two paragraphs of the introduction</w:t>
      </w:r>
      <w:r w:rsidRPr="00121C18">
        <w:rPr>
          <w:rFonts w:ascii="Arial" w:hAnsi="Arial" w:cs="Arial"/>
          <w:color w:val="0070C0"/>
        </w:rPr>
        <w:t xml:space="preserve"> section </w:t>
      </w:r>
      <w:r w:rsidR="008D3C9B" w:rsidRPr="00121C18">
        <w:rPr>
          <w:rFonts w:ascii="Arial" w:hAnsi="Arial" w:cs="Arial"/>
          <w:color w:val="0070C0"/>
        </w:rPr>
        <w:t>read</w:t>
      </w:r>
      <w:r w:rsidRPr="00121C18">
        <w:rPr>
          <w:rFonts w:ascii="Arial" w:hAnsi="Arial" w:cs="Arial"/>
          <w:color w:val="0070C0"/>
        </w:rPr>
        <w:t xml:space="preserve"> as follows:</w:t>
      </w:r>
    </w:p>
    <w:p w14:paraId="4C75171B" w14:textId="2C611132" w:rsidR="00046C07" w:rsidRPr="003F0072" w:rsidRDefault="003A1FCB" w:rsidP="002B6185">
      <w:pPr>
        <w:jc w:val="both"/>
        <w:rPr>
          <w:rFonts w:ascii="Arial" w:hAnsi="Arial" w:cs="Arial"/>
          <w:i/>
          <w:iCs/>
          <w:color w:val="000000" w:themeColor="text1"/>
          <w:shd w:val="clear" w:color="auto" w:fill="FFFFFF"/>
        </w:rPr>
      </w:pPr>
      <w:r w:rsidRPr="003F0072">
        <w:rPr>
          <w:rFonts w:ascii="Arial" w:hAnsi="Arial" w:cs="Arial"/>
          <w:i/>
          <w:iCs/>
          <w:color w:val="000000" w:themeColor="text1"/>
          <w:shd w:val="clear" w:color="auto" w:fill="FFFFFF"/>
        </w:rPr>
        <w:t>The standard treatment approach for high-grade serous ovarian carcinomas (HGSOC) typically involves either cancer-directed debulking surgery followed by adjuvant platinum-</w:t>
      </w:r>
      <w:proofErr w:type="spellStart"/>
      <w:r w:rsidRPr="003F0072">
        <w:rPr>
          <w:rFonts w:ascii="Arial" w:hAnsi="Arial" w:cs="Arial"/>
          <w:i/>
          <w:iCs/>
          <w:color w:val="000000" w:themeColor="text1"/>
          <w:shd w:val="clear" w:color="auto" w:fill="FFFFFF"/>
        </w:rPr>
        <w:t>taxane</w:t>
      </w:r>
      <w:proofErr w:type="spellEnd"/>
      <w:r w:rsidRPr="003F0072">
        <w:rPr>
          <w:rFonts w:ascii="Arial" w:hAnsi="Arial" w:cs="Arial"/>
          <w:i/>
          <w:iCs/>
          <w:color w:val="000000" w:themeColor="text1"/>
          <w:shd w:val="clear" w:color="auto" w:fill="FFFFFF"/>
        </w:rPr>
        <w:t xml:space="preserve"> chemotherapy or neoadjuvant chemotherapy (NACT) followed by interval cytoreductive surgery </w:t>
      </w:r>
      <w:sdt>
        <w:sdtPr>
          <w:rPr>
            <w:rFonts w:ascii="Arial" w:hAnsi="Arial" w:cs="Arial"/>
            <w:iCs/>
            <w:color w:val="000000"/>
            <w:shd w:val="clear" w:color="auto" w:fill="FFFFFF"/>
          </w:rPr>
          <w:tag w:val="MENDELEY_CITATION_v3_eyJjaXRhdGlvbklEIjoiTUVOREVMRVlfQ0lUQVRJT05fNjFlYWMzZjUtYjU0MS00ODM1LWI3N2EtMTM4NjFiNDNiNDcy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
          <w:id w:val="-782495060"/>
          <w:placeholder>
            <w:docPart w:val="9DA378235F98A041B3871681CA117713"/>
          </w:placeholder>
        </w:sdtPr>
        <w:sdtEndPr/>
        <w:sdtContent>
          <w:r w:rsidR="007D2388" w:rsidRPr="007D2388">
            <w:rPr>
              <w:rFonts w:ascii="Arial" w:hAnsi="Arial" w:cs="Arial"/>
              <w:iCs/>
              <w:color w:val="000000"/>
              <w:shd w:val="clear" w:color="auto" w:fill="FFFFFF"/>
            </w:rPr>
            <w:t>(1)</w:t>
          </w:r>
        </w:sdtContent>
      </w:sdt>
      <w:r w:rsidRPr="003F0072">
        <w:rPr>
          <w:rFonts w:ascii="Arial" w:hAnsi="Arial" w:cs="Arial"/>
          <w:i/>
          <w:iCs/>
          <w:color w:val="000000" w:themeColor="text1"/>
          <w:shd w:val="clear" w:color="auto" w:fill="FFFFFF"/>
        </w:rPr>
        <w:t xml:space="preserve">. NACT, also known as preoperative chemotherapy, is widely used in managing HGSOC </w:t>
      </w:r>
      <w:sdt>
        <w:sdtPr>
          <w:rPr>
            <w:rFonts w:ascii="Arial" w:hAnsi="Arial" w:cs="Arial"/>
            <w:iCs/>
            <w:color w:val="000000"/>
            <w:shd w:val="clear" w:color="auto" w:fill="FFFFFF"/>
          </w:rPr>
          <w:tag w:val="MENDELEY_CITATION_v3_eyJjaXRhdGlvbklEIjoiTUVOREVMRVlfQ0lUQVRJT05fMTdlNjU0MzQtZjA5OC00M2RjLWE2MzQtYTM2YWU5NjA0Yjc2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
          <w:id w:val="-1422800385"/>
          <w:placeholder>
            <w:docPart w:val="9DA378235F98A041B3871681CA117713"/>
          </w:placeholder>
        </w:sdtPr>
        <w:sdtEndPr/>
        <w:sdtContent>
          <w:r w:rsidR="007D2388" w:rsidRPr="007D2388">
            <w:rPr>
              <w:rFonts w:ascii="Arial" w:hAnsi="Arial" w:cs="Arial"/>
              <w:iCs/>
              <w:color w:val="000000"/>
              <w:shd w:val="clear" w:color="auto" w:fill="FFFFFF"/>
            </w:rPr>
            <w:t>(2)</w:t>
          </w:r>
        </w:sdtContent>
      </w:sdt>
      <w:r w:rsidRPr="003F0072">
        <w:rPr>
          <w:rFonts w:ascii="Arial" w:hAnsi="Arial" w:cs="Arial"/>
          <w:i/>
          <w:iCs/>
          <w:color w:val="000000" w:themeColor="text1"/>
          <w:shd w:val="clear" w:color="auto" w:fill="FFFFFF"/>
        </w:rPr>
        <w:t xml:space="preserve">. Furthermore, immunotherapy employing immune checkpoint inhibition has gained increasing popularity as a treatment option due to its durable effects and lower toxicity </w:t>
      </w:r>
      <w:sdt>
        <w:sdtPr>
          <w:rPr>
            <w:rFonts w:ascii="Arial" w:hAnsi="Arial" w:cs="Arial"/>
            <w:iCs/>
            <w:color w:val="000000"/>
            <w:shd w:val="clear" w:color="auto" w:fill="FFFFFF"/>
          </w:rPr>
          <w:tag w:val="MENDELEY_CITATION_v3_eyJjaXRhdGlvbklEIjoiTUVOREVMRVlfQ0lUQVRJT05fYzEyNjdhZTYtZGJkZi00ZTkxLThiNjMtYzFmNDMxZjllZjc0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
          <w:id w:val="-1669405682"/>
          <w:placeholder>
            <w:docPart w:val="9DA378235F98A041B3871681CA117713"/>
          </w:placeholder>
        </w:sdtPr>
        <w:sdtEndPr/>
        <w:sdtContent>
          <w:r w:rsidR="007D2388" w:rsidRPr="007D2388">
            <w:rPr>
              <w:rFonts w:ascii="Arial" w:hAnsi="Arial" w:cs="Arial"/>
              <w:iCs/>
              <w:color w:val="000000"/>
              <w:shd w:val="clear" w:color="auto" w:fill="FFFFFF"/>
            </w:rPr>
            <w:t>(3–5)</w:t>
          </w:r>
        </w:sdtContent>
      </w:sdt>
      <w:r w:rsidRPr="003F0072">
        <w:rPr>
          <w:rFonts w:ascii="Arial" w:hAnsi="Arial" w:cs="Arial"/>
          <w:i/>
          <w:iCs/>
          <w:color w:val="000000" w:themeColor="text1"/>
          <w:shd w:val="clear" w:color="auto" w:fill="FFFFFF"/>
        </w:rPr>
        <w:t>.</w:t>
      </w:r>
    </w:p>
    <w:p w14:paraId="76AB3CB5" w14:textId="526461B3" w:rsidR="00521907" w:rsidRPr="003F0072" w:rsidRDefault="00A22093" w:rsidP="002B6185">
      <w:pPr>
        <w:jc w:val="both"/>
        <w:rPr>
          <w:rFonts w:ascii="Arial" w:hAnsi="Arial" w:cs="Arial"/>
          <w:i/>
          <w:iCs/>
          <w:color w:val="000000" w:themeColor="text1"/>
        </w:rPr>
      </w:pPr>
      <w:r w:rsidRPr="003F0072">
        <w:rPr>
          <w:rFonts w:ascii="Arial" w:hAnsi="Arial" w:cs="Arial"/>
          <w:i/>
          <w:iCs/>
          <w:color w:val="000000" w:themeColor="text1"/>
        </w:rPr>
        <w:t xml:space="preserve">    Recent studies have shed light on changes in the tumor microenvironment (TME) composition in HGSOC patients after NACT. This insight arises from analyzing paired samples collected before and after NACT administration in the same patient</w:t>
      </w:r>
      <w:r w:rsidR="00FA5B87" w:rsidRPr="003F0072">
        <w:rPr>
          <w:rFonts w:ascii="Arial" w:hAnsi="Arial" w:cs="Arial"/>
          <w:i/>
          <w:iCs/>
          <w:color w:val="000000" w:themeColor="text1"/>
        </w:rPr>
        <w:t xml:space="preserve"> </w:t>
      </w:r>
      <w:sdt>
        <w:sdtPr>
          <w:rPr>
            <w:rFonts w:ascii="Arial" w:hAnsi="Arial" w:cs="Arial"/>
            <w:iCs/>
            <w:color w:val="000000"/>
          </w:rPr>
          <w:tag w:val="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"/>
          <w:id w:val="96987563"/>
          <w:placeholder>
            <w:docPart w:val="DefaultPlaceholder_-1854013440"/>
          </w:placeholder>
        </w:sdtPr>
        <w:sdtEndPr/>
        <w:sdtContent>
          <w:r w:rsidR="007D2388" w:rsidRPr="007D2388">
            <w:rPr>
              <w:rFonts w:ascii="Arial" w:hAnsi="Arial" w:cs="Arial"/>
              <w:iCs/>
              <w:color w:val="000000"/>
            </w:rPr>
            <w:t>(9,10)</w:t>
          </w:r>
        </w:sdtContent>
      </w:sdt>
      <w:r w:rsidRPr="003F0072">
        <w:rPr>
          <w:rFonts w:ascii="Arial" w:hAnsi="Arial" w:cs="Arial"/>
          <w:i/>
          <w:iCs/>
          <w:color w:val="000000" w:themeColor="text1"/>
        </w:rPr>
        <w:t>, raising crucial questions about the dynamic changes within the TME of HGSOC patients post-NACT that could potentially influence clinical outcomes (Figure 1).</w:t>
      </w:r>
    </w:p>
    <w:p w14:paraId="18A36A47" w14:textId="5030D9A5" w:rsidR="00046C07" w:rsidRDefault="00046C07" w:rsidP="002B6185">
      <w:pPr>
        <w:jc w:val="both"/>
        <w:rPr>
          <w:rFonts w:ascii="Arial" w:hAnsi="Arial" w:cs="Arial"/>
          <w:i/>
          <w:iCs/>
          <w:color w:val="000000" w:themeColor="text1"/>
        </w:rPr>
      </w:pPr>
    </w:p>
    <w:p w14:paraId="2A0F5A52" w14:textId="77777777" w:rsidR="006631B5" w:rsidRDefault="006631B5" w:rsidP="002B6185">
      <w:pPr>
        <w:jc w:val="both"/>
        <w:rPr>
          <w:rFonts w:ascii="Arial" w:hAnsi="Arial" w:cs="Arial"/>
          <w:b/>
          <w:bCs/>
          <w:color w:val="000000" w:themeColor="text1"/>
        </w:rPr>
      </w:pPr>
    </w:p>
    <w:p w14:paraId="1547B430" w14:textId="7AD85CEA" w:rsidR="009D4BA7" w:rsidRDefault="009D4BA7" w:rsidP="002B6185">
      <w:pPr>
        <w:jc w:val="both"/>
        <w:rPr>
          <w:rFonts w:ascii="Arial" w:hAnsi="Arial" w:cs="Arial"/>
          <w:b/>
          <w:bCs/>
          <w:color w:val="000000" w:themeColor="text1"/>
        </w:rPr>
      </w:pPr>
    </w:p>
    <w:p w14:paraId="59718826" w14:textId="40AA9C41" w:rsidR="009D4BA7" w:rsidRDefault="009D4BA7" w:rsidP="009D4BA7">
      <w:pPr>
        <w:rPr>
          <w:rFonts w:ascii="Arial" w:hAnsi="Arial" w:cs="Arial"/>
          <w:b/>
          <w:bCs/>
          <w:color w:val="FF0000"/>
          <w:shd w:val="clear" w:color="auto" w:fill="FFFFFF"/>
        </w:rPr>
      </w:pPr>
      <w:r w:rsidRPr="007810A9">
        <w:rPr>
          <w:rFonts w:ascii="Arial" w:hAnsi="Arial" w:cs="Arial"/>
          <w:b/>
          <w:bCs/>
          <w:color w:val="000000" w:themeColor="text1"/>
          <w:shd w:val="clear" w:color="auto" w:fill="FFFFFF"/>
        </w:rPr>
        <w:lastRenderedPageBreak/>
        <w:t>Reviewer #2 (Remarks to the Author)</w:t>
      </w:r>
      <w:r w:rsidRPr="007810A9">
        <w:rPr>
          <w:rFonts w:ascii="Arial" w:hAnsi="Arial" w:cs="Arial"/>
          <w:color w:val="424242"/>
        </w:rPr>
        <w:br/>
      </w:r>
      <w:r w:rsidRPr="00FB54E4">
        <w:rPr>
          <w:rFonts w:ascii="Arial" w:hAnsi="Arial" w:cs="Arial"/>
          <w:b/>
          <w:bCs/>
          <w:color w:val="FF0000"/>
          <w:shd w:val="clear" w:color="auto" w:fill="FFFFFF"/>
        </w:rPr>
        <w:t>- Comment 1:</w:t>
      </w:r>
      <w:r w:rsidRPr="00FB54E4">
        <w:rPr>
          <w:rFonts w:ascii="Arial" w:hAnsi="Arial" w:cs="Arial"/>
          <w:b/>
          <w:bCs/>
          <w:i/>
          <w:iCs/>
          <w:color w:val="FF0000"/>
          <w:shd w:val="clear" w:color="auto" w:fill="FFFFFF"/>
        </w:rPr>
        <w:t xml:space="preserve"> </w:t>
      </w:r>
      <w:r w:rsidRPr="00FB54E4">
        <w:rPr>
          <w:rFonts w:ascii="Arial" w:hAnsi="Arial" w:cs="Arial"/>
          <w:b/>
          <w:bCs/>
          <w:color w:val="FF0000"/>
          <w:shd w:val="clear" w:color="auto" w:fill="FFFFFF"/>
        </w:rPr>
        <w:t>“</w:t>
      </w:r>
      <w:r w:rsidRPr="00FB54E4">
        <w:rPr>
          <w:rFonts w:ascii="Arial" w:hAnsi="Arial" w:cs="Arial"/>
          <w:color w:val="FF0000"/>
          <w:shd w:val="clear" w:color="auto" w:fill="FFFFFF"/>
        </w:rPr>
        <w:t xml:space="preserve">It is unclear why the authors conducted this study on only a sample of 12 patients, since this </w:t>
      </w:r>
      <w:proofErr w:type="spellStart"/>
      <w:r w:rsidRPr="00FB54E4">
        <w:rPr>
          <w:rFonts w:ascii="Arial" w:hAnsi="Arial" w:cs="Arial"/>
          <w:color w:val="FF0000"/>
          <w:shd w:val="clear" w:color="auto" w:fill="FFFFFF"/>
        </w:rPr>
        <w:t>oncopathology</w:t>
      </w:r>
      <w:proofErr w:type="spellEnd"/>
      <w:r w:rsidRPr="00FB54E4">
        <w:rPr>
          <w:rFonts w:ascii="Arial" w:hAnsi="Arial" w:cs="Arial"/>
          <w:color w:val="FF0000"/>
          <w:shd w:val="clear" w:color="auto" w:fill="FFFFFF"/>
        </w:rPr>
        <w:t xml:space="preserve"> is quite common</w:t>
      </w:r>
      <w:r w:rsidRPr="00FB54E4">
        <w:rPr>
          <w:rFonts w:ascii="Arial" w:hAnsi="Arial" w:cs="Arial"/>
          <w:b/>
          <w:bCs/>
          <w:color w:val="FF0000"/>
          <w:shd w:val="clear" w:color="auto" w:fill="FFFFFF"/>
        </w:rPr>
        <w:t>”</w:t>
      </w:r>
    </w:p>
    <w:p w14:paraId="6C39446D" w14:textId="6C02E921" w:rsidR="009D4BA7" w:rsidRDefault="009D4BA7" w:rsidP="009D4BA7">
      <w:pPr>
        <w:rPr>
          <w:rFonts w:ascii="Arial" w:hAnsi="Arial" w:cs="Arial"/>
          <w:b/>
          <w:bCs/>
          <w:color w:val="FF0000"/>
          <w:shd w:val="clear" w:color="auto" w:fill="FFFFFF"/>
        </w:rPr>
      </w:pPr>
    </w:p>
    <w:p w14:paraId="014F5731" w14:textId="0DE08F05" w:rsidR="00EF46A6" w:rsidRDefault="00E73801" w:rsidP="00EF46A6">
      <w:pPr>
        <w:jc w:val="both"/>
        <w:rPr>
          <w:rFonts w:ascii="Arial" w:hAnsi="Arial" w:cs="Arial"/>
          <w:color w:val="0070C0"/>
          <w:shd w:val="clear" w:color="auto" w:fill="FFFFFF"/>
        </w:rPr>
      </w:pPr>
      <w:r w:rsidRPr="008E2FD0">
        <w:rPr>
          <w:rFonts w:ascii="Arial" w:hAnsi="Arial" w:cs="Arial"/>
          <w:color w:val="0070C0"/>
          <w:shd w:val="clear" w:color="auto" w:fill="FFFFFF"/>
        </w:rPr>
        <w:t>Response 1: We appreciate the reviewers' feedback and thank them for their constructive comments.</w:t>
      </w:r>
      <w:r w:rsidR="00003322" w:rsidRPr="008E2FD0">
        <w:rPr>
          <w:rFonts w:ascii="Arial" w:hAnsi="Arial" w:cs="Arial"/>
          <w:color w:val="0070C0"/>
          <w:shd w:val="clear" w:color="auto" w:fill="FFFFFF"/>
        </w:rPr>
        <w:t xml:space="preserve"> Our study contributes to the growing body of knowledge on TME dynamics post-NACT in HGSOC.</w:t>
      </w:r>
      <w:r w:rsidR="00FE2E25" w:rsidRPr="008E2FD0">
        <w:rPr>
          <w:rFonts w:ascii="Arial" w:hAnsi="Arial" w:cs="Arial"/>
          <w:color w:val="0070C0"/>
          <w:shd w:val="clear" w:color="auto" w:fill="FFFFFF"/>
        </w:rPr>
        <w:t xml:space="preserve"> While we recognize the importance of expanding the sample size, it's essential to note the challenges inherent in obtaining matched slides for analysis in </w:t>
      </w:r>
      <w:proofErr w:type="spellStart"/>
      <w:r w:rsidR="00FE2E25" w:rsidRPr="008E2FD0">
        <w:rPr>
          <w:rFonts w:ascii="Arial" w:hAnsi="Arial" w:cs="Arial"/>
          <w:color w:val="0070C0"/>
          <w:shd w:val="clear" w:color="auto" w:fill="FFFFFF"/>
        </w:rPr>
        <w:t>oncopathologies</w:t>
      </w:r>
      <w:proofErr w:type="spellEnd"/>
      <w:r w:rsidR="00FE2E25" w:rsidRPr="008E2FD0">
        <w:rPr>
          <w:rFonts w:ascii="Arial" w:hAnsi="Arial" w:cs="Arial"/>
          <w:color w:val="0070C0"/>
          <w:shd w:val="clear" w:color="auto" w:fill="FFFFFF"/>
        </w:rPr>
        <w:t>. We also acknowledge the pilot nature of our study, constrained by tissue accessibility and availability. Importantly, our findings demonstrate a significant association of the developed signature with clinical outcomes, indicating its potential for further validation and utilization in subsequent studies on treatment response assessment.</w:t>
      </w:r>
    </w:p>
    <w:p w14:paraId="7ADB6790" w14:textId="4E20FAB8" w:rsidR="008B0411" w:rsidRDefault="008B0411" w:rsidP="00EF46A6">
      <w:pPr>
        <w:jc w:val="both"/>
        <w:rPr>
          <w:rFonts w:ascii="Arial" w:hAnsi="Arial" w:cs="Arial"/>
          <w:color w:val="0070C0"/>
          <w:shd w:val="clear" w:color="auto" w:fill="FFFFFF"/>
        </w:rPr>
      </w:pPr>
    </w:p>
    <w:p w14:paraId="623F44FA" w14:textId="30460662" w:rsidR="008B0411" w:rsidRDefault="008B0411" w:rsidP="00EF46A6">
      <w:pPr>
        <w:jc w:val="both"/>
        <w:rPr>
          <w:rFonts w:ascii="Arial" w:hAnsi="Arial" w:cs="Arial"/>
          <w:color w:val="0070C0"/>
          <w:shd w:val="clear" w:color="auto" w:fill="FFFFFF"/>
        </w:rPr>
      </w:pPr>
    </w:p>
    <w:p w14:paraId="096FB618" w14:textId="5B3A4C51" w:rsidR="008B0411" w:rsidRPr="008B23AE" w:rsidRDefault="008B0411" w:rsidP="00EF46A6">
      <w:pPr>
        <w:jc w:val="both"/>
        <w:rPr>
          <w:rFonts w:ascii="Arial" w:hAnsi="Arial" w:cs="Arial"/>
          <w:b/>
          <w:bCs/>
          <w:color w:val="FF0000"/>
          <w:shd w:val="clear" w:color="auto" w:fill="FFFFFF"/>
        </w:rPr>
      </w:pPr>
      <w:r w:rsidRPr="008B23AE">
        <w:rPr>
          <w:rFonts w:ascii="Arial" w:hAnsi="Arial" w:cs="Arial"/>
          <w:b/>
          <w:bCs/>
          <w:color w:val="FF0000"/>
          <w:shd w:val="clear" w:color="auto" w:fill="FFFFFF"/>
        </w:rPr>
        <w:t>- Comment 2:</w:t>
      </w:r>
      <w:r w:rsidRPr="008B23AE">
        <w:rPr>
          <w:rFonts w:ascii="Arial" w:hAnsi="Arial" w:cs="Arial"/>
          <w:b/>
          <w:bCs/>
          <w:i/>
          <w:iCs/>
          <w:color w:val="FF0000"/>
          <w:shd w:val="clear" w:color="auto" w:fill="FFFFFF"/>
        </w:rPr>
        <w:t xml:space="preserve"> </w:t>
      </w:r>
      <w:r w:rsidRPr="008B23AE">
        <w:rPr>
          <w:rFonts w:ascii="Arial" w:hAnsi="Arial" w:cs="Arial"/>
          <w:b/>
          <w:bCs/>
          <w:color w:val="FF0000"/>
          <w:shd w:val="clear" w:color="auto" w:fill="FFFFFF"/>
        </w:rPr>
        <w:t>“</w:t>
      </w:r>
      <w:r w:rsidRPr="008B23AE">
        <w:rPr>
          <w:rFonts w:ascii="Arial" w:hAnsi="Arial" w:cs="Arial"/>
          <w:color w:val="FF0000"/>
          <w:shd w:val="clear" w:color="auto" w:fill="FFFFFF"/>
        </w:rPr>
        <w:t>The authors used classical hematoxylin and eosin staining, which is not a specific stain for detecting collagen fibers. For example, the use of Mason's trichrome or Malory's trichrome staining would have given a better result. Moreover, these are affordable stains that are often used in pathology. In addition, you can use picrosirius red, which will allow you to differentiate collagen fibers in the stromal component of neoplasms with even greater efficiency.</w:t>
      </w:r>
      <w:r w:rsidRPr="008B23AE">
        <w:rPr>
          <w:rFonts w:ascii="Arial" w:hAnsi="Arial" w:cs="Arial"/>
          <w:b/>
          <w:bCs/>
          <w:color w:val="FF0000"/>
          <w:shd w:val="clear" w:color="auto" w:fill="FFFFFF"/>
        </w:rPr>
        <w:t>”</w:t>
      </w:r>
    </w:p>
    <w:p w14:paraId="668EA028" w14:textId="08A30B7B" w:rsidR="001A6E79" w:rsidRPr="008B23AE" w:rsidRDefault="001A6E79" w:rsidP="00EF46A6">
      <w:pPr>
        <w:jc w:val="both"/>
        <w:rPr>
          <w:rFonts w:ascii="Arial" w:hAnsi="Arial" w:cs="Arial"/>
          <w:b/>
          <w:bCs/>
          <w:color w:val="FF0000"/>
          <w:shd w:val="clear" w:color="auto" w:fill="FFFFFF"/>
        </w:rPr>
      </w:pPr>
    </w:p>
    <w:p w14:paraId="71FC2534" w14:textId="108FC8B9" w:rsidR="001A6E79" w:rsidRPr="008B23AE" w:rsidRDefault="001A6E79" w:rsidP="00EF46A6">
      <w:pPr>
        <w:jc w:val="both"/>
        <w:rPr>
          <w:rFonts w:ascii="Arial" w:hAnsi="Arial" w:cs="Arial"/>
          <w:color w:val="0070C0"/>
          <w:shd w:val="clear" w:color="auto" w:fill="FFFFFF"/>
        </w:rPr>
      </w:pPr>
      <w:r w:rsidRPr="008B23AE">
        <w:rPr>
          <w:rFonts w:ascii="Arial" w:hAnsi="Arial" w:cs="Arial"/>
          <w:color w:val="0070C0"/>
          <w:shd w:val="clear" w:color="auto" w:fill="FFFFFF"/>
        </w:rPr>
        <w:t>Response 2: It's important to note that while there are alternative staining techniques available, they aren't universally employed in every study. Our choice to utilize the standard H&amp;E staining method was deliberate, as it's commonly applied across various studies. Additionally, it's pertinent to highlight that this study was retrospective in nature, meaning we relied on previously collected samples. It's worth acknowledging that obtaining and re-staining past samples can pose challenges due to limitations within laboratory settings.</w:t>
      </w:r>
    </w:p>
    <w:p w14:paraId="0977C828" w14:textId="53466432" w:rsidR="009D4BA7" w:rsidRPr="008B23AE" w:rsidRDefault="009D4BA7" w:rsidP="009D4BA7">
      <w:pPr>
        <w:rPr>
          <w:rFonts w:ascii="Arial" w:hAnsi="Arial" w:cs="Arial"/>
          <w:b/>
          <w:bCs/>
          <w:color w:val="FF0000"/>
          <w:shd w:val="clear" w:color="auto" w:fill="FFFFFF"/>
        </w:rPr>
      </w:pPr>
    </w:p>
    <w:p w14:paraId="4E7EBECF" w14:textId="4370D9A2" w:rsidR="009D4BA7" w:rsidRPr="008B23AE" w:rsidRDefault="00813C51" w:rsidP="00DB2020">
      <w:pPr>
        <w:jc w:val="both"/>
        <w:rPr>
          <w:rFonts w:ascii="Arial" w:hAnsi="Arial" w:cs="Arial"/>
          <w:b/>
          <w:bCs/>
          <w:color w:val="FF0000"/>
          <w:shd w:val="clear" w:color="auto" w:fill="FFFFFF"/>
        </w:rPr>
      </w:pPr>
      <w:r w:rsidRPr="008B23AE">
        <w:rPr>
          <w:rFonts w:ascii="Arial" w:hAnsi="Arial" w:cs="Arial"/>
          <w:color w:val="0070C0"/>
        </w:rPr>
        <w:t>We would like to emphasize that the ultimate validation of our collagen fiber segmentation method hinges upon its capacity to predict clinically relevant outcomes. Our current work demonstrates the feasibility of achieving this validation, where we show the association of features extracted from the quantitative characterization of collagen components within the tumor microenvironment of high-grade serous ovarian carcinomas from post-NACT H&amp;E WSIs and survival outcomes.</w:t>
      </w:r>
    </w:p>
    <w:p w14:paraId="750F2936" w14:textId="61AD0283" w:rsidR="009D4BA7" w:rsidRPr="008B23AE" w:rsidRDefault="009D4BA7" w:rsidP="009D4BA7">
      <w:pPr>
        <w:rPr>
          <w:rFonts w:ascii="Arial" w:hAnsi="Arial" w:cs="Arial"/>
          <w:b/>
          <w:bCs/>
          <w:color w:val="FF0000"/>
          <w:shd w:val="clear" w:color="auto" w:fill="FFFFFF"/>
        </w:rPr>
      </w:pPr>
    </w:p>
    <w:p w14:paraId="45464C35" w14:textId="1AFD2EE9" w:rsidR="009D4BA7" w:rsidRPr="008B23AE" w:rsidRDefault="00D1541B" w:rsidP="00D1541B">
      <w:pPr>
        <w:jc w:val="both"/>
        <w:rPr>
          <w:rFonts w:ascii="Arial" w:hAnsi="Arial" w:cs="Arial"/>
          <w:b/>
          <w:bCs/>
          <w:color w:val="FF0000"/>
          <w:shd w:val="clear" w:color="auto" w:fill="FFFFFF"/>
        </w:rPr>
      </w:pPr>
      <w:r w:rsidRPr="008B23AE">
        <w:rPr>
          <w:rFonts w:ascii="Arial" w:hAnsi="Arial" w:cs="Arial"/>
          <w:color w:val="0070C0"/>
        </w:rPr>
        <w:t>To evaluate the effectiveness of the method for segmenting collagen fibers from H&amp;E WSIs, we conducted a visual assessment involving two pathologists. They independently reviewed one randomly selected 3000x3000-pixel tile from 12 different patients. The tiles were marked with collagen fibers captured by our approach. The two pathologists examined the tiles and categorized them into one of three categories (good, fair, or poor). For the collagen fiber segmentation, the first pathologist ranked 90% of the tiles as good or fair, while the second pathologist assigned a good or fair ranking to 92% of the tiles (</w:t>
      </w:r>
      <w:r w:rsidRPr="00BD6BB2">
        <w:rPr>
          <w:rFonts w:ascii="Arial" w:hAnsi="Arial" w:cs="Arial"/>
          <w:b/>
          <w:bCs/>
          <w:color w:val="0070C0"/>
        </w:rPr>
        <w:t>Table 1</w:t>
      </w:r>
      <w:r w:rsidRPr="008B23AE">
        <w:rPr>
          <w:rFonts w:ascii="Arial" w:hAnsi="Arial" w:cs="Arial"/>
          <w:color w:val="0070C0"/>
        </w:rPr>
        <w:t>).</w:t>
      </w:r>
    </w:p>
    <w:p w14:paraId="06167502" w14:textId="41562D1C" w:rsidR="009D4BA7" w:rsidRDefault="009D4BA7" w:rsidP="009D4BA7">
      <w:pPr>
        <w:rPr>
          <w:rFonts w:ascii="Arial" w:hAnsi="Arial" w:cs="Arial"/>
          <w:b/>
          <w:bCs/>
          <w:color w:val="FF0000"/>
          <w:shd w:val="clear" w:color="auto" w:fill="FFFFFF"/>
        </w:rPr>
      </w:pPr>
    </w:p>
    <w:p w14:paraId="2A44A3F0" w14:textId="77777777" w:rsidR="00431F22" w:rsidRPr="00AB25F1" w:rsidRDefault="00431F22" w:rsidP="00431F22">
      <w:pPr>
        <w:rPr>
          <w:rFonts w:ascii="Arial" w:hAnsi="Arial" w:cs="Arial"/>
          <w:color w:val="0070C0"/>
        </w:rPr>
      </w:pPr>
      <w:r w:rsidRPr="00CF5317">
        <w:rPr>
          <w:rFonts w:ascii="Arial" w:hAnsi="Arial" w:cs="Arial"/>
          <w:iCs/>
          <w:color w:val="0070C0"/>
        </w:rPr>
        <w:lastRenderedPageBreak/>
        <w:t xml:space="preserve">Table </w:t>
      </w:r>
      <w:r>
        <w:rPr>
          <w:rFonts w:ascii="Arial" w:hAnsi="Arial" w:cs="Arial"/>
          <w:iCs/>
          <w:color w:val="0070C0"/>
        </w:rPr>
        <w:t>1</w:t>
      </w:r>
      <w:r w:rsidRPr="00CF5317">
        <w:rPr>
          <w:rFonts w:ascii="Arial" w:hAnsi="Arial" w:cs="Arial"/>
          <w:iCs/>
          <w:color w:val="0070C0"/>
        </w:rPr>
        <w:t>.</w:t>
      </w:r>
      <w:r w:rsidRPr="00AB25F1">
        <w:rPr>
          <w:rFonts w:ascii="Arial" w:hAnsi="Arial" w:cs="Arial"/>
          <w:b/>
          <w:bCs/>
          <w:iCs/>
          <w:color w:val="0070C0"/>
        </w:rPr>
        <w:t xml:space="preserve"> </w:t>
      </w:r>
      <w:r w:rsidRPr="00AB25F1">
        <w:rPr>
          <w:rFonts w:ascii="Arial" w:hAnsi="Arial" w:cs="Arial"/>
          <w:iCs/>
          <w:color w:val="0070C0"/>
        </w:rPr>
        <w:t>Quality check results of Collagen fiber segmentation</w:t>
      </w:r>
    </w:p>
    <w:p w14:paraId="2651F5AC" w14:textId="77777777" w:rsidR="00431F22" w:rsidRPr="00AB25F1" w:rsidRDefault="00431F22" w:rsidP="00431F22">
      <w:pPr>
        <w:rPr>
          <w:rFonts w:ascii="Arial" w:hAnsi="Arial" w:cs="Arial"/>
          <w:color w:val="0070C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0"/>
        <w:gridCol w:w="3330"/>
        <w:gridCol w:w="3858"/>
      </w:tblGrid>
      <w:tr w:rsidR="00431F22" w:rsidRPr="00AB25F1" w14:paraId="43B79204" w14:textId="77777777" w:rsidTr="00590B5D">
        <w:trPr>
          <w:trHeight w:val="945"/>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85E7"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Task</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AE29"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Pathologist 1</w:t>
            </w:r>
          </w:p>
          <w:p w14:paraId="75C91A0E" w14:textId="77777777" w:rsidR="00431F22" w:rsidRPr="00AB25F1" w:rsidRDefault="00431F22" w:rsidP="00590B5D">
            <w:pPr>
              <w:pStyle w:val="NormalWeb"/>
              <w:spacing w:before="0" w:beforeAutospacing="0" w:after="0" w:afterAutospacing="0" w:line="360" w:lineRule="auto"/>
              <w:jc w:val="both"/>
              <w:rPr>
                <w:rFonts w:ascii="Arial" w:hAnsi="Arial" w:cs="Arial"/>
                <w:b/>
                <w:bCs/>
                <w:color w:val="0070C0"/>
                <w:sz w:val="20"/>
                <w:szCs w:val="20"/>
              </w:rPr>
            </w:pPr>
          </w:p>
          <w:p w14:paraId="3EF99002"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 of tiles belonging to</w:t>
            </w:r>
          </w:p>
          <w:p w14:paraId="07167F90"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good/fair category)</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5AD5" w14:textId="77777777" w:rsidR="00431F22" w:rsidRPr="00AB25F1" w:rsidRDefault="00431F22" w:rsidP="00590B5D">
            <w:pPr>
              <w:pStyle w:val="NormalWeb"/>
              <w:spacing w:before="0" w:beforeAutospacing="0" w:after="0" w:afterAutospacing="0" w:line="360" w:lineRule="auto"/>
              <w:jc w:val="both"/>
              <w:rPr>
                <w:rFonts w:ascii="Arial" w:hAnsi="Arial" w:cs="Arial"/>
                <w:b/>
                <w:bCs/>
                <w:color w:val="0070C0"/>
                <w:sz w:val="20"/>
                <w:szCs w:val="20"/>
              </w:rPr>
            </w:pPr>
            <w:r w:rsidRPr="00AB25F1">
              <w:rPr>
                <w:rFonts w:ascii="Arial" w:hAnsi="Arial" w:cs="Arial"/>
                <w:b/>
                <w:bCs/>
                <w:color w:val="0070C0"/>
                <w:sz w:val="20"/>
                <w:szCs w:val="20"/>
              </w:rPr>
              <w:t>Pathologist 2</w:t>
            </w:r>
          </w:p>
          <w:p w14:paraId="78315499"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p>
          <w:p w14:paraId="17876CC4"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 of tiles belonging to</w:t>
            </w:r>
          </w:p>
          <w:p w14:paraId="4164665B"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good/fair category)</w:t>
            </w:r>
          </w:p>
        </w:tc>
      </w:tr>
      <w:tr w:rsidR="00431F22" w:rsidRPr="00AB25F1" w14:paraId="177F2A87" w14:textId="77777777" w:rsidTr="00590B5D">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7EF0"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color w:val="0070C0"/>
                <w:sz w:val="20"/>
                <w:szCs w:val="20"/>
              </w:rPr>
              <w:t>Collagen fiber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7B513"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Pr>
                <w:rFonts w:ascii="Arial" w:hAnsi="Arial" w:cs="Arial"/>
                <w:color w:val="0070C0"/>
                <w:sz w:val="20"/>
                <w:szCs w:val="20"/>
              </w:rPr>
              <w:t>9</w:t>
            </w:r>
            <w:r w:rsidRPr="00AB25F1">
              <w:rPr>
                <w:rFonts w:ascii="Arial" w:hAnsi="Arial" w:cs="Arial"/>
                <w:color w:val="0070C0"/>
                <w:sz w:val="20"/>
                <w:szCs w:val="20"/>
              </w:rPr>
              <w:t>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655C" w14:textId="77777777" w:rsidR="00431F22" w:rsidRPr="00AB25F1" w:rsidRDefault="00431F22" w:rsidP="00590B5D">
            <w:pPr>
              <w:pStyle w:val="NormalWeb"/>
              <w:spacing w:before="0" w:beforeAutospacing="0" w:after="0" w:afterAutospacing="0" w:line="360" w:lineRule="auto"/>
              <w:jc w:val="both"/>
              <w:rPr>
                <w:rFonts w:ascii="Arial" w:hAnsi="Arial" w:cs="Arial"/>
                <w:color w:val="0070C0"/>
                <w:sz w:val="20"/>
                <w:szCs w:val="20"/>
              </w:rPr>
            </w:pPr>
            <w:r>
              <w:rPr>
                <w:rFonts w:ascii="Arial" w:hAnsi="Arial" w:cs="Arial"/>
                <w:color w:val="0070C0"/>
                <w:sz w:val="20"/>
                <w:szCs w:val="20"/>
              </w:rPr>
              <w:t>92</w:t>
            </w:r>
            <w:r w:rsidRPr="00AB25F1">
              <w:rPr>
                <w:rFonts w:ascii="Arial" w:hAnsi="Arial" w:cs="Arial"/>
                <w:color w:val="0070C0"/>
                <w:sz w:val="20"/>
                <w:szCs w:val="20"/>
              </w:rPr>
              <w:t>%</w:t>
            </w:r>
          </w:p>
        </w:tc>
      </w:tr>
    </w:tbl>
    <w:p w14:paraId="220D57D3" w14:textId="090670DE" w:rsidR="00E84BB9" w:rsidRDefault="00E84BB9" w:rsidP="009D4BA7">
      <w:pPr>
        <w:rPr>
          <w:rFonts w:ascii="Arial" w:hAnsi="Arial" w:cs="Arial"/>
          <w:b/>
          <w:bCs/>
          <w:color w:val="FF0000"/>
          <w:shd w:val="clear" w:color="auto" w:fill="FFFFFF"/>
        </w:rPr>
      </w:pPr>
    </w:p>
    <w:p w14:paraId="36AB6A45" w14:textId="77777777" w:rsidR="002C6902" w:rsidRDefault="002C6902" w:rsidP="002C6902">
      <w:pPr>
        <w:rPr>
          <w:rFonts w:ascii="Arial" w:hAnsi="Arial" w:cs="Arial"/>
          <w:color w:val="0070C0"/>
        </w:rPr>
      </w:pPr>
      <w:r>
        <w:rPr>
          <w:rFonts w:ascii="Arial" w:hAnsi="Arial" w:cs="Arial"/>
          <w:color w:val="0070C0"/>
        </w:rPr>
        <w:t>We have included this limitation in the discussion section of the revised manuscript, as follows:</w:t>
      </w:r>
    </w:p>
    <w:p w14:paraId="5724B7C8" w14:textId="1B7A7C7F" w:rsidR="002C6902" w:rsidRDefault="00326669" w:rsidP="009D4BA7">
      <w:pPr>
        <w:rPr>
          <w:rFonts w:ascii="Arial" w:hAnsi="Arial" w:cs="Arial"/>
          <w:i/>
          <w:iCs/>
          <w:color w:val="000000" w:themeColor="text1"/>
        </w:rPr>
      </w:pPr>
      <w:r w:rsidRPr="00CB7829">
        <w:rPr>
          <w:rFonts w:ascii="Arial" w:hAnsi="Arial" w:cs="Arial"/>
          <w:i/>
          <w:iCs/>
          <w:color w:val="000000" w:themeColor="text1"/>
        </w:rPr>
        <w:t>Another notable limitation was the absence of specialized staining techniques, such as Mason's trichrome or Mallory's trichrome staining, which would have enabled a quantitative analysis of collagen fiber segmentation. This limitation stemmed from the unavailability of Mason's trichrome or Mallory's trichrome-stained whole-slide images for the cohort used in our study. Despite the absence of these specialized staining techniques, we validated the results of our method through input from pathologists. This validation helped ensure the accuracy and reliability of our findings.</w:t>
      </w:r>
    </w:p>
    <w:p w14:paraId="4506CD9B" w14:textId="310A995D" w:rsidR="00B65FB1" w:rsidRDefault="00B65FB1" w:rsidP="009D4BA7">
      <w:pPr>
        <w:rPr>
          <w:rFonts w:ascii="Arial" w:hAnsi="Arial" w:cs="Arial"/>
          <w:i/>
          <w:iCs/>
          <w:color w:val="000000" w:themeColor="text1"/>
        </w:rPr>
      </w:pPr>
    </w:p>
    <w:p w14:paraId="7EAA4765" w14:textId="3C8A0D9A" w:rsidR="00B65FB1" w:rsidRDefault="00B65FB1" w:rsidP="009D4BA7">
      <w:pPr>
        <w:rPr>
          <w:rFonts w:ascii="Arial" w:hAnsi="Arial" w:cs="Arial"/>
          <w:i/>
          <w:iCs/>
          <w:color w:val="000000" w:themeColor="text1"/>
        </w:rPr>
      </w:pPr>
    </w:p>
    <w:p w14:paraId="63DC03E3" w14:textId="77777777" w:rsidR="00B76F64" w:rsidRPr="007810A9" w:rsidRDefault="00B76F64" w:rsidP="00B76F64">
      <w:pPr>
        <w:pStyle w:val="NormalWeb"/>
        <w:spacing w:before="0" w:beforeAutospacing="0" w:after="0" w:afterAutospacing="0"/>
        <w:rPr>
          <w:rFonts w:ascii="Arial" w:eastAsia="Times New Roman" w:hAnsi="Arial" w:cs="Arial"/>
          <w:color w:val="FF0000"/>
        </w:rPr>
      </w:pPr>
      <w:r w:rsidRPr="007810A9">
        <w:rPr>
          <w:rFonts w:ascii="Arial" w:hAnsi="Arial" w:cs="Arial"/>
          <w:b/>
          <w:bCs/>
          <w:color w:val="FF0000"/>
          <w:shd w:val="clear" w:color="auto" w:fill="FFFFFF"/>
        </w:rPr>
        <w:t>- Comment 3:</w:t>
      </w:r>
      <w:r w:rsidRPr="007810A9">
        <w:rPr>
          <w:rFonts w:ascii="Arial" w:hAnsi="Arial" w:cs="Arial"/>
          <w:b/>
          <w:bCs/>
          <w:i/>
          <w:iCs/>
          <w:color w:val="FF0000"/>
          <w:shd w:val="clear" w:color="auto" w:fill="FFFFFF"/>
        </w:rPr>
        <w:t xml:space="preserve"> </w:t>
      </w:r>
      <w:r w:rsidRPr="007810A9">
        <w:rPr>
          <w:rFonts w:ascii="Arial" w:hAnsi="Arial" w:cs="Arial"/>
          <w:b/>
          <w:bCs/>
          <w:color w:val="FF0000"/>
          <w:shd w:val="clear" w:color="auto" w:fill="FFFFFF"/>
        </w:rPr>
        <w:t>“</w:t>
      </w:r>
      <w:r w:rsidRPr="007810A9">
        <w:rPr>
          <w:rFonts w:ascii="Arial" w:eastAsia="Times New Roman" w:hAnsi="Arial" w:cs="Arial"/>
          <w:color w:val="FF0000"/>
          <w:shd w:val="clear" w:color="auto" w:fill="FFFFFF"/>
        </w:rPr>
        <w:t>The method of the evaluation of tumor-infiltrating lymphocytes (TILs) was used in the study, it was recommended by an International TILs Working Group in 2014. This method involves determining the area occupied by lymphocytes in samples stained with H&amp;E.</w:t>
      </w:r>
    </w:p>
    <w:p w14:paraId="0A8E1560" w14:textId="77777777" w:rsidR="00B76F64" w:rsidRPr="00F860B1" w:rsidRDefault="00B76F64" w:rsidP="00B76F64">
      <w:pPr>
        <w:rPr>
          <w:rFonts w:ascii="Arial" w:hAnsi="Arial" w:cs="Arial"/>
          <w:color w:val="FF0000"/>
        </w:rPr>
      </w:pPr>
      <w:r w:rsidRPr="00F860B1">
        <w:rPr>
          <w:rFonts w:ascii="Arial" w:hAnsi="Arial" w:cs="Arial"/>
          <w:color w:val="FF0000"/>
          <w:shd w:val="clear" w:color="auto" w:fill="FFFFFF"/>
        </w:rPr>
        <w:t>However, it has been 10 years, and for precise carcinoma diagnostics and identification of leukocyte subtypes, the implementation of molecular methods is now necessary. Using standard methods alone is no longer sufficient for classifying the TILs component; instead, immunohistochemical reactions should be conducted.</w:t>
      </w:r>
    </w:p>
    <w:p w14:paraId="1738A849" w14:textId="147BB4AF" w:rsidR="00B65FB1" w:rsidRDefault="00B76F64" w:rsidP="00B76F64">
      <w:pPr>
        <w:rPr>
          <w:rFonts w:ascii="Arial" w:hAnsi="Arial" w:cs="Arial"/>
          <w:b/>
          <w:bCs/>
          <w:color w:val="FF0000"/>
          <w:shd w:val="clear" w:color="auto" w:fill="FFFFFF"/>
        </w:rPr>
      </w:pPr>
      <w:r w:rsidRPr="00F860B1">
        <w:rPr>
          <w:rFonts w:ascii="Arial" w:hAnsi="Arial" w:cs="Arial"/>
          <w:color w:val="FF0000"/>
          <w:shd w:val="clear" w:color="auto" w:fill="FFFFFF"/>
        </w:rPr>
        <w:t>Although the use of modern methods of digital pathology may allow us to look at this from a new perspective</w:t>
      </w:r>
      <w:r w:rsidRPr="007810A9">
        <w:rPr>
          <w:rFonts w:ascii="Arial" w:hAnsi="Arial" w:cs="Arial"/>
          <w:color w:val="FF0000"/>
          <w:shd w:val="clear" w:color="auto" w:fill="FFFFFF"/>
        </w:rPr>
        <w:t>.</w:t>
      </w:r>
      <w:r w:rsidRPr="007810A9">
        <w:rPr>
          <w:rFonts w:ascii="Arial" w:hAnsi="Arial" w:cs="Arial"/>
          <w:b/>
          <w:bCs/>
          <w:color w:val="FF0000"/>
          <w:shd w:val="clear" w:color="auto" w:fill="FFFFFF"/>
        </w:rPr>
        <w:t>”</w:t>
      </w:r>
    </w:p>
    <w:p w14:paraId="68CF59AA" w14:textId="2C517D11" w:rsidR="00B76F64" w:rsidRDefault="00B76F64" w:rsidP="00B76F64">
      <w:pPr>
        <w:rPr>
          <w:rFonts w:ascii="Arial" w:hAnsi="Arial" w:cs="Arial"/>
          <w:i/>
          <w:iCs/>
          <w:color w:val="000000" w:themeColor="text1"/>
        </w:rPr>
      </w:pPr>
    </w:p>
    <w:p w14:paraId="4D37BB88" w14:textId="68C9F208" w:rsidR="00953564" w:rsidRDefault="00953564" w:rsidP="00B76F64">
      <w:pPr>
        <w:rPr>
          <w:rFonts w:ascii="Arial" w:hAnsi="Arial" w:cs="Arial"/>
          <w:i/>
          <w:iCs/>
          <w:color w:val="000000" w:themeColor="text1"/>
        </w:rPr>
      </w:pPr>
      <w:r w:rsidRPr="007810A9">
        <w:rPr>
          <w:rFonts w:ascii="Arial" w:hAnsi="Arial" w:cs="Arial"/>
          <w:color w:val="0070C0"/>
        </w:rPr>
        <w:t xml:space="preserve">Response </w:t>
      </w:r>
      <w:r>
        <w:rPr>
          <w:rFonts w:ascii="Arial" w:hAnsi="Arial" w:cs="Arial"/>
          <w:color w:val="0070C0"/>
        </w:rPr>
        <w:t>3</w:t>
      </w:r>
      <w:r w:rsidRPr="007810A9">
        <w:rPr>
          <w:rFonts w:ascii="Arial" w:hAnsi="Arial" w:cs="Arial"/>
          <w:color w:val="0070C0"/>
        </w:rPr>
        <w:t>:</w:t>
      </w:r>
    </w:p>
    <w:p w14:paraId="348892F0" w14:textId="77777777" w:rsidR="00DB4706" w:rsidRPr="00DB4706" w:rsidRDefault="00DB4706" w:rsidP="00DB4706">
      <w:pPr>
        <w:jc w:val="both"/>
        <w:rPr>
          <w:rFonts w:ascii="Arial" w:hAnsi="Arial" w:cs="Arial"/>
          <w:color w:val="0070C0"/>
        </w:rPr>
      </w:pPr>
      <w:r w:rsidRPr="00DB4706">
        <w:rPr>
          <w:rFonts w:ascii="Arial" w:hAnsi="Arial" w:cs="Arial"/>
          <w:color w:val="0070C0"/>
        </w:rPr>
        <w:t>The reviewer is right about the need for a nuanced approach in discussing this topic. It's true that while molecular studies and immunohistochemical (IHC) methods are recommended for precise carcinoma diagnostics and leukocyte subtype identification, they are not universally implemented in practice as standard as H&amp;E staining. This discrepancy can sometimes create challenges in accurately classifying tumor-infiltrating lymphocytes (TILs) and understanding their roles in the tumor microenvironment.</w:t>
      </w:r>
    </w:p>
    <w:p w14:paraId="5EE92B80" w14:textId="7679E3DD" w:rsidR="00B65FB1" w:rsidRPr="00DB4706" w:rsidRDefault="00DB4706" w:rsidP="00DB4706">
      <w:pPr>
        <w:jc w:val="both"/>
        <w:rPr>
          <w:rFonts w:ascii="Arial" w:hAnsi="Arial" w:cs="Arial"/>
          <w:color w:val="0070C0"/>
        </w:rPr>
      </w:pPr>
      <w:r w:rsidRPr="00DB4706">
        <w:rPr>
          <w:rFonts w:ascii="Arial" w:hAnsi="Arial" w:cs="Arial"/>
          <w:color w:val="0070C0"/>
        </w:rPr>
        <w:t xml:space="preserve">Expanding on this, future research should indeed focus on analyzing subtypes of lymphocytes such as CD4, CD8, and CD20, alongside other immune cells like macrophages and fibroblasts. This comprehensive analysis will provide a more detailed understanding of the immune landscape within tumors and help tailor therapeutic </w:t>
      </w:r>
      <w:r w:rsidRPr="00DB4706">
        <w:rPr>
          <w:rFonts w:ascii="Arial" w:hAnsi="Arial" w:cs="Arial"/>
          <w:color w:val="0070C0"/>
        </w:rPr>
        <w:lastRenderedPageBreak/>
        <w:t>strategies accordingly. Integrating modern digital pathology methods can also offer new perspectives and insights into these complex interactions.</w:t>
      </w:r>
    </w:p>
    <w:p w14:paraId="1AE41183" w14:textId="3D279DF4" w:rsidR="0033769C" w:rsidRDefault="0033769C" w:rsidP="009D4BA7">
      <w:pPr>
        <w:rPr>
          <w:rFonts w:ascii="Arial" w:hAnsi="Arial" w:cs="Arial"/>
          <w:i/>
          <w:iCs/>
          <w:color w:val="000000" w:themeColor="text1"/>
        </w:rPr>
      </w:pPr>
    </w:p>
    <w:p w14:paraId="33E37F78" w14:textId="77777777" w:rsidR="00DB4706" w:rsidRDefault="00DB4706" w:rsidP="009D4BA7">
      <w:pPr>
        <w:rPr>
          <w:rFonts w:ascii="Arial" w:hAnsi="Arial" w:cs="Arial"/>
          <w:i/>
          <w:iCs/>
          <w:color w:val="000000" w:themeColor="text1"/>
        </w:rPr>
      </w:pPr>
    </w:p>
    <w:p w14:paraId="68E4F5DE" w14:textId="77777777" w:rsidR="00B65FB1" w:rsidRPr="007810A9" w:rsidRDefault="00B65FB1" w:rsidP="00B65FB1">
      <w:pPr>
        <w:rPr>
          <w:rFonts w:ascii="Arial" w:hAnsi="Arial" w:cs="Arial"/>
        </w:rPr>
      </w:pPr>
      <w:r w:rsidRPr="007810A9">
        <w:rPr>
          <w:rFonts w:ascii="Arial" w:hAnsi="Arial" w:cs="Arial"/>
          <w:b/>
          <w:bCs/>
          <w:color w:val="FF0000"/>
          <w:shd w:val="clear" w:color="auto" w:fill="FFFFFF"/>
        </w:rPr>
        <w:t>- Comment 4:</w:t>
      </w:r>
      <w:r w:rsidRPr="007810A9">
        <w:rPr>
          <w:rFonts w:ascii="Arial" w:hAnsi="Arial" w:cs="Arial"/>
          <w:b/>
          <w:bCs/>
          <w:i/>
          <w:iCs/>
          <w:color w:val="FF0000"/>
          <w:shd w:val="clear" w:color="auto" w:fill="FFFFFF"/>
        </w:rPr>
        <w:t xml:space="preserve"> </w:t>
      </w:r>
      <w:r w:rsidRPr="007810A9">
        <w:rPr>
          <w:rFonts w:ascii="Arial" w:hAnsi="Arial" w:cs="Arial"/>
          <w:b/>
          <w:bCs/>
          <w:color w:val="FF0000"/>
          <w:shd w:val="clear" w:color="auto" w:fill="FFFFFF"/>
        </w:rPr>
        <w:t>“</w:t>
      </w:r>
      <w:r w:rsidRPr="007810A9">
        <w:rPr>
          <w:rFonts w:ascii="Arial" w:hAnsi="Arial" w:cs="Arial"/>
          <w:color w:val="FF0000"/>
          <w:shd w:val="clear" w:color="auto" w:fill="FFFFFF"/>
        </w:rPr>
        <w:t>The section "Clinicopathologic variables of the cohort" should be moved to the Materials and Methods section”</w:t>
      </w:r>
      <w:r w:rsidRPr="007810A9">
        <w:rPr>
          <w:rFonts w:ascii="Arial" w:hAnsi="Arial" w:cs="Arial"/>
          <w:color w:val="424242"/>
        </w:rPr>
        <w:br/>
      </w:r>
    </w:p>
    <w:p w14:paraId="32B922EF" w14:textId="7C461F2C" w:rsidR="00B65FB1" w:rsidRDefault="00B65FB1" w:rsidP="00B65FB1">
      <w:pPr>
        <w:rPr>
          <w:rFonts w:ascii="Arial" w:hAnsi="Arial" w:cs="Arial"/>
          <w:color w:val="0070C0"/>
        </w:rPr>
      </w:pPr>
      <w:r w:rsidRPr="007810A9">
        <w:rPr>
          <w:rFonts w:ascii="Arial" w:hAnsi="Arial" w:cs="Arial"/>
          <w:color w:val="0070C0"/>
        </w:rPr>
        <w:t xml:space="preserve">Response 4: </w:t>
      </w:r>
      <w:r>
        <w:rPr>
          <w:rFonts w:ascii="Arial" w:hAnsi="Arial" w:cs="Arial"/>
          <w:color w:val="0070C0"/>
        </w:rPr>
        <w:t xml:space="preserve">We have moved the section “Clinicopathologic variables of the cohort” to </w:t>
      </w:r>
      <w:r w:rsidR="0049361F">
        <w:rPr>
          <w:rFonts w:ascii="Arial" w:hAnsi="Arial" w:cs="Arial"/>
          <w:color w:val="0070C0"/>
        </w:rPr>
        <w:t xml:space="preserve">the </w:t>
      </w:r>
      <w:r>
        <w:rPr>
          <w:rFonts w:ascii="Arial" w:hAnsi="Arial" w:cs="Arial"/>
          <w:color w:val="0070C0"/>
        </w:rPr>
        <w:t>STAR Methods section in the revised manuscript.</w:t>
      </w:r>
    </w:p>
    <w:p w14:paraId="4190BE65" w14:textId="242E2704" w:rsidR="00B65FB1" w:rsidRDefault="00B65FB1" w:rsidP="009D4BA7">
      <w:pPr>
        <w:rPr>
          <w:rFonts w:ascii="Arial" w:hAnsi="Arial" w:cs="Arial"/>
          <w:b/>
          <w:bCs/>
          <w:color w:val="FF0000"/>
          <w:shd w:val="clear" w:color="auto" w:fill="FFFFFF"/>
        </w:rPr>
      </w:pPr>
    </w:p>
    <w:p w14:paraId="199B9BAC" w14:textId="01AFD973" w:rsidR="00B2281A" w:rsidRDefault="00B2281A" w:rsidP="009D4BA7">
      <w:pPr>
        <w:rPr>
          <w:rFonts w:ascii="Arial" w:hAnsi="Arial" w:cs="Arial"/>
          <w:b/>
          <w:bCs/>
          <w:color w:val="FF0000"/>
          <w:shd w:val="clear" w:color="auto" w:fill="FFFFFF"/>
        </w:rPr>
      </w:pPr>
    </w:p>
    <w:p w14:paraId="5235BA96" w14:textId="7243F3F8" w:rsidR="00B2281A" w:rsidRDefault="00B2281A" w:rsidP="009D4BA7">
      <w:pPr>
        <w:rPr>
          <w:rFonts w:ascii="Arial" w:hAnsi="Arial" w:cs="Arial"/>
          <w:b/>
          <w:bCs/>
          <w:color w:val="FF0000"/>
          <w:shd w:val="clear" w:color="auto" w:fill="FFFFFF"/>
        </w:rPr>
      </w:pPr>
      <w:r w:rsidRPr="007810A9">
        <w:rPr>
          <w:rFonts w:ascii="Arial" w:hAnsi="Arial" w:cs="Arial"/>
          <w:b/>
          <w:bCs/>
          <w:color w:val="FF0000"/>
          <w:shd w:val="clear" w:color="auto" w:fill="FFFFFF"/>
        </w:rPr>
        <w:t>- Comment 5:</w:t>
      </w:r>
      <w:r w:rsidRPr="007810A9">
        <w:rPr>
          <w:rFonts w:ascii="Arial" w:hAnsi="Arial" w:cs="Arial"/>
          <w:b/>
          <w:bCs/>
          <w:i/>
          <w:iCs/>
          <w:color w:val="FF0000"/>
          <w:shd w:val="clear" w:color="auto" w:fill="FFFFFF"/>
        </w:rPr>
        <w:t xml:space="preserve"> </w:t>
      </w:r>
      <w:r w:rsidRPr="007810A9">
        <w:rPr>
          <w:rFonts w:ascii="Arial" w:hAnsi="Arial" w:cs="Arial"/>
          <w:b/>
          <w:bCs/>
          <w:color w:val="FF0000"/>
          <w:shd w:val="clear" w:color="auto" w:fill="FFFFFF"/>
        </w:rPr>
        <w:t>“</w:t>
      </w:r>
      <w:r w:rsidRPr="007810A9">
        <w:rPr>
          <w:rFonts w:ascii="Arial" w:hAnsi="Arial" w:cs="Arial"/>
          <w:color w:val="FF0000"/>
          <w:shd w:val="clear" w:color="auto" w:fill="FFFFFF"/>
        </w:rPr>
        <w:t>The article should include a detailed clinical description of all 12 patients in the form of a table (can be presented as additional materials)”</w:t>
      </w:r>
    </w:p>
    <w:p w14:paraId="01E4EFAE" w14:textId="099FBF8F" w:rsidR="009D4BA7" w:rsidRDefault="009D4BA7" w:rsidP="009D4BA7">
      <w:pPr>
        <w:rPr>
          <w:rFonts w:ascii="Arial" w:hAnsi="Arial" w:cs="Arial"/>
          <w:b/>
          <w:bCs/>
          <w:color w:val="000000" w:themeColor="text1"/>
        </w:rPr>
      </w:pPr>
    </w:p>
    <w:p w14:paraId="50847F41" w14:textId="21BAC33E" w:rsidR="009E40D2" w:rsidRDefault="009E40D2" w:rsidP="009D4BA7">
      <w:pPr>
        <w:rPr>
          <w:rFonts w:ascii="Arial" w:hAnsi="Arial" w:cs="Arial"/>
          <w:color w:val="0070C0"/>
        </w:rPr>
      </w:pPr>
      <w:r w:rsidRPr="007810A9">
        <w:rPr>
          <w:rFonts w:ascii="Arial" w:hAnsi="Arial" w:cs="Arial"/>
          <w:color w:val="0070C0"/>
        </w:rPr>
        <w:t xml:space="preserve">Response </w:t>
      </w:r>
      <w:r>
        <w:rPr>
          <w:rFonts w:ascii="Arial" w:hAnsi="Arial" w:cs="Arial"/>
          <w:color w:val="0070C0"/>
        </w:rPr>
        <w:t>5</w:t>
      </w:r>
      <w:r w:rsidRPr="007810A9">
        <w:rPr>
          <w:rFonts w:ascii="Arial" w:hAnsi="Arial" w:cs="Arial"/>
          <w:color w:val="0070C0"/>
        </w:rPr>
        <w:t>:</w:t>
      </w:r>
      <w:r w:rsidR="00385F38">
        <w:rPr>
          <w:rFonts w:ascii="Arial" w:hAnsi="Arial" w:cs="Arial"/>
          <w:color w:val="0070C0"/>
        </w:rPr>
        <w:t xml:space="preserve"> We thank the reviewer for their comment. We have included the table in the Supplementary material</w:t>
      </w:r>
      <w:r w:rsidR="00910786">
        <w:rPr>
          <w:rFonts w:ascii="Arial" w:hAnsi="Arial" w:cs="Arial"/>
          <w:color w:val="0070C0"/>
        </w:rPr>
        <w:t xml:space="preserve"> file as follows:</w:t>
      </w:r>
    </w:p>
    <w:p w14:paraId="14E0F8BE" w14:textId="15B354FC" w:rsidR="00910786" w:rsidRDefault="00910786" w:rsidP="009D4BA7">
      <w:pPr>
        <w:rPr>
          <w:rFonts w:ascii="Arial" w:hAnsi="Arial" w:cs="Arial"/>
          <w:color w:val="0070C0"/>
        </w:rPr>
      </w:pPr>
    </w:p>
    <w:p w14:paraId="192AD553" w14:textId="77777777" w:rsidR="00910786" w:rsidRPr="0078773B" w:rsidRDefault="00910786" w:rsidP="00910786">
      <w:pPr>
        <w:pStyle w:val="MDPI13authornames"/>
        <w:spacing w:line="480" w:lineRule="auto"/>
        <w:jc w:val="both"/>
        <w:rPr>
          <w:rFonts w:ascii="Arial" w:hAnsi="Arial" w:cs="Arial"/>
          <w:color w:val="000000" w:themeColor="text1"/>
          <w:sz w:val="24"/>
          <w:szCs w:val="24"/>
        </w:rPr>
      </w:pPr>
      <w:r w:rsidRPr="0078773B">
        <w:rPr>
          <w:rFonts w:ascii="Arial" w:hAnsi="Arial" w:cs="Arial"/>
          <w:bCs/>
          <w:iCs/>
          <w:color w:val="000000" w:themeColor="text1"/>
          <w:sz w:val="24"/>
          <w:szCs w:val="24"/>
        </w:rPr>
        <w:t xml:space="preserve">Supplementary </w:t>
      </w:r>
      <w:r w:rsidRPr="0078773B">
        <w:rPr>
          <w:rFonts w:ascii="Arial" w:hAnsi="Arial" w:cs="Arial"/>
          <w:color w:val="000000" w:themeColor="text1"/>
          <w:sz w:val="24"/>
          <w:szCs w:val="24"/>
        </w:rPr>
        <w:t>Table 1. Summary of clinical features for the patients in dataset</w:t>
      </w:r>
    </w:p>
    <w:tbl>
      <w:tblPr>
        <w:tblW w:w="9360" w:type="dxa"/>
        <w:tblInd w:w="-100" w:type="dxa"/>
        <w:tblLayout w:type="fixed"/>
        <w:tblCellMar>
          <w:top w:w="15" w:type="dxa"/>
          <w:left w:w="15" w:type="dxa"/>
          <w:bottom w:w="15" w:type="dxa"/>
          <w:right w:w="15" w:type="dxa"/>
        </w:tblCellMar>
        <w:tblLook w:val="04A0" w:firstRow="1" w:lastRow="0" w:firstColumn="1" w:lastColumn="0" w:noHBand="0" w:noVBand="1"/>
      </w:tblPr>
      <w:tblGrid>
        <w:gridCol w:w="1170"/>
        <w:gridCol w:w="990"/>
        <w:gridCol w:w="1080"/>
        <w:gridCol w:w="1260"/>
        <w:gridCol w:w="2430"/>
        <w:gridCol w:w="1440"/>
        <w:gridCol w:w="990"/>
      </w:tblGrid>
      <w:tr w:rsidR="00910786" w:rsidRPr="0078773B" w14:paraId="56920F6D"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67EB6" w14:textId="77777777" w:rsidR="00910786" w:rsidRPr="0078773B"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Patient (ID)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1BD33" w14:textId="77777777" w:rsidR="00910786"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Age</w:t>
            </w:r>
          </w:p>
          <w:p w14:paraId="7A77D060" w14:textId="04DB088E" w:rsidR="00A2671C" w:rsidRPr="0078773B" w:rsidRDefault="00A2671C" w:rsidP="00A2671C">
            <w:pPr>
              <w:pStyle w:val="NormalWeb"/>
              <w:spacing w:before="0" w:beforeAutospacing="0" w:after="0" w:afterAutospacing="0"/>
              <w:jc w:val="center"/>
              <w:rPr>
                <w:rFonts w:ascii="Arial" w:hAnsi="Arial" w:cs="Arial"/>
                <w:b/>
                <w:bCs/>
                <w:color w:val="000000" w:themeColor="text1"/>
              </w:rPr>
            </w:pPr>
            <w:r>
              <w:rPr>
                <w:rFonts w:ascii="Arial" w:hAnsi="Arial" w:cs="Arial"/>
                <w:b/>
                <w:bCs/>
                <w:color w:val="000000" w:themeColor="text1"/>
              </w:rPr>
              <w:t>(</w:t>
            </w:r>
            <w:proofErr w:type="gramStart"/>
            <w:r>
              <w:rPr>
                <w:rFonts w:ascii="Arial" w:hAnsi="Arial" w:cs="Arial"/>
                <w:b/>
                <w:bCs/>
                <w:color w:val="000000" w:themeColor="text1"/>
              </w:rPr>
              <w:t>in  years</w:t>
            </w:r>
            <w:proofErr w:type="gramEnd"/>
            <w:r>
              <w:rPr>
                <w:rFonts w:ascii="Arial" w:hAnsi="Arial" w:cs="Arial"/>
                <w:b/>
                <w:bCs/>
                <w:color w:val="000000" w:themeColor="text1"/>
              </w:rPr>
              <w: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DEEB" w14:textId="77777777" w:rsidR="00910786" w:rsidRPr="0078773B"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Death</w:t>
            </w:r>
          </w:p>
        </w:tc>
        <w:tc>
          <w:tcPr>
            <w:tcW w:w="1260" w:type="dxa"/>
            <w:tcBorders>
              <w:top w:val="single" w:sz="8" w:space="0" w:color="000000"/>
              <w:left w:val="single" w:sz="8" w:space="0" w:color="000000"/>
              <w:bottom w:val="single" w:sz="8" w:space="0" w:color="000000"/>
              <w:right w:val="single" w:sz="8" w:space="0" w:color="000000"/>
            </w:tcBorders>
          </w:tcPr>
          <w:p w14:paraId="4E51DAE0" w14:textId="77777777" w:rsidR="00910786" w:rsidRPr="0078773B"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Tumor Stage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A6BB" w14:textId="77777777" w:rsidR="00910786" w:rsidRPr="0078773B"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Overall survival (in months)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7283A" w14:textId="77777777" w:rsidR="00910786" w:rsidRPr="0078773B"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Debulking status</w:t>
            </w:r>
          </w:p>
        </w:tc>
        <w:tc>
          <w:tcPr>
            <w:tcW w:w="990" w:type="dxa"/>
            <w:tcBorders>
              <w:top w:val="single" w:sz="8" w:space="0" w:color="000000"/>
              <w:left w:val="single" w:sz="8" w:space="0" w:color="000000"/>
              <w:bottom w:val="single" w:sz="8" w:space="0" w:color="000000"/>
              <w:right w:val="single" w:sz="8" w:space="0" w:color="000000"/>
            </w:tcBorders>
          </w:tcPr>
          <w:p w14:paraId="604F202C" w14:textId="77777777" w:rsidR="00910786" w:rsidRPr="0078773B" w:rsidRDefault="00910786" w:rsidP="00A2671C">
            <w:pPr>
              <w:pStyle w:val="NormalWeb"/>
              <w:spacing w:before="0" w:beforeAutospacing="0" w:after="0" w:afterAutospacing="0"/>
              <w:jc w:val="center"/>
              <w:rPr>
                <w:rFonts w:ascii="Arial" w:hAnsi="Arial" w:cs="Arial"/>
                <w:b/>
                <w:bCs/>
                <w:color w:val="000000" w:themeColor="text1"/>
              </w:rPr>
            </w:pPr>
            <w:r w:rsidRPr="0078773B">
              <w:rPr>
                <w:rFonts w:ascii="Arial" w:hAnsi="Arial" w:cs="Arial"/>
                <w:b/>
                <w:bCs/>
                <w:color w:val="000000" w:themeColor="text1"/>
              </w:rPr>
              <w:t>Chemo cycles</w:t>
            </w:r>
          </w:p>
        </w:tc>
      </w:tr>
      <w:tr w:rsidR="00910786" w:rsidRPr="0078773B" w14:paraId="52B32876"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A17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160A"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663B"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2A85D52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F0C5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16.83333333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30E8"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Suboptimal</w:t>
            </w:r>
          </w:p>
        </w:tc>
        <w:tc>
          <w:tcPr>
            <w:tcW w:w="990" w:type="dxa"/>
            <w:tcBorders>
              <w:top w:val="single" w:sz="8" w:space="0" w:color="000000"/>
              <w:left w:val="single" w:sz="8" w:space="0" w:color="000000"/>
              <w:bottom w:val="single" w:sz="8" w:space="0" w:color="000000"/>
              <w:right w:val="single" w:sz="8" w:space="0" w:color="000000"/>
            </w:tcBorders>
          </w:tcPr>
          <w:p w14:paraId="59F6234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w:t>
            </w:r>
          </w:p>
        </w:tc>
      </w:tr>
      <w:tr w:rsidR="00910786" w:rsidRPr="0078773B" w14:paraId="4D5F9F9E"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2B6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136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8D11"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113D7F53"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44D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12.43333333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6343"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1DCFF10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r>
      <w:tr w:rsidR="00910786" w:rsidRPr="0078773B" w14:paraId="1F87855D"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621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EEB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71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68F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57A7F745"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5FCFD"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17.8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75779"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7A335D19"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w:t>
            </w:r>
          </w:p>
        </w:tc>
      </w:tr>
      <w:tr w:rsidR="00910786" w:rsidRPr="0078773B" w14:paraId="261FE797"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0F3D"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9517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75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B51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68EF21FA"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6B1B"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19.86666667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4CB3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2C85DA99"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w:t>
            </w:r>
          </w:p>
        </w:tc>
      </w:tr>
      <w:tr w:rsidR="00910786" w:rsidRPr="0078773B" w14:paraId="06C81D77"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454B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ACB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EA7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77C12A0C"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FA4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42.93333333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B7F09"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11F5339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w:t>
            </w:r>
          </w:p>
        </w:tc>
      </w:tr>
      <w:tr w:rsidR="00910786" w:rsidRPr="0078773B" w14:paraId="241127B8"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2543"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w:t>
            </w:r>
          </w:p>
          <w:p w14:paraId="33E55CAC"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0A7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77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AC10E"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2AED29C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87B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28.93333333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675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65CA7C58"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w:t>
            </w:r>
          </w:p>
        </w:tc>
      </w:tr>
      <w:tr w:rsidR="00910786" w:rsidRPr="0078773B" w14:paraId="6BE1AD49"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D78F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65B4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8411B"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2B9676E3"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A048"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55.1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0BE6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3734490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r>
      <w:tr w:rsidR="00910786" w:rsidRPr="0078773B" w14:paraId="0F906820"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1C85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0D248"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80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FF1F8"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58F27A7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0994B"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46.56666667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5B454"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5FB3CB7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w:t>
            </w:r>
          </w:p>
        </w:tc>
      </w:tr>
      <w:tr w:rsidR="00910786" w:rsidRPr="0078773B" w14:paraId="2B00008A"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3E5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F313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2D15"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501B4762"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62C1"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52.46666667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4C0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5EC447B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w:t>
            </w:r>
          </w:p>
        </w:tc>
      </w:tr>
      <w:tr w:rsidR="00910786" w:rsidRPr="0078773B" w14:paraId="1B81603F"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1656E"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D08C0"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74C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78DDFDFC"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5AAF3"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50.56666667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C169B"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71DBE231"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r>
      <w:tr w:rsidR="00910786" w:rsidRPr="0078773B" w14:paraId="42BCC22F"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20D6"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6844F"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59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ED158"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6632068A"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1D9B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42.5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A0571"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332F903A"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w:t>
            </w:r>
          </w:p>
        </w:tc>
      </w:tr>
      <w:tr w:rsidR="00910786" w:rsidRPr="0078773B" w14:paraId="29C8AF8C" w14:textId="77777777" w:rsidTr="00B02F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258FE"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CF2E5"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73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F273D"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36E1262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17B95"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39.86666667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F0607"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1E4720F9" w14:textId="77777777" w:rsidR="00910786" w:rsidRPr="0078773B" w:rsidRDefault="00910786" w:rsidP="00A05E39">
            <w:pPr>
              <w:pStyle w:val="NormalWeb"/>
              <w:spacing w:before="0" w:beforeAutospacing="0" w:after="0" w:afterAutospacing="0"/>
              <w:jc w:val="center"/>
              <w:rPr>
                <w:rFonts w:ascii="Arial" w:hAnsi="Arial" w:cs="Arial"/>
                <w:color w:val="000000" w:themeColor="text1"/>
              </w:rPr>
            </w:pPr>
            <w:r w:rsidRPr="0078773B">
              <w:rPr>
                <w:rFonts w:ascii="Arial" w:hAnsi="Arial" w:cs="Arial"/>
                <w:color w:val="000000" w:themeColor="text1"/>
              </w:rPr>
              <w:t>4</w:t>
            </w:r>
          </w:p>
        </w:tc>
      </w:tr>
    </w:tbl>
    <w:p w14:paraId="1BD017B9" w14:textId="77777777" w:rsidR="00910786" w:rsidRDefault="00910786" w:rsidP="009D4BA7">
      <w:pPr>
        <w:rPr>
          <w:rFonts w:ascii="Arial" w:hAnsi="Arial" w:cs="Arial"/>
          <w:b/>
          <w:bCs/>
          <w:color w:val="000000" w:themeColor="text1"/>
        </w:rPr>
      </w:pPr>
    </w:p>
    <w:p w14:paraId="072F294F" w14:textId="77777777" w:rsidR="00B2281A" w:rsidRDefault="00B2281A" w:rsidP="009D4BA7">
      <w:pPr>
        <w:rPr>
          <w:rFonts w:ascii="Arial" w:hAnsi="Arial" w:cs="Arial"/>
          <w:b/>
          <w:bCs/>
          <w:color w:val="000000" w:themeColor="text1"/>
        </w:rPr>
      </w:pPr>
    </w:p>
    <w:p w14:paraId="009B3E77" w14:textId="77777777" w:rsidR="00DD2888" w:rsidRPr="007810A9" w:rsidRDefault="00DD2888" w:rsidP="00DD2888">
      <w:pPr>
        <w:rPr>
          <w:rFonts w:ascii="Arial" w:hAnsi="Arial" w:cs="Arial"/>
        </w:rPr>
      </w:pPr>
      <w:r w:rsidRPr="007810A9">
        <w:rPr>
          <w:rFonts w:ascii="Arial" w:hAnsi="Arial" w:cs="Arial"/>
          <w:b/>
          <w:bCs/>
          <w:color w:val="FF0000"/>
          <w:shd w:val="clear" w:color="auto" w:fill="FFFFFF"/>
        </w:rPr>
        <w:lastRenderedPageBreak/>
        <w:t>- Comment 6:</w:t>
      </w:r>
      <w:r w:rsidRPr="007810A9">
        <w:rPr>
          <w:rFonts w:ascii="Arial" w:hAnsi="Arial" w:cs="Arial"/>
          <w:b/>
          <w:bCs/>
          <w:i/>
          <w:iCs/>
          <w:color w:val="FF0000"/>
          <w:shd w:val="clear" w:color="auto" w:fill="FFFFFF"/>
        </w:rPr>
        <w:t xml:space="preserve"> </w:t>
      </w:r>
      <w:r w:rsidRPr="007810A9">
        <w:rPr>
          <w:rFonts w:ascii="Arial" w:hAnsi="Arial" w:cs="Arial"/>
          <w:b/>
          <w:bCs/>
          <w:color w:val="FF0000"/>
          <w:shd w:val="clear" w:color="auto" w:fill="FFFFFF"/>
        </w:rPr>
        <w:t>“</w:t>
      </w:r>
      <w:r w:rsidRPr="007810A9">
        <w:rPr>
          <w:rFonts w:ascii="Arial" w:hAnsi="Arial" w:cs="Arial"/>
          <w:color w:val="FF0000"/>
          <w:shd w:val="clear" w:color="auto" w:fill="FFFFFF"/>
        </w:rPr>
        <w:t>The article also lacks a provision on the review of the study by a bioethics committee, as well as information on the consent of patients to provide their own clinical material for scientific purposes”</w:t>
      </w:r>
      <w:r w:rsidRPr="007810A9">
        <w:rPr>
          <w:rFonts w:ascii="Arial" w:hAnsi="Arial" w:cs="Arial"/>
          <w:color w:val="424242"/>
        </w:rPr>
        <w:br/>
      </w:r>
    </w:p>
    <w:p w14:paraId="5EB7FBBF" w14:textId="77777777" w:rsidR="00DD2888" w:rsidRPr="007810A9" w:rsidRDefault="00DD2888" w:rsidP="00DD2888">
      <w:pPr>
        <w:rPr>
          <w:rFonts w:ascii="Arial" w:hAnsi="Arial" w:cs="Arial"/>
          <w:color w:val="0070C0"/>
        </w:rPr>
      </w:pPr>
      <w:r w:rsidRPr="007810A9">
        <w:rPr>
          <w:rFonts w:ascii="Arial" w:hAnsi="Arial" w:cs="Arial"/>
          <w:color w:val="0070C0"/>
        </w:rPr>
        <w:t xml:space="preserve">Response 6: </w:t>
      </w:r>
      <w:r w:rsidRPr="00354C05">
        <w:rPr>
          <w:rFonts w:ascii="Arial" w:hAnsi="Arial" w:cs="Arial"/>
          <w:color w:val="0070C0"/>
        </w:rPr>
        <w:t>We thank the reviewer for their comment.</w:t>
      </w:r>
      <w:r>
        <w:rPr>
          <w:rFonts w:ascii="Arial" w:hAnsi="Arial" w:cs="Arial"/>
          <w:color w:val="0070C0"/>
        </w:rPr>
        <w:t xml:space="preserve"> We have added the Ethical Statement section in the STAR Methods section of the revised manuscript, which reads as follows:</w:t>
      </w:r>
    </w:p>
    <w:p w14:paraId="0DE1CEF3" w14:textId="026EDDE7" w:rsidR="009D4BA7" w:rsidRDefault="009D4BA7" w:rsidP="002B6185">
      <w:pPr>
        <w:jc w:val="both"/>
        <w:rPr>
          <w:rFonts w:ascii="Arial" w:hAnsi="Arial" w:cs="Arial"/>
          <w:b/>
          <w:bCs/>
          <w:color w:val="000000" w:themeColor="text1"/>
        </w:rPr>
      </w:pPr>
    </w:p>
    <w:p w14:paraId="621966E2" w14:textId="77777777" w:rsidR="00BD6B39" w:rsidRPr="00BD6B39" w:rsidRDefault="00BD6B39" w:rsidP="00F139C6">
      <w:pPr>
        <w:jc w:val="both"/>
        <w:rPr>
          <w:rFonts w:ascii="Arial" w:hAnsi="Arial" w:cs="Arial"/>
          <w:b/>
          <w:bCs/>
          <w:i/>
          <w:color w:val="000000" w:themeColor="text1"/>
        </w:rPr>
      </w:pPr>
      <w:r w:rsidRPr="00BD6B39">
        <w:rPr>
          <w:rFonts w:ascii="Arial" w:hAnsi="Arial" w:cs="Arial"/>
          <w:b/>
          <w:bCs/>
          <w:i/>
          <w:color w:val="000000" w:themeColor="text1"/>
        </w:rPr>
        <w:t>Ethical statement</w:t>
      </w:r>
    </w:p>
    <w:p w14:paraId="724389E8" w14:textId="038CC3FF" w:rsidR="002F76F9" w:rsidRPr="00BD6B39" w:rsidRDefault="00BD6B39" w:rsidP="00F139C6">
      <w:pPr>
        <w:jc w:val="both"/>
        <w:rPr>
          <w:rFonts w:ascii="Arial" w:hAnsi="Arial" w:cs="Arial"/>
          <w:b/>
          <w:bCs/>
          <w:i/>
          <w:color w:val="000000" w:themeColor="text1"/>
        </w:rPr>
      </w:pPr>
      <w:r w:rsidRPr="00BD6B39">
        <w:rPr>
          <w:rFonts w:ascii="Arial" w:hAnsi="Arial" w:cs="Arial"/>
          <w:i/>
          <w:color w:val="000000" w:themeColor="text1"/>
          <w:shd w:val="clear" w:color="auto" w:fill="FFFFFF"/>
        </w:rPr>
        <w:t>This study was performed under the Emory University Institutional Review Board (IRB) protocol STUDY00005888, which was approved as a non-human study and all relevant ethical regulations were followed. De-identified human samples were obtained from UPMC, collected under the same IRB approved protocol STUDY00005888. UPMC collected specimens with participants’ informed consent.</w:t>
      </w:r>
    </w:p>
    <w:p w14:paraId="59DADD19" w14:textId="77777777" w:rsidR="001D73AB" w:rsidRDefault="001D73AB" w:rsidP="002B6185">
      <w:pPr>
        <w:jc w:val="both"/>
        <w:rPr>
          <w:rFonts w:ascii="Arial" w:hAnsi="Arial" w:cs="Arial"/>
          <w:b/>
          <w:bCs/>
          <w:color w:val="000000" w:themeColor="text1"/>
        </w:rPr>
      </w:pPr>
    </w:p>
    <w:p w14:paraId="6C26C823" w14:textId="77777777" w:rsidR="001D73AB" w:rsidRDefault="001D73AB" w:rsidP="002B6185">
      <w:pPr>
        <w:jc w:val="both"/>
        <w:rPr>
          <w:rFonts w:ascii="Arial" w:hAnsi="Arial" w:cs="Arial"/>
          <w:b/>
          <w:bCs/>
          <w:color w:val="000000" w:themeColor="text1"/>
        </w:rPr>
      </w:pPr>
    </w:p>
    <w:p w14:paraId="66EC5C0C" w14:textId="77777777" w:rsidR="001D73AB" w:rsidRDefault="001D73AB" w:rsidP="002B6185">
      <w:pPr>
        <w:jc w:val="both"/>
        <w:rPr>
          <w:rFonts w:ascii="Arial" w:hAnsi="Arial" w:cs="Arial"/>
          <w:b/>
          <w:bCs/>
          <w:color w:val="000000" w:themeColor="text1"/>
        </w:rPr>
      </w:pPr>
    </w:p>
    <w:p w14:paraId="1519E030" w14:textId="77777777" w:rsidR="001D73AB" w:rsidRDefault="001D73AB" w:rsidP="002B6185">
      <w:pPr>
        <w:jc w:val="both"/>
        <w:rPr>
          <w:rFonts w:ascii="Arial" w:hAnsi="Arial" w:cs="Arial"/>
          <w:b/>
          <w:bCs/>
          <w:color w:val="000000" w:themeColor="text1"/>
        </w:rPr>
      </w:pPr>
    </w:p>
    <w:p w14:paraId="2FE182F8" w14:textId="77777777" w:rsidR="001D73AB" w:rsidRDefault="001D73AB" w:rsidP="002B6185">
      <w:pPr>
        <w:jc w:val="both"/>
        <w:rPr>
          <w:rFonts w:ascii="Arial" w:hAnsi="Arial" w:cs="Arial"/>
          <w:b/>
          <w:bCs/>
          <w:color w:val="000000" w:themeColor="text1"/>
        </w:rPr>
      </w:pPr>
    </w:p>
    <w:p w14:paraId="7733A0E8" w14:textId="77777777" w:rsidR="001D73AB" w:rsidRDefault="001D73AB" w:rsidP="002B6185">
      <w:pPr>
        <w:jc w:val="both"/>
        <w:rPr>
          <w:rFonts w:ascii="Arial" w:hAnsi="Arial" w:cs="Arial"/>
          <w:b/>
          <w:bCs/>
          <w:color w:val="000000" w:themeColor="text1"/>
        </w:rPr>
      </w:pPr>
    </w:p>
    <w:p w14:paraId="2385A579" w14:textId="77777777" w:rsidR="001D73AB" w:rsidRDefault="001D73AB" w:rsidP="002B6185">
      <w:pPr>
        <w:jc w:val="both"/>
        <w:rPr>
          <w:rFonts w:ascii="Arial" w:hAnsi="Arial" w:cs="Arial"/>
          <w:b/>
          <w:bCs/>
          <w:color w:val="000000" w:themeColor="text1"/>
        </w:rPr>
      </w:pPr>
    </w:p>
    <w:p w14:paraId="363D9900" w14:textId="77777777" w:rsidR="001D73AB" w:rsidRDefault="001D73AB" w:rsidP="002B6185">
      <w:pPr>
        <w:jc w:val="both"/>
        <w:rPr>
          <w:rFonts w:ascii="Arial" w:hAnsi="Arial" w:cs="Arial"/>
          <w:b/>
          <w:bCs/>
          <w:color w:val="000000" w:themeColor="text1"/>
        </w:rPr>
      </w:pPr>
    </w:p>
    <w:p w14:paraId="0E01240C" w14:textId="77777777" w:rsidR="001D73AB" w:rsidRDefault="001D73AB" w:rsidP="002B6185">
      <w:pPr>
        <w:jc w:val="both"/>
        <w:rPr>
          <w:rFonts w:ascii="Arial" w:hAnsi="Arial" w:cs="Arial"/>
          <w:b/>
          <w:bCs/>
          <w:color w:val="000000" w:themeColor="text1"/>
        </w:rPr>
      </w:pPr>
    </w:p>
    <w:p w14:paraId="4BD7E6FA" w14:textId="77777777" w:rsidR="001D73AB" w:rsidRDefault="001D73AB" w:rsidP="002B6185">
      <w:pPr>
        <w:jc w:val="both"/>
        <w:rPr>
          <w:rFonts w:ascii="Arial" w:hAnsi="Arial" w:cs="Arial"/>
          <w:b/>
          <w:bCs/>
          <w:color w:val="000000" w:themeColor="text1"/>
        </w:rPr>
      </w:pPr>
    </w:p>
    <w:p w14:paraId="02CF2658" w14:textId="77777777" w:rsidR="001D73AB" w:rsidRDefault="001D73AB" w:rsidP="002B6185">
      <w:pPr>
        <w:jc w:val="both"/>
        <w:rPr>
          <w:rFonts w:ascii="Arial" w:hAnsi="Arial" w:cs="Arial"/>
          <w:b/>
          <w:bCs/>
          <w:color w:val="000000" w:themeColor="text1"/>
        </w:rPr>
      </w:pPr>
    </w:p>
    <w:p w14:paraId="45ED967D" w14:textId="77777777" w:rsidR="001D73AB" w:rsidRDefault="001D73AB" w:rsidP="002B6185">
      <w:pPr>
        <w:jc w:val="both"/>
        <w:rPr>
          <w:rFonts w:ascii="Arial" w:hAnsi="Arial" w:cs="Arial"/>
          <w:b/>
          <w:bCs/>
          <w:color w:val="000000" w:themeColor="text1"/>
        </w:rPr>
      </w:pPr>
    </w:p>
    <w:p w14:paraId="5FE4E530" w14:textId="77777777" w:rsidR="001D73AB" w:rsidRDefault="001D73AB" w:rsidP="002B6185">
      <w:pPr>
        <w:jc w:val="both"/>
        <w:rPr>
          <w:rFonts w:ascii="Arial" w:hAnsi="Arial" w:cs="Arial"/>
          <w:b/>
          <w:bCs/>
          <w:color w:val="000000" w:themeColor="text1"/>
        </w:rPr>
      </w:pPr>
    </w:p>
    <w:p w14:paraId="0E349CAF" w14:textId="77777777" w:rsidR="001D73AB" w:rsidRDefault="001D73AB" w:rsidP="002B6185">
      <w:pPr>
        <w:jc w:val="both"/>
        <w:rPr>
          <w:rFonts w:ascii="Arial" w:hAnsi="Arial" w:cs="Arial"/>
          <w:b/>
          <w:bCs/>
          <w:color w:val="000000" w:themeColor="text1"/>
        </w:rPr>
      </w:pPr>
    </w:p>
    <w:p w14:paraId="21F2585D" w14:textId="77777777" w:rsidR="001D73AB" w:rsidRDefault="001D73AB" w:rsidP="002B6185">
      <w:pPr>
        <w:jc w:val="both"/>
        <w:rPr>
          <w:rFonts w:ascii="Arial" w:hAnsi="Arial" w:cs="Arial"/>
          <w:b/>
          <w:bCs/>
          <w:color w:val="000000" w:themeColor="text1"/>
        </w:rPr>
      </w:pPr>
    </w:p>
    <w:p w14:paraId="22F2E27A" w14:textId="77777777" w:rsidR="001D73AB" w:rsidRDefault="001D73AB" w:rsidP="002B6185">
      <w:pPr>
        <w:jc w:val="both"/>
        <w:rPr>
          <w:rFonts w:ascii="Arial" w:hAnsi="Arial" w:cs="Arial"/>
          <w:b/>
          <w:bCs/>
          <w:color w:val="000000" w:themeColor="text1"/>
        </w:rPr>
      </w:pPr>
    </w:p>
    <w:p w14:paraId="7366494A" w14:textId="77777777" w:rsidR="001D73AB" w:rsidRDefault="001D73AB" w:rsidP="002B6185">
      <w:pPr>
        <w:jc w:val="both"/>
        <w:rPr>
          <w:rFonts w:ascii="Arial" w:hAnsi="Arial" w:cs="Arial"/>
          <w:b/>
          <w:bCs/>
          <w:color w:val="000000" w:themeColor="text1"/>
        </w:rPr>
      </w:pPr>
    </w:p>
    <w:p w14:paraId="19FC25EF" w14:textId="77777777" w:rsidR="001D73AB" w:rsidRDefault="001D73AB" w:rsidP="002B6185">
      <w:pPr>
        <w:jc w:val="both"/>
        <w:rPr>
          <w:rFonts w:ascii="Arial" w:hAnsi="Arial" w:cs="Arial"/>
          <w:b/>
          <w:bCs/>
          <w:color w:val="000000" w:themeColor="text1"/>
        </w:rPr>
      </w:pPr>
    </w:p>
    <w:p w14:paraId="5BFB95B7" w14:textId="77777777" w:rsidR="001D73AB" w:rsidRDefault="001D73AB" w:rsidP="002B6185">
      <w:pPr>
        <w:jc w:val="both"/>
        <w:rPr>
          <w:rFonts w:ascii="Arial" w:hAnsi="Arial" w:cs="Arial"/>
          <w:b/>
          <w:bCs/>
          <w:color w:val="000000" w:themeColor="text1"/>
        </w:rPr>
      </w:pPr>
    </w:p>
    <w:p w14:paraId="176D5B03" w14:textId="77777777" w:rsidR="001D73AB" w:rsidRDefault="001D73AB" w:rsidP="002B6185">
      <w:pPr>
        <w:jc w:val="both"/>
        <w:rPr>
          <w:rFonts w:ascii="Arial" w:hAnsi="Arial" w:cs="Arial"/>
          <w:b/>
          <w:bCs/>
          <w:color w:val="000000" w:themeColor="text1"/>
        </w:rPr>
      </w:pPr>
    </w:p>
    <w:p w14:paraId="67FD9454" w14:textId="77777777" w:rsidR="001D73AB" w:rsidRDefault="001D73AB" w:rsidP="002B6185">
      <w:pPr>
        <w:jc w:val="both"/>
        <w:rPr>
          <w:rFonts w:ascii="Arial" w:hAnsi="Arial" w:cs="Arial"/>
          <w:b/>
          <w:bCs/>
          <w:color w:val="000000" w:themeColor="text1"/>
        </w:rPr>
      </w:pPr>
    </w:p>
    <w:p w14:paraId="06DEA47D" w14:textId="77777777" w:rsidR="001D73AB" w:rsidRDefault="001D73AB" w:rsidP="002B6185">
      <w:pPr>
        <w:jc w:val="both"/>
        <w:rPr>
          <w:rFonts w:ascii="Arial" w:hAnsi="Arial" w:cs="Arial"/>
          <w:b/>
          <w:bCs/>
          <w:color w:val="000000" w:themeColor="text1"/>
        </w:rPr>
      </w:pPr>
    </w:p>
    <w:p w14:paraId="3D74EB4C" w14:textId="77777777" w:rsidR="001D73AB" w:rsidRDefault="001D73AB" w:rsidP="002B6185">
      <w:pPr>
        <w:jc w:val="both"/>
        <w:rPr>
          <w:rFonts w:ascii="Arial" w:hAnsi="Arial" w:cs="Arial"/>
          <w:b/>
          <w:bCs/>
          <w:color w:val="000000" w:themeColor="text1"/>
        </w:rPr>
      </w:pPr>
    </w:p>
    <w:p w14:paraId="70AAD773" w14:textId="77777777" w:rsidR="001D73AB" w:rsidRDefault="001D73AB" w:rsidP="002B6185">
      <w:pPr>
        <w:jc w:val="both"/>
        <w:rPr>
          <w:rFonts w:ascii="Arial" w:hAnsi="Arial" w:cs="Arial"/>
          <w:b/>
          <w:bCs/>
          <w:color w:val="000000" w:themeColor="text1"/>
        </w:rPr>
      </w:pPr>
    </w:p>
    <w:p w14:paraId="714972E0" w14:textId="77777777" w:rsidR="001D73AB" w:rsidRDefault="001D73AB" w:rsidP="002B6185">
      <w:pPr>
        <w:jc w:val="both"/>
        <w:rPr>
          <w:rFonts w:ascii="Arial" w:hAnsi="Arial" w:cs="Arial"/>
          <w:b/>
          <w:bCs/>
          <w:color w:val="000000" w:themeColor="text1"/>
        </w:rPr>
      </w:pPr>
    </w:p>
    <w:p w14:paraId="1F0C0711" w14:textId="77777777" w:rsidR="001D73AB" w:rsidRDefault="001D73AB" w:rsidP="002B6185">
      <w:pPr>
        <w:jc w:val="both"/>
        <w:rPr>
          <w:rFonts w:ascii="Arial" w:hAnsi="Arial" w:cs="Arial"/>
          <w:b/>
          <w:bCs/>
          <w:color w:val="000000" w:themeColor="text1"/>
        </w:rPr>
      </w:pPr>
    </w:p>
    <w:p w14:paraId="329FA10D" w14:textId="77777777" w:rsidR="001D73AB" w:rsidRDefault="001D73AB" w:rsidP="002B6185">
      <w:pPr>
        <w:jc w:val="both"/>
        <w:rPr>
          <w:rFonts w:ascii="Arial" w:hAnsi="Arial" w:cs="Arial"/>
          <w:b/>
          <w:bCs/>
          <w:color w:val="000000" w:themeColor="text1"/>
        </w:rPr>
      </w:pPr>
    </w:p>
    <w:p w14:paraId="568A72B0" w14:textId="77777777" w:rsidR="001D73AB" w:rsidRDefault="001D73AB" w:rsidP="002B6185">
      <w:pPr>
        <w:jc w:val="both"/>
        <w:rPr>
          <w:rFonts w:ascii="Arial" w:hAnsi="Arial" w:cs="Arial"/>
          <w:b/>
          <w:bCs/>
          <w:color w:val="000000" w:themeColor="text1"/>
        </w:rPr>
      </w:pPr>
    </w:p>
    <w:p w14:paraId="018CFD2B" w14:textId="77777777" w:rsidR="001D73AB" w:rsidRDefault="001D73AB" w:rsidP="002B6185">
      <w:pPr>
        <w:jc w:val="both"/>
        <w:rPr>
          <w:rFonts w:ascii="Arial" w:hAnsi="Arial" w:cs="Arial"/>
          <w:b/>
          <w:bCs/>
          <w:color w:val="000000" w:themeColor="text1"/>
        </w:rPr>
      </w:pPr>
    </w:p>
    <w:p w14:paraId="58ED930A" w14:textId="77777777" w:rsidR="001D73AB" w:rsidRDefault="001D73AB" w:rsidP="002B6185">
      <w:pPr>
        <w:jc w:val="both"/>
        <w:rPr>
          <w:rFonts w:ascii="Arial" w:hAnsi="Arial" w:cs="Arial"/>
          <w:b/>
          <w:bCs/>
          <w:color w:val="000000" w:themeColor="text1"/>
        </w:rPr>
      </w:pPr>
    </w:p>
    <w:p w14:paraId="787082EF" w14:textId="77777777" w:rsidR="001D73AB" w:rsidRDefault="001D73AB" w:rsidP="002B6185">
      <w:pPr>
        <w:jc w:val="both"/>
        <w:rPr>
          <w:rFonts w:ascii="Arial" w:hAnsi="Arial" w:cs="Arial"/>
          <w:b/>
          <w:bCs/>
          <w:color w:val="000000" w:themeColor="text1"/>
        </w:rPr>
      </w:pPr>
    </w:p>
    <w:p w14:paraId="57D26C4A" w14:textId="77777777" w:rsidR="001D73AB" w:rsidRDefault="001D73AB" w:rsidP="002B6185">
      <w:pPr>
        <w:jc w:val="both"/>
        <w:rPr>
          <w:rFonts w:ascii="Arial" w:hAnsi="Arial" w:cs="Arial"/>
          <w:b/>
          <w:bCs/>
          <w:color w:val="000000" w:themeColor="text1"/>
        </w:rPr>
      </w:pPr>
    </w:p>
    <w:p w14:paraId="7D1A5D17" w14:textId="0F5C0257" w:rsidR="00046C07" w:rsidRPr="00046C07" w:rsidRDefault="00046C07" w:rsidP="002B6185">
      <w:pPr>
        <w:jc w:val="both"/>
        <w:rPr>
          <w:rFonts w:ascii="Arial" w:hAnsi="Arial" w:cs="Arial"/>
          <w:b/>
          <w:bCs/>
          <w:color w:val="000000" w:themeColor="text1"/>
        </w:rPr>
      </w:pPr>
      <w:r w:rsidRPr="00046C07">
        <w:rPr>
          <w:rFonts w:ascii="Arial" w:hAnsi="Arial" w:cs="Arial"/>
          <w:b/>
          <w:bCs/>
          <w:color w:val="000000" w:themeColor="text1"/>
        </w:rPr>
        <w:lastRenderedPageBreak/>
        <w:t>References</w:t>
      </w:r>
    </w:p>
    <w:p w14:paraId="4DC9625A" w14:textId="13827440" w:rsidR="002B6185" w:rsidRDefault="002B6185" w:rsidP="003C302F">
      <w:pPr>
        <w:rPr>
          <w:rFonts w:ascii="Arial" w:hAnsi="Arial" w:cs="Arial"/>
          <w:color w:val="0070C0"/>
        </w:rPr>
      </w:pPr>
    </w:p>
    <w:sdt>
      <w:sdtPr>
        <w:rPr>
          <w:rFonts w:ascii="Arial" w:hAnsi="Arial" w:cs="Arial"/>
          <w:color w:val="0070C0"/>
        </w:rPr>
        <w:tag w:val="MENDELEY_BIBLIOGRAPHY"/>
        <w:id w:val="-1990698546"/>
        <w:placeholder>
          <w:docPart w:val="DefaultPlaceholder_-1854013440"/>
        </w:placeholder>
      </w:sdtPr>
      <w:sdtEndPr/>
      <w:sdtContent>
        <w:p w14:paraId="736C7F90" w14:textId="77777777" w:rsidR="007D2388" w:rsidRDefault="007D2388">
          <w:pPr>
            <w:autoSpaceDE w:val="0"/>
            <w:autoSpaceDN w:val="0"/>
            <w:ind w:hanging="640"/>
            <w:divId w:val="277226751"/>
          </w:pPr>
          <w:r>
            <w:t>1.</w:t>
          </w:r>
          <w:r>
            <w:tab/>
            <w:t xml:space="preserve">Penn CA, Alvarez RD. Current Issues in the Management of Patients </w:t>
          </w:r>
          <w:proofErr w:type="gramStart"/>
          <w:r>
            <w:t>With</w:t>
          </w:r>
          <w:proofErr w:type="gramEnd"/>
          <w:r>
            <w:t xml:space="preserve"> Newly Diagnosed Advanced-Stage High-Grade Serous Carcinoma of the Ovary. JCO Oncol </w:t>
          </w:r>
          <w:proofErr w:type="spellStart"/>
          <w:r>
            <w:t>Pract</w:t>
          </w:r>
          <w:proofErr w:type="spellEnd"/>
          <w:r>
            <w:t xml:space="preserve"> [Internet]. 2023 Jan 5;19(3):116–22. Available from: https://doi.org/10.1200/OP.22.00461</w:t>
          </w:r>
        </w:p>
        <w:p w14:paraId="24669BA5" w14:textId="77777777" w:rsidR="007D2388" w:rsidRDefault="007D2388">
          <w:pPr>
            <w:autoSpaceDE w:val="0"/>
            <w:autoSpaceDN w:val="0"/>
            <w:ind w:hanging="640"/>
            <w:divId w:val="1865367233"/>
          </w:pPr>
          <w:r>
            <w:t>2.</w:t>
          </w:r>
          <w:r>
            <w:tab/>
            <w:t xml:space="preserve">Patel A, </w:t>
          </w:r>
          <w:proofErr w:type="spellStart"/>
          <w:r>
            <w:t>Iyer</w:t>
          </w:r>
          <w:proofErr w:type="spellEnd"/>
          <w:r>
            <w:t xml:space="preserve"> P, </w:t>
          </w:r>
          <w:proofErr w:type="spellStart"/>
          <w:r>
            <w:t>Matsuzaki</w:t>
          </w:r>
          <w:proofErr w:type="spellEnd"/>
          <w:r>
            <w:t xml:space="preserve"> S, Matsuo K, </w:t>
          </w:r>
          <w:proofErr w:type="spellStart"/>
          <w:r>
            <w:t>Sood</w:t>
          </w:r>
          <w:proofErr w:type="spellEnd"/>
          <w:r>
            <w:t xml:space="preserve"> AK, Fleming ND. Emerging trends in neoadjuvant chemotherapy for ovarian cancer. Vol. 13, Cancers. MDPI AG; 2021. p. 1–19. </w:t>
          </w:r>
        </w:p>
        <w:p w14:paraId="0F6DC4D0" w14:textId="77777777" w:rsidR="007D2388" w:rsidRDefault="007D2388">
          <w:pPr>
            <w:autoSpaceDE w:val="0"/>
            <w:autoSpaceDN w:val="0"/>
            <w:ind w:hanging="640"/>
            <w:divId w:val="436828959"/>
          </w:pPr>
          <w:r>
            <w:t>3.</w:t>
          </w:r>
          <w:r>
            <w:tab/>
          </w:r>
          <w:proofErr w:type="spellStart"/>
          <w:r>
            <w:t>Mollica</w:t>
          </w:r>
          <w:proofErr w:type="spellEnd"/>
          <w:r>
            <w:t xml:space="preserve"> V, Rizzo A, Marchetti A, </w:t>
          </w:r>
          <w:proofErr w:type="spellStart"/>
          <w:r>
            <w:t>Tateo</w:t>
          </w:r>
          <w:proofErr w:type="spellEnd"/>
          <w:r>
            <w:t xml:space="preserve"> V, </w:t>
          </w:r>
          <w:proofErr w:type="spellStart"/>
          <w:r>
            <w:t>Tassinari</w:t>
          </w:r>
          <w:proofErr w:type="spellEnd"/>
          <w:r>
            <w:t xml:space="preserve"> E, </w:t>
          </w:r>
          <w:proofErr w:type="spellStart"/>
          <w:r>
            <w:t>Rosellini</w:t>
          </w:r>
          <w:proofErr w:type="spellEnd"/>
          <w:r>
            <w:t xml:space="preserve"> M, et al. The impact of ECOG performance status on efficacy of immunotherapy and immune-based combinations in cancer patients: the MOUSEION-06 study. Clin Exp Med. 2023 Dec 1;23(8):5039–49. </w:t>
          </w:r>
        </w:p>
        <w:p w14:paraId="01241810" w14:textId="77777777" w:rsidR="007D2388" w:rsidRDefault="007D2388">
          <w:pPr>
            <w:autoSpaceDE w:val="0"/>
            <w:autoSpaceDN w:val="0"/>
            <w:ind w:hanging="640"/>
            <w:divId w:val="1881866427"/>
          </w:pPr>
          <w:r>
            <w:t>4.</w:t>
          </w:r>
          <w:r>
            <w:tab/>
            <w:t xml:space="preserve">Ricci AD, Rizzo A, </w:t>
          </w:r>
          <w:proofErr w:type="spellStart"/>
          <w:r>
            <w:t>Novelli</w:t>
          </w:r>
          <w:proofErr w:type="spellEnd"/>
          <w:r>
            <w:t xml:space="preserve"> M, </w:t>
          </w:r>
          <w:proofErr w:type="spellStart"/>
          <w:r>
            <w:t>Tavolari</w:t>
          </w:r>
          <w:proofErr w:type="spellEnd"/>
          <w:r>
            <w:t xml:space="preserve"> S, </w:t>
          </w:r>
          <w:proofErr w:type="spellStart"/>
          <w:r>
            <w:t>Palloni</w:t>
          </w:r>
          <w:proofErr w:type="spellEnd"/>
          <w:r>
            <w:t xml:space="preserve"> A, </w:t>
          </w:r>
          <w:proofErr w:type="spellStart"/>
          <w:r>
            <w:t>Tober</w:t>
          </w:r>
          <w:proofErr w:type="spellEnd"/>
          <w:r>
            <w:t xml:space="preserve"> N, et al. Specific toxicity of maintenance </w:t>
          </w:r>
          <w:proofErr w:type="spellStart"/>
          <w:r>
            <w:t>olaparib</w:t>
          </w:r>
          <w:proofErr w:type="spellEnd"/>
          <w:r>
            <w:t xml:space="preserve"> versus placebo in advanced malignancies: A systematic review and meta-analysis. Vol. 40, Anticancer Research. International Institute of Anticancer Research; 2020. p. 597–608. </w:t>
          </w:r>
        </w:p>
        <w:p w14:paraId="60BBCFA3" w14:textId="77777777" w:rsidR="007D2388" w:rsidRDefault="007D2388">
          <w:pPr>
            <w:autoSpaceDE w:val="0"/>
            <w:autoSpaceDN w:val="0"/>
            <w:ind w:hanging="640"/>
            <w:divId w:val="429933613"/>
          </w:pPr>
          <w:r>
            <w:t>5.</w:t>
          </w:r>
          <w:r>
            <w:tab/>
          </w:r>
          <w:proofErr w:type="spellStart"/>
          <w:r>
            <w:t>Santoni</w:t>
          </w:r>
          <w:proofErr w:type="spellEnd"/>
          <w:r>
            <w:t xml:space="preserve"> M, Rizzo A, </w:t>
          </w:r>
          <w:proofErr w:type="spellStart"/>
          <w:r>
            <w:t>Mollica</w:t>
          </w:r>
          <w:proofErr w:type="spellEnd"/>
          <w:r>
            <w:t xml:space="preserve"> V, </w:t>
          </w:r>
          <w:proofErr w:type="spellStart"/>
          <w:r>
            <w:t>Matrana</w:t>
          </w:r>
          <w:proofErr w:type="spellEnd"/>
          <w:r>
            <w:t xml:space="preserve"> MR, </w:t>
          </w:r>
          <w:proofErr w:type="spellStart"/>
          <w:r>
            <w:t>Rosellini</w:t>
          </w:r>
          <w:proofErr w:type="spellEnd"/>
          <w:r>
            <w:t xml:space="preserve"> M, </w:t>
          </w:r>
          <w:proofErr w:type="spellStart"/>
          <w:r>
            <w:t>Faloppi</w:t>
          </w:r>
          <w:proofErr w:type="spellEnd"/>
          <w:r>
            <w:t xml:space="preserve"> L, et al. The impact of gender on </w:t>
          </w:r>
          <w:proofErr w:type="gramStart"/>
          <w:r>
            <w:t>The</w:t>
          </w:r>
          <w:proofErr w:type="gramEnd"/>
          <w:r>
            <w:t xml:space="preserve"> efficacy of immune checkpoint inhibitors in cancer patients: The MOUSEION-01 study. Vol. 170, Critical Reviews in Oncology/Hematology. Elsevier Ireland Ltd; 2022. </w:t>
          </w:r>
        </w:p>
        <w:p w14:paraId="20199867" w14:textId="77777777" w:rsidR="007D2388" w:rsidRDefault="007D2388">
          <w:pPr>
            <w:autoSpaceDE w:val="0"/>
            <w:autoSpaceDN w:val="0"/>
            <w:ind w:hanging="640"/>
            <w:divId w:val="526138022"/>
          </w:pPr>
          <w:r>
            <w:t>6.</w:t>
          </w:r>
          <w:r>
            <w:tab/>
            <w:t xml:space="preserve">Cao G, Hua D, Li J, Zhang X, Zhang Z, Zhang B, et al. Tumor immune microenvironment changes are associated with response to neoadjuvant chemotherapy and long-term survival benefits in advanced epithelial ovarian cancer: A pilot study. Front Immunol. 2023;14. </w:t>
          </w:r>
        </w:p>
        <w:p w14:paraId="10F873D9" w14:textId="77777777" w:rsidR="007D2388" w:rsidRDefault="007D2388">
          <w:pPr>
            <w:autoSpaceDE w:val="0"/>
            <w:autoSpaceDN w:val="0"/>
            <w:ind w:hanging="640"/>
            <w:divId w:val="183061410"/>
          </w:pPr>
          <w:r>
            <w:t>7.</w:t>
          </w:r>
          <w:r>
            <w:tab/>
            <w:t xml:space="preserve">Shen Y, Ren Y, Chen K, Cen Y, Zhang B, Lu W, et al. The impact of neoadjuvant chemotherapy on the tumor microenvironment in advanced high-grade serous carcinoma. Oncogenesis. 2022 Dec 1;11(1). </w:t>
          </w:r>
        </w:p>
        <w:p w14:paraId="268109CD" w14:textId="77777777" w:rsidR="007D2388" w:rsidRDefault="007D2388">
          <w:pPr>
            <w:autoSpaceDE w:val="0"/>
            <w:autoSpaceDN w:val="0"/>
            <w:ind w:hanging="640"/>
            <w:divId w:val="371196921"/>
          </w:pPr>
          <w:r>
            <w:t>8.</w:t>
          </w:r>
          <w:r>
            <w:tab/>
            <w:t xml:space="preserve">Hou Y, </w:t>
          </w:r>
          <w:proofErr w:type="spellStart"/>
          <w:r>
            <w:t>Qiao</w:t>
          </w:r>
          <w:proofErr w:type="spellEnd"/>
          <w:r>
            <w:t xml:space="preserve"> S, Li M, Han X, Wei X, Pang Y, et al. The gene signature of tertiary lymphoid structures within ovarian cancer predicts the prognosis and immunotherapy benefit. Front Genet. 2023 Jan 10;13. </w:t>
          </w:r>
        </w:p>
        <w:p w14:paraId="3F61B944" w14:textId="77777777" w:rsidR="007D2388" w:rsidRDefault="007D2388">
          <w:pPr>
            <w:autoSpaceDE w:val="0"/>
            <w:autoSpaceDN w:val="0"/>
            <w:ind w:hanging="640"/>
            <w:divId w:val="1691368733"/>
          </w:pPr>
          <w:r>
            <w:t>9.</w:t>
          </w:r>
          <w:r>
            <w:tab/>
            <w:t xml:space="preserve">Lee YJ, Woo HY, Kim YN, Park J, Nam EJ, Kim SW, et al. Dynamics of the Tumor Immune Microenvironment during Neoadjuvant Chemotherapy of High-Grade Serous Ovarian Cancer. Cancers (Basel). 2022 May 1;14(9). </w:t>
          </w:r>
        </w:p>
        <w:p w14:paraId="230D3D99" w14:textId="77777777" w:rsidR="007D2388" w:rsidRDefault="007D2388">
          <w:pPr>
            <w:autoSpaceDE w:val="0"/>
            <w:autoSpaceDN w:val="0"/>
            <w:ind w:hanging="640"/>
            <w:divId w:val="368334856"/>
          </w:pPr>
          <w:r>
            <w:t>10.</w:t>
          </w:r>
          <w:r>
            <w:tab/>
          </w:r>
          <w:proofErr w:type="spellStart"/>
          <w:r>
            <w:t>Mesnage</w:t>
          </w:r>
          <w:proofErr w:type="spellEnd"/>
          <w:r>
            <w:t xml:space="preserve"> SJL, Auguste A, </w:t>
          </w:r>
          <w:proofErr w:type="spellStart"/>
          <w:r>
            <w:t>Genestie</w:t>
          </w:r>
          <w:proofErr w:type="spellEnd"/>
          <w:r>
            <w:t xml:space="preserve"> C, Dunant A, Pain E, </w:t>
          </w:r>
          <w:proofErr w:type="spellStart"/>
          <w:r>
            <w:t>Drusch</w:t>
          </w:r>
          <w:proofErr w:type="spellEnd"/>
          <w:r>
            <w:t xml:space="preserve"> F, et al. Neoadjuvant chemotherapy (NACT) increases immune infiltration and programmed death-ligand 1 (PD-L1) expression in epithelial ovarian cancer (EOC). Annals of Oncology. 2017 Mar 1;28(3):651–7. </w:t>
          </w:r>
        </w:p>
        <w:p w14:paraId="0EB27E77" w14:textId="4E00CC88" w:rsidR="00046C07" w:rsidRPr="007810A9" w:rsidRDefault="007D2388" w:rsidP="003C302F">
          <w:pPr>
            <w:rPr>
              <w:rFonts w:ascii="Arial" w:hAnsi="Arial" w:cs="Arial"/>
              <w:color w:val="0070C0"/>
            </w:rPr>
          </w:pPr>
          <w:r>
            <w:t> </w:t>
          </w:r>
        </w:p>
      </w:sdtContent>
    </w:sdt>
    <w:sectPr w:rsidR="00046C07" w:rsidRPr="007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4E2"/>
    <w:multiLevelType w:val="hybridMultilevel"/>
    <w:tmpl w:val="AC76A966"/>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42E1"/>
    <w:multiLevelType w:val="multilevel"/>
    <w:tmpl w:val="FF4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83AE9"/>
    <w:multiLevelType w:val="hybridMultilevel"/>
    <w:tmpl w:val="748CA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8C09D7"/>
    <w:multiLevelType w:val="multilevel"/>
    <w:tmpl w:val="393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467E"/>
    <w:multiLevelType w:val="hybridMultilevel"/>
    <w:tmpl w:val="FB221452"/>
    <w:lvl w:ilvl="0" w:tplc="72D4C18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34A76"/>
    <w:multiLevelType w:val="hybridMultilevel"/>
    <w:tmpl w:val="C912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B51A8"/>
    <w:multiLevelType w:val="hybridMultilevel"/>
    <w:tmpl w:val="48D68C12"/>
    <w:lvl w:ilvl="0" w:tplc="FAF646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B5C3F"/>
    <w:multiLevelType w:val="hybridMultilevel"/>
    <w:tmpl w:val="6436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9E124A"/>
    <w:multiLevelType w:val="multilevel"/>
    <w:tmpl w:val="A9F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F4C2F"/>
    <w:multiLevelType w:val="hybridMultilevel"/>
    <w:tmpl w:val="637E4FA4"/>
    <w:lvl w:ilvl="0" w:tplc="5738948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81089">
    <w:abstractNumId w:val="4"/>
  </w:num>
  <w:num w:numId="2" w16cid:durableId="621493866">
    <w:abstractNumId w:val="0"/>
  </w:num>
  <w:num w:numId="3" w16cid:durableId="241187902">
    <w:abstractNumId w:val="8"/>
  </w:num>
  <w:num w:numId="4" w16cid:durableId="1614827478">
    <w:abstractNumId w:val="3"/>
  </w:num>
  <w:num w:numId="5" w16cid:durableId="141243500">
    <w:abstractNumId w:val="1"/>
  </w:num>
  <w:num w:numId="6" w16cid:durableId="1063679261">
    <w:abstractNumId w:val="9"/>
  </w:num>
  <w:num w:numId="7" w16cid:durableId="1066034355">
    <w:abstractNumId w:val="7"/>
  </w:num>
  <w:num w:numId="8" w16cid:durableId="1505364543">
    <w:abstractNumId w:val="5"/>
  </w:num>
  <w:num w:numId="9" w16cid:durableId="894122252">
    <w:abstractNumId w:val="2"/>
  </w:num>
  <w:num w:numId="10" w16cid:durableId="1327199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4E"/>
    <w:rsid w:val="00000481"/>
    <w:rsid w:val="000006DB"/>
    <w:rsid w:val="000007E8"/>
    <w:rsid w:val="0000171C"/>
    <w:rsid w:val="00001751"/>
    <w:rsid w:val="00001F74"/>
    <w:rsid w:val="00002C3E"/>
    <w:rsid w:val="00002D49"/>
    <w:rsid w:val="00002F74"/>
    <w:rsid w:val="00003322"/>
    <w:rsid w:val="00003903"/>
    <w:rsid w:val="00003AB1"/>
    <w:rsid w:val="00003B4D"/>
    <w:rsid w:val="000072BA"/>
    <w:rsid w:val="00010B7C"/>
    <w:rsid w:val="00011436"/>
    <w:rsid w:val="000117CC"/>
    <w:rsid w:val="00011A13"/>
    <w:rsid w:val="0001222B"/>
    <w:rsid w:val="000137B9"/>
    <w:rsid w:val="0001390A"/>
    <w:rsid w:val="000144BF"/>
    <w:rsid w:val="00015688"/>
    <w:rsid w:val="0001752C"/>
    <w:rsid w:val="000178F6"/>
    <w:rsid w:val="00020434"/>
    <w:rsid w:val="000205BE"/>
    <w:rsid w:val="000230A3"/>
    <w:rsid w:val="00026455"/>
    <w:rsid w:val="00026A13"/>
    <w:rsid w:val="0003042F"/>
    <w:rsid w:val="000304AE"/>
    <w:rsid w:val="00030CFA"/>
    <w:rsid w:val="000326B0"/>
    <w:rsid w:val="0003447D"/>
    <w:rsid w:val="00036336"/>
    <w:rsid w:val="000369E9"/>
    <w:rsid w:val="0004118A"/>
    <w:rsid w:val="00041846"/>
    <w:rsid w:val="00041DE4"/>
    <w:rsid w:val="000432BD"/>
    <w:rsid w:val="00044381"/>
    <w:rsid w:val="00045503"/>
    <w:rsid w:val="000458CC"/>
    <w:rsid w:val="00046887"/>
    <w:rsid w:val="00046C07"/>
    <w:rsid w:val="00050342"/>
    <w:rsid w:val="00050CEE"/>
    <w:rsid w:val="0005173D"/>
    <w:rsid w:val="0005210C"/>
    <w:rsid w:val="00052814"/>
    <w:rsid w:val="000539B7"/>
    <w:rsid w:val="00053DBC"/>
    <w:rsid w:val="00053DDC"/>
    <w:rsid w:val="000541ED"/>
    <w:rsid w:val="00054A92"/>
    <w:rsid w:val="0005575F"/>
    <w:rsid w:val="0005591F"/>
    <w:rsid w:val="00055B4A"/>
    <w:rsid w:val="00056B4A"/>
    <w:rsid w:val="00060848"/>
    <w:rsid w:val="0006194D"/>
    <w:rsid w:val="00061AF6"/>
    <w:rsid w:val="00061DA9"/>
    <w:rsid w:val="00063109"/>
    <w:rsid w:val="000632F9"/>
    <w:rsid w:val="00065582"/>
    <w:rsid w:val="00065BBB"/>
    <w:rsid w:val="000660ED"/>
    <w:rsid w:val="00066D91"/>
    <w:rsid w:val="0006780A"/>
    <w:rsid w:val="00067BE6"/>
    <w:rsid w:val="00070AB2"/>
    <w:rsid w:val="00070EBD"/>
    <w:rsid w:val="00071DD0"/>
    <w:rsid w:val="00072ABD"/>
    <w:rsid w:val="00073DF0"/>
    <w:rsid w:val="00074226"/>
    <w:rsid w:val="00075706"/>
    <w:rsid w:val="00075F9F"/>
    <w:rsid w:val="00076586"/>
    <w:rsid w:val="00077C02"/>
    <w:rsid w:val="000807CA"/>
    <w:rsid w:val="000808FF"/>
    <w:rsid w:val="000846A3"/>
    <w:rsid w:val="00084D03"/>
    <w:rsid w:val="000851F4"/>
    <w:rsid w:val="00085B05"/>
    <w:rsid w:val="0008651F"/>
    <w:rsid w:val="000872DC"/>
    <w:rsid w:val="000902C0"/>
    <w:rsid w:val="000914E5"/>
    <w:rsid w:val="00092DCA"/>
    <w:rsid w:val="00094CE3"/>
    <w:rsid w:val="0009512B"/>
    <w:rsid w:val="000965CD"/>
    <w:rsid w:val="0009706A"/>
    <w:rsid w:val="00097E5B"/>
    <w:rsid w:val="000A049C"/>
    <w:rsid w:val="000A07EE"/>
    <w:rsid w:val="000A1BDD"/>
    <w:rsid w:val="000A1FFE"/>
    <w:rsid w:val="000A3291"/>
    <w:rsid w:val="000A3ABE"/>
    <w:rsid w:val="000A3CA0"/>
    <w:rsid w:val="000A48F5"/>
    <w:rsid w:val="000A4F77"/>
    <w:rsid w:val="000A511D"/>
    <w:rsid w:val="000A5F16"/>
    <w:rsid w:val="000A7150"/>
    <w:rsid w:val="000A716F"/>
    <w:rsid w:val="000A7682"/>
    <w:rsid w:val="000B0241"/>
    <w:rsid w:val="000B0879"/>
    <w:rsid w:val="000B116C"/>
    <w:rsid w:val="000B337C"/>
    <w:rsid w:val="000B4736"/>
    <w:rsid w:val="000B50FF"/>
    <w:rsid w:val="000B57C8"/>
    <w:rsid w:val="000B6315"/>
    <w:rsid w:val="000B6A17"/>
    <w:rsid w:val="000B70BB"/>
    <w:rsid w:val="000B7872"/>
    <w:rsid w:val="000C04EA"/>
    <w:rsid w:val="000C0541"/>
    <w:rsid w:val="000C13D6"/>
    <w:rsid w:val="000C213E"/>
    <w:rsid w:val="000C22E1"/>
    <w:rsid w:val="000C2E3F"/>
    <w:rsid w:val="000C31D1"/>
    <w:rsid w:val="000C3BB0"/>
    <w:rsid w:val="000C453A"/>
    <w:rsid w:val="000C557C"/>
    <w:rsid w:val="000C580B"/>
    <w:rsid w:val="000C60C5"/>
    <w:rsid w:val="000C62F0"/>
    <w:rsid w:val="000C73EB"/>
    <w:rsid w:val="000D0C4F"/>
    <w:rsid w:val="000D23BE"/>
    <w:rsid w:val="000D2737"/>
    <w:rsid w:val="000D2B7E"/>
    <w:rsid w:val="000D3759"/>
    <w:rsid w:val="000D41F5"/>
    <w:rsid w:val="000D5251"/>
    <w:rsid w:val="000D606B"/>
    <w:rsid w:val="000D71B1"/>
    <w:rsid w:val="000E0786"/>
    <w:rsid w:val="000E0A90"/>
    <w:rsid w:val="000E0C9E"/>
    <w:rsid w:val="000E1144"/>
    <w:rsid w:val="000E174C"/>
    <w:rsid w:val="000E17DE"/>
    <w:rsid w:val="000E1E6C"/>
    <w:rsid w:val="000E26DA"/>
    <w:rsid w:val="000E3448"/>
    <w:rsid w:val="000E36BF"/>
    <w:rsid w:val="000E46D0"/>
    <w:rsid w:val="000E4CAF"/>
    <w:rsid w:val="000E5459"/>
    <w:rsid w:val="000E56C9"/>
    <w:rsid w:val="000E606C"/>
    <w:rsid w:val="000E67F2"/>
    <w:rsid w:val="000F0FC7"/>
    <w:rsid w:val="000F2919"/>
    <w:rsid w:val="000F29B4"/>
    <w:rsid w:val="000F31E6"/>
    <w:rsid w:val="000F3EFB"/>
    <w:rsid w:val="000F4835"/>
    <w:rsid w:val="000F4866"/>
    <w:rsid w:val="000F495B"/>
    <w:rsid w:val="000F5395"/>
    <w:rsid w:val="00100284"/>
    <w:rsid w:val="00102E16"/>
    <w:rsid w:val="00102F04"/>
    <w:rsid w:val="00102FF2"/>
    <w:rsid w:val="0010328D"/>
    <w:rsid w:val="00103693"/>
    <w:rsid w:val="00104CF1"/>
    <w:rsid w:val="00105357"/>
    <w:rsid w:val="00105FC3"/>
    <w:rsid w:val="001062F0"/>
    <w:rsid w:val="00106467"/>
    <w:rsid w:val="00106543"/>
    <w:rsid w:val="00107B9C"/>
    <w:rsid w:val="00107EF0"/>
    <w:rsid w:val="00111473"/>
    <w:rsid w:val="00111AA6"/>
    <w:rsid w:val="001129AF"/>
    <w:rsid w:val="00113CB7"/>
    <w:rsid w:val="00117B47"/>
    <w:rsid w:val="00117E61"/>
    <w:rsid w:val="00120C39"/>
    <w:rsid w:val="00121380"/>
    <w:rsid w:val="001213D2"/>
    <w:rsid w:val="00121695"/>
    <w:rsid w:val="00121BBF"/>
    <w:rsid w:val="00121C18"/>
    <w:rsid w:val="00121CCB"/>
    <w:rsid w:val="00121E8B"/>
    <w:rsid w:val="0012225C"/>
    <w:rsid w:val="00125836"/>
    <w:rsid w:val="00126CC8"/>
    <w:rsid w:val="001273D0"/>
    <w:rsid w:val="001276E7"/>
    <w:rsid w:val="00127DE6"/>
    <w:rsid w:val="00131DDA"/>
    <w:rsid w:val="0013469A"/>
    <w:rsid w:val="00134C34"/>
    <w:rsid w:val="0013592B"/>
    <w:rsid w:val="00135A3D"/>
    <w:rsid w:val="001406CC"/>
    <w:rsid w:val="00140898"/>
    <w:rsid w:val="0014229F"/>
    <w:rsid w:val="0014272E"/>
    <w:rsid w:val="00143D1E"/>
    <w:rsid w:val="00143E1A"/>
    <w:rsid w:val="00144D71"/>
    <w:rsid w:val="00145B8D"/>
    <w:rsid w:val="00146A1F"/>
    <w:rsid w:val="00147565"/>
    <w:rsid w:val="0015034C"/>
    <w:rsid w:val="00150E36"/>
    <w:rsid w:val="00151048"/>
    <w:rsid w:val="001530D0"/>
    <w:rsid w:val="0015329A"/>
    <w:rsid w:val="00153A01"/>
    <w:rsid w:val="001546C8"/>
    <w:rsid w:val="00155587"/>
    <w:rsid w:val="001558CF"/>
    <w:rsid w:val="0015593F"/>
    <w:rsid w:val="00156D5D"/>
    <w:rsid w:val="00157C7B"/>
    <w:rsid w:val="00160119"/>
    <w:rsid w:val="0016092F"/>
    <w:rsid w:val="00161D79"/>
    <w:rsid w:val="00163BD7"/>
    <w:rsid w:val="0016491C"/>
    <w:rsid w:val="001650BC"/>
    <w:rsid w:val="00166411"/>
    <w:rsid w:val="00166A0C"/>
    <w:rsid w:val="00166E4D"/>
    <w:rsid w:val="001702BD"/>
    <w:rsid w:val="001708B3"/>
    <w:rsid w:val="00171321"/>
    <w:rsid w:val="00171535"/>
    <w:rsid w:val="001719FD"/>
    <w:rsid w:val="00171FAE"/>
    <w:rsid w:val="00172D62"/>
    <w:rsid w:val="00173953"/>
    <w:rsid w:val="00174456"/>
    <w:rsid w:val="001745F7"/>
    <w:rsid w:val="00174AD5"/>
    <w:rsid w:val="00175C67"/>
    <w:rsid w:val="0017651E"/>
    <w:rsid w:val="001775C5"/>
    <w:rsid w:val="00177DEA"/>
    <w:rsid w:val="00180E8D"/>
    <w:rsid w:val="00181592"/>
    <w:rsid w:val="001821C0"/>
    <w:rsid w:val="001823E4"/>
    <w:rsid w:val="00184DC1"/>
    <w:rsid w:val="00184E77"/>
    <w:rsid w:val="001855A9"/>
    <w:rsid w:val="00186C9A"/>
    <w:rsid w:val="001903DB"/>
    <w:rsid w:val="001905A2"/>
    <w:rsid w:val="00190E49"/>
    <w:rsid w:val="00191842"/>
    <w:rsid w:val="001919EF"/>
    <w:rsid w:val="00194538"/>
    <w:rsid w:val="0019477A"/>
    <w:rsid w:val="001952C7"/>
    <w:rsid w:val="00195BC4"/>
    <w:rsid w:val="001960B8"/>
    <w:rsid w:val="0019674E"/>
    <w:rsid w:val="00196CBF"/>
    <w:rsid w:val="00197B7D"/>
    <w:rsid w:val="00197BAE"/>
    <w:rsid w:val="00197E5F"/>
    <w:rsid w:val="001A0F14"/>
    <w:rsid w:val="001A2ECE"/>
    <w:rsid w:val="001A525D"/>
    <w:rsid w:val="001A5581"/>
    <w:rsid w:val="001A6E79"/>
    <w:rsid w:val="001A7124"/>
    <w:rsid w:val="001B0378"/>
    <w:rsid w:val="001B17DD"/>
    <w:rsid w:val="001B1F77"/>
    <w:rsid w:val="001B2A79"/>
    <w:rsid w:val="001B31BA"/>
    <w:rsid w:val="001B3373"/>
    <w:rsid w:val="001B3C43"/>
    <w:rsid w:val="001B5A31"/>
    <w:rsid w:val="001B665D"/>
    <w:rsid w:val="001B704E"/>
    <w:rsid w:val="001B743C"/>
    <w:rsid w:val="001C0037"/>
    <w:rsid w:val="001C020B"/>
    <w:rsid w:val="001C0881"/>
    <w:rsid w:val="001C1697"/>
    <w:rsid w:val="001C21D7"/>
    <w:rsid w:val="001C4089"/>
    <w:rsid w:val="001C47DB"/>
    <w:rsid w:val="001C4C30"/>
    <w:rsid w:val="001C5684"/>
    <w:rsid w:val="001C6019"/>
    <w:rsid w:val="001C6B46"/>
    <w:rsid w:val="001C7EED"/>
    <w:rsid w:val="001D00ED"/>
    <w:rsid w:val="001D0FF0"/>
    <w:rsid w:val="001D2ABF"/>
    <w:rsid w:val="001D424B"/>
    <w:rsid w:val="001D5E4F"/>
    <w:rsid w:val="001D61A2"/>
    <w:rsid w:val="001D61F4"/>
    <w:rsid w:val="001D6F87"/>
    <w:rsid w:val="001D7294"/>
    <w:rsid w:val="001D73AB"/>
    <w:rsid w:val="001E00C2"/>
    <w:rsid w:val="001E3764"/>
    <w:rsid w:val="001E41D0"/>
    <w:rsid w:val="001E51A1"/>
    <w:rsid w:val="001E54DA"/>
    <w:rsid w:val="001E552E"/>
    <w:rsid w:val="001E5EC9"/>
    <w:rsid w:val="001E5F8D"/>
    <w:rsid w:val="001E68D4"/>
    <w:rsid w:val="001E706C"/>
    <w:rsid w:val="001E7B83"/>
    <w:rsid w:val="001E7F61"/>
    <w:rsid w:val="001F0E45"/>
    <w:rsid w:val="001F367B"/>
    <w:rsid w:val="001F6D3A"/>
    <w:rsid w:val="001F726D"/>
    <w:rsid w:val="001F76F2"/>
    <w:rsid w:val="001F77D7"/>
    <w:rsid w:val="0020148A"/>
    <w:rsid w:val="00201A6B"/>
    <w:rsid w:val="0020223C"/>
    <w:rsid w:val="00204A01"/>
    <w:rsid w:val="00204B4D"/>
    <w:rsid w:val="00204BAD"/>
    <w:rsid w:val="00206DBD"/>
    <w:rsid w:val="00207042"/>
    <w:rsid w:val="002070B9"/>
    <w:rsid w:val="0020745F"/>
    <w:rsid w:val="00207E55"/>
    <w:rsid w:val="002114C5"/>
    <w:rsid w:val="00211D6B"/>
    <w:rsid w:val="00212729"/>
    <w:rsid w:val="00212742"/>
    <w:rsid w:val="0021341F"/>
    <w:rsid w:val="00213824"/>
    <w:rsid w:val="002138DC"/>
    <w:rsid w:val="00214891"/>
    <w:rsid w:val="002152DE"/>
    <w:rsid w:val="00215A77"/>
    <w:rsid w:val="00216659"/>
    <w:rsid w:val="00216E3F"/>
    <w:rsid w:val="0021759A"/>
    <w:rsid w:val="00220D62"/>
    <w:rsid w:val="00220E24"/>
    <w:rsid w:val="002210C5"/>
    <w:rsid w:val="00221ECC"/>
    <w:rsid w:val="002223D6"/>
    <w:rsid w:val="00222A8D"/>
    <w:rsid w:val="00224BF5"/>
    <w:rsid w:val="00225D5A"/>
    <w:rsid w:val="00226C28"/>
    <w:rsid w:val="00230902"/>
    <w:rsid w:val="002314A2"/>
    <w:rsid w:val="002324C2"/>
    <w:rsid w:val="00232657"/>
    <w:rsid w:val="00232AE1"/>
    <w:rsid w:val="0023427D"/>
    <w:rsid w:val="002358A0"/>
    <w:rsid w:val="00236F22"/>
    <w:rsid w:val="00237735"/>
    <w:rsid w:val="00237BFD"/>
    <w:rsid w:val="00242008"/>
    <w:rsid w:val="00243246"/>
    <w:rsid w:val="00243DB5"/>
    <w:rsid w:val="002445C2"/>
    <w:rsid w:val="00245BFC"/>
    <w:rsid w:val="00246DF2"/>
    <w:rsid w:val="00246F10"/>
    <w:rsid w:val="00247BC8"/>
    <w:rsid w:val="00247FDE"/>
    <w:rsid w:val="00250165"/>
    <w:rsid w:val="00253A7D"/>
    <w:rsid w:val="00253FA3"/>
    <w:rsid w:val="00254968"/>
    <w:rsid w:val="00254AA3"/>
    <w:rsid w:val="00255477"/>
    <w:rsid w:val="0025571A"/>
    <w:rsid w:val="00255ACC"/>
    <w:rsid w:val="002568CD"/>
    <w:rsid w:val="0025769D"/>
    <w:rsid w:val="00257828"/>
    <w:rsid w:val="00257E22"/>
    <w:rsid w:val="00257E43"/>
    <w:rsid w:val="002603A9"/>
    <w:rsid w:val="00260BB8"/>
    <w:rsid w:val="0026119E"/>
    <w:rsid w:val="002611CB"/>
    <w:rsid w:val="0026202B"/>
    <w:rsid w:val="0026375E"/>
    <w:rsid w:val="002659FE"/>
    <w:rsid w:val="00265EE6"/>
    <w:rsid w:val="00270832"/>
    <w:rsid w:val="00270AF8"/>
    <w:rsid w:val="00270E0A"/>
    <w:rsid w:val="00271601"/>
    <w:rsid w:val="00273FC4"/>
    <w:rsid w:val="00274396"/>
    <w:rsid w:val="002743BE"/>
    <w:rsid w:val="00275B59"/>
    <w:rsid w:val="00276A5B"/>
    <w:rsid w:val="00277BDD"/>
    <w:rsid w:val="00282F9F"/>
    <w:rsid w:val="00283305"/>
    <w:rsid w:val="00285D17"/>
    <w:rsid w:val="00286A49"/>
    <w:rsid w:val="00286E89"/>
    <w:rsid w:val="0028745C"/>
    <w:rsid w:val="0029196C"/>
    <w:rsid w:val="002936B4"/>
    <w:rsid w:val="002940D1"/>
    <w:rsid w:val="00295C77"/>
    <w:rsid w:val="00296047"/>
    <w:rsid w:val="002975CC"/>
    <w:rsid w:val="002A0BAA"/>
    <w:rsid w:val="002A0E6F"/>
    <w:rsid w:val="002A1AB5"/>
    <w:rsid w:val="002A36F6"/>
    <w:rsid w:val="002A37C5"/>
    <w:rsid w:val="002A421B"/>
    <w:rsid w:val="002A5067"/>
    <w:rsid w:val="002A524A"/>
    <w:rsid w:val="002A5D3A"/>
    <w:rsid w:val="002A6F81"/>
    <w:rsid w:val="002A7C3A"/>
    <w:rsid w:val="002B1364"/>
    <w:rsid w:val="002B2260"/>
    <w:rsid w:val="002B38D4"/>
    <w:rsid w:val="002B4A64"/>
    <w:rsid w:val="002B4C89"/>
    <w:rsid w:val="002B4EE7"/>
    <w:rsid w:val="002B6185"/>
    <w:rsid w:val="002B72BA"/>
    <w:rsid w:val="002B76D5"/>
    <w:rsid w:val="002B7997"/>
    <w:rsid w:val="002B7A59"/>
    <w:rsid w:val="002C0292"/>
    <w:rsid w:val="002C1978"/>
    <w:rsid w:val="002C2D0F"/>
    <w:rsid w:val="002C3CAF"/>
    <w:rsid w:val="002C525C"/>
    <w:rsid w:val="002C6902"/>
    <w:rsid w:val="002C72EC"/>
    <w:rsid w:val="002D1FCD"/>
    <w:rsid w:val="002D284E"/>
    <w:rsid w:val="002D3192"/>
    <w:rsid w:val="002D3CBF"/>
    <w:rsid w:val="002D3E38"/>
    <w:rsid w:val="002D58FC"/>
    <w:rsid w:val="002D657D"/>
    <w:rsid w:val="002D7000"/>
    <w:rsid w:val="002D7E1F"/>
    <w:rsid w:val="002E1292"/>
    <w:rsid w:val="002E36AA"/>
    <w:rsid w:val="002E36BB"/>
    <w:rsid w:val="002E38E4"/>
    <w:rsid w:val="002E3EDF"/>
    <w:rsid w:val="002E3EFD"/>
    <w:rsid w:val="002E5658"/>
    <w:rsid w:val="002E5AFC"/>
    <w:rsid w:val="002E5CA2"/>
    <w:rsid w:val="002E611E"/>
    <w:rsid w:val="002F04B1"/>
    <w:rsid w:val="002F083E"/>
    <w:rsid w:val="002F0A6F"/>
    <w:rsid w:val="002F177D"/>
    <w:rsid w:val="002F1982"/>
    <w:rsid w:val="002F2415"/>
    <w:rsid w:val="002F2A6D"/>
    <w:rsid w:val="002F32DE"/>
    <w:rsid w:val="002F5A4F"/>
    <w:rsid w:val="002F6F67"/>
    <w:rsid w:val="002F76F9"/>
    <w:rsid w:val="003001E5"/>
    <w:rsid w:val="003002FD"/>
    <w:rsid w:val="00301302"/>
    <w:rsid w:val="003015EC"/>
    <w:rsid w:val="00302344"/>
    <w:rsid w:val="003038FC"/>
    <w:rsid w:val="00304242"/>
    <w:rsid w:val="0030435A"/>
    <w:rsid w:val="00305485"/>
    <w:rsid w:val="0030640A"/>
    <w:rsid w:val="0030662D"/>
    <w:rsid w:val="00307100"/>
    <w:rsid w:val="00310721"/>
    <w:rsid w:val="003114AD"/>
    <w:rsid w:val="00312A74"/>
    <w:rsid w:val="00314A89"/>
    <w:rsid w:val="00314FFB"/>
    <w:rsid w:val="003150BE"/>
    <w:rsid w:val="003156FB"/>
    <w:rsid w:val="00315828"/>
    <w:rsid w:val="00316DB8"/>
    <w:rsid w:val="00317AB9"/>
    <w:rsid w:val="00320D3F"/>
    <w:rsid w:val="00321EA4"/>
    <w:rsid w:val="00321ED6"/>
    <w:rsid w:val="003227EE"/>
    <w:rsid w:val="00322B62"/>
    <w:rsid w:val="00322CAB"/>
    <w:rsid w:val="003243F0"/>
    <w:rsid w:val="00324C8C"/>
    <w:rsid w:val="00325FD7"/>
    <w:rsid w:val="00326669"/>
    <w:rsid w:val="00326D02"/>
    <w:rsid w:val="00326D2A"/>
    <w:rsid w:val="00326D53"/>
    <w:rsid w:val="00326E14"/>
    <w:rsid w:val="003270D7"/>
    <w:rsid w:val="00327213"/>
    <w:rsid w:val="00327237"/>
    <w:rsid w:val="00327EC4"/>
    <w:rsid w:val="00330125"/>
    <w:rsid w:val="00330E2C"/>
    <w:rsid w:val="0033263E"/>
    <w:rsid w:val="00334212"/>
    <w:rsid w:val="0033439F"/>
    <w:rsid w:val="00334402"/>
    <w:rsid w:val="003346BD"/>
    <w:rsid w:val="00334747"/>
    <w:rsid w:val="003347DF"/>
    <w:rsid w:val="003349B1"/>
    <w:rsid w:val="00334AF9"/>
    <w:rsid w:val="00335024"/>
    <w:rsid w:val="0033595C"/>
    <w:rsid w:val="00335A44"/>
    <w:rsid w:val="00335BFE"/>
    <w:rsid w:val="00335D71"/>
    <w:rsid w:val="00336115"/>
    <w:rsid w:val="0033668D"/>
    <w:rsid w:val="00336F0F"/>
    <w:rsid w:val="0033769C"/>
    <w:rsid w:val="00340899"/>
    <w:rsid w:val="00341064"/>
    <w:rsid w:val="00342E1A"/>
    <w:rsid w:val="0034396B"/>
    <w:rsid w:val="003441DF"/>
    <w:rsid w:val="0034514E"/>
    <w:rsid w:val="00345737"/>
    <w:rsid w:val="00345793"/>
    <w:rsid w:val="00346441"/>
    <w:rsid w:val="003506CD"/>
    <w:rsid w:val="003523E3"/>
    <w:rsid w:val="003536B1"/>
    <w:rsid w:val="00354489"/>
    <w:rsid w:val="00354C05"/>
    <w:rsid w:val="00355B06"/>
    <w:rsid w:val="0035614C"/>
    <w:rsid w:val="00356264"/>
    <w:rsid w:val="00356331"/>
    <w:rsid w:val="003563BF"/>
    <w:rsid w:val="00357781"/>
    <w:rsid w:val="00361050"/>
    <w:rsid w:val="00361136"/>
    <w:rsid w:val="003625CA"/>
    <w:rsid w:val="00362F3A"/>
    <w:rsid w:val="003637C0"/>
    <w:rsid w:val="00364C49"/>
    <w:rsid w:val="00365F7C"/>
    <w:rsid w:val="00366222"/>
    <w:rsid w:val="003666F4"/>
    <w:rsid w:val="00370026"/>
    <w:rsid w:val="003708C9"/>
    <w:rsid w:val="00370A72"/>
    <w:rsid w:val="00371725"/>
    <w:rsid w:val="00372C0B"/>
    <w:rsid w:val="003741F9"/>
    <w:rsid w:val="0037595C"/>
    <w:rsid w:val="00375D4D"/>
    <w:rsid w:val="003775DC"/>
    <w:rsid w:val="00382B25"/>
    <w:rsid w:val="00382BDD"/>
    <w:rsid w:val="00382F33"/>
    <w:rsid w:val="00383AD7"/>
    <w:rsid w:val="00383CC5"/>
    <w:rsid w:val="00385E67"/>
    <w:rsid w:val="00385F38"/>
    <w:rsid w:val="0038699A"/>
    <w:rsid w:val="00386E35"/>
    <w:rsid w:val="0038719E"/>
    <w:rsid w:val="003907DB"/>
    <w:rsid w:val="00390CB3"/>
    <w:rsid w:val="00391B08"/>
    <w:rsid w:val="00391DE4"/>
    <w:rsid w:val="00392231"/>
    <w:rsid w:val="0039559D"/>
    <w:rsid w:val="00395F9F"/>
    <w:rsid w:val="003A037E"/>
    <w:rsid w:val="003A04AC"/>
    <w:rsid w:val="003A0A17"/>
    <w:rsid w:val="003A0FBB"/>
    <w:rsid w:val="003A1E3B"/>
    <w:rsid w:val="003A1FCB"/>
    <w:rsid w:val="003A47E9"/>
    <w:rsid w:val="003A550F"/>
    <w:rsid w:val="003A5778"/>
    <w:rsid w:val="003A6072"/>
    <w:rsid w:val="003A6A25"/>
    <w:rsid w:val="003A6AA4"/>
    <w:rsid w:val="003A6B4D"/>
    <w:rsid w:val="003A6F13"/>
    <w:rsid w:val="003B05A4"/>
    <w:rsid w:val="003B1E9B"/>
    <w:rsid w:val="003B29BB"/>
    <w:rsid w:val="003B44EC"/>
    <w:rsid w:val="003B4B51"/>
    <w:rsid w:val="003B4F56"/>
    <w:rsid w:val="003B5934"/>
    <w:rsid w:val="003B6704"/>
    <w:rsid w:val="003B6B6D"/>
    <w:rsid w:val="003B7482"/>
    <w:rsid w:val="003B79A8"/>
    <w:rsid w:val="003C04B3"/>
    <w:rsid w:val="003C06B9"/>
    <w:rsid w:val="003C1F37"/>
    <w:rsid w:val="003C1F95"/>
    <w:rsid w:val="003C21DE"/>
    <w:rsid w:val="003C302F"/>
    <w:rsid w:val="003C40B0"/>
    <w:rsid w:val="003C4C3D"/>
    <w:rsid w:val="003C54C7"/>
    <w:rsid w:val="003C556E"/>
    <w:rsid w:val="003C5879"/>
    <w:rsid w:val="003C5942"/>
    <w:rsid w:val="003C5CFC"/>
    <w:rsid w:val="003C5E50"/>
    <w:rsid w:val="003C6046"/>
    <w:rsid w:val="003C647E"/>
    <w:rsid w:val="003D01E5"/>
    <w:rsid w:val="003D045F"/>
    <w:rsid w:val="003D0CCA"/>
    <w:rsid w:val="003D142D"/>
    <w:rsid w:val="003D17A4"/>
    <w:rsid w:val="003D1A66"/>
    <w:rsid w:val="003D26E0"/>
    <w:rsid w:val="003D386E"/>
    <w:rsid w:val="003D3A95"/>
    <w:rsid w:val="003D459C"/>
    <w:rsid w:val="003D45EE"/>
    <w:rsid w:val="003D594C"/>
    <w:rsid w:val="003D6464"/>
    <w:rsid w:val="003E0351"/>
    <w:rsid w:val="003E0955"/>
    <w:rsid w:val="003E1755"/>
    <w:rsid w:val="003E2E63"/>
    <w:rsid w:val="003E377B"/>
    <w:rsid w:val="003E5810"/>
    <w:rsid w:val="003E5B69"/>
    <w:rsid w:val="003E6558"/>
    <w:rsid w:val="003E73A5"/>
    <w:rsid w:val="003E783E"/>
    <w:rsid w:val="003E7853"/>
    <w:rsid w:val="003F0072"/>
    <w:rsid w:val="003F02B7"/>
    <w:rsid w:val="003F04EE"/>
    <w:rsid w:val="003F0624"/>
    <w:rsid w:val="003F063F"/>
    <w:rsid w:val="003F0F08"/>
    <w:rsid w:val="003F258E"/>
    <w:rsid w:val="003F2600"/>
    <w:rsid w:val="003F5351"/>
    <w:rsid w:val="003F5D7F"/>
    <w:rsid w:val="003F7B5A"/>
    <w:rsid w:val="003F7E30"/>
    <w:rsid w:val="00400020"/>
    <w:rsid w:val="00400183"/>
    <w:rsid w:val="00402242"/>
    <w:rsid w:val="004022FF"/>
    <w:rsid w:val="0040236A"/>
    <w:rsid w:val="00402854"/>
    <w:rsid w:val="00403D01"/>
    <w:rsid w:val="00404E2E"/>
    <w:rsid w:val="00404E97"/>
    <w:rsid w:val="00405853"/>
    <w:rsid w:val="00405F62"/>
    <w:rsid w:val="00407549"/>
    <w:rsid w:val="004100B1"/>
    <w:rsid w:val="00410290"/>
    <w:rsid w:val="004104B6"/>
    <w:rsid w:val="00410CDD"/>
    <w:rsid w:val="0041115F"/>
    <w:rsid w:val="0041369E"/>
    <w:rsid w:val="00414783"/>
    <w:rsid w:val="004161FD"/>
    <w:rsid w:val="00417AFD"/>
    <w:rsid w:val="00417BBD"/>
    <w:rsid w:val="004202D4"/>
    <w:rsid w:val="00420FBE"/>
    <w:rsid w:val="00423D96"/>
    <w:rsid w:val="00425C49"/>
    <w:rsid w:val="00427895"/>
    <w:rsid w:val="004304C2"/>
    <w:rsid w:val="004308F2"/>
    <w:rsid w:val="00431F22"/>
    <w:rsid w:val="004321EB"/>
    <w:rsid w:val="00432500"/>
    <w:rsid w:val="0043252D"/>
    <w:rsid w:val="00432CED"/>
    <w:rsid w:val="00432EB8"/>
    <w:rsid w:val="00433BDF"/>
    <w:rsid w:val="0043441E"/>
    <w:rsid w:val="004354BA"/>
    <w:rsid w:val="0043711A"/>
    <w:rsid w:val="0043765B"/>
    <w:rsid w:val="004412B6"/>
    <w:rsid w:val="004419B9"/>
    <w:rsid w:val="00442793"/>
    <w:rsid w:val="00442EDA"/>
    <w:rsid w:val="00443364"/>
    <w:rsid w:val="004442E9"/>
    <w:rsid w:val="00446156"/>
    <w:rsid w:val="004471DA"/>
    <w:rsid w:val="00447ED8"/>
    <w:rsid w:val="00450735"/>
    <w:rsid w:val="00450AC9"/>
    <w:rsid w:val="00450FA0"/>
    <w:rsid w:val="004511D7"/>
    <w:rsid w:val="00451A7B"/>
    <w:rsid w:val="00452038"/>
    <w:rsid w:val="004531AC"/>
    <w:rsid w:val="004536CF"/>
    <w:rsid w:val="00453B0D"/>
    <w:rsid w:val="004549C0"/>
    <w:rsid w:val="00454B4C"/>
    <w:rsid w:val="004569DE"/>
    <w:rsid w:val="0045713E"/>
    <w:rsid w:val="004578B7"/>
    <w:rsid w:val="00457A60"/>
    <w:rsid w:val="00460ACF"/>
    <w:rsid w:val="00464C90"/>
    <w:rsid w:val="00466A5A"/>
    <w:rsid w:val="0046747E"/>
    <w:rsid w:val="00467705"/>
    <w:rsid w:val="0047054E"/>
    <w:rsid w:val="00470685"/>
    <w:rsid w:val="00470BE7"/>
    <w:rsid w:val="00471210"/>
    <w:rsid w:val="00472875"/>
    <w:rsid w:val="004731D6"/>
    <w:rsid w:val="004733E9"/>
    <w:rsid w:val="00473D9B"/>
    <w:rsid w:val="00473ED5"/>
    <w:rsid w:val="00474107"/>
    <w:rsid w:val="00474A53"/>
    <w:rsid w:val="00474E9E"/>
    <w:rsid w:val="00475949"/>
    <w:rsid w:val="00475A19"/>
    <w:rsid w:val="00475CE5"/>
    <w:rsid w:val="00476BDD"/>
    <w:rsid w:val="0048037B"/>
    <w:rsid w:val="00480F25"/>
    <w:rsid w:val="00481952"/>
    <w:rsid w:val="00482FF0"/>
    <w:rsid w:val="004845A9"/>
    <w:rsid w:val="00485E70"/>
    <w:rsid w:val="0048608E"/>
    <w:rsid w:val="00486F14"/>
    <w:rsid w:val="00487272"/>
    <w:rsid w:val="00487790"/>
    <w:rsid w:val="0049026A"/>
    <w:rsid w:val="0049059C"/>
    <w:rsid w:val="00491A85"/>
    <w:rsid w:val="00491BCA"/>
    <w:rsid w:val="00492E00"/>
    <w:rsid w:val="0049313B"/>
    <w:rsid w:val="0049361F"/>
    <w:rsid w:val="004953CA"/>
    <w:rsid w:val="00495E15"/>
    <w:rsid w:val="004962D5"/>
    <w:rsid w:val="00496B26"/>
    <w:rsid w:val="0049769B"/>
    <w:rsid w:val="00497CE2"/>
    <w:rsid w:val="004A02C1"/>
    <w:rsid w:val="004A037F"/>
    <w:rsid w:val="004A05E3"/>
    <w:rsid w:val="004A0C1B"/>
    <w:rsid w:val="004A19EE"/>
    <w:rsid w:val="004A1D2F"/>
    <w:rsid w:val="004A240F"/>
    <w:rsid w:val="004A4005"/>
    <w:rsid w:val="004A46A2"/>
    <w:rsid w:val="004A5B43"/>
    <w:rsid w:val="004A7D1C"/>
    <w:rsid w:val="004B09FC"/>
    <w:rsid w:val="004B0C60"/>
    <w:rsid w:val="004B0E16"/>
    <w:rsid w:val="004B1B35"/>
    <w:rsid w:val="004B2D8A"/>
    <w:rsid w:val="004B36A0"/>
    <w:rsid w:val="004B4C60"/>
    <w:rsid w:val="004B57A1"/>
    <w:rsid w:val="004B5B4C"/>
    <w:rsid w:val="004B648B"/>
    <w:rsid w:val="004B6652"/>
    <w:rsid w:val="004B6DC8"/>
    <w:rsid w:val="004B7ABF"/>
    <w:rsid w:val="004B7DE7"/>
    <w:rsid w:val="004C1008"/>
    <w:rsid w:val="004C14D2"/>
    <w:rsid w:val="004C1712"/>
    <w:rsid w:val="004C206C"/>
    <w:rsid w:val="004C4446"/>
    <w:rsid w:val="004C4E23"/>
    <w:rsid w:val="004C4FD4"/>
    <w:rsid w:val="004C5187"/>
    <w:rsid w:val="004C5BC5"/>
    <w:rsid w:val="004D0F26"/>
    <w:rsid w:val="004D19C0"/>
    <w:rsid w:val="004D1EA9"/>
    <w:rsid w:val="004D2C98"/>
    <w:rsid w:val="004D46C5"/>
    <w:rsid w:val="004D4C20"/>
    <w:rsid w:val="004D5A90"/>
    <w:rsid w:val="004D5DC5"/>
    <w:rsid w:val="004D606B"/>
    <w:rsid w:val="004D6995"/>
    <w:rsid w:val="004D6FFE"/>
    <w:rsid w:val="004E34AF"/>
    <w:rsid w:val="004E3B10"/>
    <w:rsid w:val="004E3B58"/>
    <w:rsid w:val="004E3F13"/>
    <w:rsid w:val="004E4055"/>
    <w:rsid w:val="004E450D"/>
    <w:rsid w:val="004E495C"/>
    <w:rsid w:val="004E518A"/>
    <w:rsid w:val="004E5F6C"/>
    <w:rsid w:val="004E6C1B"/>
    <w:rsid w:val="004F001E"/>
    <w:rsid w:val="004F0554"/>
    <w:rsid w:val="004F1274"/>
    <w:rsid w:val="004F188D"/>
    <w:rsid w:val="004F1EC8"/>
    <w:rsid w:val="004F206D"/>
    <w:rsid w:val="004F2821"/>
    <w:rsid w:val="004F29E8"/>
    <w:rsid w:val="004F2CFC"/>
    <w:rsid w:val="004F30A2"/>
    <w:rsid w:val="004F3FE0"/>
    <w:rsid w:val="004F460E"/>
    <w:rsid w:val="004F54CA"/>
    <w:rsid w:val="004F58F1"/>
    <w:rsid w:val="004F5CF4"/>
    <w:rsid w:val="004F63B8"/>
    <w:rsid w:val="004F6AA9"/>
    <w:rsid w:val="004F7DB7"/>
    <w:rsid w:val="00500CC7"/>
    <w:rsid w:val="00502610"/>
    <w:rsid w:val="0050266C"/>
    <w:rsid w:val="00503368"/>
    <w:rsid w:val="00503524"/>
    <w:rsid w:val="0050385F"/>
    <w:rsid w:val="00505373"/>
    <w:rsid w:val="00505546"/>
    <w:rsid w:val="005056D7"/>
    <w:rsid w:val="00507B00"/>
    <w:rsid w:val="00507FD6"/>
    <w:rsid w:val="005117A9"/>
    <w:rsid w:val="00513B72"/>
    <w:rsid w:val="0051409F"/>
    <w:rsid w:val="00514313"/>
    <w:rsid w:val="00521907"/>
    <w:rsid w:val="00521B8D"/>
    <w:rsid w:val="00524615"/>
    <w:rsid w:val="00525139"/>
    <w:rsid w:val="00525F78"/>
    <w:rsid w:val="00526492"/>
    <w:rsid w:val="00530090"/>
    <w:rsid w:val="0053044B"/>
    <w:rsid w:val="005307A5"/>
    <w:rsid w:val="005311EA"/>
    <w:rsid w:val="00531BDB"/>
    <w:rsid w:val="00532625"/>
    <w:rsid w:val="00532FD9"/>
    <w:rsid w:val="00533551"/>
    <w:rsid w:val="00533FEF"/>
    <w:rsid w:val="005359B0"/>
    <w:rsid w:val="00535CE7"/>
    <w:rsid w:val="00536F88"/>
    <w:rsid w:val="0053794D"/>
    <w:rsid w:val="00541619"/>
    <w:rsid w:val="00541B53"/>
    <w:rsid w:val="005428FC"/>
    <w:rsid w:val="00542EDB"/>
    <w:rsid w:val="00543201"/>
    <w:rsid w:val="0054381F"/>
    <w:rsid w:val="00545335"/>
    <w:rsid w:val="00545E4B"/>
    <w:rsid w:val="00546377"/>
    <w:rsid w:val="00550D6D"/>
    <w:rsid w:val="005532D8"/>
    <w:rsid w:val="0055586F"/>
    <w:rsid w:val="005560DD"/>
    <w:rsid w:val="00557376"/>
    <w:rsid w:val="00561BAD"/>
    <w:rsid w:val="0056204F"/>
    <w:rsid w:val="00562FC3"/>
    <w:rsid w:val="00565B62"/>
    <w:rsid w:val="00565F7C"/>
    <w:rsid w:val="005660CB"/>
    <w:rsid w:val="005661EB"/>
    <w:rsid w:val="00566202"/>
    <w:rsid w:val="00566534"/>
    <w:rsid w:val="0056661B"/>
    <w:rsid w:val="005672D3"/>
    <w:rsid w:val="005676F2"/>
    <w:rsid w:val="005679C0"/>
    <w:rsid w:val="00567C96"/>
    <w:rsid w:val="005708F3"/>
    <w:rsid w:val="00570B6C"/>
    <w:rsid w:val="00571088"/>
    <w:rsid w:val="00571336"/>
    <w:rsid w:val="005718BB"/>
    <w:rsid w:val="00575332"/>
    <w:rsid w:val="00575D39"/>
    <w:rsid w:val="005763FA"/>
    <w:rsid w:val="0057694C"/>
    <w:rsid w:val="00577954"/>
    <w:rsid w:val="00580C22"/>
    <w:rsid w:val="00580EFE"/>
    <w:rsid w:val="00581F83"/>
    <w:rsid w:val="00582717"/>
    <w:rsid w:val="0058336D"/>
    <w:rsid w:val="00583DBD"/>
    <w:rsid w:val="00583F00"/>
    <w:rsid w:val="005843D0"/>
    <w:rsid w:val="005854BE"/>
    <w:rsid w:val="00585DBB"/>
    <w:rsid w:val="00590252"/>
    <w:rsid w:val="0059081E"/>
    <w:rsid w:val="00590B74"/>
    <w:rsid w:val="00591387"/>
    <w:rsid w:val="00591722"/>
    <w:rsid w:val="0059201F"/>
    <w:rsid w:val="00592DC2"/>
    <w:rsid w:val="00593544"/>
    <w:rsid w:val="0059565C"/>
    <w:rsid w:val="00596933"/>
    <w:rsid w:val="005A0417"/>
    <w:rsid w:val="005A1893"/>
    <w:rsid w:val="005A20A3"/>
    <w:rsid w:val="005A277D"/>
    <w:rsid w:val="005A3353"/>
    <w:rsid w:val="005A3C34"/>
    <w:rsid w:val="005A3F22"/>
    <w:rsid w:val="005A40D0"/>
    <w:rsid w:val="005A464A"/>
    <w:rsid w:val="005A48BE"/>
    <w:rsid w:val="005A4F62"/>
    <w:rsid w:val="005A5985"/>
    <w:rsid w:val="005A5B32"/>
    <w:rsid w:val="005A5D66"/>
    <w:rsid w:val="005A75A5"/>
    <w:rsid w:val="005B2C83"/>
    <w:rsid w:val="005B3018"/>
    <w:rsid w:val="005B318B"/>
    <w:rsid w:val="005B5EB8"/>
    <w:rsid w:val="005B780F"/>
    <w:rsid w:val="005C0473"/>
    <w:rsid w:val="005C0B75"/>
    <w:rsid w:val="005C17D1"/>
    <w:rsid w:val="005C1FED"/>
    <w:rsid w:val="005C27D8"/>
    <w:rsid w:val="005C2AC9"/>
    <w:rsid w:val="005C3A4E"/>
    <w:rsid w:val="005C53B5"/>
    <w:rsid w:val="005C5D1E"/>
    <w:rsid w:val="005C6FE7"/>
    <w:rsid w:val="005C7FF0"/>
    <w:rsid w:val="005D166B"/>
    <w:rsid w:val="005D2F33"/>
    <w:rsid w:val="005D3D86"/>
    <w:rsid w:val="005D4E07"/>
    <w:rsid w:val="005D5841"/>
    <w:rsid w:val="005D5BC0"/>
    <w:rsid w:val="005E0196"/>
    <w:rsid w:val="005E047F"/>
    <w:rsid w:val="005E1AD2"/>
    <w:rsid w:val="005E29E9"/>
    <w:rsid w:val="005E508B"/>
    <w:rsid w:val="005E64D6"/>
    <w:rsid w:val="005E7EFD"/>
    <w:rsid w:val="005F08E1"/>
    <w:rsid w:val="005F0B80"/>
    <w:rsid w:val="005F0E0B"/>
    <w:rsid w:val="005F1B06"/>
    <w:rsid w:val="005F1D4B"/>
    <w:rsid w:val="005F2EC8"/>
    <w:rsid w:val="005F2F0C"/>
    <w:rsid w:val="005F30A2"/>
    <w:rsid w:val="005F343B"/>
    <w:rsid w:val="005F3E1C"/>
    <w:rsid w:val="005F4D2F"/>
    <w:rsid w:val="005F6623"/>
    <w:rsid w:val="005F77E4"/>
    <w:rsid w:val="006005BE"/>
    <w:rsid w:val="006024DD"/>
    <w:rsid w:val="006027AF"/>
    <w:rsid w:val="00602AFB"/>
    <w:rsid w:val="00604851"/>
    <w:rsid w:val="0060500A"/>
    <w:rsid w:val="00605AFD"/>
    <w:rsid w:val="00605F7C"/>
    <w:rsid w:val="00606692"/>
    <w:rsid w:val="00606A83"/>
    <w:rsid w:val="00607013"/>
    <w:rsid w:val="00607497"/>
    <w:rsid w:val="00607F18"/>
    <w:rsid w:val="00611388"/>
    <w:rsid w:val="00612459"/>
    <w:rsid w:val="0061358D"/>
    <w:rsid w:val="00614D92"/>
    <w:rsid w:val="00614FBF"/>
    <w:rsid w:val="006150D7"/>
    <w:rsid w:val="00616488"/>
    <w:rsid w:val="00617505"/>
    <w:rsid w:val="00617B98"/>
    <w:rsid w:val="00617D6A"/>
    <w:rsid w:val="0062019E"/>
    <w:rsid w:val="0062134B"/>
    <w:rsid w:val="00621399"/>
    <w:rsid w:val="006220CF"/>
    <w:rsid w:val="00623B19"/>
    <w:rsid w:val="00624EFD"/>
    <w:rsid w:val="0062567E"/>
    <w:rsid w:val="0062576A"/>
    <w:rsid w:val="00626813"/>
    <w:rsid w:val="00627834"/>
    <w:rsid w:val="00630249"/>
    <w:rsid w:val="00630959"/>
    <w:rsid w:val="00630AED"/>
    <w:rsid w:val="006310DD"/>
    <w:rsid w:val="006311C5"/>
    <w:rsid w:val="006316DA"/>
    <w:rsid w:val="00632746"/>
    <w:rsid w:val="00634F08"/>
    <w:rsid w:val="0063529B"/>
    <w:rsid w:val="006361A7"/>
    <w:rsid w:val="0064064B"/>
    <w:rsid w:val="006417DC"/>
    <w:rsid w:val="00641B2B"/>
    <w:rsid w:val="006423A8"/>
    <w:rsid w:val="00642FFC"/>
    <w:rsid w:val="00642FFD"/>
    <w:rsid w:val="006443D3"/>
    <w:rsid w:val="00644A55"/>
    <w:rsid w:val="00644E76"/>
    <w:rsid w:val="00645FC0"/>
    <w:rsid w:val="00645FEE"/>
    <w:rsid w:val="006465AF"/>
    <w:rsid w:val="00646885"/>
    <w:rsid w:val="006475C6"/>
    <w:rsid w:val="00650B59"/>
    <w:rsid w:val="00651487"/>
    <w:rsid w:val="00651717"/>
    <w:rsid w:val="00651894"/>
    <w:rsid w:val="006519B6"/>
    <w:rsid w:val="00652BAE"/>
    <w:rsid w:val="006539B5"/>
    <w:rsid w:val="00655493"/>
    <w:rsid w:val="006558B0"/>
    <w:rsid w:val="0065653F"/>
    <w:rsid w:val="0065660A"/>
    <w:rsid w:val="00657DD7"/>
    <w:rsid w:val="00660089"/>
    <w:rsid w:val="00660981"/>
    <w:rsid w:val="00661F34"/>
    <w:rsid w:val="00662873"/>
    <w:rsid w:val="006631B5"/>
    <w:rsid w:val="00663EAD"/>
    <w:rsid w:val="006642C5"/>
    <w:rsid w:val="00664851"/>
    <w:rsid w:val="00665B4E"/>
    <w:rsid w:val="00666E18"/>
    <w:rsid w:val="00667BBC"/>
    <w:rsid w:val="00670EC2"/>
    <w:rsid w:val="00670EC4"/>
    <w:rsid w:val="00671991"/>
    <w:rsid w:val="0067240B"/>
    <w:rsid w:val="006727CB"/>
    <w:rsid w:val="006727DA"/>
    <w:rsid w:val="0067309A"/>
    <w:rsid w:val="00673BE1"/>
    <w:rsid w:val="00673E18"/>
    <w:rsid w:val="00674A01"/>
    <w:rsid w:val="00676A30"/>
    <w:rsid w:val="006837CE"/>
    <w:rsid w:val="00684ACD"/>
    <w:rsid w:val="006875E4"/>
    <w:rsid w:val="0069073D"/>
    <w:rsid w:val="00691B24"/>
    <w:rsid w:val="006922B5"/>
    <w:rsid w:val="006928BF"/>
    <w:rsid w:val="00692D90"/>
    <w:rsid w:val="00693498"/>
    <w:rsid w:val="00695060"/>
    <w:rsid w:val="006965E1"/>
    <w:rsid w:val="006A138D"/>
    <w:rsid w:val="006A1923"/>
    <w:rsid w:val="006A2AE3"/>
    <w:rsid w:val="006A2DA2"/>
    <w:rsid w:val="006A3072"/>
    <w:rsid w:val="006A309D"/>
    <w:rsid w:val="006A3149"/>
    <w:rsid w:val="006A3368"/>
    <w:rsid w:val="006A44B0"/>
    <w:rsid w:val="006A4A5B"/>
    <w:rsid w:val="006A6D7A"/>
    <w:rsid w:val="006A75D3"/>
    <w:rsid w:val="006B0388"/>
    <w:rsid w:val="006B0575"/>
    <w:rsid w:val="006B0A16"/>
    <w:rsid w:val="006B0DC6"/>
    <w:rsid w:val="006B161F"/>
    <w:rsid w:val="006B2E34"/>
    <w:rsid w:val="006B3A28"/>
    <w:rsid w:val="006B4017"/>
    <w:rsid w:val="006B4D79"/>
    <w:rsid w:val="006B5455"/>
    <w:rsid w:val="006B5805"/>
    <w:rsid w:val="006B60BD"/>
    <w:rsid w:val="006B657B"/>
    <w:rsid w:val="006B6E53"/>
    <w:rsid w:val="006B7529"/>
    <w:rsid w:val="006B778C"/>
    <w:rsid w:val="006B7ADC"/>
    <w:rsid w:val="006B7F94"/>
    <w:rsid w:val="006C117B"/>
    <w:rsid w:val="006C1346"/>
    <w:rsid w:val="006C18F6"/>
    <w:rsid w:val="006C255C"/>
    <w:rsid w:val="006C3A88"/>
    <w:rsid w:val="006C4A74"/>
    <w:rsid w:val="006C4F23"/>
    <w:rsid w:val="006C7026"/>
    <w:rsid w:val="006D0B50"/>
    <w:rsid w:val="006D0EAF"/>
    <w:rsid w:val="006D188A"/>
    <w:rsid w:val="006D1DF4"/>
    <w:rsid w:val="006D2058"/>
    <w:rsid w:val="006D34DD"/>
    <w:rsid w:val="006D3EDE"/>
    <w:rsid w:val="006D3F74"/>
    <w:rsid w:val="006D5DE3"/>
    <w:rsid w:val="006E27B9"/>
    <w:rsid w:val="006E3F2D"/>
    <w:rsid w:val="006E507A"/>
    <w:rsid w:val="006E6AF0"/>
    <w:rsid w:val="006E7545"/>
    <w:rsid w:val="006E7749"/>
    <w:rsid w:val="006E7A00"/>
    <w:rsid w:val="006E7C20"/>
    <w:rsid w:val="006F1618"/>
    <w:rsid w:val="006F2FA0"/>
    <w:rsid w:val="006F3194"/>
    <w:rsid w:val="006F3552"/>
    <w:rsid w:val="006F36D8"/>
    <w:rsid w:val="006F3E3B"/>
    <w:rsid w:val="006F4E59"/>
    <w:rsid w:val="006F51D9"/>
    <w:rsid w:val="006F5AC4"/>
    <w:rsid w:val="006F5CED"/>
    <w:rsid w:val="006F5F2E"/>
    <w:rsid w:val="006F68A5"/>
    <w:rsid w:val="006F69A2"/>
    <w:rsid w:val="006F6B1A"/>
    <w:rsid w:val="006F7603"/>
    <w:rsid w:val="00700B16"/>
    <w:rsid w:val="00701F67"/>
    <w:rsid w:val="007035C6"/>
    <w:rsid w:val="007055D6"/>
    <w:rsid w:val="00707A39"/>
    <w:rsid w:val="007111FC"/>
    <w:rsid w:val="00711436"/>
    <w:rsid w:val="00711E1D"/>
    <w:rsid w:val="00711EBA"/>
    <w:rsid w:val="00713325"/>
    <w:rsid w:val="00713C4C"/>
    <w:rsid w:val="00715EAE"/>
    <w:rsid w:val="0071672B"/>
    <w:rsid w:val="00716C3B"/>
    <w:rsid w:val="00717255"/>
    <w:rsid w:val="00722824"/>
    <w:rsid w:val="00722A38"/>
    <w:rsid w:val="00722B65"/>
    <w:rsid w:val="00724153"/>
    <w:rsid w:val="007248DE"/>
    <w:rsid w:val="00724991"/>
    <w:rsid w:val="00725FBB"/>
    <w:rsid w:val="00726427"/>
    <w:rsid w:val="00726829"/>
    <w:rsid w:val="00727070"/>
    <w:rsid w:val="00727188"/>
    <w:rsid w:val="00727CD1"/>
    <w:rsid w:val="0073195D"/>
    <w:rsid w:val="00733286"/>
    <w:rsid w:val="00733827"/>
    <w:rsid w:val="00733D72"/>
    <w:rsid w:val="00734811"/>
    <w:rsid w:val="007371F4"/>
    <w:rsid w:val="00737604"/>
    <w:rsid w:val="00737A31"/>
    <w:rsid w:val="00737BD7"/>
    <w:rsid w:val="00737D6C"/>
    <w:rsid w:val="00742869"/>
    <w:rsid w:val="0074366F"/>
    <w:rsid w:val="00744B2F"/>
    <w:rsid w:val="00744B35"/>
    <w:rsid w:val="00744C4B"/>
    <w:rsid w:val="007473C6"/>
    <w:rsid w:val="00747E8C"/>
    <w:rsid w:val="007506ED"/>
    <w:rsid w:val="007514A2"/>
    <w:rsid w:val="00752399"/>
    <w:rsid w:val="007524B8"/>
    <w:rsid w:val="007528BA"/>
    <w:rsid w:val="007541B7"/>
    <w:rsid w:val="00755254"/>
    <w:rsid w:val="0075547C"/>
    <w:rsid w:val="007558D8"/>
    <w:rsid w:val="007559A8"/>
    <w:rsid w:val="0075637C"/>
    <w:rsid w:val="00757159"/>
    <w:rsid w:val="00757685"/>
    <w:rsid w:val="0075776B"/>
    <w:rsid w:val="00757E0E"/>
    <w:rsid w:val="0076173B"/>
    <w:rsid w:val="00761FC1"/>
    <w:rsid w:val="0076339F"/>
    <w:rsid w:val="0076360C"/>
    <w:rsid w:val="00763A7C"/>
    <w:rsid w:val="00764158"/>
    <w:rsid w:val="007643D0"/>
    <w:rsid w:val="0076524D"/>
    <w:rsid w:val="00765F2F"/>
    <w:rsid w:val="00766A3F"/>
    <w:rsid w:val="00766ED4"/>
    <w:rsid w:val="00767F31"/>
    <w:rsid w:val="00770462"/>
    <w:rsid w:val="0077065A"/>
    <w:rsid w:val="00770823"/>
    <w:rsid w:val="007709CE"/>
    <w:rsid w:val="0077157C"/>
    <w:rsid w:val="007718BB"/>
    <w:rsid w:val="0077277D"/>
    <w:rsid w:val="0077424A"/>
    <w:rsid w:val="007807C3"/>
    <w:rsid w:val="00780D48"/>
    <w:rsid w:val="007810A9"/>
    <w:rsid w:val="0078182B"/>
    <w:rsid w:val="00782DFE"/>
    <w:rsid w:val="007830F2"/>
    <w:rsid w:val="0078407E"/>
    <w:rsid w:val="007843A1"/>
    <w:rsid w:val="007847A6"/>
    <w:rsid w:val="00784EB5"/>
    <w:rsid w:val="0078666E"/>
    <w:rsid w:val="00786BC0"/>
    <w:rsid w:val="0078773B"/>
    <w:rsid w:val="00787D62"/>
    <w:rsid w:val="00787D70"/>
    <w:rsid w:val="00790BB6"/>
    <w:rsid w:val="007933DB"/>
    <w:rsid w:val="007956D0"/>
    <w:rsid w:val="00796BAE"/>
    <w:rsid w:val="007972FF"/>
    <w:rsid w:val="007A05A3"/>
    <w:rsid w:val="007A0A44"/>
    <w:rsid w:val="007A0CD7"/>
    <w:rsid w:val="007A1380"/>
    <w:rsid w:val="007A14F5"/>
    <w:rsid w:val="007A2013"/>
    <w:rsid w:val="007A23DC"/>
    <w:rsid w:val="007A28B7"/>
    <w:rsid w:val="007A2968"/>
    <w:rsid w:val="007A394D"/>
    <w:rsid w:val="007A549C"/>
    <w:rsid w:val="007A6E62"/>
    <w:rsid w:val="007A75B0"/>
    <w:rsid w:val="007B04DF"/>
    <w:rsid w:val="007B0EFE"/>
    <w:rsid w:val="007B2622"/>
    <w:rsid w:val="007B2D2D"/>
    <w:rsid w:val="007B3615"/>
    <w:rsid w:val="007B52BB"/>
    <w:rsid w:val="007B6ADE"/>
    <w:rsid w:val="007B7976"/>
    <w:rsid w:val="007B7CD9"/>
    <w:rsid w:val="007C0009"/>
    <w:rsid w:val="007C02B9"/>
    <w:rsid w:val="007C0754"/>
    <w:rsid w:val="007C1ED3"/>
    <w:rsid w:val="007C202D"/>
    <w:rsid w:val="007C236A"/>
    <w:rsid w:val="007C244A"/>
    <w:rsid w:val="007C25DE"/>
    <w:rsid w:val="007C2A66"/>
    <w:rsid w:val="007C53E0"/>
    <w:rsid w:val="007C5911"/>
    <w:rsid w:val="007C72E0"/>
    <w:rsid w:val="007C78C7"/>
    <w:rsid w:val="007D00A0"/>
    <w:rsid w:val="007D037D"/>
    <w:rsid w:val="007D10C3"/>
    <w:rsid w:val="007D13DD"/>
    <w:rsid w:val="007D14BE"/>
    <w:rsid w:val="007D201C"/>
    <w:rsid w:val="007D2388"/>
    <w:rsid w:val="007D3774"/>
    <w:rsid w:val="007D3946"/>
    <w:rsid w:val="007D46C6"/>
    <w:rsid w:val="007D6B75"/>
    <w:rsid w:val="007D6B8F"/>
    <w:rsid w:val="007D7AD0"/>
    <w:rsid w:val="007E0625"/>
    <w:rsid w:val="007E11AD"/>
    <w:rsid w:val="007E15DB"/>
    <w:rsid w:val="007E2077"/>
    <w:rsid w:val="007E5817"/>
    <w:rsid w:val="007E5CFC"/>
    <w:rsid w:val="007E7D4B"/>
    <w:rsid w:val="007F2825"/>
    <w:rsid w:val="007F4A1C"/>
    <w:rsid w:val="007F4B11"/>
    <w:rsid w:val="007F52BD"/>
    <w:rsid w:val="007F5DB2"/>
    <w:rsid w:val="007F5F08"/>
    <w:rsid w:val="007F7923"/>
    <w:rsid w:val="0080110C"/>
    <w:rsid w:val="008024C8"/>
    <w:rsid w:val="008028E1"/>
    <w:rsid w:val="00802BD6"/>
    <w:rsid w:val="008032C6"/>
    <w:rsid w:val="0080363D"/>
    <w:rsid w:val="008041B3"/>
    <w:rsid w:val="008045A1"/>
    <w:rsid w:val="008055B8"/>
    <w:rsid w:val="008067F9"/>
    <w:rsid w:val="00807008"/>
    <w:rsid w:val="008071DC"/>
    <w:rsid w:val="00807718"/>
    <w:rsid w:val="00807ABA"/>
    <w:rsid w:val="00810AAB"/>
    <w:rsid w:val="00811F49"/>
    <w:rsid w:val="008132B0"/>
    <w:rsid w:val="0081388B"/>
    <w:rsid w:val="00813C51"/>
    <w:rsid w:val="008144BD"/>
    <w:rsid w:val="008144E6"/>
    <w:rsid w:val="0081482C"/>
    <w:rsid w:val="00814FDA"/>
    <w:rsid w:val="00815F6E"/>
    <w:rsid w:val="0081681B"/>
    <w:rsid w:val="00816830"/>
    <w:rsid w:val="00817249"/>
    <w:rsid w:val="00822469"/>
    <w:rsid w:val="00822675"/>
    <w:rsid w:val="00823BD6"/>
    <w:rsid w:val="00824788"/>
    <w:rsid w:val="0082497D"/>
    <w:rsid w:val="008264D6"/>
    <w:rsid w:val="00826E75"/>
    <w:rsid w:val="008271EF"/>
    <w:rsid w:val="0082723F"/>
    <w:rsid w:val="00827DA9"/>
    <w:rsid w:val="0083020A"/>
    <w:rsid w:val="00831336"/>
    <w:rsid w:val="008316E9"/>
    <w:rsid w:val="00832DDD"/>
    <w:rsid w:val="00832F94"/>
    <w:rsid w:val="008346E2"/>
    <w:rsid w:val="00834897"/>
    <w:rsid w:val="008357AD"/>
    <w:rsid w:val="008368D1"/>
    <w:rsid w:val="00837047"/>
    <w:rsid w:val="008372A8"/>
    <w:rsid w:val="00840DEC"/>
    <w:rsid w:val="008414E3"/>
    <w:rsid w:val="00842F51"/>
    <w:rsid w:val="00843FE4"/>
    <w:rsid w:val="008446A7"/>
    <w:rsid w:val="00844E1A"/>
    <w:rsid w:val="0084555B"/>
    <w:rsid w:val="00845960"/>
    <w:rsid w:val="00845CE6"/>
    <w:rsid w:val="008479D7"/>
    <w:rsid w:val="00851272"/>
    <w:rsid w:val="00851D01"/>
    <w:rsid w:val="00853087"/>
    <w:rsid w:val="008549FD"/>
    <w:rsid w:val="00854BE4"/>
    <w:rsid w:val="00855270"/>
    <w:rsid w:val="00855F08"/>
    <w:rsid w:val="008575E6"/>
    <w:rsid w:val="00857C36"/>
    <w:rsid w:val="0086014B"/>
    <w:rsid w:val="008618ED"/>
    <w:rsid w:val="00862014"/>
    <w:rsid w:val="0086255E"/>
    <w:rsid w:val="0086273F"/>
    <w:rsid w:val="00862BF4"/>
    <w:rsid w:val="00862EAA"/>
    <w:rsid w:val="00862F75"/>
    <w:rsid w:val="00864BAA"/>
    <w:rsid w:val="00865225"/>
    <w:rsid w:val="00865ABB"/>
    <w:rsid w:val="00865CDB"/>
    <w:rsid w:val="00867589"/>
    <w:rsid w:val="00870A10"/>
    <w:rsid w:val="00870A58"/>
    <w:rsid w:val="008713D9"/>
    <w:rsid w:val="00871674"/>
    <w:rsid w:val="00872409"/>
    <w:rsid w:val="008724F7"/>
    <w:rsid w:val="00873059"/>
    <w:rsid w:val="00874339"/>
    <w:rsid w:val="00874CE3"/>
    <w:rsid w:val="0087641E"/>
    <w:rsid w:val="0087760F"/>
    <w:rsid w:val="00877C01"/>
    <w:rsid w:val="0088065B"/>
    <w:rsid w:val="00880F18"/>
    <w:rsid w:val="00881CB7"/>
    <w:rsid w:val="00882361"/>
    <w:rsid w:val="008823FC"/>
    <w:rsid w:val="00883669"/>
    <w:rsid w:val="00886648"/>
    <w:rsid w:val="00886F5D"/>
    <w:rsid w:val="00887A49"/>
    <w:rsid w:val="00890963"/>
    <w:rsid w:val="00891B01"/>
    <w:rsid w:val="00892435"/>
    <w:rsid w:val="008936B8"/>
    <w:rsid w:val="00894F5D"/>
    <w:rsid w:val="00895A4F"/>
    <w:rsid w:val="0089685B"/>
    <w:rsid w:val="0089782C"/>
    <w:rsid w:val="008A0A55"/>
    <w:rsid w:val="008A3751"/>
    <w:rsid w:val="008A38C3"/>
    <w:rsid w:val="008A435F"/>
    <w:rsid w:val="008A48C9"/>
    <w:rsid w:val="008A5813"/>
    <w:rsid w:val="008A5FBE"/>
    <w:rsid w:val="008A6989"/>
    <w:rsid w:val="008A6F6B"/>
    <w:rsid w:val="008A6FD2"/>
    <w:rsid w:val="008A77E4"/>
    <w:rsid w:val="008B0334"/>
    <w:rsid w:val="008B0411"/>
    <w:rsid w:val="008B0E93"/>
    <w:rsid w:val="008B1E28"/>
    <w:rsid w:val="008B21E1"/>
    <w:rsid w:val="008B23AE"/>
    <w:rsid w:val="008B30CC"/>
    <w:rsid w:val="008B4103"/>
    <w:rsid w:val="008B56AF"/>
    <w:rsid w:val="008B6CB3"/>
    <w:rsid w:val="008C0471"/>
    <w:rsid w:val="008C1D5A"/>
    <w:rsid w:val="008C7325"/>
    <w:rsid w:val="008C7E61"/>
    <w:rsid w:val="008D04E6"/>
    <w:rsid w:val="008D0B89"/>
    <w:rsid w:val="008D0F76"/>
    <w:rsid w:val="008D21EA"/>
    <w:rsid w:val="008D2A7F"/>
    <w:rsid w:val="008D38BD"/>
    <w:rsid w:val="008D3944"/>
    <w:rsid w:val="008D3C9B"/>
    <w:rsid w:val="008D4D8C"/>
    <w:rsid w:val="008D541E"/>
    <w:rsid w:val="008D5B18"/>
    <w:rsid w:val="008D6450"/>
    <w:rsid w:val="008D68AE"/>
    <w:rsid w:val="008D6A7D"/>
    <w:rsid w:val="008D7154"/>
    <w:rsid w:val="008E0BE4"/>
    <w:rsid w:val="008E0FCF"/>
    <w:rsid w:val="008E1BC9"/>
    <w:rsid w:val="008E2FD0"/>
    <w:rsid w:val="008E41EB"/>
    <w:rsid w:val="008E426D"/>
    <w:rsid w:val="008E43B2"/>
    <w:rsid w:val="008E6359"/>
    <w:rsid w:val="008E6FCF"/>
    <w:rsid w:val="008F09B7"/>
    <w:rsid w:val="008F0D3B"/>
    <w:rsid w:val="008F11DC"/>
    <w:rsid w:val="008F1929"/>
    <w:rsid w:val="008F3864"/>
    <w:rsid w:val="008F4BE9"/>
    <w:rsid w:val="008F4D4E"/>
    <w:rsid w:val="008F5AAC"/>
    <w:rsid w:val="008F606A"/>
    <w:rsid w:val="008F6A5A"/>
    <w:rsid w:val="008F6C4B"/>
    <w:rsid w:val="009005BC"/>
    <w:rsid w:val="00901E7F"/>
    <w:rsid w:val="009025CE"/>
    <w:rsid w:val="00903604"/>
    <w:rsid w:val="00903DA1"/>
    <w:rsid w:val="00905DAF"/>
    <w:rsid w:val="00906363"/>
    <w:rsid w:val="0090718C"/>
    <w:rsid w:val="0091019D"/>
    <w:rsid w:val="009101F3"/>
    <w:rsid w:val="00910742"/>
    <w:rsid w:val="00910786"/>
    <w:rsid w:val="00912216"/>
    <w:rsid w:val="00912359"/>
    <w:rsid w:val="00912B74"/>
    <w:rsid w:val="00912D51"/>
    <w:rsid w:val="00913011"/>
    <w:rsid w:val="00913F2C"/>
    <w:rsid w:val="00914819"/>
    <w:rsid w:val="00914912"/>
    <w:rsid w:val="00916D75"/>
    <w:rsid w:val="00917326"/>
    <w:rsid w:val="00917EFB"/>
    <w:rsid w:val="0092090E"/>
    <w:rsid w:val="009211DB"/>
    <w:rsid w:val="0092241C"/>
    <w:rsid w:val="00923127"/>
    <w:rsid w:val="00923262"/>
    <w:rsid w:val="009243BF"/>
    <w:rsid w:val="0092481D"/>
    <w:rsid w:val="00927805"/>
    <w:rsid w:val="009300E1"/>
    <w:rsid w:val="00930AC2"/>
    <w:rsid w:val="0093106D"/>
    <w:rsid w:val="00931F56"/>
    <w:rsid w:val="00934FED"/>
    <w:rsid w:val="009353CF"/>
    <w:rsid w:val="00936CDE"/>
    <w:rsid w:val="00937D1F"/>
    <w:rsid w:val="009401F5"/>
    <w:rsid w:val="00942214"/>
    <w:rsid w:val="0094275F"/>
    <w:rsid w:val="00942A76"/>
    <w:rsid w:val="00943C05"/>
    <w:rsid w:val="00944B15"/>
    <w:rsid w:val="00945F7A"/>
    <w:rsid w:val="00946DC8"/>
    <w:rsid w:val="0094776A"/>
    <w:rsid w:val="00950AE7"/>
    <w:rsid w:val="00950F6D"/>
    <w:rsid w:val="00952226"/>
    <w:rsid w:val="00952BD7"/>
    <w:rsid w:val="00952CD0"/>
    <w:rsid w:val="0095317E"/>
    <w:rsid w:val="00953564"/>
    <w:rsid w:val="00953AD9"/>
    <w:rsid w:val="00954A02"/>
    <w:rsid w:val="00960463"/>
    <w:rsid w:val="0096085C"/>
    <w:rsid w:val="00960867"/>
    <w:rsid w:val="00961FED"/>
    <w:rsid w:val="00964585"/>
    <w:rsid w:val="00964BE7"/>
    <w:rsid w:val="009703F9"/>
    <w:rsid w:val="00970EC0"/>
    <w:rsid w:val="009714EA"/>
    <w:rsid w:val="00971974"/>
    <w:rsid w:val="009722C5"/>
    <w:rsid w:val="00972608"/>
    <w:rsid w:val="0097365C"/>
    <w:rsid w:val="009736B4"/>
    <w:rsid w:val="00974429"/>
    <w:rsid w:val="009746BA"/>
    <w:rsid w:val="0097531E"/>
    <w:rsid w:val="0097544A"/>
    <w:rsid w:val="00975A2A"/>
    <w:rsid w:val="00975CE8"/>
    <w:rsid w:val="009761F4"/>
    <w:rsid w:val="00977083"/>
    <w:rsid w:val="009771F4"/>
    <w:rsid w:val="0097798E"/>
    <w:rsid w:val="0098023E"/>
    <w:rsid w:val="00980A3D"/>
    <w:rsid w:val="009818DE"/>
    <w:rsid w:val="009825AF"/>
    <w:rsid w:val="009832EF"/>
    <w:rsid w:val="00983954"/>
    <w:rsid w:val="00983B43"/>
    <w:rsid w:val="00986467"/>
    <w:rsid w:val="009864D1"/>
    <w:rsid w:val="00986D49"/>
    <w:rsid w:val="00987D23"/>
    <w:rsid w:val="00987E99"/>
    <w:rsid w:val="00987EC9"/>
    <w:rsid w:val="0099251F"/>
    <w:rsid w:val="0099309E"/>
    <w:rsid w:val="00993400"/>
    <w:rsid w:val="00993908"/>
    <w:rsid w:val="00993B9C"/>
    <w:rsid w:val="00993DD3"/>
    <w:rsid w:val="0099509D"/>
    <w:rsid w:val="00995DD7"/>
    <w:rsid w:val="00997336"/>
    <w:rsid w:val="009A0271"/>
    <w:rsid w:val="009A0358"/>
    <w:rsid w:val="009A0E0F"/>
    <w:rsid w:val="009A1CD6"/>
    <w:rsid w:val="009A2225"/>
    <w:rsid w:val="009A55AD"/>
    <w:rsid w:val="009A76C1"/>
    <w:rsid w:val="009B1A07"/>
    <w:rsid w:val="009B1B9E"/>
    <w:rsid w:val="009B21FB"/>
    <w:rsid w:val="009B297D"/>
    <w:rsid w:val="009B2AB4"/>
    <w:rsid w:val="009B300A"/>
    <w:rsid w:val="009B3497"/>
    <w:rsid w:val="009B39C5"/>
    <w:rsid w:val="009B44C2"/>
    <w:rsid w:val="009B4AF7"/>
    <w:rsid w:val="009B5F76"/>
    <w:rsid w:val="009B796D"/>
    <w:rsid w:val="009C0786"/>
    <w:rsid w:val="009C0972"/>
    <w:rsid w:val="009C098E"/>
    <w:rsid w:val="009C1B24"/>
    <w:rsid w:val="009C2133"/>
    <w:rsid w:val="009C260E"/>
    <w:rsid w:val="009C2BC8"/>
    <w:rsid w:val="009C4EE3"/>
    <w:rsid w:val="009C6028"/>
    <w:rsid w:val="009D000B"/>
    <w:rsid w:val="009D2969"/>
    <w:rsid w:val="009D30AF"/>
    <w:rsid w:val="009D4BA7"/>
    <w:rsid w:val="009D53BD"/>
    <w:rsid w:val="009D57E5"/>
    <w:rsid w:val="009E03CE"/>
    <w:rsid w:val="009E19FF"/>
    <w:rsid w:val="009E40D2"/>
    <w:rsid w:val="009E44D4"/>
    <w:rsid w:val="009E4DE7"/>
    <w:rsid w:val="009E4FEC"/>
    <w:rsid w:val="009E6DC0"/>
    <w:rsid w:val="009F0699"/>
    <w:rsid w:val="009F06D1"/>
    <w:rsid w:val="009F12FD"/>
    <w:rsid w:val="009F1391"/>
    <w:rsid w:val="009F2DF9"/>
    <w:rsid w:val="009F376B"/>
    <w:rsid w:val="009F3D30"/>
    <w:rsid w:val="009F46A4"/>
    <w:rsid w:val="009F4EEC"/>
    <w:rsid w:val="009F5BA8"/>
    <w:rsid w:val="009F5C20"/>
    <w:rsid w:val="009F6409"/>
    <w:rsid w:val="009F7695"/>
    <w:rsid w:val="00A006CA"/>
    <w:rsid w:val="00A0145B"/>
    <w:rsid w:val="00A01B91"/>
    <w:rsid w:val="00A0394A"/>
    <w:rsid w:val="00A03FBE"/>
    <w:rsid w:val="00A0518A"/>
    <w:rsid w:val="00A05ABC"/>
    <w:rsid w:val="00A11B5A"/>
    <w:rsid w:val="00A11FD4"/>
    <w:rsid w:val="00A12205"/>
    <w:rsid w:val="00A12CE0"/>
    <w:rsid w:val="00A139A9"/>
    <w:rsid w:val="00A16320"/>
    <w:rsid w:val="00A16A9A"/>
    <w:rsid w:val="00A16B06"/>
    <w:rsid w:val="00A17862"/>
    <w:rsid w:val="00A20D57"/>
    <w:rsid w:val="00A22093"/>
    <w:rsid w:val="00A225A9"/>
    <w:rsid w:val="00A237FB"/>
    <w:rsid w:val="00A24E1F"/>
    <w:rsid w:val="00A257B7"/>
    <w:rsid w:val="00A2671C"/>
    <w:rsid w:val="00A272B9"/>
    <w:rsid w:val="00A30092"/>
    <w:rsid w:val="00A3052C"/>
    <w:rsid w:val="00A305E9"/>
    <w:rsid w:val="00A30619"/>
    <w:rsid w:val="00A30E7B"/>
    <w:rsid w:val="00A314EB"/>
    <w:rsid w:val="00A3198C"/>
    <w:rsid w:val="00A338FA"/>
    <w:rsid w:val="00A339FB"/>
    <w:rsid w:val="00A33D2B"/>
    <w:rsid w:val="00A34D6C"/>
    <w:rsid w:val="00A35441"/>
    <w:rsid w:val="00A367D4"/>
    <w:rsid w:val="00A36DC1"/>
    <w:rsid w:val="00A377EC"/>
    <w:rsid w:val="00A40459"/>
    <w:rsid w:val="00A43AF9"/>
    <w:rsid w:val="00A4473D"/>
    <w:rsid w:val="00A459F7"/>
    <w:rsid w:val="00A45E46"/>
    <w:rsid w:val="00A46A91"/>
    <w:rsid w:val="00A46CFE"/>
    <w:rsid w:val="00A47556"/>
    <w:rsid w:val="00A47FA8"/>
    <w:rsid w:val="00A5071C"/>
    <w:rsid w:val="00A50FCF"/>
    <w:rsid w:val="00A51677"/>
    <w:rsid w:val="00A51BD1"/>
    <w:rsid w:val="00A52703"/>
    <w:rsid w:val="00A52D4F"/>
    <w:rsid w:val="00A540BF"/>
    <w:rsid w:val="00A54D97"/>
    <w:rsid w:val="00A55550"/>
    <w:rsid w:val="00A55DF8"/>
    <w:rsid w:val="00A56A4A"/>
    <w:rsid w:val="00A56B7D"/>
    <w:rsid w:val="00A574A6"/>
    <w:rsid w:val="00A60B6D"/>
    <w:rsid w:val="00A61115"/>
    <w:rsid w:val="00A63913"/>
    <w:rsid w:val="00A64C05"/>
    <w:rsid w:val="00A6503E"/>
    <w:rsid w:val="00A66D83"/>
    <w:rsid w:val="00A67B08"/>
    <w:rsid w:val="00A705B3"/>
    <w:rsid w:val="00A729D2"/>
    <w:rsid w:val="00A74EF5"/>
    <w:rsid w:val="00A75E60"/>
    <w:rsid w:val="00A760FC"/>
    <w:rsid w:val="00A7681A"/>
    <w:rsid w:val="00A77AB0"/>
    <w:rsid w:val="00A77C2D"/>
    <w:rsid w:val="00A8071C"/>
    <w:rsid w:val="00A83105"/>
    <w:rsid w:val="00A831FC"/>
    <w:rsid w:val="00A8395B"/>
    <w:rsid w:val="00A847E6"/>
    <w:rsid w:val="00A84FE1"/>
    <w:rsid w:val="00A85C15"/>
    <w:rsid w:val="00A85D7E"/>
    <w:rsid w:val="00A8618E"/>
    <w:rsid w:val="00A87396"/>
    <w:rsid w:val="00A91FDA"/>
    <w:rsid w:val="00A91FF1"/>
    <w:rsid w:val="00A937EE"/>
    <w:rsid w:val="00A94AED"/>
    <w:rsid w:val="00A95E7C"/>
    <w:rsid w:val="00A95F2F"/>
    <w:rsid w:val="00A96877"/>
    <w:rsid w:val="00A96AD2"/>
    <w:rsid w:val="00A96F1B"/>
    <w:rsid w:val="00A9755C"/>
    <w:rsid w:val="00AA02AC"/>
    <w:rsid w:val="00AA049D"/>
    <w:rsid w:val="00AA07AF"/>
    <w:rsid w:val="00AA1D86"/>
    <w:rsid w:val="00AA2741"/>
    <w:rsid w:val="00AA3092"/>
    <w:rsid w:val="00AA375A"/>
    <w:rsid w:val="00AA5383"/>
    <w:rsid w:val="00AA578B"/>
    <w:rsid w:val="00AA6367"/>
    <w:rsid w:val="00AA7618"/>
    <w:rsid w:val="00AB01B6"/>
    <w:rsid w:val="00AB0317"/>
    <w:rsid w:val="00AB0425"/>
    <w:rsid w:val="00AB0802"/>
    <w:rsid w:val="00AB0C46"/>
    <w:rsid w:val="00AB0E76"/>
    <w:rsid w:val="00AB1DFA"/>
    <w:rsid w:val="00AB201D"/>
    <w:rsid w:val="00AB25F1"/>
    <w:rsid w:val="00AB2757"/>
    <w:rsid w:val="00AB2AEB"/>
    <w:rsid w:val="00AB523F"/>
    <w:rsid w:val="00AB5486"/>
    <w:rsid w:val="00AB54B4"/>
    <w:rsid w:val="00AB5C8F"/>
    <w:rsid w:val="00AB63EA"/>
    <w:rsid w:val="00AB6A23"/>
    <w:rsid w:val="00AB7DB8"/>
    <w:rsid w:val="00AB7FE1"/>
    <w:rsid w:val="00AB7FEB"/>
    <w:rsid w:val="00AC00B5"/>
    <w:rsid w:val="00AC0293"/>
    <w:rsid w:val="00AC06DE"/>
    <w:rsid w:val="00AC072D"/>
    <w:rsid w:val="00AC074A"/>
    <w:rsid w:val="00AC0C0B"/>
    <w:rsid w:val="00AC1502"/>
    <w:rsid w:val="00AC2AB7"/>
    <w:rsid w:val="00AC3727"/>
    <w:rsid w:val="00AC6C4F"/>
    <w:rsid w:val="00AC6EC3"/>
    <w:rsid w:val="00AC7DAA"/>
    <w:rsid w:val="00AD02F8"/>
    <w:rsid w:val="00AD0593"/>
    <w:rsid w:val="00AD0E84"/>
    <w:rsid w:val="00AD28BC"/>
    <w:rsid w:val="00AD30BC"/>
    <w:rsid w:val="00AD32E0"/>
    <w:rsid w:val="00AD3E15"/>
    <w:rsid w:val="00AD47C6"/>
    <w:rsid w:val="00AD523F"/>
    <w:rsid w:val="00AD542E"/>
    <w:rsid w:val="00AD5E97"/>
    <w:rsid w:val="00AD6DF7"/>
    <w:rsid w:val="00AD74ED"/>
    <w:rsid w:val="00AE0595"/>
    <w:rsid w:val="00AE0A62"/>
    <w:rsid w:val="00AE0BE0"/>
    <w:rsid w:val="00AE1275"/>
    <w:rsid w:val="00AE25D4"/>
    <w:rsid w:val="00AE402B"/>
    <w:rsid w:val="00AE44BF"/>
    <w:rsid w:val="00AE471D"/>
    <w:rsid w:val="00AE4E3E"/>
    <w:rsid w:val="00AE5AB6"/>
    <w:rsid w:val="00AE61AD"/>
    <w:rsid w:val="00AE64CC"/>
    <w:rsid w:val="00AF281C"/>
    <w:rsid w:val="00AF29FC"/>
    <w:rsid w:val="00AF49FA"/>
    <w:rsid w:val="00AF5E98"/>
    <w:rsid w:val="00AF73D5"/>
    <w:rsid w:val="00B0011C"/>
    <w:rsid w:val="00B00BC1"/>
    <w:rsid w:val="00B01696"/>
    <w:rsid w:val="00B01E99"/>
    <w:rsid w:val="00B02A47"/>
    <w:rsid w:val="00B02D8E"/>
    <w:rsid w:val="00B02F81"/>
    <w:rsid w:val="00B03C25"/>
    <w:rsid w:val="00B04E8C"/>
    <w:rsid w:val="00B05597"/>
    <w:rsid w:val="00B06E21"/>
    <w:rsid w:val="00B070D6"/>
    <w:rsid w:val="00B100E0"/>
    <w:rsid w:val="00B1189B"/>
    <w:rsid w:val="00B1221D"/>
    <w:rsid w:val="00B124F2"/>
    <w:rsid w:val="00B1280D"/>
    <w:rsid w:val="00B13630"/>
    <w:rsid w:val="00B14502"/>
    <w:rsid w:val="00B146BA"/>
    <w:rsid w:val="00B15470"/>
    <w:rsid w:val="00B162C3"/>
    <w:rsid w:val="00B208B8"/>
    <w:rsid w:val="00B2281A"/>
    <w:rsid w:val="00B22BDC"/>
    <w:rsid w:val="00B22D43"/>
    <w:rsid w:val="00B23929"/>
    <w:rsid w:val="00B24C1C"/>
    <w:rsid w:val="00B26E49"/>
    <w:rsid w:val="00B27067"/>
    <w:rsid w:val="00B272E3"/>
    <w:rsid w:val="00B276CA"/>
    <w:rsid w:val="00B27B4A"/>
    <w:rsid w:val="00B31EDF"/>
    <w:rsid w:val="00B32F6A"/>
    <w:rsid w:val="00B335FA"/>
    <w:rsid w:val="00B35338"/>
    <w:rsid w:val="00B35A0F"/>
    <w:rsid w:val="00B35C59"/>
    <w:rsid w:val="00B40B7F"/>
    <w:rsid w:val="00B40C3E"/>
    <w:rsid w:val="00B40FC0"/>
    <w:rsid w:val="00B42028"/>
    <w:rsid w:val="00B42724"/>
    <w:rsid w:val="00B4383B"/>
    <w:rsid w:val="00B43D99"/>
    <w:rsid w:val="00B45371"/>
    <w:rsid w:val="00B472D2"/>
    <w:rsid w:val="00B50A23"/>
    <w:rsid w:val="00B52744"/>
    <w:rsid w:val="00B53513"/>
    <w:rsid w:val="00B545DA"/>
    <w:rsid w:val="00B56A8E"/>
    <w:rsid w:val="00B57276"/>
    <w:rsid w:val="00B60024"/>
    <w:rsid w:val="00B6016A"/>
    <w:rsid w:val="00B617ED"/>
    <w:rsid w:val="00B626B3"/>
    <w:rsid w:val="00B63CE5"/>
    <w:rsid w:val="00B6416B"/>
    <w:rsid w:val="00B65D0F"/>
    <w:rsid w:val="00B65FB1"/>
    <w:rsid w:val="00B66EC0"/>
    <w:rsid w:val="00B70523"/>
    <w:rsid w:val="00B714FF"/>
    <w:rsid w:val="00B71B47"/>
    <w:rsid w:val="00B72508"/>
    <w:rsid w:val="00B73DDF"/>
    <w:rsid w:val="00B751E0"/>
    <w:rsid w:val="00B75AE0"/>
    <w:rsid w:val="00B75EE4"/>
    <w:rsid w:val="00B76F64"/>
    <w:rsid w:val="00B80568"/>
    <w:rsid w:val="00B817E3"/>
    <w:rsid w:val="00B82B87"/>
    <w:rsid w:val="00B831F3"/>
    <w:rsid w:val="00B848D3"/>
    <w:rsid w:val="00B84B0F"/>
    <w:rsid w:val="00B85502"/>
    <w:rsid w:val="00B8591E"/>
    <w:rsid w:val="00B85BEA"/>
    <w:rsid w:val="00B86F22"/>
    <w:rsid w:val="00B907A9"/>
    <w:rsid w:val="00B91175"/>
    <w:rsid w:val="00B918AD"/>
    <w:rsid w:val="00B92FC4"/>
    <w:rsid w:val="00B94B34"/>
    <w:rsid w:val="00B9514D"/>
    <w:rsid w:val="00B96585"/>
    <w:rsid w:val="00B96B1F"/>
    <w:rsid w:val="00B97267"/>
    <w:rsid w:val="00BA0251"/>
    <w:rsid w:val="00BA0A87"/>
    <w:rsid w:val="00BA21E1"/>
    <w:rsid w:val="00BA25A7"/>
    <w:rsid w:val="00BA2D59"/>
    <w:rsid w:val="00BA3298"/>
    <w:rsid w:val="00BA37EA"/>
    <w:rsid w:val="00BA3A04"/>
    <w:rsid w:val="00BA4938"/>
    <w:rsid w:val="00BA5A78"/>
    <w:rsid w:val="00BA66EA"/>
    <w:rsid w:val="00BA7521"/>
    <w:rsid w:val="00BA7B2F"/>
    <w:rsid w:val="00BA7B51"/>
    <w:rsid w:val="00BA7DE1"/>
    <w:rsid w:val="00BA7E33"/>
    <w:rsid w:val="00BB0ACC"/>
    <w:rsid w:val="00BB1D63"/>
    <w:rsid w:val="00BB1D7E"/>
    <w:rsid w:val="00BB263A"/>
    <w:rsid w:val="00BB2C2E"/>
    <w:rsid w:val="00BB3C22"/>
    <w:rsid w:val="00BB40B4"/>
    <w:rsid w:val="00BB48D7"/>
    <w:rsid w:val="00BC17DF"/>
    <w:rsid w:val="00BC20AA"/>
    <w:rsid w:val="00BC303D"/>
    <w:rsid w:val="00BC334C"/>
    <w:rsid w:val="00BC4789"/>
    <w:rsid w:val="00BC5010"/>
    <w:rsid w:val="00BC54E9"/>
    <w:rsid w:val="00BC63B5"/>
    <w:rsid w:val="00BC6B56"/>
    <w:rsid w:val="00BC7426"/>
    <w:rsid w:val="00BD378E"/>
    <w:rsid w:val="00BD47D0"/>
    <w:rsid w:val="00BD52FA"/>
    <w:rsid w:val="00BD5FC7"/>
    <w:rsid w:val="00BD6B39"/>
    <w:rsid w:val="00BD6BB2"/>
    <w:rsid w:val="00BD77F7"/>
    <w:rsid w:val="00BD7EDA"/>
    <w:rsid w:val="00BE016D"/>
    <w:rsid w:val="00BE0528"/>
    <w:rsid w:val="00BE25F1"/>
    <w:rsid w:val="00BE294F"/>
    <w:rsid w:val="00BE37C8"/>
    <w:rsid w:val="00BE5D1A"/>
    <w:rsid w:val="00BE7379"/>
    <w:rsid w:val="00BE789D"/>
    <w:rsid w:val="00BE78EF"/>
    <w:rsid w:val="00BE7AA8"/>
    <w:rsid w:val="00BF15F4"/>
    <w:rsid w:val="00BF18AB"/>
    <w:rsid w:val="00BF43EC"/>
    <w:rsid w:val="00BF5B20"/>
    <w:rsid w:val="00BF5E0E"/>
    <w:rsid w:val="00BF62FF"/>
    <w:rsid w:val="00BF764E"/>
    <w:rsid w:val="00C0119B"/>
    <w:rsid w:val="00C02389"/>
    <w:rsid w:val="00C02F3A"/>
    <w:rsid w:val="00C06CD0"/>
    <w:rsid w:val="00C06EF2"/>
    <w:rsid w:val="00C104E8"/>
    <w:rsid w:val="00C10B3B"/>
    <w:rsid w:val="00C13762"/>
    <w:rsid w:val="00C15CC3"/>
    <w:rsid w:val="00C200BE"/>
    <w:rsid w:val="00C204D6"/>
    <w:rsid w:val="00C20C5E"/>
    <w:rsid w:val="00C20DBB"/>
    <w:rsid w:val="00C242C6"/>
    <w:rsid w:val="00C259CA"/>
    <w:rsid w:val="00C25B4E"/>
    <w:rsid w:val="00C25B68"/>
    <w:rsid w:val="00C26091"/>
    <w:rsid w:val="00C27791"/>
    <w:rsid w:val="00C30C61"/>
    <w:rsid w:val="00C31FC3"/>
    <w:rsid w:val="00C32C0A"/>
    <w:rsid w:val="00C32C6B"/>
    <w:rsid w:val="00C33766"/>
    <w:rsid w:val="00C34129"/>
    <w:rsid w:val="00C34D64"/>
    <w:rsid w:val="00C353DB"/>
    <w:rsid w:val="00C35D04"/>
    <w:rsid w:val="00C365EA"/>
    <w:rsid w:val="00C36B16"/>
    <w:rsid w:val="00C36EA0"/>
    <w:rsid w:val="00C37F87"/>
    <w:rsid w:val="00C40412"/>
    <w:rsid w:val="00C40C9A"/>
    <w:rsid w:val="00C41108"/>
    <w:rsid w:val="00C4116D"/>
    <w:rsid w:val="00C41196"/>
    <w:rsid w:val="00C42064"/>
    <w:rsid w:val="00C440AA"/>
    <w:rsid w:val="00C44AFF"/>
    <w:rsid w:val="00C506AD"/>
    <w:rsid w:val="00C50D8D"/>
    <w:rsid w:val="00C50FCD"/>
    <w:rsid w:val="00C51162"/>
    <w:rsid w:val="00C51378"/>
    <w:rsid w:val="00C53122"/>
    <w:rsid w:val="00C53673"/>
    <w:rsid w:val="00C5448A"/>
    <w:rsid w:val="00C545E2"/>
    <w:rsid w:val="00C54BE9"/>
    <w:rsid w:val="00C55CEC"/>
    <w:rsid w:val="00C56436"/>
    <w:rsid w:val="00C6069D"/>
    <w:rsid w:val="00C60B72"/>
    <w:rsid w:val="00C61E06"/>
    <w:rsid w:val="00C61E28"/>
    <w:rsid w:val="00C62584"/>
    <w:rsid w:val="00C6260C"/>
    <w:rsid w:val="00C63FBD"/>
    <w:rsid w:val="00C642FA"/>
    <w:rsid w:val="00C645DE"/>
    <w:rsid w:val="00C64A00"/>
    <w:rsid w:val="00C64B91"/>
    <w:rsid w:val="00C65C82"/>
    <w:rsid w:val="00C65D0D"/>
    <w:rsid w:val="00C65E0F"/>
    <w:rsid w:val="00C661FB"/>
    <w:rsid w:val="00C67271"/>
    <w:rsid w:val="00C7023F"/>
    <w:rsid w:val="00C70391"/>
    <w:rsid w:val="00C71998"/>
    <w:rsid w:val="00C72107"/>
    <w:rsid w:val="00C72931"/>
    <w:rsid w:val="00C72C5C"/>
    <w:rsid w:val="00C73143"/>
    <w:rsid w:val="00C73CFD"/>
    <w:rsid w:val="00C7454D"/>
    <w:rsid w:val="00C7468D"/>
    <w:rsid w:val="00C75A70"/>
    <w:rsid w:val="00C75E48"/>
    <w:rsid w:val="00C8065D"/>
    <w:rsid w:val="00C81A62"/>
    <w:rsid w:val="00C81AF4"/>
    <w:rsid w:val="00C81C5B"/>
    <w:rsid w:val="00C81FB8"/>
    <w:rsid w:val="00C83BC1"/>
    <w:rsid w:val="00C856BF"/>
    <w:rsid w:val="00C858F7"/>
    <w:rsid w:val="00C86B8C"/>
    <w:rsid w:val="00C871BF"/>
    <w:rsid w:val="00C87811"/>
    <w:rsid w:val="00C90D33"/>
    <w:rsid w:val="00C91BFE"/>
    <w:rsid w:val="00C91E12"/>
    <w:rsid w:val="00C91F00"/>
    <w:rsid w:val="00C927DC"/>
    <w:rsid w:val="00C931F8"/>
    <w:rsid w:val="00C93227"/>
    <w:rsid w:val="00C956BD"/>
    <w:rsid w:val="00C97393"/>
    <w:rsid w:val="00C978C0"/>
    <w:rsid w:val="00CA004D"/>
    <w:rsid w:val="00CA0543"/>
    <w:rsid w:val="00CA196A"/>
    <w:rsid w:val="00CA3E17"/>
    <w:rsid w:val="00CA3E47"/>
    <w:rsid w:val="00CA3F4B"/>
    <w:rsid w:val="00CA4693"/>
    <w:rsid w:val="00CA4826"/>
    <w:rsid w:val="00CA48A9"/>
    <w:rsid w:val="00CA5AC1"/>
    <w:rsid w:val="00CA6596"/>
    <w:rsid w:val="00CA68D7"/>
    <w:rsid w:val="00CA71E1"/>
    <w:rsid w:val="00CB0621"/>
    <w:rsid w:val="00CB093E"/>
    <w:rsid w:val="00CB094F"/>
    <w:rsid w:val="00CB0CC7"/>
    <w:rsid w:val="00CB28C7"/>
    <w:rsid w:val="00CB2A13"/>
    <w:rsid w:val="00CB3075"/>
    <w:rsid w:val="00CB326D"/>
    <w:rsid w:val="00CB3907"/>
    <w:rsid w:val="00CB394D"/>
    <w:rsid w:val="00CB44E3"/>
    <w:rsid w:val="00CB4C6B"/>
    <w:rsid w:val="00CB7829"/>
    <w:rsid w:val="00CB7F51"/>
    <w:rsid w:val="00CC0059"/>
    <w:rsid w:val="00CC0411"/>
    <w:rsid w:val="00CC0559"/>
    <w:rsid w:val="00CC0D6C"/>
    <w:rsid w:val="00CC1D02"/>
    <w:rsid w:val="00CC401D"/>
    <w:rsid w:val="00CC40F1"/>
    <w:rsid w:val="00CC5461"/>
    <w:rsid w:val="00CC5671"/>
    <w:rsid w:val="00CC5DAD"/>
    <w:rsid w:val="00CC6AF5"/>
    <w:rsid w:val="00CC6CAE"/>
    <w:rsid w:val="00CC71B3"/>
    <w:rsid w:val="00CC7B83"/>
    <w:rsid w:val="00CC7BEA"/>
    <w:rsid w:val="00CC7E07"/>
    <w:rsid w:val="00CC7F81"/>
    <w:rsid w:val="00CD1489"/>
    <w:rsid w:val="00CD2455"/>
    <w:rsid w:val="00CD3997"/>
    <w:rsid w:val="00CD3F79"/>
    <w:rsid w:val="00CD49CB"/>
    <w:rsid w:val="00CD620F"/>
    <w:rsid w:val="00CE0566"/>
    <w:rsid w:val="00CE05B5"/>
    <w:rsid w:val="00CE17A5"/>
    <w:rsid w:val="00CE239D"/>
    <w:rsid w:val="00CE2658"/>
    <w:rsid w:val="00CE29BE"/>
    <w:rsid w:val="00CE2BB9"/>
    <w:rsid w:val="00CE4E49"/>
    <w:rsid w:val="00CE523B"/>
    <w:rsid w:val="00CE5E6E"/>
    <w:rsid w:val="00CE7190"/>
    <w:rsid w:val="00CE73BD"/>
    <w:rsid w:val="00CF0DCD"/>
    <w:rsid w:val="00CF1E7F"/>
    <w:rsid w:val="00CF284F"/>
    <w:rsid w:val="00CF3E14"/>
    <w:rsid w:val="00CF3F7A"/>
    <w:rsid w:val="00CF4EEB"/>
    <w:rsid w:val="00CF5219"/>
    <w:rsid w:val="00CF5317"/>
    <w:rsid w:val="00CF5670"/>
    <w:rsid w:val="00CF5E7C"/>
    <w:rsid w:val="00CF5F09"/>
    <w:rsid w:val="00CF651E"/>
    <w:rsid w:val="00CF6AEA"/>
    <w:rsid w:val="00CF79C4"/>
    <w:rsid w:val="00D01701"/>
    <w:rsid w:val="00D0277D"/>
    <w:rsid w:val="00D02CE8"/>
    <w:rsid w:val="00D0505E"/>
    <w:rsid w:val="00D104B8"/>
    <w:rsid w:val="00D10F3B"/>
    <w:rsid w:val="00D130DD"/>
    <w:rsid w:val="00D131E1"/>
    <w:rsid w:val="00D1344B"/>
    <w:rsid w:val="00D13B33"/>
    <w:rsid w:val="00D13FF9"/>
    <w:rsid w:val="00D1464B"/>
    <w:rsid w:val="00D14D3A"/>
    <w:rsid w:val="00D15366"/>
    <w:rsid w:val="00D1541B"/>
    <w:rsid w:val="00D15860"/>
    <w:rsid w:val="00D16983"/>
    <w:rsid w:val="00D176AA"/>
    <w:rsid w:val="00D17B71"/>
    <w:rsid w:val="00D17EDF"/>
    <w:rsid w:val="00D20A2E"/>
    <w:rsid w:val="00D20C22"/>
    <w:rsid w:val="00D20D0B"/>
    <w:rsid w:val="00D217DA"/>
    <w:rsid w:val="00D21B37"/>
    <w:rsid w:val="00D22F5F"/>
    <w:rsid w:val="00D23879"/>
    <w:rsid w:val="00D24768"/>
    <w:rsid w:val="00D254BE"/>
    <w:rsid w:val="00D25905"/>
    <w:rsid w:val="00D26924"/>
    <w:rsid w:val="00D26E28"/>
    <w:rsid w:val="00D27100"/>
    <w:rsid w:val="00D271A2"/>
    <w:rsid w:val="00D27355"/>
    <w:rsid w:val="00D27B4E"/>
    <w:rsid w:val="00D303F8"/>
    <w:rsid w:val="00D31092"/>
    <w:rsid w:val="00D31418"/>
    <w:rsid w:val="00D31C1D"/>
    <w:rsid w:val="00D32772"/>
    <w:rsid w:val="00D32FC4"/>
    <w:rsid w:val="00D3423D"/>
    <w:rsid w:val="00D3447A"/>
    <w:rsid w:val="00D34955"/>
    <w:rsid w:val="00D34BB5"/>
    <w:rsid w:val="00D35562"/>
    <w:rsid w:val="00D36D68"/>
    <w:rsid w:val="00D42AC2"/>
    <w:rsid w:val="00D43493"/>
    <w:rsid w:val="00D43518"/>
    <w:rsid w:val="00D43708"/>
    <w:rsid w:val="00D44B3F"/>
    <w:rsid w:val="00D45B30"/>
    <w:rsid w:val="00D46092"/>
    <w:rsid w:val="00D46B21"/>
    <w:rsid w:val="00D47336"/>
    <w:rsid w:val="00D47B9E"/>
    <w:rsid w:val="00D47E9C"/>
    <w:rsid w:val="00D50483"/>
    <w:rsid w:val="00D50A88"/>
    <w:rsid w:val="00D52E63"/>
    <w:rsid w:val="00D532E3"/>
    <w:rsid w:val="00D53651"/>
    <w:rsid w:val="00D537F7"/>
    <w:rsid w:val="00D577A2"/>
    <w:rsid w:val="00D578CA"/>
    <w:rsid w:val="00D60D92"/>
    <w:rsid w:val="00D62784"/>
    <w:rsid w:val="00D641C7"/>
    <w:rsid w:val="00D65095"/>
    <w:rsid w:val="00D66CDC"/>
    <w:rsid w:val="00D6711C"/>
    <w:rsid w:val="00D720B5"/>
    <w:rsid w:val="00D73C87"/>
    <w:rsid w:val="00D74095"/>
    <w:rsid w:val="00D76470"/>
    <w:rsid w:val="00D76865"/>
    <w:rsid w:val="00D76DE0"/>
    <w:rsid w:val="00D77309"/>
    <w:rsid w:val="00D774E6"/>
    <w:rsid w:val="00D779E3"/>
    <w:rsid w:val="00D812A5"/>
    <w:rsid w:val="00D83A95"/>
    <w:rsid w:val="00D84B62"/>
    <w:rsid w:val="00D86094"/>
    <w:rsid w:val="00D864B7"/>
    <w:rsid w:val="00D86A8A"/>
    <w:rsid w:val="00D87F85"/>
    <w:rsid w:val="00D917F0"/>
    <w:rsid w:val="00D91C93"/>
    <w:rsid w:val="00D91FD4"/>
    <w:rsid w:val="00D9245C"/>
    <w:rsid w:val="00D9338E"/>
    <w:rsid w:val="00D93DA7"/>
    <w:rsid w:val="00D94D91"/>
    <w:rsid w:val="00D952A9"/>
    <w:rsid w:val="00D96ABE"/>
    <w:rsid w:val="00D979B3"/>
    <w:rsid w:val="00DA2AC8"/>
    <w:rsid w:val="00DA2E82"/>
    <w:rsid w:val="00DA3056"/>
    <w:rsid w:val="00DA3344"/>
    <w:rsid w:val="00DA4182"/>
    <w:rsid w:val="00DA4383"/>
    <w:rsid w:val="00DA5059"/>
    <w:rsid w:val="00DA5118"/>
    <w:rsid w:val="00DA6158"/>
    <w:rsid w:val="00DA6B98"/>
    <w:rsid w:val="00DA7208"/>
    <w:rsid w:val="00DA79E1"/>
    <w:rsid w:val="00DA7FB5"/>
    <w:rsid w:val="00DB0E25"/>
    <w:rsid w:val="00DB171B"/>
    <w:rsid w:val="00DB1E99"/>
    <w:rsid w:val="00DB2020"/>
    <w:rsid w:val="00DB2A5F"/>
    <w:rsid w:val="00DB2BA7"/>
    <w:rsid w:val="00DB3E04"/>
    <w:rsid w:val="00DB3EF1"/>
    <w:rsid w:val="00DB3F57"/>
    <w:rsid w:val="00DB4090"/>
    <w:rsid w:val="00DB45B3"/>
    <w:rsid w:val="00DB45B4"/>
    <w:rsid w:val="00DB4706"/>
    <w:rsid w:val="00DB5A7D"/>
    <w:rsid w:val="00DB6DB6"/>
    <w:rsid w:val="00DB6DF8"/>
    <w:rsid w:val="00DB7FE8"/>
    <w:rsid w:val="00DC0883"/>
    <w:rsid w:val="00DC15B5"/>
    <w:rsid w:val="00DC311A"/>
    <w:rsid w:val="00DC3BE0"/>
    <w:rsid w:val="00DC4300"/>
    <w:rsid w:val="00DC5D23"/>
    <w:rsid w:val="00DC5E34"/>
    <w:rsid w:val="00DC61CA"/>
    <w:rsid w:val="00DC7B17"/>
    <w:rsid w:val="00DD008D"/>
    <w:rsid w:val="00DD1182"/>
    <w:rsid w:val="00DD2888"/>
    <w:rsid w:val="00DD40F4"/>
    <w:rsid w:val="00DD54CC"/>
    <w:rsid w:val="00DD6A83"/>
    <w:rsid w:val="00DD6B4F"/>
    <w:rsid w:val="00DD7617"/>
    <w:rsid w:val="00DE0B8A"/>
    <w:rsid w:val="00DE2570"/>
    <w:rsid w:val="00DE32E8"/>
    <w:rsid w:val="00DE482E"/>
    <w:rsid w:val="00DE4A37"/>
    <w:rsid w:val="00DE7C04"/>
    <w:rsid w:val="00DF197D"/>
    <w:rsid w:val="00DF2033"/>
    <w:rsid w:val="00DF2D36"/>
    <w:rsid w:val="00DF3632"/>
    <w:rsid w:val="00DF46F6"/>
    <w:rsid w:val="00DF4992"/>
    <w:rsid w:val="00DF5C6F"/>
    <w:rsid w:val="00DF5D63"/>
    <w:rsid w:val="00DF6D34"/>
    <w:rsid w:val="00DF7279"/>
    <w:rsid w:val="00DF784E"/>
    <w:rsid w:val="00E002CF"/>
    <w:rsid w:val="00E00DBE"/>
    <w:rsid w:val="00E0365D"/>
    <w:rsid w:val="00E03680"/>
    <w:rsid w:val="00E03977"/>
    <w:rsid w:val="00E03BEF"/>
    <w:rsid w:val="00E04821"/>
    <w:rsid w:val="00E0711B"/>
    <w:rsid w:val="00E07FD3"/>
    <w:rsid w:val="00E10691"/>
    <w:rsid w:val="00E10D11"/>
    <w:rsid w:val="00E1112F"/>
    <w:rsid w:val="00E1139B"/>
    <w:rsid w:val="00E1171D"/>
    <w:rsid w:val="00E12D4F"/>
    <w:rsid w:val="00E131BF"/>
    <w:rsid w:val="00E13AC0"/>
    <w:rsid w:val="00E1425F"/>
    <w:rsid w:val="00E143DD"/>
    <w:rsid w:val="00E15C61"/>
    <w:rsid w:val="00E16925"/>
    <w:rsid w:val="00E16D79"/>
    <w:rsid w:val="00E16ED4"/>
    <w:rsid w:val="00E218EA"/>
    <w:rsid w:val="00E22F79"/>
    <w:rsid w:val="00E2357D"/>
    <w:rsid w:val="00E246E8"/>
    <w:rsid w:val="00E2484A"/>
    <w:rsid w:val="00E2489B"/>
    <w:rsid w:val="00E24CBD"/>
    <w:rsid w:val="00E26ACB"/>
    <w:rsid w:val="00E307F1"/>
    <w:rsid w:val="00E30B72"/>
    <w:rsid w:val="00E30C18"/>
    <w:rsid w:val="00E326C5"/>
    <w:rsid w:val="00E336D6"/>
    <w:rsid w:val="00E33F18"/>
    <w:rsid w:val="00E34E02"/>
    <w:rsid w:val="00E35076"/>
    <w:rsid w:val="00E3530F"/>
    <w:rsid w:val="00E35F71"/>
    <w:rsid w:val="00E37DE5"/>
    <w:rsid w:val="00E41A6F"/>
    <w:rsid w:val="00E428F9"/>
    <w:rsid w:val="00E432B6"/>
    <w:rsid w:val="00E43C5D"/>
    <w:rsid w:val="00E443D8"/>
    <w:rsid w:val="00E4473E"/>
    <w:rsid w:val="00E44FB3"/>
    <w:rsid w:val="00E4583E"/>
    <w:rsid w:val="00E45CB6"/>
    <w:rsid w:val="00E46C02"/>
    <w:rsid w:val="00E47154"/>
    <w:rsid w:val="00E47FBE"/>
    <w:rsid w:val="00E50AA2"/>
    <w:rsid w:val="00E50EFD"/>
    <w:rsid w:val="00E519C8"/>
    <w:rsid w:val="00E522C1"/>
    <w:rsid w:val="00E52328"/>
    <w:rsid w:val="00E5281F"/>
    <w:rsid w:val="00E534FB"/>
    <w:rsid w:val="00E535D4"/>
    <w:rsid w:val="00E5526E"/>
    <w:rsid w:val="00E55730"/>
    <w:rsid w:val="00E55AF7"/>
    <w:rsid w:val="00E56D13"/>
    <w:rsid w:val="00E57ACE"/>
    <w:rsid w:val="00E6045F"/>
    <w:rsid w:val="00E60A3B"/>
    <w:rsid w:val="00E621A3"/>
    <w:rsid w:val="00E631DD"/>
    <w:rsid w:val="00E63477"/>
    <w:rsid w:val="00E64B56"/>
    <w:rsid w:val="00E65A65"/>
    <w:rsid w:val="00E65AE5"/>
    <w:rsid w:val="00E67627"/>
    <w:rsid w:val="00E67DCF"/>
    <w:rsid w:val="00E70E26"/>
    <w:rsid w:val="00E71346"/>
    <w:rsid w:val="00E7340A"/>
    <w:rsid w:val="00E7376F"/>
    <w:rsid w:val="00E73801"/>
    <w:rsid w:val="00E7466E"/>
    <w:rsid w:val="00E74931"/>
    <w:rsid w:val="00E7581D"/>
    <w:rsid w:val="00E76521"/>
    <w:rsid w:val="00E7679E"/>
    <w:rsid w:val="00E80F25"/>
    <w:rsid w:val="00E8387F"/>
    <w:rsid w:val="00E83F08"/>
    <w:rsid w:val="00E84250"/>
    <w:rsid w:val="00E848D3"/>
    <w:rsid w:val="00E84BB9"/>
    <w:rsid w:val="00E857EE"/>
    <w:rsid w:val="00E915CF"/>
    <w:rsid w:val="00E91C74"/>
    <w:rsid w:val="00E91CC1"/>
    <w:rsid w:val="00E92B69"/>
    <w:rsid w:val="00E931E0"/>
    <w:rsid w:val="00E94E54"/>
    <w:rsid w:val="00E95883"/>
    <w:rsid w:val="00E958AC"/>
    <w:rsid w:val="00E96033"/>
    <w:rsid w:val="00E96511"/>
    <w:rsid w:val="00E9679D"/>
    <w:rsid w:val="00E968CA"/>
    <w:rsid w:val="00E97856"/>
    <w:rsid w:val="00E979F3"/>
    <w:rsid w:val="00E97EB7"/>
    <w:rsid w:val="00EA20D4"/>
    <w:rsid w:val="00EA23DA"/>
    <w:rsid w:val="00EA4A39"/>
    <w:rsid w:val="00EA6800"/>
    <w:rsid w:val="00EA74D6"/>
    <w:rsid w:val="00EB0746"/>
    <w:rsid w:val="00EB1AD8"/>
    <w:rsid w:val="00EB2A31"/>
    <w:rsid w:val="00EB350C"/>
    <w:rsid w:val="00EB3B13"/>
    <w:rsid w:val="00EB43B1"/>
    <w:rsid w:val="00EB4E16"/>
    <w:rsid w:val="00EB4EE2"/>
    <w:rsid w:val="00EB64ED"/>
    <w:rsid w:val="00EB7454"/>
    <w:rsid w:val="00EC0A08"/>
    <w:rsid w:val="00EC2EBF"/>
    <w:rsid w:val="00EC31E9"/>
    <w:rsid w:val="00EC40E2"/>
    <w:rsid w:val="00EC452F"/>
    <w:rsid w:val="00EC51EF"/>
    <w:rsid w:val="00EC6344"/>
    <w:rsid w:val="00EC6619"/>
    <w:rsid w:val="00EC6B78"/>
    <w:rsid w:val="00EC7629"/>
    <w:rsid w:val="00ED1BFF"/>
    <w:rsid w:val="00ED33F8"/>
    <w:rsid w:val="00ED500A"/>
    <w:rsid w:val="00ED512E"/>
    <w:rsid w:val="00ED58C2"/>
    <w:rsid w:val="00ED5F94"/>
    <w:rsid w:val="00ED5F9A"/>
    <w:rsid w:val="00ED60A2"/>
    <w:rsid w:val="00ED66B3"/>
    <w:rsid w:val="00ED7D68"/>
    <w:rsid w:val="00EE47DD"/>
    <w:rsid w:val="00EE4C1C"/>
    <w:rsid w:val="00EE5049"/>
    <w:rsid w:val="00EE58DB"/>
    <w:rsid w:val="00EE5B6B"/>
    <w:rsid w:val="00EE6DF2"/>
    <w:rsid w:val="00EE6E9D"/>
    <w:rsid w:val="00EE72E7"/>
    <w:rsid w:val="00EF03A9"/>
    <w:rsid w:val="00EF2748"/>
    <w:rsid w:val="00EF2EFC"/>
    <w:rsid w:val="00EF3F0C"/>
    <w:rsid w:val="00EF406F"/>
    <w:rsid w:val="00EF46A6"/>
    <w:rsid w:val="00EF5027"/>
    <w:rsid w:val="00EF5217"/>
    <w:rsid w:val="00EF5FA5"/>
    <w:rsid w:val="00EF6DF9"/>
    <w:rsid w:val="00F005B2"/>
    <w:rsid w:val="00F00A2C"/>
    <w:rsid w:val="00F00D19"/>
    <w:rsid w:val="00F02436"/>
    <w:rsid w:val="00F02B74"/>
    <w:rsid w:val="00F02E9F"/>
    <w:rsid w:val="00F033A9"/>
    <w:rsid w:val="00F0357D"/>
    <w:rsid w:val="00F06D0F"/>
    <w:rsid w:val="00F0761E"/>
    <w:rsid w:val="00F07FA4"/>
    <w:rsid w:val="00F1015F"/>
    <w:rsid w:val="00F1032E"/>
    <w:rsid w:val="00F10693"/>
    <w:rsid w:val="00F10F16"/>
    <w:rsid w:val="00F11A05"/>
    <w:rsid w:val="00F12BD5"/>
    <w:rsid w:val="00F139C6"/>
    <w:rsid w:val="00F150DE"/>
    <w:rsid w:val="00F20242"/>
    <w:rsid w:val="00F20385"/>
    <w:rsid w:val="00F20BE9"/>
    <w:rsid w:val="00F21D3B"/>
    <w:rsid w:val="00F21D6E"/>
    <w:rsid w:val="00F22052"/>
    <w:rsid w:val="00F22C67"/>
    <w:rsid w:val="00F252AF"/>
    <w:rsid w:val="00F254D3"/>
    <w:rsid w:val="00F2661A"/>
    <w:rsid w:val="00F279A5"/>
    <w:rsid w:val="00F27EA8"/>
    <w:rsid w:val="00F30762"/>
    <w:rsid w:val="00F31060"/>
    <w:rsid w:val="00F31332"/>
    <w:rsid w:val="00F31485"/>
    <w:rsid w:val="00F320A8"/>
    <w:rsid w:val="00F32C03"/>
    <w:rsid w:val="00F34A98"/>
    <w:rsid w:val="00F35FF6"/>
    <w:rsid w:val="00F360FB"/>
    <w:rsid w:val="00F3627F"/>
    <w:rsid w:val="00F43272"/>
    <w:rsid w:val="00F4399A"/>
    <w:rsid w:val="00F43C9D"/>
    <w:rsid w:val="00F44E43"/>
    <w:rsid w:val="00F45E61"/>
    <w:rsid w:val="00F462C3"/>
    <w:rsid w:val="00F4641E"/>
    <w:rsid w:val="00F471A5"/>
    <w:rsid w:val="00F4755A"/>
    <w:rsid w:val="00F50302"/>
    <w:rsid w:val="00F50E8F"/>
    <w:rsid w:val="00F510FE"/>
    <w:rsid w:val="00F53E01"/>
    <w:rsid w:val="00F53E3C"/>
    <w:rsid w:val="00F54143"/>
    <w:rsid w:val="00F5424E"/>
    <w:rsid w:val="00F54A15"/>
    <w:rsid w:val="00F564DB"/>
    <w:rsid w:val="00F5698F"/>
    <w:rsid w:val="00F56E4E"/>
    <w:rsid w:val="00F56F74"/>
    <w:rsid w:val="00F57E20"/>
    <w:rsid w:val="00F613CE"/>
    <w:rsid w:val="00F61ED4"/>
    <w:rsid w:val="00F632B8"/>
    <w:rsid w:val="00F63A1A"/>
    <w:rsid w:val="00F642A2"/>
    <w:rsid w:val="00F65F4A"/>
    <w:rsid w:val="00F66D95"/>
    <w:rsid w:val="00F710DC"/>
    <w:rsid w:val="00F711D0"/>
    <w:rsid w:val="00F71DCB"/>
    <w:rsid w:val="00F73031"/>
    <w:rsid w:val="00F73EA3"/>
    <w:rsid w:val="00F76195"/>
    <w:rsid w:val="00F80BB3"/>
    <w:rsid w:val="00F81818"/>
    <w:rsid w:val="00F81B15"/>
    <w:rsid w:val="00F81BCC"/>
    <w:rsid w:val="00F82667"/>
    <w:rsid w:val="00F831CE"/>
    <w:rsid w:val="00F84011"/>
    <w:rsid w:val="00F84C56"/>
    <w:rsid w:val="00F84EA9"/>
    <w:rsid w:val="00F860B1"/>
    <w:rsid w:val="00F86B4E"/>
    <w:rsid w:val="00F90348"/>
    <w:rsid w:val="00F90839"/>
    <w:rsid w:val="00F925D1"/>
    <w:rsid w:val="00F92CC7"/>
    <w:rsid w:val="00F9315E"/>
    <w:rsid w:val="00F94E74"/>
    <w:rsid w:val="00F953A0"/>
    <w:rsid w:val="00F9547C"/>
    <w:rsid w:val="00F9549B"/>
    <w:rsid w:val="00F95C71"/>
    <w:rsid w:val="00F96F03"/>
    <w:rsid w:val="00F96FCE"/>
    <w:rsid w:val="00FA0631"/>
    <w:rsid w:val="00FA07CD"/>
    <w:rsid w:val="00FA1763"/>
    <w:rsid w:val="00FA181B"/>
    <w:rsid w:val="00FA1E53"/>
    <w:rsid w:val="00FA2A40"/>
    <w:rsid w:val="00FA2D31"/>
    <w:rsid w:val="00FA357A"/>
    <w:rsid w:val="00FA3AF0"/>
    <w:rsid w:val="00FA40E6"/>
    <w:rsid w:val="00FA5B87"/>
    <w:rsid w:val="00FB1500"/>
    <w:rsid w:val="00FB248C"/>
    <w:rsid w:val="00FB30B0"/>
    <w:rsid w:val="00FB54E4"/>
    <w:rsid w:val="00FB66BC"/>
    <w:rsid w:val="00FB7295"/>
    <w:rsid w:val="00FC0321"/>
    <w:rsid w:val="00FC03F2"/>
    <w:rsid w:val="00FC0CC4"/>
    <w:rsid w:val="00FC0DF6"/>
    <w:rsid w:val="00FC1F9F"/>
    <w:rsid w:val="00FC208D"/>
    <w:rsid w:val="00FC32A6"/>
    <w:rsid w:val="00FC37BD"/>
    <w:rsid w:val="00FC4F6F"/>
    <w:rsid w:val="00FC5055"/>
    <w:rsid w:val="00FC647B"/>
    <w:rsid w:val="00FC6E02"/>
    <w:rsid w:val="00FD0208"/>
    <w:rsid w:val="00FD03A8"/>
    <w:rsid w:val="00FD1991"/>
    <w:rsid w:val="00FD2EB4"/>
    <w:rsid w:val="00FD337B"/>
    <w:rsid w:val="00FD4093"/>
    <w:rsid w:val="00FD434B"/>
    <w:rsid w:val="00FD45F0"/>
    <w:rsid w:val="00FD48C1"/>
    <w:rsid w:val="00FD5073"/>
    <w:rsid w:val="00FD6CD1"/>
    <w:rsid w:val="00FD7E1B"/>
    <w:rsid w:val="00FE17F8"/>
    <w:rsid w:val="00FE1DB2"/>
    <w:rsid w:val="00FE26A0"/>
    <w:rsid w:val="00FE2AC4"/>
    <w:rsid w:val="00FE2E25"/>
    <w:rsid w:val="00FE4565"/>
    <w:rsid w:val="00FE4755"/>
    <w:rsid w:val="00FE47EE"/>
    <w:rsid w:val="00FE4F95"/>
    <w:rsid w:val="00FE622A"/>
    <w:rsid w:val="00FE6D94"/>
    <w:rsid w:val="00FF14EC"/>
    <w:rsid w:val="00FF23E8"/>
    <w:rsid w:val="00FF42DD"/>
    <w:rsid w:val="00FF4792"/>
    <w:rsid w:val="00FF6099"/>
    <w:rsid w:val="00FF6484"/>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BA2B"/>
  <w15:chartTrackingRefBased/>
  <w15:docId w15:val="{DA22D142-8D79-8541-BA87-157310FE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836"/>
    <w:rPr>
      <w:rFonts w:ascii="Times New Roman" w:eastAsia="Times New Roman" w:hAnsi="Times New Roman" w:cs="Times New Roman"/>
    </w:rPr>
  </w:style>
  <w:style w:type="paragraph" w:styleId="Heading2">
    <w:name w:val="heading 2"/>
    <w:basedOn w:val="Normal"/>
    <w:link w:val="Heading2Char"/>
    <w:uiPriority w:val="9"/>
    <w:qFormat/>
    <w:rsid w:val="00DF6D3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3F"/>
    <w:pPr>
      <w:ind w:left="720"/>
      <w:contextualSpacing/>
    </w:pPr>
  </w:style>
  <w:style w:type="paragraph" w:styleId="NormalWeb">
    <w:name w:val="Normal (Web)"/>
    <w:basedOn w:val="Normal"/>
    <w:uiPriority w:val="99"/>
    <w:unhideWhenUsed/>
    <w:rsid w:val="008B0334"/>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F61ED4"/>
    <w:rPr>
      <w:sz w:val="16"/>
      <w:szCs w:val="16"/>
    </w:rPr>
  </w:style>
  <w:style w:type="paragraph" w:styleId="CommentText">
    <w:name w:val="annotation text"/>
    <w:basedOn w:val="Normal"/>
    <w:link w:val="CommentTextChar"/>
    <w:uiPriority w:val="99"/>
    <w:semiHidden/>
    <w:unhideWhenUsed/>
    <w:rsid w:val="00F61ED4"/>
    <w:rPr>
      <w:sz w:val="20"/>
      <w:szCs w:val="20"/>
    </w:rPr>
  </w:style>
  <w:style w:type="character" w:customStyle="1" w:styleId="CommentTextChar">
    <w:name w:val="Comment Text Char"/>
    <w:basedOn w:val="DefaultParagraphFont"/>
    <w:link w:val="CommentText"/>
    <w:uiPriority w:val="99"/>
    <w:semiHidden/>
    <w:rsid w:val="00F61ED4"/>
    <w:rPr>
      <w:sz w:val="20"/>
      <w:szCs w:val="20"/>
    </w:rPr>
  </w:style>
  <w:style w:type="paragraph" w:styleId="CommentSubject">
    <w:name w:val="annotation subject"/>
    <w:basedOn w:val="CommentText"/>
    <w:next w:val="CommentText"/>
    <w:link w:val="CommentSubjectChar"/>
    <w:uiPriority w:val="99"/>
    <w:semiHidden/>
    <w:unhideWhenUsed/>
    <w:rsid w:val="00F61ED4"/>
    <w:rPr>
      <w:b/>
      <w:bCs/>
    </w:rPr>
  </w:style>
  <w:style w:type="character" w:customStyle="1" w:styleId="CommentSubjectChar">
    <w:name w:val="Comment Subject Char"/>
    <w:basedOn w:val="CommentTextChar"/>
    <w:link w:val="CommentSubject"/>
    <w:uiPriority w:val="99"/>
    <w:semiHidden/>
    <w:rsid w:val="00F61ED4"/>
    <w:rPr>
      <w:b/>
      <w:bCs/>
      <w:sz w:val="20"/>
      <w:szCs w:val="20"/>
    </w:rPr>
  </w:style>
  <w:style w:type="character" w:styleId="Hyperlink">
    <w:name w:val="Hyperlink"/>
    <w:unhideWhenUsed/>
    <w:rsid w:val="002F2A6D"/>
    <w:rPr>
      <w:color w:val="0563C1"/>
      <w:u w:val="single"/>
    </w:rPr>
  </w:style>
  <w:style w:type="table" w:styleId="TableGrid">
    <w:name w:val="Table Grid"/>
    <w:basedOn w:val="TableNormal"/>
    <w:uiPriority w:val="39"/>
    <w:rsid w:val="0040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link w:val="TextChar"/>
    <w:qFormat/>
    <w:rsid w:val="00127DE6"/>
    <w:pPr>
      <w:adjustRightInd w:val="0"/>
      <w:snapToGrid w:val="0"/>
      <w:spacing w:before="240" w:line="360" w:lineRule="auto"/>
      <w:jc w:val="both"/>
    </w:pPr>
    <w:rPr>
      <w:rFonts w:asciiTheme="minorBidi" w:hAnsiTheme="minorBidi" w:cstheme="minorBidi"/>
      <w:color w:val="000000"/>
    </w:rPr>
  </w:style>
  <w:style w:type="character" w:customStyle="1" w:styleId="TextChar">
    <w:name w:val="Text Char"/>
    <w:basedOn w:val="DefaultParagraphFont"/>
    <w:link w:val="Text"/>
    <w:rsid w:val="00127DE6"/>
    <w:rPr>
      <w:rFonts w:asciiTheme="minorBidi" w:eastAsia="Times New Roman" w:hAnsiTheme="minorBidi"/>
      <w:color w:val="000000"/>
    </w:rPr>
  </w:style>
  <w:style w:type="paragraph" w:customStyle="1" w:styleId="Heding2">
    <w:name w:val="Heding2"/>
    <w:basedOn w:val="Normal"/>
    <w:link w:val="Heding2Char"/>
    <w:qFormat/>
    <w:rsid w:val="00127DE6"/>
    <w:pPr>
      <w:spacing w:before="240" w:after="120"/>
      <w:jc w:val="both"/>
    </w:pPr>
    <w:rPr>
      <w:rFonts w:ascii="Arial" w:hAnsi="Arial" w:cs="Arial"/>
      <w:b/>
      <w:bCs/>
      <w:iCs/>
    </w:rPr>
  </w:style>
  <w:style w:type="character" w:customStyle="1" w:styleId="Heding2Char">
    <w:name w:val="Heding2 Char"/>
    <w:link w:val="Heding2"/>
    <w:rsid w:val="00127DE6"/>
    <w:rPr>
      <w:rFonts w:ascii="Arial" w:eastAsia="Times New Roman" w:hAnsi="Arial" w:cs="Arial"/>
      <w:b/>
      <w:bCs/>
      <w:iCs/>
    </w:rPr>
  </w:style>
  <w:style w:type="character" w:customStyle="1" w:styleId="Heading2Char">
    <w:name w:val="Heading 2 Char"/>
    <w:basedOn w:val="DefaultParagraphFont"/>
    <w:link w:val="Heading2"/>
    <w:uiPriority w:val="9"/>
    <w:rsid w:val="00DF6D34"/>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4B6DC8"/>
    <w:rPr>
      <w:color w:val="808080"/>
    </w:rPr>
  </w:style>
  <w:style w:type="character" w:styleId="UnresolvedMention">
    <w:name w:val="Unresolved Mention"/>
    <w:basedOn w:val="DefaultParagraphFont"/>
    <w:uiPriority w:val="99"/>
    <w:semiHidden/>
    <w:unhideWhenUsed/>
    <w:rsid w:val="00865CDB"/>
    <w:rPr>
      <w:color w:val="605E5C"/>
      <w:shd w:val="clear" w:color="auto" w:fill="E1DFDD"/>
    </w:rPr>
  </w:style>
  <w:style w:type="character" w:styleId="FollowedHyperlink">
    <w:name w:val="FollowedHyperlink"/>
    <w:basedOn w:val="DefaultParagraphFont"/>
    <w:uiPriority w:val="99"/>
    <w:semiHidden/>
    <w:unhideWhenUsed/>
    <w:rsid w:val="00865CDB"/>
    <w:rPr>
      <w:color w:val="954F72" w:themeColor="followedHyperlink"/>
      <w:u w:val="single"/>
    </w:rPr>
  </w:style>
  <w:style w:type="paragraph" w:customStyle="1" w:styleId="commentcontentpara">
    <w:name w:val="commentcontentpara"/>
    <w:basedOn w:val="Normal"/>
    <w:rsid w:val="00391B08"/>
    <w:pPr>
      <w:spacing w:before="100" w:beforeAutospacing="1" w:after="100" w:afterAutospacing="1"/>
    </w:pPr>
  </w:style>
  <w:style w:type="paragraph" w:customStyle="1" w:styleId="MDPI13authornames">
    <w:name w:val="MDPI_1.3_authornames"/>
    <w:basedOn w:val="Normal"/>
    <w:next w:val="Normal"/>
    <w:qFormat/>
    <w:rsid w:val="00910786"/>
    <w:pPr>
      <w:adjustRightInd w:val="0"/>
      <w:snapToGrid w:val="0"/>
      <w:spacing w:after="120" w:line="260" w:lineRule="atLeast"/>
    </w:pPr>
    <w:rPr>
      <w:rFonts w:ascii="Palatino Linotype" w:hAnsi="Palatino Linotype"/>
      <w:b/>
      <w:color w:val="000000"/>
      <w:sz w:val="2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062">
      <w:bodyDiv w:val="1"/>
      <w:marLeft w:val="0"/>
      <w:marRight w:val="0"/>
      <w:marTop w:val="0"/>
      <w:marBottom w:val="0"/>
      <w:divBdr>
        <w:top w:val="none" w:sz="0" w:space="0" w:color="auto"/>
        <w:left w:val="none" w:sz="0" w:space="0" w:color="auto"/>
        <w:bottom w:val="none" w:sz="0" w:space="0" w:color="auto"/>
        <w:right w:val="none" w:sz="0" w:space="0" w:color="auto"/>
      </w:divBdr>
    </w:div>
    <w:div w:id="12221146">
      <w:bodyDiv w:val="1"/>
      <w:marLeft w:val="0"/>
      <w:marRight w:val="0"/>
      <w:marTop w:val="0"/>
      <w:marBottom w:val="0"/>
      <w:divBdr>
        <w:top w:val="none" w:sz="0" w:space="0" w:color="auto"/>
        <w:left w:val="none" w:sz="0" w:space="0" w:color="auto"/>
        <w:bottom w:val="none" w:sz="0" w:space="0" w:color="auto"/>
        <w:right w:val="none" w:sz="0" w:space="0" w:color="auto"/>
      </w:divBdr>
      <w:divsChild>
        <w:div w:id="460734714">
          <w:marLeft w:val="640"/>
          <w:marRight w:val="0"/>
          <w:marTop w:val="0"/>
          <w:marBottom w:val="0"/>
          <w:divBdr>
            <w:top w:val="none" w:sz="0" w:space="0" w:color="auto"/>
            <w:left w:val="none" w:sz="0" w:space="0" w:color="auto"/>
            <w:bottom w:val="none" w:sz="0" w:space="0" w:color="auto"/>
            <w:right w:val="none" w:sz="0" w:space="0" w:color="auto"/>
          </w:divBdr>
        </w:div>
        <w:div w:id="1343553563">
          <w:marLeft w:val="640"/>
          <w:marRight w:val="0"/>
          <w:marTop w:val="0"/>
          <w:marBottom w:val="0"/>
          <w:divBdr>
            <w:top w:val="none" w:sz="0" w:space="0" w:color="auto"/>
            <w:left w:val="none" w:sz="0" w:space="0" w:color="auto"/>
            <w:bottom w:val="none" w:sz="0" w:space="0" w:color="auto"/>
            <w:right w:val="none" w:sz="0" w:space="0" w:color="auto"/>
          </w:divBdr>
        </w:div>
        <w:div w:id="481392878">
          <w:marLeft w:val="640"/>
          <w:marRight w:val="0"/>
          <w:marTop w:val="0"/>
          <w:marBottom w:val="0"/>
          <w:divBdr>
            <w:top w:val="none" w:sz="0" w:space="0" w:color="auto"/>
            <w:left w:val="none" w:sz="0" w:space="0" w:color="auto"/>
            <w:bottom w:val="none" w:sz="0" w:space="0" w:color="auto"/>
            <w:right w:val="none" w:sz="0" w:space="0" w:color="auto"/>
          </w:divBdr>
        </w:div>
      </w:divsChild>
    </w:div>
    <w:div w:id="20059530">
      <w:bodyDiv w:val="1"/>
      <w:marLeft w:val="0"/>
      <w:marRight w:val="0"/>
      <w:marTop w:val="0"/>
      <w:marBottom w:val="0"/>
      <w:divBdr>
        <w:top w:val="none" w:sz="0" w:space="0" w:color="auto"/>
        <w:left w:val="none" w:sz="0" w:space="0" w:color="auto"/>
        <w:bottom w:val="none" w:sz="0" w:space="0" w:color="auto"/>
        <w:right w:val="none" w:sz="0" w:space="0" w:color="auto"/>
      </w:divBdr>
      <w:divsChild>
        <w:div w:id="739132480">
          <w:marLeft w:val="640"/>
          <w:marRight w:val="0"/>
          <w:marTop w:val="0"/>
          <w:marBottom w:val="0"/>
          <w:divBdr>
            <w:top w:val="none" w:sz="0" w:space="0" w:color="auto"/>
            <w:left w:val="none" w:sz="0" w:space="0" w:color="auto"/>
            <w:bottom w:val="none" w:sz="0" w:space="0" w:color="auto"/>
            <w:right w:val="none" w:sz="0" w:space="0" w:color="auto"/>
          </w:divBdr>
        </w:div>
        <w:div w:id="1617060708">
          <w:marLeft w:val="640"/>
          <w:marRight w:val="0"/>
          <w:marTop w:val="0"/>
          <w:marBottom w:val="0"/>
          <w:divBdr>
            <w:top w:val="none" w:sz="0" w:space="0" w:color="auto"/>
            <w:left w:val="none" w:sz="0" w:space="0" w:color="auto"/>
            <w:bottom w:val="none" w:sz="0" w:space="0" w:color="auto"/>
            <w:right w:val="none" w:sz="0" w:space="0" w:color="auto"/>
          </w:divBdr>
        </w:div>
        <w:div w:id="445926735">
          <w:marLeft w:val="640"/>
          <w:marRight w:val="0"/>
          <w:marTop w:val="0"/>
          <w:marBottom w:val="0"/>
          <w:divBdr>
            <w:top w:val="none" w:sz="0" w:space="0" w:color="auto"/>
            <w:left w:val="none" w:sz="0" w:space="0" w:color="auto"/>
            <w:bottom w:val="none" w:sz="0" w:space="0" w:color="auto"/>
            <w:right w:val="none" w:sz="0" w:space="0" w:color="auto"/>
          </w:divBdr>
        </w:div>
        <w:div w:id="1547990821">
          <w:marLeft w:val="640"/>
          <w:marRight w:val="0"/>
          <w:marTop w:val="0"/>
          <w:marBottom w:val="0"/>
          <w:divBdr>
            <w:top w:val="none" w:sz="0" w:space="0" w:color="auto"/>
            <w:left w:val="none" w:sz="0" w:space="0" w:color="auto"/>
            <w:bottom w:val="none" w:sz="0" w:space="0" w:color="auto"/>
            <w:right w:val="none" w:sz="0" w:space="0" w:color="auto"/>
          </w:divBdr>
        </w:div>
        <w:div w:id="2038769610">
          <w:marLeft w:val="640"/>
          <w:marRight w:val="0"/>
          <w:marTop w:val="0"/>
          <w:marBottom w:val="0"/>
          <w:divBdr>
            <w:top w:val="none" w:sz="0" w:space="0" w:color="auto"/>
            <w:left w:val="none" w:sz="0" w:space="0" w:color="auto"/>
            <w:bottom w:val="none" w:sz="0" w:space="0" w:color="auto"/>
            <w:right w:val="none" w:sz="0" w:space="0" w:color="auto"/>
          </w:divBdr>
        </w:div>
        <w:div w:id="48765687">
          <w:marLeft w:val="640"/>
          <w:marRight w:val="0"/>
          <w:marTop w:val="0"/>
          <w:marBottom w:val="0"/>
          <w:divBdr>
            <w:top w:val="none" w:sz="0" w:space="0" w:color="auto"/>
            <w:left w:val="none" w:sz="0" w:space="0" w:color="auto"/>
            <w:bottom w:val="none" w:sz="0" w:space="0" w:color="auto"/>
            <w:right w:val="none" w:sz="0" w:space="0" w:color="auto"/>
          </w:divBdr>
        </w:div>
        <w:div w:id="2034576716">
          <w:marLeft w:val="640"/>
          <w:marRight w:val="0"/>
          <w:marTop w:val="0"/>
          <w:marBottom w:val="0"/>
          <w:divBdr>
            <w:top w:val="none" w:sz="0" w:space="0" w:color="auto"/>
            <w:left w:val="none" w:sz="0" w:space="0" w:color="auto"/>
            <w:bottom w:val="none" w:sz="0" w:space="0" w:color="auto"/>
            <w:right w:val="none" w:sz="0" w:space="0" w:color="auto"/>
          </w:divBdr>
        </w:div>
        <w:div w:id="1509981695">
          <w:marLeft w:val="640"/>
          <w:marRight w:val="0"/>
          <w:marTop w:val="0"/>
          <w:marBottom w:val="0"/>
          <w:divBdr>
            <w:top w:val="none" w:sz="0" w:space="0" w:color="auto"/>
            <w:left w:val="none" w:sz="0" w:space="0" w:color="auto"/>
            <w:bottom w:val="none" w:sz="0" w:space="0" w:color="auto"/>
            <w:right w:val="none" w:sz="0" w:space="0" w:color="auto"/>
          </w:divBdr>
        </w:div>
        <w:div w:id="1010062929">
          <w:marLeft w:val="640"/>
          <w:marRight w:val="0"/>
          <w:marTop w:val="0"/>
          <w:marBottom w:val="0"/>
          <w:divBdr>
            <w:top w:val="none" w:sz="0" w:space="0" w:color="auto"/>
            <w:left w:val="none" w:sz="0" w:space="0" w:color="auto"/>
            <w:bottom w:val="none" w:sz="0" w:space="0" w:color="auto"/>
            <w:right w:val="none" w:sz="0" w:space="0" w:color="auto"/>
          </w:divBdr>
        </w:div>
        <w:div w:id="288634839">
          <w:marLeft w:val="640"/>
          <w:marRight w:val="0"/>
          <w:marTop w:val="0"/>
          <w:marBottom w:val="0"/>
          <w:divBdr>
            <w:top w:val="none" w:sz="0" w:space="0" w:color="auto"/>
            <w:left w:val="none" w:sz="0" w:space="0" w:color="auto"/>
            <w:bottom w:val="none" w:sz="0" w:space="0" w:color="auto"/>
            <w:right w:val="none" w:sz="0" w:space="0" w:color="auto"/>
          </w:divBdr>
        </w:div>
        <w:div w:id="1437749226">
          <w:marLeft w:val="640"/>
          <w:marRight w:val="0"/>
          <w:marTop w:val="0"/>
          <w:marBottom w:val="0"/>
          <w:divBdr>
            <w:top w:val="none" w:sz="0" w:space="0" w:color="auto"/>
            <w:left w:val="none" w:sz="0" w:space="0" w:color="auto"/>
            <w:bottom w:val="none" w:sz="0" w:space="0" w:color="auto"/>
            <w:right w:val="none" w:sz="0" w:space="0" w:color="auto"/>
          </w:divBdr>
        </w:div>
        <w:div w:id="1468233686">
          <w:marLeft w:val="640"/>
          <w:marRight w:val="0"/>
          <w:marTop w:val="0"/>
          <w:marBottom w:val="0"/>
          <w:divBdr>
            <w:top w:val="none" w:sz="0" w:space="0" w:color="auto"/>
            <w:left w:val="none" w:sz="0" w:space="0" w:color="auto"/>
            <w:bottom w:val="none" w:sz="0" w:space="0" w:color="auto"/>
            <w:right w:val="none" w:sz="0" w:space="0" w:color="auto"/>
          </w:divBdr>
        </w:div>
      </w:divsChild>
    </w:div>
    <w:div w:id="20203401">
      <w:bodyDiv w:val="1"/>
      <w:marLeft w:val="0"/>
      <w:marRight w:val="0"/>
      <w:marTop w:val="0"/>
      <w:marBottom w:val="0"/>
      <w:divBdr>
        <w:top w:val="none" w:sz="0" w:space="0" w:color="auto"/>
        <w:left w:val="none" w:sz="0" w:space="0" w:color="auto"/>
        <w:bottom w:val="none" w:sz="0" w:space="0" w:color="auto"/>
        <w:right w:val="none" w:sz="0" w:space="0" w:color="auto"/>
      </w:divBdr>
      <w:divsChild>
        <w:div w:id="1417436408">
          <w:marLeft w:val="640"/>
          <w:marRight w:val="0"/>
          <w:marTop w:val="0"/>
          <w:marBottom w:val="0"/>
          <w:divBdr>
            <w:top w:val="none" w:sz="0" w:space="0" w:color="auto"/>
            <w:left w:val="none" w:sz="0" w:space="0" w:color="auto"/>
            <w:bottom w:val="none" w:sz="0" w:space="0" w:color="auto"/>
            <w:right w:val="none" w:sz="0" w:space="0" w:color="auto"/>
          </w:divBdr>
        </w:div>
        <w:div w:id="1213342744">
          <w:marLeft w:val="640"/>
          <w:marRight w:val="0"/>
          <w:marTop w:val="0"/>
          <w:marBottom w:val="0"/>
          <w:divBdr>
            <w:top w:val="none" w:sz="0" w:space="0" w:color="auto"/>
            <w:left w:val="none" w:sz="0" w:space="0" w:color="auto"/>
            <w:bottom w:val="none" w:sz="0" w:space="0" w:color="auto"/>
            <w:right w:val="none" w:sz="0" w:space="0" w:color="auto"/>
          </w:divBdr>
        </w:div>
        <w:div w:id="873612721">
          <w:marLeft w:val="640"/>
          <w:marRight w:val="0"/>
          <w:marTop w:val="0"/>
          <w:marBottom w:val="0"/>
          <w:divBdr>
            <w:top w:val="none" w:sz="0" w:space="0" w:color="auto"/>
            <w:left w:val="none" w:sz="0" w:space="0" w:color="auto"/>
            <w:bottom w:val="none" w:sz="0" w:space="0" w:color="auto"/>
            <w:right w:val="none" w:sz="0" w:space="0" w:color="auto"/>
          </w:divBdr>
        </w:div>
        <w:div w:id="782261199">
          <w:marLeft w:val="640"/>
          <w:marRight w:val="0"/>
          <w:marTop w:val="0"/>
          <w:marBottom w:val="0"/>
          <w:divBdr>
            <w:top w:val="none" w:sz="0" w:space="0" w:color="auto"/>
            <w:left w:val="none" w:sz="0" w:space="0" w:color="auto"/>
            <w:bottom w:val="none" w:sz="0" w:space="0" w:color="auto"/>
            <w:right w:val="none" w:sz="0" w:space="0" w:color="auto"/>
          </w:divBdr>
        </w:div>
        <w:div w:id="930435479">
          <w:marLeft w:val="640"/>
          <w:marRight w:val="0"/>
          <w:marTop w:val="0"/>
          <w:marBottom w:val="0"/>
          <w:divBdr>
            <w:top w:val="none" w:sz="0" w:space="0" w:color="auto"/>
            <w:left w:val="none" w:sz="0" w:space="0" w:color="auto"/>
            <w:bottom w:val="none" w:sz="0" w:space="0" w:color="auto"/>
            <w:right w:val="none" w:sz="0" w:space="0" w:color="auto"/>
          </w:divBdr>
        </w:div>
        <w:div w:id="1008406387">
          <w:marLeft w:val="640"/>
          <w:marRight w:val="0"/>
          <w:marTop w:val="0"/>
          <w:marBottom w:val="0"/>
          <w:divBdr>
            <w:top w:val="none" w:sz="0" w:space="0" w:color="auto"/>
            <w:left w:val="none" w:sz="0" w:space="0" w:color="auto"/>
            <w:bottom w:val="none" w:sz="0" w:space="0" w:color="auto"/>
            <w:right w:val="none" w:sz="0" w:space="0" w:color="auto"/>
          </w:divBdr>
        </w:div>
        <w:div w:id="794298616">
          <w:marLeft w:val="640"/>
          <w:marRight w:val="0"/>
          <w:marTop w:val="0"/>
          <w:marBottom w:val="0"/>
          <w:divBdr>
            <w:top w:val="none" w:sz="0" w:space="0" w:color="auto"/>
            <w:left w:val="none" w:sz="0" w:space="0" w:color="auto"/>
            <w:bottom w:val="none" w:sz="0" w:space="0" w:color="auto"/>
            <w:right w:val="none" w:sz="0" w:space="0" w:color="auto"/>
          </w:divBdr>
        </w:div>
        <w:div w:id="711541038">
          <w:marLeft w:val="640"/>
          <w:marRight w:val="0"/>
          <w:marTop w:val="0"/>
          <w:marBottom w:val="0"/>
          <w:divBdr>
            <w:top w:val="none" w:sz="0" w:space="0" w:color="auto"/>
            <w:left w:val="none" w:sz="0" w:space="0" w:color="auto"/>
            <w:bottom w:val="none" w:sz="0" w:space="0" w:color="auto"/>
            <w:right w:val="none" w:sz="0" w:space="0" w:color="auto"/>
          </w:divBdr>
        </w:div>
        <w:div w:id="328489602">
          <w:marLeft w:val="640"/>
          <w:marRight w:val="0"/>
          <w:marTop w:val="0"/>
          <w:marBottom w:val="0"/>
          <w:divBdr>
            <w:top w:val="none" w:sz="0" w:space="0" w:color="auto"/>
            <w:left w:val="none" w:sz="0" w:space="0" w:color="auto"/>
            <w:bottom w:val="none" w:sz="0" w:space="0" w:color="auto"/>
            <w:right w:val="none" w:sz="0" w:space="0" w:color="auto"/>
          </w:divBdr>
        </w:div>
        <w:div w:id="1217163431">
          <w:marLeft w:val="640"/>
          <w:marRight w:val="0"/>
          <w:marTop w:val="0"/>
          <w:marBottom w:val="0"/>
          <w:divBdr>
            <w:top w:val="none" w:sz="0" w:space="0" w:color="auto"/>
            <w:left w:val="none" w:sz="0" w:space="0" w:color="auto"/>
            <w:bottom w:val="none" w:sz="0" w:space="0" w:color="auto"/>
            <w:right w:val="none" w:sz="0" w:space="0" w:color="auto"/>
          </w:divBdr>
        </w:div>
        <w:div w:id="1683892837">
          <w:marLeft w:val="640"/>
          <w:marRight w:val="0"/>
          <w:marTop w:val="0"/>
          <w:marBottom w:val="0"/>
          <w:divBdr>
            <w:top w:val="none" w:sz="0" w:space="0" w:color="auto"/>
            <w:left w:val="none" w:sz="0" w:space="0" w:color="auto"/>
            <w:bottom w:val="none" w:sz="0" w:space="0" w:color="auto"/>
            <w:right w:val="none" w:sz="0" w:space="0" w:color="auto"/>
          </w:divBdr>
        </w:div>
      </w:divsChild>
    </w:div>
    <w:div w:id="37053076">
      <w:bodyDiv w:val="1"/>
      <w:marLeft w:val="0"/>
      <w:marRight w:val="0"/>
      <w:marTop w:val="0"/>
      <w:marBottom w:val="0"/>
      <w:divBdr>
        <w:top w:val="none" w:sz="0" w:space="0" w:color="auto"/>
        <w:left w:val="none" w:sz="0" w:space="0" w:color="auto"/>
        <w:bottom w:val="none" w:sz="0" w:space="0" w:color="auto"/>
        <w:right w:val="none" w:sz="0" w:space="0" w:color="auto"/>
      </w:divBdr>
    </w:div>
    <w:div w:id="49771858">
      <w:bodyDiv w:val="1"/>
      <w:marLeft w:val="0"/>
      <w:marRight w:val="0"/>
      <w:marTop w:val="0"/>
      <w:marBottom w:val="0"/>
      <w:divBdr>
        <w:top w:val="none" w:sz="0" w:space="0" w:color="auto"/>
        <w:left w:val="none" w:sz="0" w:space="0" w:color="auto"/>
        <w:bottom w:val="none" w:sz="0" w:space="0" w:color="auto"/>
        <w:right w:val="none" w:sz="0" w:space="0" w:color="auto"/>
      </w:divBdr>
    </w:div>
    <w:div w:id="86317230">
      <w:bodyDiv w:val="1"/>
      <w:marLeft w:val="0"/>
      <w:marRight w:val="0"/>
      <w:marTop w:val="0"/>
      <w:marBottom w:val="0"/>
      <w:divBdr>
        <w:top w:val="none" w:sz="0" w:space="0" w:color="auto"/>
        <w:left w:val="none" w:sz="0" w:space="0" w:color="auto"/>
        <w:bottom w:val="none" w:sz="0" w:space="0" w:color="auto"/>
        <w:right w:val="none" w:sz="0" w:space="0" w:color="auto"/>
      </w:divBdr>
    </w:div>
    <w:div w:id="90786005">
      <w:bodyDiv w:val="1"/>
      <w:marLeft w:val="0"/>
      <w:marRight w:val="0"/>
      <w:marTop w:val="0"/>
      <w:marBottom w:val="0"/>
      <w:divBdr>
        <w:top w:val="none" w:sz="0" w:space="0" w:color="auto"/>
        <w:left w:val="none" w:sz="0" w:space="0" w:color="auto"/>
        <w:bottom w:val="none" w:sz="0" w:space="0" w:color="auto"/>
        <w:right w:val="none" w:sz="0" w:space="0" w:color="auto"/>
      </w:divBdr>
    </w:div>
    <w:div w:id="101272150">
      <w:bodyDiv w:val="1"/>
      <w:marLeft w:val="0"/>
      <w:marRight w:val="0"/>
      <w:marTop w:val="0"/>
      <w:marBottom w:val="0"/>
      <w:divBdr>
        <w:top w:val="none" w:sz="0" w:space="0" w:color="auto"/>
        <w:left w:val="none" w:sz="0" w:space="0" w:color="auto"/>
        <w:bottom w:val="none" w:sz="0" w:space="0" w:color="auto"/>
        <w:right w:val="none" w:sz="0" w:space="0" w:color="auto"/>
      </w:divBdr>
      <w:divsChild>
        <w:div w:id="678046826">
          <w:marLeft w:val="640"/>
          <w:marRight w:val="0"/>
          <w:marTop w:val="0"/>
          <w:marBottom w:val="0"/>
          <w:divBdr>
            <w:top w:val="none" w:sz="0" w:space="0" w:color="auto"/>
            <w:left w:val="none" w:sz="0" w:space="0" w:color="auto"/>
            <w:bottom w:val="none" w:sz="0" w:space="0" w:color="auto"/>
            <w:right w:val="none" w:sz="0" w:space="0" w:color="auto"/>
          </w:divBdr>
        </w:div>
        <w:div w:id="1978489763">
          <w:marLeft w:val="640"/>
          <w:marRight w:val="0"/>
          <w:marTop w:val="0"/>
          <w:marBottom w:val="0"/>
          <w:divBdr>
            <w:top w:val="none" w:sz="0" w:space="0" w:color="auto"/>
            <w:left w:val="none" w:sz="0" w:space="0" w:color="auto"/>
            <w:bottom w:val="none" w:sz="0" w:space="0" w:color="auto"/>
            <w:right w:val="none" w:sz="0" w:space="0" w:color="auto"/>
          </w:divBdr>
        </w:div>
        <w:div w:id="382021629">
          <w:marLeft w:val="640"/>
          <w:marRight w:val="0"/>
          <w:marTop w:val="0"/>
          <w:marBottom w:val="0"/>
          <w:divBdr>
            <w:top w:val="none" w:sz="0" w:space="0" w:color="auto"/>
            <w:left w:val="none" w:sz="0" w:space="0" w:color="auto"/>
            <w:bottom w:val="none" w:sz="0" w:space="0" w:color="auto"/>
            <w:right w:val="none" w:sz="0" w:space="0" w:color="auto"/>
          </w:divBdr>
        </w:div>
      </w:divsChild>
    </w:div>
    <w:div w:id="127476235">
      <w:bodyDiv w:val="1"/>
      <w:marLeft w:val="0"/>
      <w:marRight w:val="0"/>
      <w:marTop w:val="0"/>
      <w:marBottom w:val="0"/>
      <w:divBdr>
        <w:top w:val="none" w:sz="0" w:space="0" w:color="auto"/>
        <w:left w:val="none" w:sz="0" w:space="0" w:color="auto"/>
        <w:bottom w:val="none" w:sz="0" w:space="0" w:color="auto"/>
        <w:right w:val="none" w:sz="0" w:space="0" w:color="auto"/>
      </w:divBdr>
      <w:divsChild>
        <w:div w:id="1544170954">
          <w:marLeft w:val="640"/>
          <w:marRight w:val="0"/>
          <w:marTop w:val="0"/>
          <w:marBottom w:val="0"/>
          <w:divBdr>
            <w:top w:val="none" w:sz="0" w:space="0" w:color="auto"/>
            <w:left w:val="none" w:sz="0" w:space="0" w:color="auto"/>
            <w:bottom w:val="none" w:sz="0" w:space="0" w:color="auto"/>
            <w:right w:val="none" w:sz="0" w:space="0" w:color="auto"/>
          </w:divBdr>
        </w:div>
        <w:div w:id="1155924328">
          <w:marLeft w:val="640"/>
          <w:marRight w:val="0"/>
          <w:marTop w:val="0"/>
          <w:marBottom w:val="0"/>
          <w:divBdr>
            <w:top w:val="none" w:sz="0" w:space="0" w:color="auto"/>
            <w:left w:val="none" w:sz="0" w:space="0" w:color="auto"/>
            <w:bottom w:val="none" w:sz="0" w:space="0" w:color="auto"/>
            <w:right w:val="none" w:sz="0" w:space="0" w:color="auto"/>
          </w:divBdr>
        </w:div>
        <w:div w:id="20404346">
          <w:marLeft w:val="640"/>
          <w:marRight w:val="0"/>
          <w:marTop w:val="0"/>
          <w:marBottom w:val="0"/>
          <w:divBdr>
            <w:top w:val="none" w:sz="0" w:space="0" w:color="auto"/>
            <w:left w:val="none" w:sz="0" w:space="0" w:color="auto"/>
            <w:bottom w:val="none" w:sz="0" w:space="0" w:color="auto"/>
            <w:right w:val="none" w:sz="0" w:space="0" w:color="auto"/>
          </w:divBdr>
        </w:div>
        <w:div w:id="1711803137">
          <w:marLeft w:val="640"/>
          <w:marRight w:val="0"/>
          <w:marTop w:val="0"/>
          <w:marBottom w:val="0"/>
          <w:divBdr>
            <w:top w:val="none" w:sz="0" w:space="0" w:color="auto"/>
            <w:left w:val="none" w:sz="0" w:space="0" w:color="auto"/>
            <w:bottom w:val="none" w:sz="0" w:space="0" w:color="auto"/>
            <w:right w:val="none" w:sz="0" w:space="0" w:color="auto"/>
          </w:divBdr>
        </w:div>
        <w:div w:id="744573825">
          <w:marLeft w:val="640"/>
          <w:marRight w:val="0"/>
          <w:marTop w:val="0"/>
          <w:marBottom w:val="0"/>
          <w:divBdr>
            <w:top w:val="none" w:sz="0" w:space="0" w:color="auto"/>
            <w:left w:val="none" w:sz="0" w:space="0" w:color="auto"/>
            <w:bottom w:val="none" w:sz="0" w:space="0" w:color="auto"/>
            <w:right w:val="none" w:sz="0" w:space="0" w:color="auto"/>
          </w:divBdr>
        </w:div>
        <w:div w:id="1059599371">
          <w:marLeft w:val="640"/>
          <w:marRight w:val="0"/>
          <w:marTop w:val="0"/>
          <w:marBottom w:val="0"/>
          <w:divBdr>
            <w:top w:val="none" w:sz="0" w:space="0" w:color="auto"/>
            <w:left w:val="none" w:sz="0" w:space="0" w:color="auto"/>
            <w:bottom w:val="none" w:sz="0" w:space="0" w:color="auto"/>
            <w:right w:val="none" w:sz="0" w:space="0" w:color="auto"/>
          </w:divBdr>
        </w:div>
        <w:div w:id="817258691">
          <w:marLeft w:val="640"/>
          <w:marRight w:val="0"/>
          <w:marTop w:val="0"/>
          <w:marBottom w:val="0"/>
          <w:divBdr>
            <w:top w:val="none" w:sz="0" w:space="0" w:color="auto"/>
            <w:left w:val="none" w:sz="0" w:space="0" w:color="auto"/>
            <w:bottom w:val="none" w:sz="0" w:space="0" w:color="auto"/>
            <w:right w:val="none" w:sz="0" w:space="0" w:color="auto"/>
          </w:divBdr>
        </w:div>
        <w:div w:id="1330209608">
          <w:marLeft w:val="640"/>
          <w:marRight w:val="0"/>
          <w:marTop w:val="0"/>
          <w:marBottom w:val="0"/>
          <w:divBdr>
            <w:top w:val="none" w:sz="0" w:space="0" w:color="auto"/>
            <w:left w:val="none" w:sz="0" w:space="0" w:color="auto"/>
            <w:bottom w:val="none" w:sz="0" w:space="0" w:color="auto"/>
            <w:right w:val="none" w:sz="0" w:space="0" w:color="auto"/>
          </w:divBdr>
        </w:div>
        <w:div w:id="1502548209">
          <w:marLeft w:val="640"/>
          <w:marRight w:val="0"/>
          <w:marTop w:val="0"/>
          <w:marBottom w:val="0"/>
          <w:divBdr>
            <w:top w:val="none" w:sz="0" w:space="0" w:color="auto"/>
            <w:left w:val="none" w:sz="0" w:space="0" w:color="auto"/>
            <w:bottom w:val="none" w:sz="0" w:space="0" w:color="auto"/>
            <w:right w:val="none" w:sz="0" w:space="0" w:color="auto"/>
          </w:divBdr>
        </w:div>
        <w:div w:id="2079864412">
          <w:marLeft w:val="640"/>
          <w:marRight w:val="0"/>
          <w:marTop w:val="0"/>
          <w:marBottom w:val="0"/>
          <w:divBdr>
            <w:top w:val="none" w:sz="0" w:space="0" w:color="auto"/>
            <w:left w:val="none" w:sz="0" w:space="0" w:color="auto"/>
            <w:bottom w:val="none" w:sz="0" w:space="0" w:color="auto"/>
            <w:right w:val="none" w:sz="0" w:space="0" w:color="auto"/>
          </w:divBdr>
        </w:div>
        <w:div w:id="284506532">
          <w:marLeft w:val="640"/>
          <w:marRight w:val="0"/>
          <w:marTop w:val="0"/>
          <w:marBottom w:val="0"/>
          <w:divBdr>
            <w:top w:val="none" w:sz="0" w:space="0" w:color="auto"/>
            <w:left w:val="none" w:sz="0" w:space="0" w:color="auto"/>
            <w:bottom w:val="none" w:sz="0" w:space="0" w:color="auto"/>
            <w:right w:val="none" w:sz="0" w:space="0" w:color="auto"/>
          </w:divBdr>
        </w:div>
        <w:div w:id="1710759756">
          <w:marLeft w:val="640"/>
          <w:marRight w:val="0"/>
          <w:marTop w:val="0"/>
          <w:marBottom w:val="0"/>
          <w:divBdr>
            <w:top w:val="none" w:sz="0" w:space="0" w:color="auto"/>
            <w:left w:val="none" w:sz="0" w:space="0" w:color="auto"/>
            <w:bottom w:val="none" w:sz="0" w:space="0" w:color="auto"/>
            <w:right w:val="none" w:sz="0" w:space="0" w:color="auto"/>
          </w:divBdr>
        </w:div>
        <w:div w:id="1191797064">
          <w:marLeft w:val="640"/>
          <w:marRight w:val="0"/>
          <w:marTop w:val="0"/>
          <w:marBottom w:val="0"/>
          <w:divBdr>
            <w:top w:val="none" w:sz="0" w:space="0" w:color="auto"/>
            <w:left w:val="none" w:sz="0" w:space="0" w:color="auto"/>
            <w:bottom w:val="none" w:sz="0" w:space="0" w:color="auto"/>
            <w:right w:val="none" w:sz="0" w:space="0" w:color="auto"/>
          </w:divBdr>
        </w:div>
        <w:div w:id="648100079">
          <w:marLeft w:val="640"/>
          <w:marRight w:val="0"/>
          <w:marTop w:val="0"/>
          <w:marBottom w:val="0"/>
          <w:divBdr>
            <w:top w:val="none" w:sz="0" w:space="0" w:color="auto"/>
            <w:left w:val="none" w:sz="0" w:space="0" w:color="auto"/>
            <w:bottom w:val="none" w:sz="0" w:space="0" w:color="auto"/>
            <w:right w:val="none" w:sz="0" w:space="0" w:color="auto"/>
          </w:divBdr>
        </w:div>
        <w:div w:id="1398624290">
          <w:marLeft w:val="640"/>
          <w:marRight w:val="0"/>
          <w:marTop w:val="0"/>
          <w:marBottom w:val="0"/>
          <w:divBdr>
            <w:top w:val="none" w:sz="0" w:space="0" w:color="auto"/>
            <w:left w:val="none" w:sz="0" w:space="0" w:color="auto"/>
            <w:bottom w:val="none" w:sz="0" w:space="0" w:color="auto"/>
            <w:right w:val="none" w:sz="0" w:space="0" w:color="auto"/>
          </w:divBdr>
        </w:div>
        <w:div w:id="1245601533">
          <w:marLeft w:val="640"/>
          <w:marRight w:val="0"/>
          <w:marTop w:val="0"/>
          <w:marBottom w:val="0"/>
          <w:divBdr>
            <w:top w:val="none" w:sz="0" w:space="0" w:color="auto"/>
            <w:left w:val="none" w:sz="0" w:space="0" w:color="auto"/>
            <w:bottom w:val="none" w:sz="0" w:space="0" w:color="auto"/>
            <w:right w:val="none" w:sz="0" w:space="0" w:color="auto"/>
          </w:divBdr>
        </w:div>
        <w:div w:id="1101487965">
          <w:marLeft w:val="640"/>
          <w:marRight w:val="0"/>
          <w:marTop w:val="0"/>
          <w:marBottom w:val="0"/>
          <w:divBdr>
            <w:top w:val="none" w:sz="0" w:space="0" w:color="auto"/>
            <w:left w:val="none" w:sz="0" w:space="0" w:color="auto"/>
            <w:bottom w:val="none" w:sz="0" w:space="0" w:color="auto"/>
            <w:right w:val="none" w:sz="0" w:space="0" w:color="auto"/>
          </w:divBdr>
        </w:div>
      </w:divsChild>
    </w:div>
    <w:div w:id="140192499">
      <w:bodyDiv w:val="1"/>
      <w:marLeft w:val="0"/>
      <w:marRight w:val="0"/>
      <w:marTop w:val="0"/>
      <w:marBottom w:val="0"/>
      <w:divBdr>
        <w:top w:val="none" w:sz="0" w:space="0" w:color="auto"/>
        <w:left w:val="none" w:sz="0" w:space="0" w:color="auto"/>
        <w:bottom w:val="none" w:sz="0" w:space="0" w:color="auto"/>
        <w:right w:val="none" w:sz="0" w:space="0" w:color="auto"/>
      </w:divBdr>
      <w:divsChild>
        <w:div w:id="544754773">
          <w:marLeft w:val="640"/>
          <w:marRight w:val="0"/>
          <w:marTop w:val="0"/>
          <w:marBottom w:val="0"/>
          <w:divBdr>
            <w:top w:val="none" w:sz="0" w:space="0" w:color="auto"/>
            <w:left w:val="none" w:sz="0" w:space="0" w:color="auto"/>
            <w:bottom w:val="none" w:sz="0" w:space="0" w:color="auto"/>
            <w:right w:val="none" w:sz="0" w:space="0" w:color="auto"/>
          </w:divBdr>
        </w:div>
        <w:div w:id="109007658">
          <w:marLeft w:val="640"/>
          <w:marRight w:val="0"/>
          <w:marTop w:val="0"/>
          <w:marBottom w:val="0"/>
          <w:divBdr>
            <w:top w:val="none" w:sz="0" w:space="0" w:color="auto"/>
            <w:left w:val="none" w:sz="0" w:space="0" w:color="auto"/>
            <w:bottom w:val="none" w:sz="0" w:space="0" w:color="auto"/>
            <w:right w:val="none" w:sz="0" w:space="0" w:color="auto"/>
          </w:divBdr>
        </w:div>
        <w:div w:id="540635695">
          <w:marLeft w:val="640"/>
          <w:marRight w:val="0"/>
          <w:marTop w:val="0"/>
          <w:marBottom w:val="0"/>
          <w:divBdr>
            <w:top w:val="none" w:sz="0" w:space="0" w:color="auto"/>
            <w:left w:val="none" w:sz="0" w:space="0" w:color="auto"/>
            <w:bottom w:val="none" w:sz="0" w:space="0" w:color="auto"/>
            <w:right w:val="none" w:sz="0" w:space="0" w:color="auto"/>
          </w:divBdr>
        </w:div>
        <w:div w:id="733702958">
          <w:marLeft w:val="640"/>
          <w:marRight w:val="0"/>
          <w:marTop w:val="0"/>
          <w:marBottom w:val="0"/>
          <w:divBdr>
            <w:top w:val="none" w:sz="0" w:space="0" w:color="auto"/>
            <w:left w:val="none" w:sz="0" w:space="0" w:color="auto"/>
            <w:bottom w:val="none" w:sz="0" w:space="0" w:color="auto"/>
            <w:right w:val="none" w:sz="0" w:space="0" w:color="auto"/>
          </w:divBdr>
        </w:div>
        <w:div w:id="1709601535">
          <w:marLeft w:val="640"/>
          <w:marRight w:val="0"/>
          <w:marTop w:val="0"/>
          <w:marBottom w:val="0"/>
          <w:divBdr>
            <w:top w:val="none" w:sz="0" w:space="0" w:color="auto"/>
            <w:left w:val="none" w:sz="0" w:space="0" w:color="auto"/>
            <w:bottom w:val="none" w:sz="0" w:space="0" w:color="auto"/>
            <w:right w:val="none" w:sz="0" w:space="0" w:color="auto"/>
          </w:divBdr>
        </w:div>
        <w:div w:id="1460104468">
          <w:marLeft w:val="640"/>
          <w:marRight w:val="0"/>
          <w:marTop w:val="0"/>
          <w:marBottom w:val="0"/>
          <w:divBdr>
            <w:top w:val="none" w:sz="0" w:space="0" w:color="auto"/>
            <w:left w:val="none" w:sz="0" w:space="0" w:color="auto"/>
            <w:bottom w:val="none" w:sz="0" w:space="0" w:color="auto"/>
            <w:right w:val="none" w:sz="0" w:space="0" w:color="auto"/>
          </w:divBdr>
        </w:div>
        <w:div w:id="1237932297">
          <w:marLeft w:val="640"/>
          <w:marRight w:val="0"/>
          <w:marTop w:val="0"/>
          <w:marBottom w:val="0"/>
          <w:divBdr>
            <w:top w:val="none" w:sz="0" w:space="0" w:color="auto"/>
            <w:left w:val="none" w:sz="0" w:space="0" w:color="auto"/>
            <w:bottom w:val="none" w:sz="0" w:space="0" w:color="auto"/>
            <w:right w:val="none" w:sz="0" w:space="0" w:color="auto"/>
          </w:divBdr>
        </w:div>
        <w:div w:id="1323508340">
          <w:marLeft w:val="640"/>
          <w:marRight w:val="0"/>
          <w:marTop w:val="0"/>
          <w:marBottom w:val="0"/>
          <w:divBdr>
            <w:top w:val="none" w:sz="0" w:space="0" w:color="auto"/>
            <w:left w:val="none" w:sz="0" w:space="0" w:color="auto"/>
            <w:bottom w:val="none" w:sz="0" w:space="0" w:color="auto"/>
            <w:right w:val="none" w:sz="0" w:space="0" w:color="auto"/>
          </w:divBdr>
        </w:div>
        <w:div w:id="1573933412">
          <w:marLeft w:val="640"/>
          <w:marRight w:val="0"/>
          <w:marTop w:val="0"/>
          <w:marBottom w:val="0"/>
          <w:divBdr>
            <w:top w:val="none" w:sz="0" w:space="0" w:color="auto"/>
            <w:left w:val="none" w:sz="0" w:space="0" w:color="auto"/>
            <w:bottom w:val="none" w:sz="0" w:space="0" w:color="auto"/>
            <w:right w:val="none" w:sz="0" w:space="0" w:color="auto"/>
          </w:divBdr>
        </w:div>
        <w:div w:id="51854539">
          <w:marLeft w:val="640"/>
          <w:marRight w:val="0"/>
          <w:marTop w:val="0"/>
          <w:marBottom w:val="0"/>
          <w:divBdr>
            <w:top w:val="none" w:sz="0" w:space="0" w:color="auto"/>
            <w:left w:val="none" w:sz="0" w:space="0" w:color="auto"/>
            <w:bottom w:val="none" w:sz="0" w:space="0" w:color="auto"/>
            <w:right w:val="none" w:sz="0" w:space="0" w:color="auto"/>
          </w:divBdr>
        </w:div>
        <w:div w:id="1208302293">
          <w:marLeft w:val="640"/>
          <w:marRight w:val="0"/>
          <w:marTop w:val="0"/>
          <w:marBottom w:val="0"/>
          <w:divBdr>
            <w:top w:val="none" w:sz="0" w:space="0" w:color="auto"/>
            <w:left w:val="none" w:sz="0" w:space="0" w:color="auto"/>
            <w:bottom w:val="none" w:sz="0" w:space="0" w:color="auto"/>
            <w:right w:val="none" w:sz="0" w:space="0" w:color="auto"/>
          </w:divBdr>
        </w:div>
      </w:divsChild>
    </w:div>
    <w:div w:id="206257978">
      <w:bodyDiv w:val="1"/>
      <w:marLeft w:val="0"/>
      <w:marRight w:val="0"/>
      <w:marTop w:val="0"/>
      <w:marBottom w:val="0"/>
      <w:divBdr>
        <w:top w:val="none" w:sz="0" w:space="0" w:color="auto"/>
        <w:left w:val="none" w:sz="0" w:space="0" w:color="auto"/>
        <w:bottom w:val="none" w:sz="0" w:space="0" w:color="auto"/>
        <w:right w:val="none" w:sz="0" w:space="0" w:color="auto"/>
      </w:divBdr>
      <w:divsChild>
        <w:div w:id="1966959082">
          <w:marLeft w:val="640"/>
          <w:marRight w:val="0"/>
          <w:marTop w:val="0"/>
          <w:marBottom w:val="0"/>
          <w:divBdr>
            <w:top w:val="none" w:sz="0" w:space="0" w:color="auto"/>
            <w:left w:val="none" w:sz="0" w:space="0" w:color="auto"/>
            <w:bottom w:val="none" w:sz="0" w:space="0" w:color="auto"/>
            <w:right w:val="none" w:sz="0" w:space="0" w:color="auto"/>
          </w:divBdr>
        </w:div>
        <w:div w:id="1261990590">
          <w:marLeft w:val="640"/>
          <w:marRight w:val="0"/>
          <w:marTop w:val="0"/>
          <w:marBottom w:val="0"/>
          <w:divBdr>
            <w:top w:val="none" w:sz="0" w:space="0" w:color="auto"/>
            <w:left w:val="none" w:sz="0" w:space="0" w:color="auto"/>
            <w:bottom w:val="none" w:sz="0" w:space="0" w:color="auto"/>
            <w:right w:val="none" w:sz="0" w:space="0" w:color="auto"/>
          </w:divBdr>
        </w:div>
      </w:divsChild>
    </w:div>
    <w:div w:id="206530462">
      <w:bodyDiv w:val="1"/>
      <w:marLeft w:val="0"/>
      <w:marRight w:val="0"/>
      <w:marTop w:val="0"/>
      <w:marBottom w:val="0"/>
      <w:divBdr>
        <w:top w:val="none" w:sz="0" w:space="0" w:color="auto"/>
        <w:left w:val="none" w:sz="0" w:space="0" w:color="auto"/>
        <w:bottom w:val="none" w:sz="0" w:space="0" w:color="auto"/>
        <w:right w:val="none" w:sz="0" w:space="0" w:color="auto"/>
      </w:divBdr>
    </w:div>
    <w:div w:id="228737718">
      <w:bodyDiv w:val="1"/>
      <w:marLeft w:val="0"/>
      <w:marRight w:val="0"/>
      <w:marTop w:val="0"/>
      <w:marBottom w:val="0"/>
      <w:divBdr>
        <w:top w:val="none" w:sz="0" w:space="0" w:color="auto"/>
        <w:left w:val="none" w:sz="0" w:space="0" w:color="auto"/>
        <w:bottom w:val="none" w:sz="0" w:space="0" w:color="auto"/>
        <w:right w:val="none" w:sz="0" w:space="0" w:color="auto"/>
      </w:divBdr>
      <w:divsChild>
        <w:div w:id="1543207858">
          <w:marLeft w:val="640"/>
          <w:marRight w:val="0"/>
          <w:marTop w:val="0"/>
          <w:marBottom w:val="0"/>
          <w:divBdr>
            <w:top w:val="none" w:sz="0" w:space="0" w:color="auto"/>
            <w:left w:val="none" w:sz="0" w:space="0" w:color="auto"/>
            <w:bottom w:val="none" w:sz="0" w:space="0" w:color="auto"/>
            <w:right w:val="none" w:sz="0" w:space="0" w:color="auto"/>
          </w:divBdr>
        </w:div>
        <w:div w:id="2116165934">
          <w:marLeft w:val="640"/>
          <w:marRight w:val="0"/>
          <w:marTop w:val="0"/>
          <w:marBottom w:val="0"/>
          <w:divBdr>
            <w:top w:val="none" w:sz="0" w:space="0" w:color="auto"/>
            <w:left w:val="none" w:sz="0" w:space="0" w:color="auto"/>
            <w:bottom w:val="none" w:sz="0" w:space="0" w:color="auto"/>
            <w:right w:val="none" w:sz="0" w:space="0" w:color="auto"/>
          </w:divBdr>
        </w:div>
        <w:div w:id="47648329">
          <w:marLeft w:val="640"/>
          <w:marRight w:val="0"/>
          <w:marTop w:val="0"/>
          <w:marBottom w:val="0"/>
          <w:divBdr>
            <w:top w:val="none" w:sz="0" w:space="0" w:color="auto"/>
            <w:left w:val="none" w:sz="0" w:space="0" w:color="auto"/>
            <w:bottom w:val="none" w:sz="0" w:space="0" w:color="auto"/>
            <w:right w:val="none" w:sz="0" w:space="0" w:color="auto"/>
          </w:divBdr>
        </w:div>
        <w:div w:id="507447293">
          <w:marLeft w:val="640"/>
          <w:marRight w:val="0"/>
          <w:marTop w:val="0"/>
          <w:marBottom w:val="0"/>
          <w:divBdr>
            <w:top w:val="none" w:sz="0" w:space="0" w:color="auto"/>
            <w:left w:val="none" w:sz="0" w:space="0" w:color="auto"/>
            <w:bottom w:val="none" w:sz="0" w:space="0" w:color="auto"/>
            <w:right w:val="none" w:sz="0" w:space="0" w:color="auto"/>
          </w:divBdr>
        </w:div>
        <w:div w:id="1953590210">
          <w:marLeft w:val="640"/>
          <w:marRight w:val="0"/>
          <w:marTop w:val="0"/>
          <w:marBottom w:val="0"/>
          <w:divBdr>
            <w:top w:val="none" w:sz="0" w:space="0" w:color="auto"/>
            <w:left w:val="none" w:sz="0" w:space="0" w:color="auto"/>
            <w:bottom w:val="none" w:sz="0" w:space="0" w:color="auto"/>
            <w:right w:val="none" w:sz="0" w:space="0" w:color="auto"/>
          </w:divBdr>
        </w:div>
        <w:div w:id="275068706">
          <w:marLeft w:val="640"/>
          <w:marRight w:val="0"/>
          <w:marTop w:val="0"/>
          <w:marBottom w:val="0"/>
          <w:divBdr>
            <w:top w:val="none" w:sz="0" w:space="0" w:color="auto"/>
            <w:left w:val="none" w:sz="0" w:space="0" w:color="auto"/>
            <w:bottom w:val="none" w:sz="0" w:space="0" w:color="auto"/>
            <w:right w:val="none" w:sz="0" w:space="0" w:color="auto"/>
          </w:divBdr>
        </w:div>
        <w:div w:id="949362127">
          <w:marLeft w:val="640"/>
          <w:marRight w:val="0"/>
          <w:marTop w:val="0"/>
          <w:marBottom w:val="0"/>
          <w:divBdr>
            <w:top w:val="none" w:sz="0" w:space="0" w:color="auto"/>
            <w:left w:val="none" w:sz="0" w:space="0" w:color="auto"/>
            <w:bottom w:val="none" w:sz="0" w:space="0" w:color="auto"/>
            <w:right w:val="none" w:sz="0" w:space="0" w:color="auto"/>
          </w:divBdr>
        </w:div>
        <w:div w:id="786386375">
          <w:marLeft w:val="640"/>
          <w:marRight w:val="0"/>
          <w:marTop w:val="0"/>
          <w:marBottom w:val="0"/>
          <w:divBdr>
            <w:top w:val="none" w:sz="0" w:space="0" w:color="auto"/>
            <w:left w:val="none" w:sz="0" w:space="0" w:color="auto"/>
            <w:bottom w:val="none" w:sz="0" w:space="0" w:color="auto"/>
            <w:right w:val="none" w:sz="0" w:space="0" w:color="auto"/>
          </w:divBdr>
        </w:div>
        <w:div w:id="1867325724">
          <w:marLeft w:val="640"/>
          <w:marRight w:val="0"/>
          <w:marTop w:val="0"/>
          <w:marBottom w:val="0"/>
          <w:divBdr>
            <w:top w:val="none" w:sz="0" w:space="0" w:color="auto"/>
            <w:left w:val="none" w:sz="0" w:space="0" w:color="auto"/>
            <w:bottom w:val="none" w:sz="0" w:space="0" w:color="auto"/>
            <w:right w:val="none" w:sz="0" w:space="0" w:color="auto"/>
          </w:divBdr>
        </w:div>
        <w:div w:id="1201548991">
          <w:marLeft w:val="640"/>
          <w:marRight w:val="0"/>
          <w:marTop w:val="0"/>
          <w:marBottom w:val="0"/>
          <w:divBdr>
            <w:top w:val="none" w:sz="0" w:space="0" w:color="auto"/>
            <w:left w:val="none" w:sz="0" w:space="0" w:color="auto"/>
            <w:bottom w:val="none" w:sz="0" w:space="0" w:color="auto"/>
            <w:right w:val="none" w:sz="0" w:space="0" w:color="auto"/>
          </w:divBdr>
        </w:div>
        <w:div w:id="1965886231">
          <w:marLeft w:val="640"/>
          <w:marRight w:val="0"/>
          <w:marTop w:val="0"/>
          <w:marBottom w:val="0"/>
          <w:divBdr>
            <w:top w:val="none" w:sz="0" w:space="0" w:color="auto"/>
            <w:left w:val="none" w:sz="0" w:space="0" w:color="auto"/>
            <w:bottom w:val="none" w:sz="0" w:space="0" w:color="auto"/>
            <w:right w:val="none" w:sz="0" w:space="0" w:color="auto"/>
          </w:divBdr>
        </w:div>
        <w:div w:id="233785067">
          <w:marLeft w:val="640"/>
          <w:marRight w:val="0"/>
          <w:marTop w:val="0"/>
          <w:marBottom w:val="0"/>
          <w:divBdr>
            <w:top w:val="none" w:sz="0" w:space="0" w:color="auto"/>
            <w:left w:val="none" w:sz="0" w:space="0" w:color="auto"/>
            <w:bottom w:val="none" w:sz="0" w:space="0" w:color="auto"/>
            <w:right w:val="none" w:sz="0" w:space="0" w:color="auto"/>
          </w:divBdr>
        </w:div>
        <w:div w:id="1220477355">
          <w:marLeft w:val="640"/>
          <w:marRight w:val="0"/>
          <w:marTop w:val="0"/>
          <w:marBottom w:val="0"/>
          <w:divBdr>
            <w:top w:val="none" w:sz="0" w:space="0" w:color="auto"/>
            <w:left w:val="none" w:sz="0" w:space="0" w:color="auto"/>
            <w:bottom w:val="none" w:sz="0" w:space="0" w:color="auto"/>
            <w:right w:val="none" w:sz="0" w:space="0" w:color="auto"/>
          </w:divBdr>
        </w:div>
        <w:div w:id="316541950">
          <w:marLeft w:val="640"/>
          <w:marRight w:val="0"/>
          <w:marTop w:val="0"/>
          <w:marBottom w:val="0"/>
          <w:divBdr>
            <w:top w:val="none" w:sz="0" w:space="0" w:color="auto"/>
            <w:left w:val="none" w:sz="0" w:space="0" w:color="auto"/>
            <w:bottom w:val="none" w:sz="0" w:space="0" w:color="auto"/>
            <w:right w:val="none" w:sz="0" w:space="0" w:color="auto"/>
          </w:divBdr>
        </w:div>
        <w:div w:id="370106673">
          <w:marLeft w:val="640"/>
          <w:marRight w:val="0"/>
          <w:marTop w:val="0"/>
          <w:marBottom w:val="0"/>
          <w:divBdr>
            <w:top w:val="none" w:sz="0" w:space="0" w:color="auto"/>
            <w:left w:val="none" w:sz="0" w:space="0" w:color="auto"/>
            <w:bottom w:val="none" w:sz="0" w:space="0" w:color="auto"/>
            <w:right w:val="none" w:sz="0" w:space="0" w:color="auto"/>
          </w:divBdr>
        </w:div>
        <w:div w:id="1163474044">
          <w:marLeft w:val="640"/>
          <w:marRight w:val="0"/>
          <w:marTop w:val="0"/>
          <w:marBottom w:val="0"/>
          <w:divBdr>
            <w:top w:val="none" w:sz="0" w:space="0" w:color="auto"/>
            <w:left w:val="none" w:sz="0" w:space="0" w:color="auto"/>
            <w:bottom w:val="none" w:sz="0" w:space="0" w:color="auto"/>
            <w:right w:val="none" w:sz="0" w:space="0" w:color="auto"/>
          </w:divBdr>
        </w:div>
      </w:divsChild>
    </w:div>
    <w:div w:id="243997688">
      <w:bodyDiv w:val="1"/>
      <w:marLeft w:val="0"/>
      <w:marRight w:val="0"/>
      <w:marTop w:val="0"/>
      <w:marBottom w:val="0"/>
      <w:divBdr>
        <w:top w:val="none" w:sz="0" w:space="0" w:color="auto"/>
        <w:left w:val="none" w:sz="0" w:space="0" w:color="auto"/>
        <w:bottom w:val="none" w:sz="0" w:space="0" w:color="auto"/>
        <w:right w:val="none" w:sz="0" w:space="0" w:color="auto"/>
      </w:divBdr>
      <w:divsChild>
        <w:div w:id="1566644119">
          <w:marLeft w:val="640"/>
          <w:marRight w:val="0"/>
          <w:marTop w:val="0"/>
          <w:marBottom w:val="0"/>
          <w:divBdr>
            <w:top w:val="none" w:sz="0" w:space="0" w:color="auto"/>
            <w:left w:val="none" w:sz="0" w:space="0" w:color="auto"/>
            <w:bottom w:val="none" w:sz="0" w:space="0" w:color="auto"/>
            <w:right w:val="none" w:sz="0" w:space="0" w:color="auto"/>
          </w:divBdr>
        </w:div>
        <w:div w:id="276063284">
          <w:marLeft w:val="640"/>
          <w:marRight w:val="0"/>
          <w:marTop w:val="0"/>
          <w:marBottom w:val="0"/>
          <w:divBdr>
            <w:top w:val="none" w:sz="0" w:space="0" w:color="auto"/>
            <w:left w:val="none" w:sz="0" w:space="0" w:color="auto"/>
            <w:bottom w:val="none" w:sz="0" w:space="0" w:color="auto"/>
            <w:right w:val="none" w:sz="0" w:space="0" w:color="auto"/>
          </w:divBdr>
        </w:div>
        <w:div w:id="1002199692">
          <w:marLeft w:val="640"/>
          <w:marRight w:val="0"/>
          <w:marTop w:val="0"/>
          <w:marBottom w:val="0"/>
          <w:divBdr>
            <w:top w:val="none" w:sz="0" w:space="0" w:color="auto"/>
            <w:left w:val="none" w:sz="0" w:space="0" w:color="auto"/>
            <w:bottom w:val="none" w:sz="0" w:space="0" w:color="auto"/>
            <w:right w:val="none" w:sz="0" w:space="0" w:color="auto"/>
          </w:divBdr>
        </w:div>
        <w:div w:id="1610091155">
          <w:marLeft w:val="640"/>
          <w:marRight w:val="0"/>
          <w:marTop w:val="0"/>
          <w:marBottom w:val="0"/>
          <w:divBdr>
            <w:top w:val="none" w:sz="0" w:space="0" w:color="auto"/>
            <w:left w:val="none" w:sz="0" w:space="0" w:color="auto"/>
            <w:bottom w:val="none" w:sz="0" w:space="0" w:color="auto"/>
            <w:right w:val="none" w:sz="0" w:space="0" w:color="auto"/>
          </w:divBdr>
        </w:div>
        <w:div w:id="1047997003">
          <w:marLeft w:val="640"/>
          <w:marRight w:val="0"/>
          <w:marTop w:val="0"/>
          <w:marBottom w:val="0"/>
          <w:divBdr>
            <w:top w:val="none" w:sz="0" w:space="0" w:color="auto"/>
            <w:left w:val="none" w:sz="0" w:space="0" w:color="auto"/>
            <w:bottom w:val="none" w:sz="0" w:space="0" w:color="auto"/>
            <w:right w:val="none" w:sz="0" w:space="0" w:color="auto"/>
          </w:divBdr>
        </w:div>
        <w:div w:id="182936010">
          <w:marLeft w:val="640"/>
          <w:marRight w:val="0"/>
          <w:marTop w:val="0"/>
          <w:marBottom w:val="0"/>
          <w:divBdr>
            <w:top w:val="none" w:sz="0" w:space="0" w:color="auto"/>
            <w:left w:val="none" w:sz="0" w:space="0" w:color="auto"/>
            <w:bottom w:val="none" w:sz="0" w:space="0" w:color="auto"/>
            <w:right w:val="none" w:sz="0" w:space="0" w:color="auto"/>
          </w:divBdr>
        </w:div>
        <w:div w:id="866068170">
          <w:marLeft w:val="640"/>
          <w:marRight w:val="0"/>
          <w:marTop w:val="0"/>
          <w:marBottom w:val="0"/>
          <w:divBdr>
            <w:top w:val="none" w:sz="0" w:space="0" w:color="auto"/>
            <w:left w:val="none" w:sz="0" w:space="0" w:color="auto"/>
            <w:bottom w:val="none" w:sz="0" w:space="0" w:color="auto"/>
            <w:right w:val="none" w:sz="0" w:space="0" w:color="auto"/>
          </w:divBdr>
        </w:div>
        <w:div w:id="541555323">
          <w:marLeft w:val="640"/>
          <w:marRight w:val="0"/>
          <w:marTop w:val="0"/>
          <w:marBottom w:val="0"/>
          <w:divBdr>
            <w:top w:val="none" w:sz="0" w:space="0" w:color="auto"/>
            <w:left w:val="none" w:sz="0" w:space="0" w:color="auto"/>
            <w:bottom w:val="none" w:sz="0" w:space="0" w:color="auto"/>
            <w:right w:val="none" w:sz="0" w:space="0" w:color="auto"/>
          </w:divBdr>
        </w:div>
        <w:div w:id="1539969953">
          <w:marLeft w:val="640"/>
          <w:marRight w:val="0"/>
          <w:marTop w:val="0"/>
          <w:marBottom w:val="0"/>
          <w:divBdr>
            <w:top w:val="none" w:sz="0" w:space="0" w:color="auto"/>
            <w:left w:val="none" w:sz="0" w:space="0" w:color="auto"/>
            <w:bottom w:val="none" w:sz="0" w:space="0" w:color="auto"/>
            <w:right w:val="none" w:sz="0" w:space="0" w:color="auto"/>
          </w:divBdr>
        </w:div>
        <w:div w:id="61756852">
          <w:marLeft w:val="640"/>
          <w:marRight w:val="0"/>
          <w:marTop w:val="0"/>
          <w:marBottom w:val="0"/>
          <w:divBdr>
            <w:top w:val="none" w:sz="0" w:space="0" w:color="auto"/>
            <w:left w:val="none" w:sz="0" w:space="0" w:color="auto"/>
            <w:bottom w:val="none" w:sz="0" w:space="0" w:color="auto"/>
            <w:right w:val="none" w:sz="0" w:space="0" w:color="auto"/>
          </w:divBdr>
        </w:div>
        <w:div w:id="55247732">
          <w:marLeft w:val="640"/>
          <w:marRight w:val="0"/>
          <w:marTop w:val="0"/>
          <w:marBottom w:val="0"/>
          <w:divBdr>
            <w:top w:val="none" w:sz="0" w:space="0" w:color="auto"/>
            <w:left w:val="none" w:sz="0" w:space="0" w:color="auto"/>
            <w:bottom w:val="none" w:sz="0" w:space="0" w:color="auto"/>
            <w:right w:val="none" w:sz="0" w:space="0" w:color="auto"/>
          </w:divBdr>
        </w:div>
        <w:div w:id="1972402052">
          <w:marLeft w:val="640"/>
          <w:marRight w:val="0"/>
          <w:marTop w:val="0"/>
          <w:marBottom w:val="0"/>
          <w:divBdr>
            <w:top w:val="none" w:sz="0" w:space="0" w:color="auto"/>
            <w:left w:val="none" w:sz="0" w:space="0" w:color="auto"/>
            <w:bottom w:val="none" w:sz="0" w:space="0" w:color="auto"/>
            <w:right w:val="none" w:sz="0" w:space="0" w:color="auto"/>
          </w:divBdr>
        </w:div>
        <w:div w:id="925378427">
          <w:marLeft w:val="640"/>
          <w:marRight w:val="0"/>
          <w:marTop w:val="0"/>
          <w:marBottom w:val="0"/>
          <w:divBdr>
            <w:top w:val="none" w:sz="0" w:space="0" w:color="auto"/>
            <w:left w:val="none" w:sz="0" w:space="0" w:color="auto"/>
            <w:bottom w:val="none" w:sz="0" w:space="0" w:color="auto"/>
            <w:right w:val="none" w:sz="0" w:space="0" w:color="auto"/>
          </w:divBdr>
        </w:div>
        <w:div w:id="774712781">
          <w:marLeft w:val="640"/>
          <w:marRight w:val="0"/>
          <w:marTop w:val="0"/>
          <w:marBottom w:val="0"/>
          <w:divBdr>
            <w:top w:val="none" w:sz="0" w:space="0" w:color="auto"/>
            <w:left w:val="none" w:sz="0" w:space="0" w:color="auto"/>
            <w:bottom w:val="none" w:sz="0" w:space="0" w:color="auto"/>
            <w:right w:val="none" w:sz="0" w:space="0" w:color="auto"/>
          </w:divBdr>
        </w:div>
        <w:div w:id="789518035">
          <w:marLeft w:val="640"/>
          <w:marRight w:val="0"/>
          <w:marTop w:val="0"/>
          <w:marBottom w:val="0"/>
          <w:divBdr>
            <w:top w:val="none" w:sz="0" w:space="0" w:color="auto"/>
            <w:left w:val="none" w:sz="0" w:space="0" w:color="auto"/>
            <w:bottom w:val="none" w:sz="0" w:space="0" w:color="auto"/>
            <w:right w:val="none" w:sz="0" w:space="0" w:color="auto"/>
          </w:divBdr>
        </w:div>
        <w:div w:id="424689010">
          <w:marLeft w:val="640"/>
          <w:marRight w:val="0"/>
          <w:marTop w:val="0"/>
          <w:marBottom w:val="0"/>
          <w:divBdr>
            <w:top w:val="none" w:sz="0" w:space="0" w:color="auto"/>
            <w:left w:val="none" w:sz="0" w:space="0" w:color="auto"/>
            <w:bottom w:val="none" w:sz="0" w:space="0" w:color="auto"/>
            <w:right w:val="none" w:sz="0" w:space="0" w:color="auto"/>
          </w:divBdr>
        </w:div>
        <w:div w:id="1177034346">
          <w:marLeft w:val="640"/>
          <w:marRight w:val="0"/>
          <w:marTop w:val="0"/>
          <w:marBottom w:val="0"/>
          <w:divBdr>
            <w:top w:val="none" w:sz="0" w:space="0" w:color="auto"/>
            <w:left w:val="none" w:sz="0" w:space="0" w:color="auto"/>
            <w:bottom w:val="none" w:sz="0" w:space="0" w:color="auto"/>
            <w:right w:val="none" w:sz="0" w:space="0" w:color="auto"/>
          </w:divBdr>
        </w:div>
        <w:div w:id="1223365161">
          <w:marLeft w:val="640"/>
          <w:marRight w:val="0"/>
          <w:marTop w:val="0"/>
          <w:marBottom w:val="0"/>
          <w:divBdr>
            <w:top w:val="none" w:sz="0" w:space="0" w:color="auto"/>
            <w:left w:val="none" w:sz="0" w:space="0" w:color="auto"/>
            <w:bottom w:val="none" w:sz="0" w:space="0" w:color="auto"/>
            <w:right w:val="none" w:sz="0" w:space="0" w:color="auto"/>
          </w:divBdr>
        </w:div>
        <w:div w:id="1052582761">
          <w:marLeft w:val="640"/>
          <w:marRight w:val="0"/>
          <w:marTop w:val="0"/>
          <w:marBottom w:val="0"/>
          <w:divBdr>
            <w:top w:val="none" w:sz="0" w:space="0" w:color="auto"/>
            <w:left w:val="none" w:sz="0" w:space="0" w:color="auto"/>
            <w:bottom w:val="none" w:sz="0" w:space="0" w:color="auto"/>
            <w:right w:val="none" w:sz="0" w:space="0" w:color="auto"/>
          </w:divBdr>
        </w:div>
        <w:div w:id="220405139">
          <w:marLeft w:val="640"/>
          <w:marRight w:val="0"/>
          <w:marTop w:val="0"/>
          <w:marBottom w:val="0"/>
          <w:divBdr>
            <w:top w:val="none" w:sz="0" w:space="0" w:color="auto"/>
            <w:left w:val="none" w:sz="0" w:space="0" w:color="auto"/>
            <w:bottom w:val="none" w:sz="0" w:space="0" w:color="auto"/>
            <w:right w:val="none" w:sz="0" w:space="0" w:color="auto"/>
          </w:divBdr>
        </w:div>
      </w:divsChild>
    </w:div>
    <w:div w:id="260459126">
      <w:bodyDiv w:val="1"/>
      <w:marLeft w:val="0"/>
      <w:marRight w:val="0"/>
      <w:marTop w:val="0"/>
      <w:marBottom w:val="0"/>
      <w:divBdr>
        <w:top w:val="none" w:sz="0" w:space="0" w:color="auto"/>
        <w:left w:val="none" w:sz="0" w:space="0" w:color="auto"/>
        <w:bottom w:val="none" w:sz="0" w:space="0" w:color="auto"/>
        <w:right w:val="none" w:sz="0" w:space="0" w:color="auto"/>
      </w:divBdr>
      <w:divsChild>
        <w:div w:id="255066812">
          <w:marLeft w:val="640"/>
          <w:marRight w:val="0"/>
          <w:marTop w:val="0"/>
          <w:marBottom w:val="0"/>
          <w:divBdr>
            <w:top w:val="none" w:sz="0" w:space="0" w:color="auto"/>
            <w:left w:val="none" w:sz="0" w:space="0" w:color="auto"/>
            <w:bottom w:val="none" w:sz="0" w:space="0" w:color="auto"/>
            <w:right w:val="none" w:sz="0" w:space="0" w:color="auto"/>
          </w:divBdr>
        </w:div>
        <w:div w:id="1658267918">
          <w:marLeft w:val="640"/>
          <w:marRight w:val="0"/>
          <w:marTop w:val="0"/>
          <w:marBottom w:val="0"/>
          <w:divBdr>
            <w:top w:val="none" w:sz="0" w:space="0" w:color="auto"/>
            <w:left w:val="none" w:sz="0" w:space="0" w:color="auto"/>
            <w:bottom w:val="none" w:sz="0" w:space="0" w:color="auto"/>
            <w:right w:val="none" w:sz="0" w:space="0" w:color="auto"/>
          </w:divBdr>
        </w:div>
        <w:div w:id="142702124">
          <w:marLeft w:val="640"/>
          <w:marRight w:val="0"/>
          <w:marTop w:val="0"/>
          <w:marBottom w:val="0"/>
          <w:divBdr>
            <w:top w:val="none" w:sz="0" w:space="0" w:color="auto"/>
            <w:left w:val="none" w:sz="0" w:space="0" w:color="auto"/>
            <w:bottom w:val="none" w:sz="0" w:space="0" w:color="auto"/>
            <w:right w:val="none" w:sz="0" w:space="0" w:color="auto"/>
          </w:divBdr>
        </w:div>
        <w:div w:id="633024164">
          <w:marLeft w:val="640"/>
          <w:marRight w:val="0"/>
          <w:marTop w:val="0"/>
          <w:marBottom w:val="0"/>
          <w:divBdr>
            <w:top w:val="none" w:sz="0" w:space="0" w:color="auto"/>
            <w:left w:val="none" w:sz="0" w:space="0" w:color="auto"/>
            <w:bottom w:val="none" w:sz="0" w:space="0" w:color="auto"/>
            <w:right w:val="none" w:sz="0" w:space="0" w:color="auto"/>
          </w:divBdr>
        </w:div>
        <w:div w:id="1527792958">
          <w:marLeft w:val="640"/>
          <w:marRight w:val="0"/>
          <w:marTop w:val="0"/>
          <w:marBottom w:val="0"/>
          <w:divBdr>
            <w:top w:val="none" w:sz="0" w:space="0" w:color="auto"/>
            <w:left w:val="none" w:sz="0" w:space="0" w:color="auto"/>
            <w:bottom w:val="none" w:sz="0" w:space="0" w:color="auto"/>
            <w:right w:val="none" w:sz="0" w:space="0" w:color="auto"/>
          </w:divBdr>
        </w:div>
        <w:div w:id="2020697921">
          <w:marLeft w:val="640"/>
          <w:marRight w:val="0"/>
          <w:marTop w:val="0"/>
          <w:marBottom w:val="0"/>
          <w:divBdr>
            <w:top w:val="none" w:sz="0" w:space="0" w:color="auto"/>
            <w:left w:val="none" w:sz="0" w:space="0" w:color="auto"/>
            <w:bottom w:val="none" w:sz="0" w:space="0" w:color="auto"/>
            <w:right w:val="none" w:sz="0" w:space="0" w:color="auto"/>
          </w:divBdr>
        </w:div>
        <w:div w:id="1200122304">
          <w:marLeft w:val="640"/>
          <w:marRight w:val="0"/>
          <w:marTop w:val="0"/>
          <w:marBottom w:val="0"/>
          <w:divBdr>
            <w:top w:val="none" w:sz="0" w:space="0" w:color="auto"/>
            <w:left w:val="none" w:sz="0" w:space="0" w:color="auto"/>
            <w:bottom w:val="none" w:sz="0" w:space="0" w:color="auto"/>
            <w:right w:val="none" w:sz="0" w:space="0" w:color="auto"/>
          </w:divBdr>
        </w:div>
        <w:div w:id="473528017">
          <w:marLeft w:val="640"/>
          <w:marRight w:val="0"/>
          <w:marTop w:val="0"/>
          <w:marBottom w:val="0"/>
          <w:divBdr>
            <w:top w:val="none" w:sz="0" w:space="0" w:color="auto"/>
            <w:left w:val="none" w:sz="0" w:space="0" w:color="auto"/>
            <w:bottom w:val="none" w:sz="0" w:space="0" w:color="auto"/>
            <w:right w:val="none" w:sz="0" w:space="0" w:color="auto"/>
          </w:divBdr>
        </w:div>
        <w:div w:id="1729186328">
          <w:marLeft w:val="640"/>
          <w:marRight w:val="0"/>
          <w:marTop w:val="0"/>
          <w:marBottom w:val="0"/>
          <w:divBdr>
            <w:top w:val="none" w:sz="0" w:space="0" w:color="auto"/>
            <w:left w:val="none" w:sz="0" w:space="0" w:color="auto"/>
            <w:bottom w:val="none" w:sz="0" w:space="0" w:color="auto"/>
            <w:right w:val="none" w:sz="0" w:space="0" w:color="auto"/>
          </w:divBdr>
        </w:div>
        <w:div w:id="505092218">
          <w:marLeft w:val="640"/>
          <w:marRight w:val="0"/>
          <w:marTop w:val="0"/>
          <w:marBottom w:val="0"/>
          <w:divBdr>
            <w:top w:val="none" w:sz="0" w:space="0" w:color="auto"/>
            <w:left w:val="none" w:sz="0" w:space="0" w:color="auto"/>
            <w:bottom w:val="none" w:sz="0" w:space="0" w:color="auto"/>
            <w:right w:val="none" w:sz="0" w:space="0" w:color="auto"/>
          </w:divBdr>
        </w:div>
      </w:divsChild>
    </w:div>
    <w:div w:id="304043122">
      <w:bodyDiv w:val="1"/>
      <w:marLeft w:val="0"/>
      <w:marRight w:val="0"/>
      <w:marTop w:val="0"/>
      <w:marBottom w:val="0"/>
      <w:divBdr>
        <w:top w:val="none" w:sz="0" w:space="0" w:color="auto"/>
        <w:left w:val="none" w:sz="0" w:space="0" w:color="auto"/>
        <w:bottom w:val="none" w:sz="0" w:space="0" w:color="auto"/>
        <w:right w:val="none" w:sz="0" w:space="0" w:color="auto"/>
      </w:divBdr>
      <w:divsChild>
        <w:div w:id="1998875912">
          <w:marLeft w:val="640"/>
          <w:marRight w:val="0"/>
          <w:marTop w:val="0"/>
          <w:marBottom w:val="0"/>
          <w:divBdr>
            <w:top w:val="none" w:sz="0" w:space="0" w:color="auto"/>
            <w:left w:val="none" w:sz="0" w:space="0" w:color="auto"/>
            <w:bottom w:val="none" w:sz="0" w:space="0" w:color="auto"/>
            <w:right w:val="none" w:sz="0" w:space="0" w:color="auto"/>
          </w:divBdr>
        </w:div>
        <w:div w:id="2105953730">
          <w:marLeft w:val="640"/>
          <w:marRight w:val="0"/>
          <w:marTop w:val="0"/>
          <w:marBottom w:val="0"/>
          <w:divBdr>
            <w:top w:val="none" w:sz="0" w:space="0" w:color="auto"/>
            <w:left w:val="none" w:sz="0" w:space="0" w:color="auto"/>
            <w:bottom w:val="none" w:sz="0" w:space="0" w:color="auto"/>
            <w:right w:val="none" w:sz="0" w:space="0" w:color="auto"/>
          </w:divBdr>
        </w:div>
        <w:div w:id="422727147">
          <w:marLeft w:val="640"/>
          <w:marRight w:val="0"/>
          <w:marTop w:val="0"/>
          <w:marBottom w:val="0"/>
          <w:divBdr>
            <w:top w:val="none" w:sz="0" w:space="0" w:color="auto"/>
            <w:left w:val="none" w:sz="0" w:space="0" w:color="auto"/>
            <w:bottom w:val="none" w:sz="0" w:space="0" w:color="auto"/>
            <w:right w:val="none" w:sz="0" w:space="0" w:color="auto"/>
          </w:divBdr>
        </w:div>
        <w:div w:id="1592549203">
          <w:marLeft w:val="640"/>
          <w:marRight w:val="0"/>
          <w:marTop w:val="0"/>
          <w:marBottom w:val="0"/>
          <w:divBdr>
            <w:top w:val="none" w:sz="0" w:space="0" w:color="auto"/>
            <w:left w:val="none" w:sz="0" w:space="0" w:color="auto"/>
            <w:bottom w:val="none" w:sz="0" w:space="0" w:color="auto"/>
            <w:right w:val="none" w:sz="0" w:space="0" w:color="auto"/>
          </w:divBdr>
        </w:div>
        <w:div w:id="103505739">
          <w:marLeft w:val="640"/>
          <w:marRight w:val="0"/>
          <w:marTop w:val="0"/>
          <w:marBottom w:val="0"/>
          <w:divBdr>
            <w:top w:val="none" w:sz="0" w:space="0" w:color="auto"/>
            <w:left w:val="none" w:sz="0" w:space="0" w:color="auto"/>
            <w:bottom w:val="none" w:sz="0" w:space="0" w:color="auto"/>
            <w:right w:val="none" w:sz="0" w:space="0" w:color="auto"/>
          </w:divBdr>
        </w:div>
        <w:div w:id="1748919595">
          <w:marLeft w:val="640"/>
          <w:marRight w:val="0"/>
          <w:marTop w:val="0"/>
          <w:marBottom w:val="0"/>
          <w:divBdr>
            <w:top w:val="none" w:sz="0" w:space="0" w:color="auto"/>
            <w:left w:val="none" w:sz="0" w:space="0" w:color="auto"/>
            <w:bottom w:val="none" w:sz="0" w:space="0" w:color="auto"/>
            <w:right w:val="none" w:sz="0" w:space="0" w:color="auto"/>
          </w:divBdr>
        </w:div>
        <w:div w:id="978801737">
          <w:marLeft w:val="640"/>
          <w:marRight w:val="0"/>
          <w:marTop w:val="0"/>
          <w:marBottom w:val="0"/>
          <w:divBdr>
            <w:top w:val="none" w:sz="0" w:space="0" w:color="auto"/>
            <w:left w:val="none" w:sz="0" w:space="0" w:color="auto"/>
            <w:bottom w:val="none" w:sz="0" w:space="0" w:color="auto"/>
            <w:right w:val="none" w:sz="0" w:space="0" w:color="auto"/>
          </w:divBdr>
        </w:div>
        <w:div w:id="295842850">
          <w:marLeft w:val="640"/>
          <w:marRight w:val="0"/>
          <w:marTop w:val="0"/>
          <w:marBottom w:val="0"/>
          <w:divBdr>
            <w:top w:val="none" w:sz="0" w:space="0" w:color="auto"/>
            <w:left w:val="none" w:sz="0" w:space="0" w:color="auto"/>
            <w:bottom w:val="none" w:sz="0" w:space="0" w:color="auto"/>
            <w:right w:val="none" w:sz="0" w:space="0" w:color="auto"/>
          </w:divBdr>
        </w:div>
      </w:divsChild>
    </w:div>
    <w:div w:id="311369580">
      <w:bodyDiv w:val="1"/>
      <w:marLeft w:val="0"/>
      <w:marRight w:val="0"/>
      <w:marTop w:val="0"/>
      <w:marBottom w:val="0"/>
      <w:divBdr>
        <w:top w:val="none" w:sz="0" w:space="0" w:color="auto"/>
        <w:left w:val="none" w:sz="0" w:space="0" w:color="auto"/>
        <w:bottom w:val="none" w:sz="0" w:space="0" w:color="auto"/>
        <w:right w:val="none" w:sz="0" w:space="0" w:color="auto"/>
      </w:divBdr>
      <w:divsChild>
        <w:div w:id="320742887">
          <w:marLeft w:val="640"/>
          <w:marRight w:val="0"/>
          <w:marTop w:val="0"/>
          <w:marBottom w:val="0"/>
          <w:divBdr>
            <w:top w:val="none" w:sz="0" w:space="0" w:color="auto"/>
            <w:left w:val="none" w:sz="0" w:space="0" w:color="auto"/>
            <w:bottom w:val="none" w:sz="0" w:space="0" w:color="auto"/>
            <w:right w:val="none" w:sz="0" w:space="0" w:color="auto"/>
          </w:divBdr>
        </w:div>
        <w:div w:id="694765957">
          <w:marLeft w:val="640"/>
          <w:marRight w:val="0"/>
          <w:marTop w:val="0"/>
          <w:marBottom w:val="0"/>
          <w:divBdr>
            <w:top w:val="none" w:sz="0" w:space="0" w:color="auto"/>
            <w:left w:val="none" w:sz="0" w:space="0" w:color="auto"/>
            <w:bottom w:val="none" w:sz="0" w:space="0" w:color="auto"/>
            <w:right w:val="none" w:sz="0" w:space="0" w:color="auto"/>
          </w:divBdr>
        </w:div>
        <w:div w:id="2118672042">
          <w:marLeft w:val="640"/>
          <w:marRight w:val="0"/>
          <w:marTop w:val="0"/>
          <w:marBottom w:val="0"/>
          <w:divBdr>
            <w:top w:val="none" w:sz="0" w:space="0" w:color="auto"/>
            <w:left w:val="none" w:sz="0" w:space="0" w:color="auto"/>
            <w:bottom w:val="none" w:sz="0" w:space="0" w:color="auto"/>
            <w:right w:val="none" w:sz="0" w:space="0" w:color="auto"/>
          </w:divBdr>
        </w:div>
        <w:div w:id="1273903983">
          <w:marLeft w:val="640"/>
          <w:marRight w:val="0"/>
          <w:marTop w:val="0"/>
          <w:marBottom w:val="0"/>
          <w:divBdr>
            <w:top w:val="none" w:sz="0" w:space="0" w:color="auto"/>
            <w:left w:val="none" w:sz="0" w:space="0" w:color="auto"/>
            <w:bottom w:val="none" w:sz="0" w:space="0" w:color="auto"/>
            <w:right w:val="none" w:sz="0" w:space="0" w:color="auto"/>
          </w:divBdr>
        </w:div>
        <w:div w:id="811674088">
          <w:marLeft w:val="640"/>
          <w:marRight w:val="0"/>
          <w:marTop w:val="0"/>
          <w:marBottom w:val="0"/>
          <w:divBdr>
            <w:top w:val="none" w:sz="0" w:space="0" w:color="auto"/>
            <w:left w:val="none" w:sz="0" w:space="0" w:color="auto"/>
            <w:bottom w:val="none" w:sz="0" w:space="0" w:color="auto"/>
            <w:right w:val="none" w:sz="0" w:space="0" w:color="auto"/>
          </w:divBdr>
        </w:div>
        <w:div w:id="1304116422">
          <w:marLeft w:val="640"/>
          <w:marRight w:val="0"/>
          <w:marTop w:val="0"/>
          <w:marBottom w:val="0"/>
          <w:divBdr>
            <w:top w:val="none" w:sz="0" w:space="0" w:color="auto"/>
            <w:left w:val="none" w:sz="0" w:space="0" w:color="auto"/>
            <w:bottom w:val="none" w:sz="0" w:space="0" w:color="auto"/>
            <w:right w:val="none" w:sz="0" w:space="0" w:color="auto"/>
          </w:divBdr>
        </w:div>
        <w:div w:id="191649596">
          <w:marLeft w:val="640"/>
          <w:marRight w:val="0"/>
          <w:marTop w:val="0"/>
          <w:marBottom w:val="0"/>
          <w:divBdr>
            <w:top w:val="none" w:sz="0" w:space="0" w:color="auto"/>
            <w:left w:val="none" w:sz="0" w:space="0" w:color="auto"/>
            <w:bottom w:val="none" w:sz="0" w:space="0" w:color="auto"/>
            <w:right w:val="none" w:sz="0" w:space="0" w:color="auto"/>
          </w:divBdr>
        </w:div>
        <w:div w:id="893156409">
          <w:marLeft w:val="640"/>
          <w:marRight w:val="0"/>
          <w:marTop w:val="0"/>
          <w:marBottom w:val="0"/>
          <w:divBdr>
            <w:top w:val="none" w:sz="0" w:space="0" w:color="auto"/>
            <w:left w:val="none" w:sz="0" w:space="0" w:color="auto"/>
            <w:bottom w:val="none" w:sz="0" w:space="0" w:color="auto"/>
            <w:right w:val="none" w:sz="0" w:space="0" w:color="auto"/>
          </w:divBdr>
        </w:div>
        <w:div w:id="1052268099">
          <w:marLeft w:val="640"/>
          <w:marRight w:val="0"/>
          <w:marTop w:val="0"/>
          <w:marBottom w:val="0"/>
          <w:divBdr>
            <w:top w:val="none" w:sz="0" w:space="0" w:color="auto"/>
            <w:left w:val="none" w:sz="0" w:space="0" w:color="auto"/>
            <w:bottom w:val="none" w:sz="0" w:space="0" w:color="auto"/>
            <w:right w:val="none" w:sz="0" w:space="0" w:color="auto"/>
          </w:divBdr>
        </w:div>
        <w:div w:id="1644583239">
          <w:marLeft w:val="640"/>
          <w:marRight w:val="0"/>
          <w:marTop w:val="0"/>
          <w:marBottom w:val="0"/>
          <w:divBdr>
            <w:top w:val="none" w:sz="0" w:space="0" w:color="auto"/>
            <w:left w:val="none" w:sz="0" w:space="0" w:color="auto"/>
            <w:bottom w:val="none" w:sz="0" w:space="0" w:color="auto"/>
            <w:right w:val="none" w:sz="0" w:space="0" w:color="auto"/>
          </w:divBdr>
        </w:div>
        <w:div w:id="200822278">
          <w:marLeft w:val="640"/>
          <w:marRight w:val="0"/>
          <w:marTop w:val="0"/>
          <w:marBottom w:val="0"/>
          <w:divBdr>
            <w:top w:val="none" w:sz="0" w:space="0" w:color="auto"/>
            <w:left w:val="none" w:sz="0" w:space="0" w:color="auto"/>
            <w:bottom w:val="none" w:sz="0" w:space="0" w:color="auto"/>
            <w:right w:val="none" w:sz="0" w:space="0" w:color="auto"/>
          </w:divBdr>
        </w:div>
        <w:div w:id="1720787527">
          <w:marLeft w:val="640"/>
          <w:marRight w:val="0"/>
          <w:marTop w:val="0"/>
          <w:marBottom w:val="0"/>
          <w:divBdr>
            <w:top w:val="none" w:sz="0" w:space="0" w:color="auto"/>
            <w:left w:val="none" w:sz="0" w:space="0" w:color="auto"/>
            <w:bottom w:val="none" w:sz="0" w:space="0" w:color="auto"/>
            <w:right w:val="none" w:sz="0" w:space="0" w:color="auto"/>
          </w:divBdr>
        </w:div>
        <w:div w:id="362754595">
          <w:marLeft w:val="640"/>
          <w:marRight w:val="0"/>
          <w:marTop w:val="0"/>
          <w:marBottom w:val="0"/>
          <w:divBdr>
            <w:top w:val="none" w:sz="0" w:space="0" w:color="auto"/>
            <w:left w:val="none" w:sz="0" w:space="0" w:color="auto"/>
            <w:bottom w:val="none" w:sz="0" w:space="0" w:color="auto"/>
            <w:right w:val="none" w:sz="0" w:space="0" w:color="auto"/>
          </w:divBdr>
        </w:div>
        <w:div w:id="153106232">
          <w:marLeft w:val="640"/>
          <w:marRight w:val="0"/>
          <w:marTop w:val="0"/>
          <w:marBottom w:val="0"/>
          <w:divBdr>
            <w:top w:val="none" w:sz="0" w:space="0" w:color="auto"/>
            <w:left w:val="none" w:sz="0" w:space="0" w:color="auto"/>
            <w:bottom w:val="none" w:sz="0" w:space="0" w:color="auto"/>
            <w:right w:val="none" w:sz="0" w:space="0" w:color="auto"/>
          </w:divBdr>
        </w:div>
        <w:div w:id="1990938967">
          <w:marLeft w:val="640"/>
          <w:marRight w:val="0"/>
          <w:marTop w:val="0"/>
          <w:marBottom w:val="0"/>
          <w:divBdr>
            <w:top w:val="none" w:sz="0" w:space="0" w:color="auto"/>
            <w:left w:val="none" w:sz="0" w:space="0" w:color="auto"/>
            <w:bottom w:val="none" w:sz="0" w:space="0" w:color="auto"/>
            <w:right w:val="none" w:sz="0" w:space="0" w:color="auto"/>
          </w:divBdr>
        </w:div>
        <w:div w:id="495922797">
          <w:marLeft w:val="640"/>
          <w:marRight w:val="0"/>
          <w:marTop w:val="0"/>
          <w:marBottom w:val="0"/>
          <w:divBdr>
            <w:top w:val="none" w:sz="0" w:space="0" w:color="auto"/>
            <w:left w:val="none" w:sz="0" w:space="0" w:color="auto"/>
            <w:bottom w:val="none" w:sz="0" w:space="0" w:color="auto"/>
            <w:right w:val="none" w:sz="0" w:space="0" w:color="auto"/>
          </w:divBdr>
        </w:div>
      </w:divsChild>
    </w:div>
    <w:div w:id="314602558">
      <w:bodyDiv w:val="1"/>
      <w:marLeft w:val="0"/>
      <w:marRight w:val="0"/>
      <w:marTop w:val="0"/>
      <w:marBottom w:val="0"/>
      <w:divBdr>
        <w:top w:val="none" w:sz="0" w:space="0" w:color="auto"/>
        <w:left w:val="none" w:sz="0" w:space="0" w:color="auto"/>
        <w:bottom w:val="none" w:sz="0" w:space="0" w:color="auto"/>
        <w:right w:val="none" w:sz="0" w:space="0" w:color="auto"/>
      </w:divBdr>
      <w:divsChild>
        <w:div w:id="1051809012">
          <w:marLeft w:val="640"/>
          <w:marRight w:val="0"/>
          <w:marTop w:val="0"/>
          <w:marBottom w:val="0"/>
          <w:divBdr>
            <w:top w:val="none" w:sz="0" w:space="0" w:color="auto"/>
            <w:left w:val="none" w:sz="0" w:space="0" w:color="auto"/>
            <w:bottom w:val="none" w:sz="0" w:space="0" w:color="auto"/>
            <w:right w:val="none" w:sz="0" w:space="0" w:color="auto"/>
          </w:divBdr>
        </w:div>
        <w:div w:id="692732503">
          <w:marLeft w:val="640"/>
          <w:marRight w:val="0"/>
          <w:marTop w:val="0"/>
          <w:marBottom w:val="0"/>
          <w:divBdr>
            <w:top w:val="none" w:sz="0" w:space="0" w:color="auto"/>
            <w:left w:val="none" w:sz="0" w:space="0" w:color="auto"/>
            <w:bottom w:val="none" w:sz="0" w:space="0" w:color="auto"/>
            <w:right w:val="none" w:sz="0" w:space="0" w:color="auto"/>
          </w:divBdr>
        </w:div>
        <w:div w:id="315653165">
          <w:marLeft w:val="640"/>
          <w:marRight w:val="0"/>
          <w:marTop w:val="0"/>
          <w:marBottom w:val="0"/>
          <w:divBdr>
            <w:top w:val="none" w:sz="0" w:space="0" w:color="auto"/>
            <w:left w:val="none" w:sz="0" w:space="0" w:color="auto"/>
            <w:bottom w:val="none" w:sz="0" w:space="0" w:color="auto"/>
            <w:right w:val="none" w:sz="0" w:space="0" w:color="auto"/>
          </w:divBdr>
        </w:div>
        <w:div w:id="33651818">
          <w:marLeft w:val="640"/>
          <w:marRight w:val="0"/>
          <w:marTop w:val="0"/>
          <w:marBottom w:val="0"/>
          <w:divBdr>
            <w:top w:val="none" w:sz="0" w:space="0" w:color="auto"/>
            <w:left w:val="none" w:sz="0" w:space="0" w:color="auto"/>
            <w:bottom w:val="none" w:sz="0" w:space="0" w:color="auto"/>
            <w:right w:val="none" w:sz="0" w:space="0" w:color="auto"/>
          </w:divBdr>
        </w:div>
        <w:div w:id="629943609">
          <w:marLeft w:val="640"/>
          <w:marRight w:val="0"/>
          <w:marTop w:val="0"/>
          <w:marBottom w:val="0"/>
          <w:divBdr>
            <w:top w:val="none" w:sz="0" w:space="0" w:color="auto"/>
            <w:left w:val="none" w:sz="0" w:space="0" w:color="auto"/>
            <w:bottom w:val="none" w:sz="0" w:space="0" w:color="auto"/>
            <w:right w:val="none" w:sz="0" w:space="0" w:color="auto"/>
          </w:divBdr>
        </w:div>
        <w:div w:id="203056175">
          <w:marLeft w:val="640"/>
          <w:marRight w:val="0"/>
          <w:marTop w:val="0"/>
          <w:marBottom w:val="0"/>
          <w:divBdr>
            <w:top w:val="none" w:sz="0" w:space="0" w:color="auto"/>
            <w:left w:val="none" w:sz="0" w:space="0" w:color="auto"/>
            <w:bottom w:val="none" w:sz="0" w:space="0" w:color="auto"/>
            <w:right w:val="none" w:sz="0" w:space="0" w:color="auto"/>
          </w:divBdr>
        </w:div>
      </w:divsChild>
    </w:div>
    <w:div w:id="332923677">
      <w:bodyDiv w:val="1"/>
      <w:marLeft w:val="0"/>
      <w:marRight w:val="0"/>
      <w:marTop w:val="0"/>
      <w:marBottom w:val="0"/>
      <w:divBdr>
        <w:top w:val="none" w:sz="0" w:space="0" w:color="auto"/>
        <w:left w:val="none" w:sz="0" w:space="0" w:color="auto"/>
        <w:bottom w:val="none" w:sz="0" w:space="0" w:color="auto"/>
        <w:right w:val="none" w:sz="0" w:space="0" w:color="auto"/>
      </w:divBdr>
      <w:divsChild>
        <w:div w:id="2023389862">
          <w:marLeft w:val="640"/>
          <w:marRight w:val="0"/>
          <w:marTop w:val="0"/>
          <w:marBottom w:val="0"/>
          <w:divBdr>
            <w:top w:val="none" w:sz="0" w:space="0" w:color="auto"/>
            <w:left w:val="none" w:sz="0" w:space="0" w:color="auto"/>
            <w:bottom w:val="none" w:sz="0" w:space="0" w:color="auto"/>
            <w:right w:val="none" w:sz="0" w:space="0" w:color="auto"/>
          </w:divBdr>
        </w:div>
        <w:div w:id="1424379329">
          <w:marLeft w:val="640"/>
          <w:marRight w:val="0"/>
          <w:marTop w:val="0"/>
          <w:marBottom w:val="0"/>
          <w:divBdr>
            <w:top w:val="none" w:sz="0" w:space="0" w:color="auto"/>
            <w:left w:val="none" w:sz="0" w:space="0" w:color="auto"/>
            <w:bottom w:val="none" w:sz="0" w:space="0" w:color="auto"/>
            <w:right w:val="none" w:sz="0" w:space="0" w:color="auto"/>
          </w:divBdr>
        </w:div>
        <w:div w:id="1979648772">
          <w:marLeft w:val="640"/>
          <w:marRight w:val="0"/>
          <w:marTop w:val="0"/>
          <w:marBottom w:val="0"/>
          <w:divBdr>
            <w:top w:val="none" w:sz="0" w:space="0" w:color="auto"/>
            <w:left w:val="none" w:sz="0" w:space="0" w:color="auto"/>
            <w:bottom w:val="none" w:sz="0" w:space="0" w:color="auto"/>
            <w:right w:val="none" w:sz="0" w:space="0" w:color="auto"/>
          </w:divBdr>
        </w:div>
        <w:div w:id="522667667">
          <w:marLeft w:val="640"/>
          <w:marRight w:val="0"/>
          <w:marTop w:val="0"/>
          <w:marBottom w:val="0"/>
          <w:divBdr>
            <w:top w:val="none" w:sz="0" w:space="0" w:color="auto"/>
            <w:left w:val="none" w:sz="0" w:space="0" w:color="auto"/>
            <w:bottom w:val="none" w:sz="0" w:space="0" w:color="auto"/>
            <w:right w:val="none" w:sz="0" w:space="0" w:color="auto"/>
          </w:divBdr>
        </w:div>
        <w:div w:id="2141994519">
          <w:marLeft w:val="640"/>
          <w:marRight w:val="0"/>
          <w:marTop w:val="0"/>
          <w:marBottom w:val="0"/>
          <w:divBdr>
            <w:top w:val="none" w:sz="0" w:space="0" w:color="auto"/>
            <w:left w:val="none" w:sz="0" w:space="0" w:color="auto"/>
            <w:bottom w:val="none" w:sz="0" w:space="0" w:color="auto"/>
            <w:right w:val="none" w:sz="0" w:space="0" w:color="auto"/>
          </w:divBdr>
        </w:div>
        <w:div w:id="260798837">
          <w:marLeft w:val="640"/>
          <w:marRight w:val="0"/>
          <w:marTop w:val="0"/>
          <w:marBottom w:val="0"/>
          <w:divBdr>
            <w:top w:val="none" w:sz="0" w:space="0" w:color="auto"/>
            <w:left w:val="none" w:sz="0" w:space="0" w:color="auto"/>
            <w:bottom w:val="none" w:sz="0" w:space="0" w:color="auto"/>
            <w:right w:val="none" w:sz="0" w:space="0" w:color="auto"/>
          </w:divBdr>
        </w:div>
        <w:div w:id="470828173">
          <w:marLeft w:val="640"/>
          <w:marRight w:val="0"/>
          <w:marTop w:val="0"/>
          <w:marBottom w:val="0"/>
          <w:divBdr>
            <w:top w:val="none" w:sz="0" w:space="0" w:color="auto"/>
            <w:left w:val="none" w:sz="0" w:space="0" w:color="auto"/>
            <w:bottom w:val="none" w:sz="0" w:space="0" w:color="auto"/>
            <w:right w:val="none" w:sz="0" w:space="0" w:color="auto"/>
          </w:divBdr>
        </w:div>
        <w:div w:id="1789425496">
          <w:marLeft w:val="640"/>
          <w:marRight w:val="0"/>
          <w:marTop w:val="0"/>
          <w:marBottom w:val="0"/>
          <w:divBdr>
            <w:top w:val="none" w:sz="0" w:space="0" w:color="auto"/>
            <w:left w:val="none" w:sz="0" w:space="0" w:color="auto"/>
            <w:bottom w:val="none" w:sz="0" w:space="0" w:color="auto"/>
            <w:right w:val="none" w:sz="0" w:space="0" w:color="auto"/>
          </w:divBdr>
        </w:div>
        <w:div w:id="57746880">
          <w:marLeft w:val="640"/>
          <w:marRight w:val="0"/>
          <w:marTop w:val="0"/>
          <w:marBottom w:val="0"/>
          <w:divBdr>
            <w:top w:val="none" w:sz="0" w:space="0" w:color="auto"/>
            <w:left w:val="none" w:sz="0" w:space="0" w:color="auto"/>
            <w:bottom w:val="none" w:sz="0" w:space="0" w:color="auto"/>
            <w:right w:val="none" w:sz="0" w:space="0" w:color="auto"/>
          </w:divBdr>
        </w:div>
        <w:div w:id="1170412465">
          <w:marLeft w:val="640"/>
          <w:marRight w:val="0"/>
          <w:marTop w:val="0"/>
          <w:marBottom w:val="0"/>
          <w:divBdr>
            <w:top w:val="none" w:sz="0" w:space="0" w:color="auto"/>
            <w:left w:val="none" w:sz="0" w:space="0" w:color="auto"/>
            <w:bottom w:val="none" w:sz="0" w:space="0" w:color="auto"/>
            <w:right w:val="none" w:sz="0" w:space="0" w:color="auto"/>
          </w:divBdr>
        </w:div>
        <w:div w:id="2062173126">
          <w:marLeft w:val="640"/>
          <w:marRight w:val="0"/>
          <w:marTop w:val="0"/>
          <w:marBottom w:val="0"/>
          <w:divBdr>
            <w:top w:val="none" w:sz="0" w:space="0" w:color="auto"/>
            <w:left w:val="none" w:sz="0" w:space="0" w:color="auto"/>
            <w:bottom w:val="none" w:sz="0" w:space="0" w:color="auto"/>
            <w:right w:val="none" w:sz="0" w:space="0" w:color="auto"/>
          </w:divBdr>
        </w:div>
        <w:div w:id="680085889">
          <w:marLeft w:val="640"/>
          <w:marRight w:val="0"/>
          <w:marTop w:val="0"/>
          <w:marBottom w:val="0"/>
          <w:divBdr>
            <w:top w:val="none" w:sz="0" w:space="0" w:color="auto"/>
            <w:left w:val="none" w:sz="0" w:space="0" w:color="auto"/>
            <w:bottom w:val="none" w:sz="0" w:space="0" w:color="auto"/>
            <w:right w:val="none" w:sz="0" w:space="0" w:color="auto"/>
          </w:divBdr>
        </w:div>
        <w:div w:id="1699546588">
          <w:marLeft w:val="640"/>
          <w:marRight w:val="0"/>
          <w:marTop w:val="0"/>
          <w:marBottom w:val="0"/>
          <w:divBdr>
            <w:top w:val="none" w:sz="0" w:space="0" w:color="auto"/>
            <w:left w:val="none" w:sz="0" w:space="0" w:color="auto"/>
            <w:bottom w:val="none" w:sz="0" w:space="0" w:color="auto"/>
            <w:right w:val="none" w:sz="0" w:space="0" w:color="auto"/>
          </w:divBdr>
        </w:div>
        <w:div w:id="1686207125">
          <w:marLeft w:val="640"/>
          <w:marRight w:val="0"/>
          <w:marTop w:val="0"/>
          <w:marBottom w:val="0"/>
          <w:divBdr>
            <w:top w:val="none" w:sz="0" w:space="0" w:color="auto"/>
            <w:left w:val="none" w:sz="0" w:space="0" w:color="auto"/>
            <w:bottom w:val="none" w:sz="0" w:space="0" w:color="auto"/>
            <w:right w:val="none" w:sz="0" w:space="0" w:color="auto"/>
          </w:divBdr>
        </w:div>
        <w:div w:id="1684235673">
          <w:marLeft w:val="640"/>
          <w:marRight w:val="0"/>
          <w:marTop w:val="0"/>
          <w:marBottom w:val="0"/>
          <w:divBdr>
            <w:top w:val="none" w:sz="0" w:space="0" w:color="auto"/>
            <w:left w:val="none" w:sz="0" w:space="0" w:color="auto"/>
            <w:bottom w:val="none" w:sz="0" w:space="0" w:color="auto"/>
            <w:right w:val="none" w:sz="0" w:space="0" w:color="auto"/>
          </w:divBdr>
        </w:div>
        <w:div w:id="967856117">
          <w:marLeft w:val="640"/>
          <w:marRight w:val="0"/>
          <w:marTop w:val="0"/>
          <w:marBottom w:val="0"/>
          <w:divBdr>
            <w:top w:val="none" w:sz="0" w:space="0" w:color="auto"/>
            <w:left w:val="none" w:sz="0" w:space="0" w:color="auto"/>
            <w:bottom w:val="none" w:sz="0" w:space="0" w:color="auto"/>
            <w:right w:val="none" w:sz="0" w:space="0" w:color="auto"/>
          </w:divBdr>
        </w:div>
      </w:divsChild>
    </w:div>
    <w:div w:id="336007747">
      <w:bodyDiv w:val="1"/>
      <w:marLeft w:val="0"/>
      <w:marRight w:val="0"/>
      <w:marTop w:val="0"/>
      <w:marBottom w:val="0"/>
      <w:divBdr>
        <w:top w:val="none" w:sz="0" w:space="0" w:color="auto"/>
        <w:left w:val="none" w:sz="0" w:space="0" w:color="auto"/>
        <w:bottom w:val="none" w:sz="0" w:space="0" w:color="auto"/>
        <w:right w:val="none" w:sz="0" w:space="0" w:color="auto"/>
      </w:divBdr>
      <w:divsChild>
        <w:div w:id="1918395267">
          <w:marLeft w:val="640"/>
          <w:marRight w:val="0"/>
          <w:marTop w:val="0"/>
          <w:marBottom w:val="0"/>
          <w:divBdr>
            <w:top w:val="none" w:sz="0" w:space="0" w:color="auto"/>
            <w:left w:val="none" w:sz="0" w:space="0" w:color="auto"/>
            <w:bottom w:val="none" w:sz="0" w:space="0" w:color="auto"/>
            <w:right w:val="none" w:sz="0" w:space="0" w:color="auto"/>
          </w:divBdr>
        </w:div>
        <w:div w:id="925380058">
          <w:marLeft w:val="640"/>
          <w:marRight w:val="0"/>
          <w:marTop w:val="0"/>
          <w:marBottom w:val="0"/>
          <w:divBdr>
            <w:top w:val="none" w:sz="0" w:space="0" w:color="auto"/>
            <w:left w:val="none" w:sz="0" w:space="0" w:color="auto"/>
            <w:bottom w:val="none" w:sz="0" w:space="0" w:color="auto"/>
            <w:right w:val="none" w:sz="0" w:space="0" w:color="auto"/>
          </w:divBdr>
        </w:div>
        <w:div w:id="254024049">
          <w:marLeft w:val="640"/>
          <w:marRight w:val="0"/>
          <w:marTop w:val="0"/>
          <w:marBottom w:val="0"/>
          <w:divBdr>
            <w:top w:val="none" w:sz="0" w:space="0" w:color="auto"/>
            <w:left w:val="none" w:sz="0" w:space="0" w:color="auto"/>
            <w:bottom w:val="none" w:sz="0" w:space="0" w:color="auto"/>
            <w:right w:val="none" w:sz="0" w:space="0" w:color="auto"/>
          </w:divBdr>
        </w:div>
        <w:div w:id="147139664">
          <w:marLeft w:val="640"/>
          <w:marRight w:val="0"/>
          <w:marTop w:val="0"/>
          <w:marBottom w:val="0"/>
          <w:divBdr>
            <w:top w:val="none" w:sz="0" w:space="0" w:color="auto"/>
            <w:left w:val="none" w:sz="0" w:space="0" w:color="auto"/>
            <w:bottom w:val="none" w:sz="0" w:space="0" w:color="auto"/>
            <w:right w:val="none" w:sz="0" w:space="0" w:color="auto"/>
          </w:divBdr>
        </w:div>
        <w:div w:id="29889510">
          <w:marLeft w:val="640"/>
          <w:marRight w:val="0"/>
          <w:marTop w:val="0"/>
          <w:marBottom w:val="0"/>
          <w:divBdr>
            <w:top w:val="none" w:sz="0" w:space="0" w:color="auto"/>
            <w:left w:val="none" w:sz="0" w:space="0" w:color="auto"/>
            <w:bottom w:val="none" w:sz="0" w:space="0" w:color="auto"/>
            <w:right w:val="none" w:sz="0" w:space="0" w:color="auto"/>
          </w:divBdr>
        </w:div>
        <w:div w:id="1960068530">
          <w:marLeft w:val="640"/>
          <w:marRight w:val="0"/>
          <w:marTop w:val="0"/>
          <w:marBottom w:val="0"/>
          <w:divBdr>
            <w:top w:val="none" w:sz="0" w:space="0" w:color="auto"/>
            <w:left w:val="none" w:sz="0" w:space="0" w:color="auto"/>
            <w:bottom w:val="none" w:sz="0" w:space="0" w:color="auto"/>
            <w:right w:val="none" w:sz="0" w:space="0" w:color="auto"/>
          </w:divBdr>
        </w:div>
        <w:div w:id="1579905727">
          <w:marLeft w:val="640"/>
          <w:marRight w:val="0"/>
          <w:marTop w:val="0"/>
          <w:marBottom w:val="0"/>
          <w:divBdr>
            <w:top w:val="none" w:sz="0" w:space="0" w:color="auto"/>
            <w:left w:val="none" w:sz="0" w:space="0" w:color="auto"/>
            <w:bottom w:val="none" w:sz="0" w:space="0" w:color="auto"/>
            <w:right w:val="none" w:sz="0" w:space="0" w:color="auto"/>
          </w:divBdr>
        </w:div>
        <w:div w:id="927039333">
          <w:marLeft w:val="640"/>
          <w:marRight w:val="0"/>
          <w:marTop w:val="0"/>
          <w:marBottom w:val="0"/>
          <w:divBdr>
            <w:top w:val="none" w:sz="0" w:space="0" w:color="auto"/>
            <w:left w:val="none" w:sz="0" w:space="0" w:color="auto"/>
            <w:bottom w:val="none" w:sz="0" w:space="0" w:color="auto"/>
            <w:right w:val="none" w:sz="0" w:space="0" w:color="auto"/>
          </w:divBdr>
        </w:div>
        <w:div w:id="1961647490">
          <w:marLeft w:val="640"/>
          <w:marRight w:val="0"/>
          <w:marTop w:val="0"/>
          <w:marBottom w:val="0"/>
          <w:divBdr>
            <w:top w:val="none" w:sz="0" w:space="0" w:color="auto"/>
            <w:left w:val="none" w:sz="0" w:space="0" w:color="auto"/>
            <w:bottom w:val="none" w:sz="0" w:space="0" w:color="auto"/>
            <w:right w:val="none" w:sz="0" w:space="0" w:color="auto"/>
          </w:divBdr>
        </w:div>
        <w:div w:id="1813862063">
          <w:marLeft w:val="640"/>
          <w:marRight w:val="0"/>
          <w:marTop w:val="0"/>
          <w:marBottom w:val="0"/>
          <w:divBdr>
            <w:top w:val="none" w:sz="0" w:space="0" w:color="auto"/>
            <w:left w:val="none" w:sz="0" w:space="0" w:color="auto"/>
            <w:bottom w:val="none" w:sz="0" w:space="0" w:color="auto"/>
            <w:right w:val="none" w:sz="0" w:space="0" w:color="auto"/>
          </w:divBdr>
        </w:div>
        <w:div w:id="140778159">
          <w:marLeft w:val="640"/>
          <w:marRight w:val="0"/>
          <w:marTop w:val="0"/>
          <w:marBottom w:val="0"/>
          <w:divBdr>
            <w:top w:val="none" w:sz="0" w:space="0" w:color="auto"/>
            <w:left w:val="none" w:sz="0" w:space="0" w:color="auto"/>
            <w:bottom w:val="none" w:sz="0" w:space="0" w:color="auto"/>
            <w:right w:val="none" w:sz="0" w:space="0" w:color="auto"/>
          </w:divBdr>
        </w:div>
        <w:div w:id="858078491">
          <w:marLeft w:val="640"/>
          <w:marRight w:val="0"/>
          <w:marTop w:val="0"/>
          <w:marBottom w:val="0"/>
          <w:divBdr>
            <w:top w:val="none" w:sz="0" w:space="0" w:color="auto"/>
            <w:left w:val="none" w:sz="0" w:space="0" w:color="auto"/>
            <w:bottom w:val="none" w:sz="0" w:space="0" w:color="auto"/>
            <w:right w:val="none" w:sz="0" w:space="0" w:color="auto"/>
          </w:divBdr>
        </w:div>
        <w:div w:id="1467889687">
          <w:marLeft w:val="640"/>
          <w:marRight w:val="0"/>
          <w:marTop w:val="0"/>
          <w:marBottom w:val="0"/>
          <w:divBdr>
            <w:top w:val="none" w:sz="0" w:space="0" w:color="auto"/>
            <w:left w:val="none" w:sz="0" w:space="0" w:color="auto"/>
            <w:bottom w:val="none" w:sz="0" w:space="0" w:color="auto"/>
            <w:right w:val="none" w:sz="0" w:space="0" w:color="auto"/>
          </w:divBdr>
        </w:div>
        <w:div w:id="1743983343">
          <w:marLeft w:val="640"/>
          <w:marRight w:val="0"/>
          <w:marTop w:val="0"/>
          <w:marBottom w:val="0"/>
          <w:divBdr>
            <w:top w:val="none" w:sz="0" w:space="0" w:color="auto"/>
            <w:left w:val="none" w:sz="0" w:space="0" w:color="auto"/>
            <w:bottom w:val="none" w:sz="0" w:space="0" w:color="auto"/>
            <w:right w:val="none" w:sz="0" w:space="0" w:color="auto"/>
          </w:divBdr>
        </w:div>
        <w:div w:id="1773550977">
          <w:marLeft w:val="640"/>
          <w:marRight w:val="0"/>
          <w:marTop w:val="0"/>
          <w:marBottom w:val="0"/>
          <w:divBdr>
            <w:top w:val="none" w:sz="0" w:space="0" w:color="auto"/>
            <w:left w:val="none" w:sz="0" w:space="0" w:color="auto"/>
            <w:bottom w:val="none" w:sz="0" w:space="0" w:color="auto"/>
            <w:right w:val="none" w:sz="0" w:space="0" w:color="auto"/>
          </w:divBdr>
        </w:div>
      </w:divsChild>
    </w:div>
    <w:div w:id="373309892">
      <w:bodyDiv w:val="1"/>
      <w:marLeft w:val="0"/>
      <w:marRight w:val="0"/>
      <w:marTop w:val="0"/>
      <w:marBottom w:val="0"/>
      <w:divBdr>
        <w:top w:val="none" w:sz="0" w:space="0" w:color="auto"/>
        <w:left w:val="none" w:sz="0" w:space="0" w:color="auto"/>
        <w:bottom w:val="none" w:sz="0" w:space="0" w:color="auto"/>
        <w:right w:val="none" w:sz="0" w:space="0" w:color="auto"/>
      </w:divBdr>
      <w:divsChild>
        <w:div w:id="1714502503">
          <w:marLeft w:val="640"/>
          <w:marRight w:val="0"/>
          <w:marTop w:val="0"/>
          <w:marBottom w:val="0"/>
          <w:divBdr>
            <w:top w:val="none" w:sz="0" w:space="0" w:color="auto"/>
            <w:left w:val="none" w:sz="0" w:space="0" w:color="auto"/>
            <w:bottom w:val="none" w:sz="0" w:space="0" w:color="auto"/>
            <w:right w:val="none" w:sz="0" w:space="0" w:color="auto"/>
          </w:divBdr>
        </w:div>
        <w:div w:id="2042390715">
          <w:marLeft w:val="640"/>
          <w:marRight w:val="0"/>
          <w:marTop w:val="0"/>
          <w:marBottom w:val="0"/>
          <w:divBdr>
            <w:top w:val="none" w:sz="0" w:space="0" w:color="auto"/>
            <w:left w:val="none" w:sz="0" w:space="0" w:color="auto"/>
            <w:bottom w:val="none" w:sz="0" w:space="0" w:color="auto"/>
            <w:right w:val="none" w:sz="0" w:space="0" w:color="auto"/>
          </w:divBdr>
        </w:div>
        <w:div w:id="2001541129">
          <w:marLeft w:val="640"/>
          <w:marRight w:val="0"/>
          <w:marTop w:val="0"/>
          <w:marBottom w:val="0"/>
          <w:divBdr>
            <w:top w:val="none" w:sz="0" w:space="0" w:color="auto"/>
            <w:left w:val="none" w:sz="0" w:space="0" w:color="auto"/>
            <w:bottom w:val="none" w:sz="0" w:space="0" w:color="auto"/>
            <w:right w:val="none" w:sz="0" w:space="0" w:color="auto"/>
          </w:divBdr>
        </w:div>
        <w:div w:id="788624353">
          <w:marLeft w:val="640"/>
          <w:marRight w:val="0"/>
          <w:marTop w:val="0"/>
          <w:marBottom w:val="0"/>
          <w:divBdr>
            <w:top w:val="none" w:sz="0" w:space="0" w:color="auto"/>
            <w:left w:val="none" w:sz="0" w:space="0" w:color="auto"/>
            <w:bottom w:val="none" w:sz="0" w:space="0" w:color="auto"/>
            <w:right w:val="none" w:sz="0" w:space="0" w:color="auto"/>
          </w:divBdr>
        </w:div>
        <w:div w:id="393048105">
          <w:marLeft w:val="640"/>
          <w:marRight w:val="0"/>
          <w:marTop w:val="0"/>
          <w:marBottom w:val="0"/>
          <w:divBdr>
            <w:top w:val="none" w:sz="0" w:space="0" w:color="auto"/>
            <w:left w:val="none" w:sz="0" w:space="0" w:color="auto"/>
            <w:bottom w:val="none" w:sz="0" w:space="0" w:color="auto"/>
            <w:right w:val="none" w:sz="0" w:space="0" w:color="auto"/>
          </w:divBdr>
        </w:div>
        <w:div w:id="18705384">
          <w:marLeft w:val="640"/>
          <w:marRight w:val="0"/>
          <w:marTop w:val="0"/>
          <w:marBottom w:val="0"/>
          <w:divBdr>
            <w:top w:val="none" w:sz="0" w:space="0" w:color="auto"/>
            <w:left w:val="none" w:sz="0" w:space="0" w:color="auto"/>
            <w:bottom w:val="none" w:sz="0" w:space="0" w:color="auto"/>
            <w:right w:val="none" w:sz="0" w:space="0" w:color="auto"/>
          </w:divBdr>
        </w:div>
        <w:div w:id="1051661214">
          <w:marLeft w:val="640"/>
          <w:marRight w:val="0"/>
          <w:marTop w:val="0"/>
          <w:marBottom w:val="0"/>
          <w:divBdr>
            <w:top w:val="none" w:sz="0" w:space="0" w:color="auto"/>
            <w:left w:val="none" w:sz="0" w:space="0" w:color="auto"/>
            <w:bottom w:val="none" w:sz="0" w:space="0" w:color="auto"/>
            <w:right w:val="none" w:sz="0" w:space="0" w:color="auto"/>
          </w:divBdr>
        </w:div>
        <w:div w:id="718357519">
          <w:marLeft w:val="640"/>
          <w:marRight w:val="0"/>
          <w:marTop w:val="0"/>
          <w:marBottom w:val="0"/>
          <w:divBdr>
            <w:top w:val="none" w:sz="0" w:space="0" w:color="auto"/>
            <w:left w:val="none" w:sz="0" w:space="0" w:color="auto"/>
            <w:bottom w:val="none" w:sz="0" w:space="0" w:color="auto"/>
            <w:right w:val="none" w:sz="0" w:space="0" w:color="auto"/>
          </w:divBdr>
        </w:div>
        <w:div w:id="449053650">
          <w:marLeft w:val="640"/>
          <w:marRight w:val="0"/>
          <w:marTop w:val="0"/>
          <w:marBottom w:val="0"/>
          <w:divBdr>
            <w:top w:val="none" w:sz="0" w:space="0" w:color="auto"/>
            <w:left w:val="none" w:sz="0" w:space="0" w:color="auto"/>
            <w:bottom w:val="none" w:sz="0" w:space="0" w:color="auto"/>
            <w:right w:val="none" w:sz="0" w:space="0" w:color="auto"/>
          </w:divBdr>
        </w:div>
        <w:div w:id="261376683">
          <w:marLeft w:val="640"/>
          <w:marRight w:val="0"/>
          <w:marTop w:val="0"/>
          <w:marBottom w:val="0"/>
          <w:divBdr>
            <w:top w:val="none" w:sz="0" w:space="0" w:color="auto"/>
            <w:left w:val="none" w:sz="0" w:space="0" w:color="auto"/>
            <w:bottom w:val="none" w:sz="0" w:space="0" w:color="auto"/>
            <w:right w:val="none" w:sz="0" w:space="0" w:color="auto"/>
          </w:divBdr>
        </w:div>
        <w:div w:id="401608291">
          <w:marLeft w:val="640"/>
          <w:marRight w:val="0"/>
          <w:marTop w:val="0"/>
          <w:marBottom w:val="0"/>
          <w:divBdr>
            <w:top w:val="none" w:sz="0" w:space="0" w:color="auto"/>
            <w:left w:val="none" w:sz="0" w:space="0" w:color="auto"/>
            <w:bottom w:val="none" w:sz="0" w:space="0" w:color="auto"/>
            <w:right w:val="none" w:sz="0" w:space="0" w:color="auto"/>
          </w:divBdr>
        </w:div>
        <w:div w:id="8483870">
          <w:marLeft w:val="640"/>
          <w:marRight w:val="0"/>
          <w:marTop w:val="0"/>
          <w:marBottom w:val="0"/>
          <w:divBdr>
            <w:top w:val="none" w:sz="0" w:space="0" w:color="auto"/>
            <w:left w:val="none" w:sz="0" w:space="0" w:color="auto"/>
            <w:bottom w:val="none" w:sz="0" w:space="0" w:color="auto"/>
            <w:right w:val="none" w:sz="0" w:space="0" w:color="auto"/>
          </w:divBdr>
        </w:div>
        <w:div w:id="1221400196">
          <w:marLeft w:val="640"/>
          <w:marRight w:val="0"/>
          <w:marTop w:val="0"/>
          <w:marBottom w:val="0"/>
          <w:divBdr>
            <w:top w:val="none" w:sz="0" w:space="0" w:color="auto"/>
            <w:left w:val="none" w:sz="0" w:space="0" w:color="auto"/>
            <w:bottom w:val="none" w:sz="0" w:space="0" w:color="auto"/>
            <w:right w:val="none" w:sz="0" w:space="0" w:color="auto"/>
          </w:divBdr>
        </w:div>
        <w:div w:id="1629701611">
          <w:marLeft w:val="640"/>
          <w:marRight w:val="0"/>
          <w:marTop w:val="0"/>
          <w:marBottom w:val="0"/>
          <w:divBdr>
            <w:top w:val="none" w:sz="0" w:space="0" w:color="auto"/>
            <w:left w:val="none" w:sz="0" w:space="0" w:color="auto"/>
            <w:bottom w:val="none" w:sz="0" w:space="0" w:color="auto"/>
            <w:right w:val="none" w:sz="0" w:space="0" w:color="auto"/>
          </w:divBdr>
        </w:div>
        <w:div w:id="1463697583">
          <w:marLeft w:val="640"/>
          <w:marRight w:val="0"/>
          <w:marTop w:val="0"/>
          <w:marBottom w:val="0"/>
          <w:divBdr>
            <w:top w:val="none" w:sz="0" w:space="0" w:color="auto"/>
            <w:left w:val="none" w:sz="0" w:space="0" w:color="auto"/>
            <w:bottom w:val="none" w:sz="0" w:space="0" w:color="auto"/>
            <w:right w:val="none" w:sz="0" w:space="0" w:color="auto"/>
          </w:divBdr>
        </w:div>
        <w:div w:id="350492158">
          <w:marLeft w:val="640"/>
          <w:marRight w:val="0"/>
          <w:marTop w:val="0"/>
          <w:marBottom w:val="0"/>
          <w:divBdr>
            <w:top w:val="none" w:sz="0" w:space="0" w:color="auto"/>
            <w:left w:val="none" w:sz="0" w:space="0" w:color="auto"/>
            <w:bottom w:val="none" w:sz="0" w:space="0" w:color="auto"/>
            <w:right w:val="none" w:sz="0" w:space="0" w:color="auto"/>
          </w:divBdr>
        </w:div>
        <w:div w:id="1328896274">
          <w:marLeft w:val="640"/>
          <w:marRight w:val="0"/>
          <w:marTop w:val="0"/>
          <w:marBottom w:val="0"/>
          <w:divBdr>
            <w:top w:val="none" w:sz="0" w:space="0" w:color="auto"/>
            <w:left w:val="none" w:sz="0" w:space="0" w:color="auto"/>
            <w:bottom w:val="none" w:sz="0" w:space="0" w:color="auto"/>
            <w:right w:val="none" w:sz="0" w:space="0" w:color="auto"/>
          </w:divBdr>
        </w:div>
        <w:div w:id="447817874">
          <w:marLeft w:val="640"/>
          <w:marRight w:val="0"/>
          <w:marTop w:val="0"/>
          <w:marBottom w:val="0"/>
          <w:divBdr>
            <w:top w:val="none" w:sz="0" w:space="0" w:color="auto"/>
            <w:left w:val="none" w:sz="0" w:space="0" w:color="auto"/>
            <w:bottom w:val="none" w:sz="0" w:space="0" w:color="auto"/>
            <w:right w:val="none" w:sz="0" w:space="0" w:color="auto"/>
          </w:divBdr>
        </w:div>
        <w:div w:id="1891503120">
          <w:marLeft w:val="640"/>
          <w:marRight w:val="0"/>
          <w:marTop w:val="0"/>
          <w:marBottom w:val="0"/>
          <w:divBdr>
            <w:top w:val="none" w:sz="0" w:space="0" w:color="auto"/>
            <w:left w:val="none" w:sz="0" w:space="0" w:color="auto"/>
            <w:bottom w:val="none" w:sz="0" w:space="0" w:color="auto"/>
            <w:right w:val="none" w:sz="0" w:space="0" w:color="auto"/>
          </w:divBdr>
        </w:div>
        <w:div w:id="1463886727">
          <w:marLeft w:val="640"/>
          <w:marRight w:val="0"/>
          <w:marTop w:val="0"/>
          <w:marBottom w:val="0"/>
          <w:divBdr>
            <w:top w:val="none" w:sz="0" w:space="0" w:color="auto"/>
            <w:left w:val="none" w:sz="0" w:space="0" w:color="auto"/>
            <w:bottom w:val="none" w:sz="0" w:space="0" w:color="auto"/>
            <w:right w:val="none" w:sz="0" w:space="0" w:color="auto"/>
          </w:divBdr>
        </w:div>
      </w:divsChild>
    </w:div>
    <w:div w:id="388698560">
      <w:bodyDiv w:val="1"/>
      <w:marLeft w:val="0"/>
      <w:marRight w:val="0"/>
      <w:marTop w:val="0"/>
      <w:marBottom w:val="0"/>
      <w:divBdr>
        <w:top w:val="none" w:sz="0" w:space="0" w:color="auto"/>
        <w:left w:val="none" w:sz="0" w:space="0" w:color="auto"/>
        <w:bottom w:val="none" w:sz="0" w:space="0" w:color="auto"/>
        <w:right w:val="none" w:sz="0" w:space="0" w:color="auto"/>
      </w:divBdr>
      <w:divsChild>
        <w:div w:id="308246459">
          <w:marLeft w:val="640"/>
          <w:marRight w:val="0"/>
          <w:marTop w:val="0"/>
          <w:marBottom w:val="0"/>
          <w:divBdr>
            <w:top w:val="none" w:sz="0" w:space="0" w:color="auto"/>
            <w:left w:val="none" w:sz="0" w:space="0" w:color="auto"/>
            <w:bottom w:val="none" w:sz="0" w:space="0" w:color="auto"/>
            <w:right w:val="none" w:sz="0" w:space="0" w:color="auto"/>
          </w:divBdr>
        </w:div>
        <w:div w:id="2137797892">
          <w:marLeft w:val="640"/>
          <w:marRight w:val="0"/>
          <w:marTop w:val="0"/>
          <w:marBottom w:val="0"/>
          <w:divBdr>
            <w:top w:val="none" w:sz="0" w:space="0" w:color="auto"/>
            <w:left w:val="none" w:sz="0" w:space="0" w:color="auto"/>
            <w:bottom w:val="none" w:sz="0" w:space="0" w:color="auto"/>
            <w:right w:val="none" w:sz="0" w:space="0" w:color="auto"/>
          </w:divBdr>
        </w:div>
        <w:div w:id="2071997932">
          <w:marLeft w:val="640"/>
          <w:marRight w:val="0"/>
          <w:marTop w:val="0"/>
          <w:marBottom w:val="0"/>
          <w:divBdr>
            <w:top w:val="none" w:sz="0" w:space="0" w:color="auto"/>
            <w:left w:val="none" w:sz="0" w:space="0" w:color="auto"/>
            <w:bottom w:val="none" w:sz="0" w:space="0" w:color="auto"/>
            <w:right w:val="none" w:sz="0" w:space="0" w:color="auto"/>
          </w:divBdr>
        </w:div>
        <w:div w:id="1249077883">
          <w:marLeft w:val="640"/>
          <w:marRight w:val="0"/>
          <w:marTop w:val="0"/>
          <w:marBottom w:val="0"/>
          <w:divBdr>
            <w:top w:val="none" w:sz="0" w:space="0" w:color="auto"/>
            <w:left w:val="none" w:sz="0" w:space="0" w:color="auto"/>
            <w:bottom w:val="none" w:sz="0" w:space="0" w:color="auto"/>
            <w:right w:val="none" w:sz="0" w:space="0" w:color="auto"/>
          </w:divBdr>
        </w:div>
      </w:divsChild>
    </w:div>
    <w:div w:id="432438531">
      <w:bodyDiv w:val="1"/>
      <w:marLeft w:val="0"/>
      <w:marRight w:val="0"/>
      <w:marTop w:val="0"/>
      <w:marBottom w:val="0"/>
      <w:divBdr>
        <w:top w:val="none" w:sz="0" w:space="0" w:color="auto"/>
        <w:left w:val="none" w:sz="0" w:space="0" w:color="auto"/>
        <w:bottom w:val="none" w:sz="0" w:space="0" w:color="auto"/>
        <w:right w:val="none" w:sz="0" w:space="0" w:color="auto"/>
      </w:divBdr>
      <w:divsChild>
        <w:div w:id="533815034">
          <w:marLeft w:val="640"/>
          <w:marRight w:val="0"/>
          <w:marTop w:val="0"/>
          <w:marBottom w:val="0"/>
          <w:divBdr>
            <w:top w:val="none" w:sz="0" w:space="0" w:color="auto"/>
            <w:left w:val="none" w:sz="0" w:space="0" w:color="auto"/>
            <w:bottom w:val="none" w:sz="0" w:space="0" w:color="auto"/>
            <w:right w:val="none" w:sz="0" w:space="0" w:color="auto"/>
          </w:divBdr>
        </w:div>
        <w:div w:id="837379114">
          <w:marLeft w:val="640"/>
          <w:marRight w:val="0"/>
          <w:marTop w:val="0"/>
          <w:marBottom w:val="0"/>
          <w:divBdr>
            <w:top w:val="none" w:sz="0" w:space="0" w:color="auto"/>
            <w:left w:val="none" w:sz="0" w:space="0" w:color="auto"/>
            <w:bottom w:val="none" w:sz="0" w:space="0" w:color="auto"/>
            <w:right w:val="none" w:sz="0" w:space="0" w:color="auto"/>
          </w:divBdr>
        </w:div>
        <w:div w:id="1023752003">
          <w:marLeft w:val="640"/>
          <w:marRight w:val="0"/>
          <w:marTop w:val="0"/>
          <w:marBottom w:val="0"/>
          <w:divBdr>
            <w:top w:val="none" w:sz="0" w:space="0" w:color="auto"/>
            <w:left w:val="none" w:sz="0" w:space="0" w:color="auto"/>
            <w:bottom w:val="none" w:sz="0" w:space="0" w:color="auto"/>
            <w:right w:val="none" w:sz="0" w:space="0" w:color="auto"/>
          </w:divBdr>
        </w:div>
        <w:div w:id="276257167">
          <w:marLeft w:val="640"/>
          <w:marRight w:val="0"/>
          <w:marTop w:val="0"/>
          <w:marBottom w:val="0"/>
          <w:divBdr>
            <w:top w:val="none" w:sz="0" w:space="0" w:color="auto"/>
            <w:left w:val="none" w:sz="0" w:space="0" w:color="auto"/>
            <w:bottom w:val="none" w:sz="0" w:space="0" w:color="auto"/>
            <w:right w:val="none" w:sz="0" w:space="0" w:color="auto"/>
          </w:divBdr>
        </w:div>
        <w:div w:id="1727294295">
          <w:marLeft w:val="640"/>
          <w:marRight w:val="0"/>
          <w:marTop w:val="0"/>
          <w:marBottom w:val="0"/>
          <w:divBdr>
            <w:top w:val="none" w:sz="0" w:space="0" w:color="auto"/>
            <w:left w:val="none" w:sz="0" w:space="0" w:color="auto"/>
            <w:bottom w:val="none" w:sz="0" w:space="0" w:color="auto"/>
            <w:right w:val="none" w:sz="0" w:space="0" w:color="auto"/>
          </w:divBdr>
        </w:div>
        <w:div w:id="76026845">
          <w:marLeft w:val="640"/>
          <w:marRight w:val="0"/>
          <w:marTop w:val="0"/>
          <w:marBottom w:val="0"/>
          <w:divBdr>
            <w:top w:val="none" w:sz="0" w:space="0" w:color="auto"/>
            <w:left w:val="none" w:sz="0" w:space="0" w:color="auto"/>
            <w:bottom w:val="none" w:sz="0" w:space="0" w:color="auto"/>
            <w:right w:val="none" w:sz="0" w:space="0" w:color="auto"/>
          </w:divBdr>
        </w:div>
        <w:div w:id="395713065">
          <w:marLeft w:val="640"/>
          <w:marRight w:val="0"/>
          <w:marTop w:val="0"/>
          <w:marBottom w:val="0"/>
          <w:divBdr>
            <w:top w:val="none" w:sz="0" w:space="0" w:color="auto"/>
            <w:left w:val="none" w:sz="0" w:space="0" w:color="auto"/>
            <w:bottom w:val="none" w:sz="0" w:space="0" w:color="auto"/>
            <w:right w:val="none" w:sz="0" w:space="0" w:color="auto"/>
          </w:divBdr>
        </w:div>
        <w:div w:id="899054282">
          <w:marLeft w:val="640"/>
          <w:marRight w:val="0"/>
          <w:marTop w:val="0"/>
          <w:marBottom w:val="0"/>
          <w:divBdr>
            <w:top w:val="none" w:sz="0" w:space="0" w:color="auto"/>
            <w:left w:val="none" w:sz="0" w:space="0" w:color="auto"/>
            <w:bottom w:val="none" w:sz="0" w:space="0" w:color="auto"/>
            <w:right w:val="none" w:sz="0" w:space="0" w:color="auto"/>
          </w:divBdr>
        </w:div>
        <w:div w:id="993796850">
          <w:marLeft w:val="640"/>
          <w:marRight w:val="0"/>
          <w:marTop w:val="0"/>
          <w:marBottom w:val="0"/>
          <w:divBdr>
            <w:top w:val="none" w:sz="0" w:space="0" w:color="auto"/>
            <w:left w:val="none" w:sz="0" w:space="0" w:color="auto"/>
            <w:bottom w:val="none" w:sz="0" w:space="0" w:color="auto"/>
            <w:right w:val="none" w:sz="0" w:space="0" w:color="auto"/>
          </w:divBdr>
        </w:div>
        <w:div w:id="538593006">
          <w:marLeft w:val="640"/>
          <w:marRight w:val="0"/>
          <w:marTop w:val="0"/>
          <w:marBottom w:val="0"/>
          <w:divBdr>
            <w:top w:val="none" w:sz="0" w:space="0" w:color="auto"/>
            <w:left w:val="none" w:sz="0" w:space="0" w:color="auto"/>
            <w:bottom w:val="none" w:sz="0" w:space="0" w:color="auto"/>
            <w:right w:val="none" w:sz="0" w:space="0" w:color="auto"/>
          </w:divBdr>
        </w:div>
        <w:div w:id="844171529">
          <w:marLeft w:val="640"/>
          <w:marRight w:val="0"/>
          <w:marTop w:val="0"/>
          <w:marBottom w:val="0"/>
          <w:divBdr>
            <w:top w:val="none" w:sz="0" w:space="0" w:color="auto"/>
            <w:left w:val="none" w:sz="0" w:space="0" w:color="auto"/>
            <w:bottom w:val="none" w:sz="0" w:space="0" w:color="auto"/>
            <w:right w:val="none" w:sz="0" w:space="0" w:color="auto"/>
          </w:divBdr>
        </w:div>
      </w:divsChild>
    </w:div>
    <w:div w:id="450245484">
      <w:bodyDiv w:val="1"/>
      <w:marLeft w:val="0"/>
      <w:marRight w:val="0"/>
      <w:marTop w:val="0"/>
      <w:marBottom w:val="0"/>
      <w:divBdr>
        <w:top w:val="none" w:sz="0" w:space="0" w:color="auto"/>
        <w:left w:val="none" w:sz="0" w:space="0" w:color="auto"/>
        <w:bottom w:val="none" w:sz="0" w:space="0" w:color="auto"/>
        <w:right w:val="none" w:sz="0" w:space="0" w:color="auto"/>
      </w:divBdr>
      <w:divsChild>
        <w:div w:id="1860849910">
          <w:marLeft w:val="640"/>
          <w:marRight w:val="0"/>
          <w:marTop w:val="0"/>
          <w:marBottom w:val="0"/>
          <w:divBdr>
            <w:top w:val="none" w:sz="0" w:space="0" w:color="auto"/>
            <w:left w:val="none" w:sz="0" w:space="0" w:color="auto"/>
            <w:bottom w:val="none" w:sz="0" w:space="0" w:color="auto"/>
            <w:right w:val="none" w:sz="0" w:space="0" w:color="auto"/>
          </w:divBdr>
        </w:div>
        <w:div w:id="20324214">
          <w:marLeft w:val="640"/>
          <w:marRight w:val="0"/>
          <w:marTop w:val="0"/>
          <w:marBottom w:val="0"/>
          <w:divBdr>
            <w:top w:val="none" w:sz="0" w:space="0" w:color="auto"/>
            <w:left w:val="none" w:sz="0" w:space="0" w:color="auto"/>
            <w:bottom w:val="none" w:sz="0" w:space="0" w:color="auto"/>
            <w:right w:val="none" w:sz="0" w:space="0" w:color="auto"/>
          </w:divBdr>
        </w:div>
        <w:div w:id="1954702820">
          <w:marLeft w:val="640"/>
          <w:marRight w:val="0"/>
          <w:marTop w:val="0"/>
          <w:marBottom w:val="0"/>
          <w:divBdr>
            <w:top w:val="none" w:sz="0" w:space="0" w:color="auto"/>
            <w:left w:val="none" w:sz="0" w:space="0" w:color="auto"/>
            <w:bottom w:val="none" w:sz="0" w:space="0" w:color="auto"/>
            <w:right w:val="none" w:sz="0" w:space="0" w:color="auto"/>
          </w:divBdr>
        </w:div>
        <w:div w:id="2116898496">
          <w:marLeft w:val="640"/>
          <w:marRight w:val="0"/>
          <w:marTop w:val="0"/>
          <w:marBottom w:val="0"/>
          <w:divBdr>
            <w:top w:val="none" w:sz="0" w:space="0" w:color="auto"/>
            <w:left w:val="none" w:sz="0" w:space="0" w:color="auto"/>
            <w:bottom w:val="none" w:sz="0" w:space="0" w:color="auto"/>
            <w:right w:val="none" w:sz="0" w:space="0" w:color="auto"/>
          </w:divBdr>
        </w:div>
        <w:div w:id="1127357677">
          <w:marLeft w:val="640"/>
          <w:marRight w:val="0"/>
          <w:marTop w:val="0"/>
          <w:marBottom w:val="0"/>
          <w:divBdr>
            <w:top w:val="none" w:sz="0" w:space="0" w:color="auto"/>
            <w:left w:val="none" w:sz="0" w:space="0" w:color="auto"/>
            <w:bottom w:val="none" w:sz="0" w:space="0" w:color="auto"/>
            <w:right w:val="none" w:sz="0" w:space="0" w:color="auto"/>
          </w:divBdr>
        </w:div>
        <w:div w:id="950668425">
          <w:marLeft w:val="640"/>
          <w:marRight w:val="0"/>
          <w:marTop w:val="0"/>
          <w:marBottom w:val="0"/>
          <w:divBdr>
            <w:top w:val="none" w:sz="0" w:space="0" w:color="auto"/>
            <w:left w:val="none" w:sz="0" w:space="0" w:color="auto"/>
            <w:bottom w:val="none" w:sz="0" w:space="0" w:color="auto"/>
            <w:right w:val="none" w:sz="0" w:space="0" w:color="auto"/>
          </w:divBdr>
        </w:div>
        <w:div w:id="2028093437">
          <w:marLeft w:val="640"/>
          <w:marRight w:val="0"/>
          <w:marTop w:val="0"/>
          <w:marBottom w:val="0"/>
          <w:divBdr>
            <w:top w:val="none" w:sz="0" w:space="0" w:color="auto"/>
            <w:left w:val="none" w:sz="0" w:space="0" w:color="auto"/>
            <w:bottom w:val="none" w:sz="0" w:space="0" w:color="auto"/>
            <w:right w:val="none" w:sz="0" w:space="0" w:color="auto"/>
          </w:divBdr>
        </w:div>
        <w:div w:id="1756052885">
          <w:marLeft w:val="640"/>
          <w:marRight w:val="0"/>
          <w:marTop w:val="0"/>
          <w:marBottom w:val="0"/>
          <w:divBdr>
            <w:top w:val="none" w:sz="0" w:space="0" w:color="auto"/>
            <w:left w:val="none" w:sz="0" w:space="0" w:color="auto"/>
            <w:bottom w:val="none" w:sz="0" w:space="0" w:color="auto"/>
            <w:right w:val="none" w:sz="0" w:space="0" w:color="auto"/>
          </w:divBdr>
        </w:div>
        <w:div w:id="456993946">
          <w:marLeft w:val="640"/>
          <w:marRight w:val="0"/>
          <w:marTop w:val="0"/>
          <w:marBottom w:val="0"/>
          <w:divBdr>
            <w:top w:val="none" w:sz="0" w:space="0" w:color="auto"/>
            <w:left w:val="none" w:sz="0" w:space="0" w:color="auto"/>
            <w:bottom w:val="none" w:sz="0" w:space="0" w:color="auto"/>
            <w:right w:val="none" w:sz="0" w:space="0" w:color="auto"/>
          </w:divBdr>
        </w:div>
        <w:div w:id="747850613">
          <w:marLeft w:val="640"/>
          <w:marRight w:val="0"/>
          <w:marTop w:val="0"/>
          <w:marBottom w:val="0"/>
          <w:divBdr>
            <w:top w:val="none" w:sz="0" w:space="0" w:color="auto"/>
            <w:left w:val="none" w:sz="0" w:space="0" w:color="auto"/>
            <w:bottom w:val="none" w:sz="0" w:space="0" w:color="auto"/>
            <w:right w:val="none" w:sz="0" w:space="0" w:color="auto"/>
          </w:divBdr>
        </w:div>
        <w:div w:id="1837456875">
          <w:marLeft w:val="640"/>
          <w:marRight w:val="0"/>
          <w:marTop w:val="0"/>
          <w:marBottom w:val="0"/>
          <w:divBdr>
            <w:top w:val="none" w:sz="0" w:space="0" w:color="auto"/>
            <w:left w:val="none" w:sz="0" w:space="0" w:color="auto"/>
            <w:bottom w:val="none" w:sz="0" w:space="0" w:color="auto"/>
            <w:right w:val="none" w:sz="0" w:space="0" w:color="auto"/>
          </w:divBdr>
        </w:div>
        <w:div w:id="340858368">
          <w:marLeft w:val="640"/>
          <w:marRight w:val="0"/>
          <w:marTop w:val="0"/>
          <w:marBottom w:val="0"/>
          <w:divBdr>
            <w:top w:val="none" w:sz="0" w:space="0" w:color="auto"/>
            <w:left w:val="none" w:sz="0" w:space="0" w:color="auto"/>
            <w:bottom w:val="none" w:sz="0" w:space="0" w:color="auto"/>
            <w:right w:val="none" w:sz="0" w:space="0" w:color="auto"/>
          </w:divBdr>
        </w:div>
        <w:div w:id="304432279">
          <w:marLeft w:val="640"/>
          <w:marRight w:val="0"/>
          <w:marTop w:val="0"/>
          <w:marBottom w:val="0"/>
          <w:divBdr>
            <w:top w:val="none" w:sz="0" w:space="0" w:color="auto"/>
            <w:left w:val="none" w:sz="0" w:space="0" w:color="auto"/>
            <w:bottom w:val="none" w:sz="0" w:space="0" w:color="auto"/>
            <w:right w:val="none" w:sz="0" w:space="0" w:color="auto"/>
          </w:divBdr>
        </w:div>
        <w:div w:id="63571139">
          <w:marLeft w:val="640"/>
          <w:marRight w:val="0"/>
          <w:marTop w:val="0"/>
          <w:marBottom w:val="0"/>
          <w:divBdr>
            <w:top w:val="none" w:sz="0" w:space="0" w:color="auto"/>
            <w:left w:val="none" w:sz="0" w:space="0" w:color="auto"/>
            <w:bottom w:val="none" w:sz="0" w:space="0" w:color="auto"/>
            <w:right w:val="none" w:sz="0" w:space="0" w:color="auto"/>
          </w:divBdr>
        </w:div>
        <w:div w:id="1011177373">
          <w:marLeft w:val="640"/>
          <w:marRight w:val="0"/>
          <w:marTop w:val="0"/>
          <w:marBottom w:val="0"/>
          <w:divBdr>
            <w:top w:val="none" w:sz="0" w:space="0" w:color="auto"/>
            <w:left w:val="none" w:sz="0" w:space="0" w:color="auto"/>
            <w:bottom w:val="none" w:sz="0" w:space="0" w:color="auto"/>
            <w:right w:val="none" w:sz="0" w:space="0" w:color="auto"/>
          </w:divBdr>
        </w:div>
        <w:div w:id="1058169727">
          <w:marLeft w:val="640"/>
          <w:marRight w:val="0"/>
          <w:marTop w:val="0"/>
          <w:marBottom w:val="0"/>
          <w:divBdr>
            <w:top w:val="none" w:sz="0" w:space="0" w:color="auto"/>
            <w:left w:val="none" w:sz="0" w:space="0" w:color="auto"/>
            <w:bottom w:val="none" w:sz="0" w:space="0" w:color="auto"/>
            <w:right w:val="none" w:sz="0" w:space="0" w:color="auto"/>
          </w:divBdr>
        </w:div>
      </w:divsChild>
    </w:div>
    <w:div w:id="464398064">
      <w:bodyDiv w:val="1"/>
      <w:marLeft w:val="0"/>
      <w:marRight w:val="0"/>
      <w:marTop w:val="0"/>
      <w:marBottom w:val="0"/>
      <w:divBdr>
        <w:top w:val="none" w:sz="0" w:space="0" w:color="auto"/>
        <w:left w:val="none" w:sz="0" w:space="0" w:color="auto"/>
        <w:bottom w:val="none" w:sz="0" w:space="0" w:color="auto"/>
        <w:right w:val="none" w:sz="0" w:space="0" w:color="auto"/>
      </w:divBdr>
      <w:divsChild>
        <w:div w:id="1712655559">
          <w:marLeft w:val="640"/>
          <w:marRight w:val="0"/>
          <w:marTop w:val="0"/>
          <w:marBottom w:val="0"/>
          <w:divBdr>
            <w:top w:val="none" w:sz="0" w:space="0" w:color="auto"/>
            <w:left w:val="none" w:sz="0" w:space="0" w:color="auto"/>
            <w:bottom w:val="none" w:sz="0" w:space="0" w:color="auto"/>
            <w:right w:val="none" w:sz="0" w:space="0" w:color="auto"/>
          </w:divBdr>
        </w:div>
        <w:div w:id="1039817611">
          <w:marLeft w:val="640"/>
          <w:marRight w:val="0"/>
          <w:marTop w:val="0"/>
          <w:marBottom w:val="0"/>
          <w:divBdr>
            <w:top w:val="none" w:sz="0" w:space="0" w:color="auto"/>
            <w:left w:val="none" w:sz="0" w:space="0" w:color="auto"/>
            <w:bottom w:val="none" w:sz="0" w:space="0" w:color="auto"/>
            <w:right w:val="none" w:sz="0" w:space="0" w:color="auto"/>
          </w:divBdr>
        </w:div>
        <w:div w:id="1987468475">
          <w:marLeft w:val="640"/>
          <w:marRight w:val="0"/>
          <w:marTop w:val="0"/>
          <w:marBottom w:val="0"/>
          <w:divBdr>
            <w:top w:val="none" w:sz="0" w:space="0" w:color="auto"/>
            <w:left w:val="none" w:sz="0" w:space="0" w:color="auto"/>
            <w:bottom w:val="none" w:sz="0" w:space="0" w:color="auto"/>
            <w:right w:val="none" w:sz="0" w:space="0" w:color="auto"/>
          </w:divBdr>
        </w:div>
        <w:div w:id="87241316">
          <w:marLeft w:val="640"/>
          <w:marRight w:val="0"/>
          <w:marTop w:val="0"/>
          <w:marBottom w:val="0"/>
          <w:divBdr>
            <w:top w:val="none" w:sz="0" w:space="0" w:color="auto"/>
            <w:left w:val="none" w:sz="0" w:space="0" w:color="auto"/>
            <w:bottom w:val="none" w:sz="0" w:space="0" w:color="auto"/>
            <w:right w:val="none" w:sz="0" w:space="0" w:color="auto"/>
          </w:divBdr>
        </w:div>
        <w:div w:id="775321453">
          <w:marLeft w:val="640"/>
          <w:marRight w:val="0"/>
          <w:marTop w:val="0"/>
          <w:marBottom w:val="0"/>
          <w:divBdr>
            <w:top w:val="none" w:sz="0" w:space="0" w:color="auto"/>
            <w:left w:val="none" w:sz="0" w:space="0" w:color="auto"/>
            <w:bottom w:val="none" w:sz="0" w:space="0" w:color="auto"/>
            <w:right w:val="none" w:sz="0" w:space="0" w:color="auto"/>
          </w:divBdr>
        </w:div>
        <w:div w:id="1155678708">
          <w:marLeft w:val="640"/>
          <w:marRight w:val="0"/>
          <w:marTop w:val="0"/>
          <w:marBottom w:val="0"/>
          <w:divBdr>
            <w:top w:val="none" w:sz="0" w:space="0" w:color="auto"/>
            <w:left w:val="none" w:sz="0" w:space="0" w:color="auto"/>
            <w:bottom w:val="none" w:sz="0" w:space="0" w:color="auto"/>
            <w:right w:val="none" w:sz="0" w:space="0" w:color="auto"/>
          </w:divBdr>
        </w:div>
        <w:div w:id="1057120945">
          <w:marLeft w:val="640"/>
          <w:marRight w:val="0"/>
          <w:marTop w:val="0"/>
          <w:marBottom w:val="0"/>
          <w:divBdr>
            <w:top w:val="none" w:sz="0" w:space="0" w:color="auto"/>
            <w:left w:val="none" w:sz="0" w:space="0" w:color="auto"/>
            <w:bottom w:val="none" w:sz="0" w:space="0" w:color="auto"/>
            <w:right w:val="none" w:sz="0" w:space="0" w:color="auto"/>
          </w:divBdr>
        </w:div>
        <w:div w:id="1255935188">
          <w:marLeft w:val="640"/>
          <w:marRight w:val="0"/>
          <w:marTop w:val="0"/>
          <w:marBottom w:val="0"/>
          <w:divBdr>
            <w:top w:val="none" w:sz="0" w:space="0" w:color="auto"/>
            <w:left w:val="none" w:sz="0" w:space="0" w:color="auto"/>
            <w:bottom w:val="none" w:sz="0" w:space="0" w:color="auto"/>
            <w:right w:val="none" w:sz="0" w:space="0" w:color="auto"/>
          </w:divBdr>
        </w:div>
        <w:div w:id="501429424">
          <w:marLeft w:val="640"/>
          <w:marRight w:val="0"/>
          <w:marTop w:val="0"/>
          <w:marBottom w:val="0"/>
          <w:divBdr>
            <w:top w:val="none" w:sz="0" w:space="0" w:color="auto"/>
            <w:left w:val="none" w:sz="0" w:space="0" w:color="auto"/>
            <w:bottom w:val="none" w:sz="0" w:space="0" w:color="auto"/>
            <w:right w:val="none" w:sz="0" w:space="0" w:color="auto"/>
          </w:divBdr>
        </w:div>
        <w:div w:id="1419869687">
          <w:marLeft w:val="640"/>
          <w:marRight w:val="0"/>
          <w:marTop w:val="0"/>
          <w:marBottom w:val="0"/>
          <w:divBdr>
            <w:top w:val="none" w:sz="0" w:space="0" w:color="auto"/>
            <w:left w:val="none" w:sz="0" w:space="0" w:color="auto"/>
            <w:bottom w:val="none" w:sz="0" w:space="0" w:color="auto"/>
            <w:right w:val="none" w:sz="0" w:space="0" w:color="auto"/>
          </w:divBdr>
        </w:div>
      </w:divsChild>
    </w:div>
    <w:div w:id="465702343">
      <w:bodyDiv w:val="1"/>
      <w:marLeft w:val="0"/>
      <w:marRight w:val="0"/>
      <w:marTop w:val="0"/>
      <w:marBottom w:val="0"/>
      <w:divBdr>
        <w:top w:val="none" w:sz="0" w:space="0" w:color="auto"/>
        <w:left w:val="none" w:sz="0" w:space="0" w:color="auto"/>
        <w:bottom w:val="none" w:sz="0" w:space="0" w:color="auto"/>
        <w:right w:val="none" w:sz="0" w:space="0" w:color="auto"/>
      </w:divBdr>
      <w:divsChild>
        <w:div w:id="52392250">
          <w:marLeft w:val="640"/>
          <w:marRight w:val="0"/>
          <w:marTop w:val="0"/>
          <w:marBottom w:val="0"/>
          <w:divBdr>
            <w:top w:val="none" w:sz="0" w:space="0" w:color="auto"/>
            <w:left w:val="none" w:sz="0" w:space="0" w:color="auto"/>
            <w:bottom w:val="none" w:sz="0" w:space="0" w:color="auto"/>
            <w:right w:val="none" w:sz="0" w:space="0" w:color="auto"/>
          </w:divBdr>
        </w:div>
        <w:div w:id="1577279453">
          <w:marLeft w:val="640"/>
          <w:marRight w:val="0"/>
          <w:marTop w:val="0"/>
          <w:marBottom w:val="0"/>
          <w:divBdr>
            <w:top w:val="none" w:sz="0" w:space="0" w:color="auto"/>
            <w:left w:val="none" w:sz="0" w:space="0" w:color="auto"/>
            <w:bottom w:val="none" w:sz="0" w:space="0" w:color="auto"/>
            <w:right w:val="none" w:sz="0" w:space="0" w:color="auto"/>
          </w:divBdr>
        </w:div>
        <w:div w:id="1279142673">
          <w:marLeft w:val="640"/>
          <w:marRight w:val="0"/>
          <w:marTop w:val="0"/>
          <w:marBottom w:val="0"/>
          <w:divBdr>
            <w:top w:val="none" w:sz="0" w:space="0" w:color="auto"/>
            <w:left w:val="none" w:sz="0" w:space="0" w:color="auto"/>
            <w:bottom w:val="none" w:sz="0" w:space="0" w:color="auto"/>
            <w:right w:val="none" w:sz="0" w:space="0" w:color="auto"/>
          </w:divBdr>
        </w:div>
        <w:div w:id="771558212">
          <w:marLeft w:val="640"/>
          <w:marRight w:val="0"/>
          <w:marTop w:val="0"/>
          <w:marBottom w:val="0"/>
          <w:divBdr>
            <w:top w:val="none" w:sz="0" w:space="0" w:color="auto"/>
            <w:left w:val="none" w:sz="0" w:space="0" w:color="auto"/>
            <w:bottom w:val="none" w:sz="0" w:space="0" w:color="auto"/>
            <w:right w:val="none" w:sz="0" w:space="0" w:color="auto"/>
          </w:divBdr>
        </w:div>
        <w:div w:id="1254437702">
          <w:marLeft w:val="640"/>
          <w:marRight w:val="0"/>
          <w:marTop w:val="0"/>
          <w:marBottom w:val="0"/>
          <w:divBdr>
            <w:top w:val="none" w:sz="0" w:space="0" w:color="auto"/>
            <w:left w:val="none" w:sz="0" w:space="0" w:color="auto"/>
            <w:bottom w:val="none" w:sz="0" w:space="0" w:color="auto"/>
            <w:right w:val="none" w:sz="0" w:space="0" w:color="auto"/>
          </w:divBdr>
        </w:div>
        <w:div w:id="460458714">
          <w:marLeft w:val="640"/>
          <w:marRight w:val="0"/>
          <w:marTop w:val="0"/>
          <w:marBottom w:val="0"/>
          <w:divBdr>
            <w:top w:val="none" w:sz="0" w:space="0" w:color="auto"/>
            <w:left w:val="none" w:sz="0" w:space="0" w:color="auto"/>
            <w:bottom w:val="none" w:sz="0" w:space="0" w:color="auto"/>
            <w:right w:val="none" w:sz="0" w:space="0" w:color="auto"/>
          </w:divBdr>
        </w:div>
        <w:div w:id="1220436629">
          <w:marLeft w:val="640"/>
          <w:marRight w:val="0"/>
          <w:marTop w:val="0"/>
          <w:marBottom w:val="0"/>
          <w:divBdr>
            <w:top w:val="none" w:sz="0" w:space="0" w:color="auto"/>
            <w:left w:val="none" w:sz="0" w:space="0" w:color="auto"/>
            <w:bottom w:val="none" w:sz="0" w:space="0" w:color="auto"/>
            <w:right w:val="none" w:sz="0" w:space="0" w:color="auto"/>
          </w:divBdr>
        </w:div>
        <w:div w:id="94524885">
          <w:marLeft w:val="640"/>
          <w:marRight w:val="0"/>
          <w:marTop w:val="0"/>
          <w:marBottom w:val="0"/>
          <w:divBdr>
            <w:top w:val="none" w:sz="0" w:space="0" w:color="auto"/>
            <w:left w:val="none" w:sz="0" w:space="0" w:color="auto"/>
            <w:bottom w:val="none" w:sz="0" w:space="0" w:color="auto"/>
            <w:right w:val="none" w:sz="0" w:space="0" w:color="auto"/>
          </w:divBdr>
        </w:div>
        <w:div w:id="1651599036">
          <w:marLeft w:val="640"/>
          <w:marRight w:val="0"/>
          <w:marTop w:val="0"/>
          <w:marBottom w:val="0"/>
          <w:divBdr>
            <w:top w:val="none" w:sz="0" w:space="0" w:color="auto"/>
            <w:left w:val="none" w:sz="0" w:space="0" w:color="auto"/>
            <w:bottom w:val="none" w:sz="0" w:space="0" w:color="auto"/>
            <w:right w:val="none" w:sz="0" w:space="0" w:color="auto"/>
          </w:divBdr>
        </w:div>
        <w:div w:id="1487237353">
          <w:marLeft w:val="640"/>
          <w:marRight w:val="0"/>
          <w:marTop w:val="0"/>
          <w:marBottom w:val="0"/>
          <w:divBdr>
            <w:top w:val="none" w:sz="0" w:space="0" w:color="auto"/>
            <w:left w:val="none" w:sz="0" w:space="0" w:color="auto"/>
            <w:bottom w:val="none" w:sz="0" w:space="0" w:color="auto"/>
            <w:right w:val="none" w:sz="0" w:space="0" w:color="auto"/>
          </w:divBdr>
        </w:div>
        <w:div w:id="1146581664">
          <w:marLeft w:val="640"/>
          <w:marRight w:val="0"/>
          <w:marTop w:val="0"/>
          <w:marBottom w:val="0"/>
          <w:divBdr>
            <w:top w:val="none" w:sz="0" w:space="0" w:color="auto"/>
            <w:left w:val="none" w:sz="0" w:space="0" w:color="auto"/>
            <w:bottom w:val="none" w:sz="0" w:space="0" w:color="auto"/>
            <w:right w:val="none" w:sz="0" w:space="0" w:color="auto"/>
          </w:divBdr>
        </w:div>
        <w:div w:id="348525462">
          <w:marLeft w:val="640"/>
          <w:marRight w:val="0"/>
          <w:marTop w:val="0"/>
          <w:marBottom w:val="0"/>
          <w:divBdr>
            <w:top w:val="none" w:sz="0" w:space="0" w:color="auto"/>
            <w:left w:val="none" w:sz="0" w:space="0" w:color="auto"/>
            <w:bottom w:val="none" w:sz="0" w:space="0" w:color="auto"/>
            <w:right w:val="none" w:sz="0" w:space="0" w:color="auto"/>
          </w:divBdr>
        </w:div>
        <w:div w:id="1975670482">
          <w:marLeft w:val="640"/>
          <w:marRight w:val="0"/>
          <w:marTop w:val="0"/>
          <w:marBottom w:val="0"/>
          <w:divBdr>
            <w:top w:val="none" w:sz="0" w:space="0" w:color="auto"/>
            <w:left w:val="none" w:sz="0" w:space="0" w:color="auto"/>
            <w:bottom w:val="none" w:sz="0" w:space="0" w:color="auto"/>
            <w:right w:val="none" w:sz="0" w:space="0" w:color="auto"/>
          </w:divBdr>
        </w:div>
        <w:div w:id="1351030362">
          <w:marLeft w:val="640"/>
          <w:marRight w:val="0"/>
          <w:marTop w:val="0"/>
          <w:marBottom w:val="0"/>
          <w:divBdr>
            <w:top w:val="none" w:sz="0" w:space="0" w:color="auto"/>
            <w:left w:val="none" w:sz="0" w:space="0" w:color="auto"/>
            <w:bottom w:val="none" w:sz="0" w:space="0" w:color="auto"/>
            <w:right w:val="none" w:sz="0" w:space="0" w:color="auto"/>
          </w:divBdr>
        </w:div>
        <w:div w:id="1996642668">
          <w:marLeft w:val="640"/>
          <w:marRight w:val="0"/>
          <w:marTop w:val="0"/>
          <w:marBottom w:val="0"/>
          <w:divBdr>
            <w:top w:val="none" w:sz="0" w:space="0" w:color="auto"/>
            <w:left w:val="none" w:sz="0" w:space="0" w:color="auto"/>
            <w:bottom w:val="none" w:sz="0" w:space="0" w:color="auto"/>
            <w:right w:val="none" w:sz="0" w:space="0" w:color="auto"/>
          </w:divBdr>
        </w:div>
        <w:div w:id="854001095">
          <w:marLeft w:val="640"/>
          <w:marRight w:val="0"/>
          <w:marTop w:val="0"/>
          <w:marBottom w:val="0"/>
          <w:divBdr>
            <w:top w:val="none" w:sz="0" w:space="0" w:color="auto"/>
            <w:left w:val="none" w:sz="0" w:space="0" w:color="auto"/>
            <w:bottom w:val="none" w:sz="0" w:space="0" w:color="auto"/>
            <w:right w:val="none" w:sz="0" w:space="0" w:color="auto"/>
          </w:divBdr>
        </w:div>
      </w:divsChild>
    </w:div>
    <w:div w:id="473375192">
      <w:bodyDiv w:val="1"/>
      <w:marLeft w:val="0"/>
      <w:marRight w:val="0"/>
      <w:marTop w:val="0"/>
      <w:marBottom w:val="0"/>
      <w:divBdr>
        <w:top w:val="none" w:sz="0" w:space="0" w:color="auto"/>
        <w:left w:val="none" w:sz="0" w:space="0" w:color="auto"/>
        <w:bottom w:val="none" w:sz="0" w:space="0" w:color="auto"/>
        <w:right w:val="none" w:sz="0" w:space="0" w:color="auto"/>
      </w:divBdr>
    </w:div>
    <w:div w:id="498468530">
      <w:bodyDiv w:val="1"/>
      <w:marLeft w:val="0"/>
      <w:marRight w:val="0"/>
      <w:marTop w:val="0"/>
      <w:marBottom w:val="0"/>
      <w:divBdr>
        <w:top w:val="none" w:sz="0" w:space="0" w:color="auto"/>
        <w:left w:val="none" w:sz="0" w:space="0" w:color="auto"/>
        <w:bottom w:val="none" w:sz="0" w:space="0" w:color="auto"/>
        <w:right w:val="none" w:sz="0" w:space="0" w:color="auto"/>
      </w:divBdr>
      <w:divsChild>
        <w:div w:id="871727032">
          <w:marLeft w:val="640"/>
          <w:marRight w:val="0"/>
          <w:marTop w:val="0"/>
          <w:marBottom w:val="0"/>
          <w:divBdr>
            <w:top w:val="none" w:sz="0" w:space="0" w:color="auto"/>
            <w:left w:val="none" w:sz="0" w:space="0" w:color="auto"/>
            <w:bottom w:val="none" w:sz="0" w:space="0" w:color="auto"/>
            <w:right w:val="none" w:sz="0" w:space="0" w:color="auto"/>
          </w:divBdr>
        </w:div>
        <w:div w:id="1521821465">
          <w:marLeft w:val="640"/>
          <w:marRight w:val="0"/>
          <w:marTop w:val="0"/>
          <w:marBottom w:val="0"/>
          <w:divBdr>
            <w:top w:val="none" w:sz="0" w:space="0" w:color="auto"/>
            <w:left w:val="none" w:sz="0" w:space="0" w:color="auto"/>
            <w:bottom w:val="none" w:sz="0" w:space="0" w:color="auto"/>
            <w:right w:val="none" w:sz="0" w:space="0" w:color="auto"/>
          </w:divBdr>
        </w:div>
        <w:div w:id="192304237">
          <w:marLeft w:val="640"/>
          <w:marRight w:val="0"/>
          <w:marTop w:val="0"/>
          <w:marBottom w:val="0"/>
          <w:divBdr>
            <w:top w:val="none" w:sz="0" w:space="0" w:color="auto"/>
            <w:left w:val="none" w:sz="0" w:space="0" w:color="auto"/>
            <w:bottom w:val="none" w:sz="0" w:space="0" w:color="auto"/>
            <w:right w:val="none" w:sz="0" w:space="0" w:color="auto"/>
          </w:divBdr>
        </w:div>
        <w:div w:id="200631670">
          <w:marLeft w:val="640"/>
          <w:marRight w:val="0"/>
          <w:marTop w:val="0"/>
          <w:marBottom w:val="0"/>
          <w:divBdr>
            <w:top w:val="none" w:sz="0" w:space="0" w:color="auto"/>
            <w:left w:val="none" w:sz="0" w:space="0" w:color="auto"/>
            <w:bottom w:val="none" w:sz="0" w:space="0" w:color="auto"/>
            <w:right w:val="none" w:sz="0" w:space="0" w:color="auto"/>
          </w:divBdr>
        </w:div>
        <w:div w:id="2098015524">
          <w:marLeft w:val="640"/>
          <w:marRight w:val="0"/>
          <w:marTop w:val="0"/>
          <w:marBottom w:val="0"/>
          <w:divBdr>
            <w:top w:val="none" w:sz="0" w:space="0" w:color="auto"/>
            <w:left w:val="none" w:sz="0" w:space="0" w:color="auto"/>
            <w:bottom w:val="none" w:sz="0" w:space="0" w:color="auto"/>
            <w:right w:val="none" w:sz="0" w:space="0" w:color="auto"/>
          </w:divBdr>
        </w:div>
        <w:div w:id="1429892062">
          <w:marLeft w:val="640"/>
          <w:marRight w:val="0"/>
          <w:marTop w:val="0"/>
          <w:marBottom w:val="0"/>
          <w:divBdr>
            <w:top w:val="none" w:sz="0" w:space="0" w:color="auto"/>
            <w:left w:val="none" w:sz="0" w:space="0" w:color="auto"/>
            <w:bottom w:val="none" w:sz="0" w:space="0" w:color="auto"/>
            <w:right w:val="none" w:sz="0" w:space="0" w:color="auto"/>
          </w:divBdr>
        </w:div>
        <w:div w:id="1572615162">
          <w:marLeft w:val="640"/>
          <w:marRight w:val="0"/>
          <w:marTop w:val="0"/>
          <w:marBottom w:val="0"/>
          <w:divBdr>
            <w:top w:val="none" w:sz="0" w:space="0" w:color="auto"/>
            <w:left w:val="none" w:sz="0" w:space="0" w:color="auto"/>
            <w:bottom w:val="none" w:sz="0" w:space="0" w:color="auto"/>
            <w:right w:val="none" w:sz="0" w:space="0" w:color="auto"/>
          </w:divBdr>
        </w:div>
        <w:div w:id="80955647">
          <w:marLeft w:val="640"/>
          <w:marRight w:val="0"/>
          <w:marTop w:val="0"/>
          <w:marBottom w:val="0"/>
          <w:divBdr>
            <w:top w:val="none" w:sz="0" w:space="0" w:color="auto"/>
            <w:left w:val="none" w:sz="0" w:space="0" w:color="auto"/>
            <w:bottom w:val="none" w:sz="0" w:space="0" w:color="auto"/>
            <w:right w:val="none" w:sz="0" w:space="0" w:color="auto"/>
          </w:divBdr>
        </w:div>
        <w:div w:id="1924334621">
          <w:marLeft w:val="640"/>
          <w:marRight w:val="0"/>
          <w:marTop w:val="0"/>
          <w:marBottom w:val="0"/>
          <w:divBdr>
            <w:top w:val="none" w:sz="0" w:space="0" w:color="auto"/>
            <w:left w:val="none" w:sz="0" w:space="0" w:color="auto"/>
            <w:bottom w:val="none" w:sz="0" w:space="0" w:color="auto"/>
            <w:right w:val="none" w:sz="0" w:space="0" w:color="auto"/>
          </w:divBdr>
        </w:div>
        <w:div w:id="1617058870">
          <w:marLeft w:val="640"/>
          <w:marRight w:val="0"/>
          <w:marTop w:val="0"/>
          <w:marBottom w:val="0"/>
          <w:divBdr>
            <w:top w:val="none" w:sz="0" w:space="0" w:color="auto"/>
            <w:left w:val="none" w:sz="0" w:space="0" w:color="auto"/>
            <w:bottom w:val="none" w:sz="0" w:space="0" w:color="auto"/>
            <w:right w:val="none" w:sz="0" w:space="0" w:color="auto"/>
          </w:divBdr>
        </w:div>
        <w:div w:id="590814392">
          <w:marLeft w:val="640"/>
          <w:marRight w:val="0"/>
          <w:marTop w:val="0"/>
          <w:marBottom w:val="0"/>
          <w:divBdr>
            <w:top w:val="none" w:sz="0" w:space="0" w:color="auto"/>
            <w:left w:val="none" w:sz="0" w:space="0" w:color="auto"/>
            <w:bottom w:val="none" w:sz="0" w:space="0" w:color="auto"/>
            <w:right w:val="none" w:sz="0" w:space="0" w:color="auto"/>
          </w:divBdr>
        </w:div>
        <w:div w:id="1336616053">
          <w:marLeft w:val="640"/>
          <w:marRight w:val="0"/>
          <w:marTop w:val="0"/>
          <w:marBottom w:val="0"/>
          <w:divBdr>
            <w:top w:val="none" w:sz="0" w:space="0" w:color="auto"/>
            <w:left w:val="none" w:sz="0" w:space="0" w:color="auto"/>
            <w:bottom w:val="none" w:sz="0" w:space="0" w:color="auto"/>
            <w:right w:val="none" w:sz="0" w:space="0" w:color="auto"/>
          </w:divBdr>
        </w:div>
      </w:divsChild>
    </w:div>
    <w:div w:id="519005214">
      <w:bodyDiv w:val="1"/>
      <w:marLeft w:val="0"/>
      <w:marRight w:val="0"/>
      <w:marTop w:val="0"/>
      <w:marBottom w:val="0"/>
      <w:divBdr>
        <w:top w:val="none" w:sz="0" w:space="0" w:color="auto"/>
        <w:left w:val="none" w:sz="0" w:space="0" w:color="auto"/>
        <w:bottom w:val="none" w:sz="0" w:space="0" w:color="auto"/>
        <w:right w:val="none" w:sz="0" w:space="0" w:color="auto"/>
      </w:divBdr>
    </w:div>
    <w:div w:id="528839090">
      <w:bodyDiv w:val="1"/>
      <w:marLeft w:val="0"/>
      <w:marRight w:val="0"/>
      <w:marTop w:val="0"/>
      <w:marBottom w:val="0"/>
      <w:divBdr>
        <w:top w:val="none" w:sz="0" w:space="0" w:color="auto"/>
        <w:left w:val="none" w:sz="0" w:space="0" w:color="auto"/>
        <w:bottom w:val="none" w:sz="0" w:space="0" w:color="auto"/>
        <w:right w:val="none" w:sz="0" w:space="0" w:color="auto"/>
      </w:divBdr>
      <w:divsChild>
        <w:div w:id="835613105">
          <w:marLeft w:val="640"/>
          <w:marRight w:val="0"/>
          <w:marTop w:val="0"/>
          <w:marBottom w:val="0"/>
          <w:divBdr>
            <w:top w:val="none" w:sz="0" w:space="0" w:color="auto"/>
            <w:left w:val="none" w:sz="0" w:space="0" w:color="auto"/>
            <w:bottom w:val="none" w:sz="0" w:space="0" w:color="auto"/>
            <w:right w:val="none" w:sz="0" w:space="0" w:color="auto"/>
          </w:divBdr>
        </w:div>
        <w:div w:id="911546701">
          <w:marLeft w:val="640"/>
          <w:marRight w:val="0"/>
          <w:marTop w:val="0"/>
          <w:marBottom w:val="0"/>
          <w:divBdr>
            <w:top w:val="none" w:sz="0" w:space="0" w:color="auto"/>
            <w:left w:val="none" w:sz="0" w:space="0" w:color="auto"/>
            <w:bottom w:val="none" w:sz="0" w:space="0" w:color="auto"/>
            <w:right w:val="none" w:sz="0" w:space="0" w:color="auto"/>
          </w:divBdr>
        </w:div>
        <w:div w:id="1014191931">
          <w:marLeft w:val="640"/>
          <w:marRight w:val="0"/>
          <w:marTop w:val="0"/>
          <w:marBottom w:val="0"/>
          <w:divBdr>
            <w:top w:val="none" w:sz="0" w:space="0" w:color="auto"/>
            <w:left w:val="none" w:sz="0" w:space="0" w:color="auto"/>
            <w:bottom w:val="none" w:sz="0" w:space="0" w:color="auto"/>
            <w:right w:val="none" w:sz="0" w:space="0" w:color="auto"/>
          </w:divBdr>
        </w:div>
        <w:div w:id="89276300">
          <w:marLeft w:val="640"/>
          <w:marRight w:val="0"/>
          <w:marTop w:val="0"/>
          <w:marBottom w:val="0"/>
          <w:divBdr>
            <w:top w:val="none" w:sz="0" w:space="0" w:color="auto"/>
            <w:left w:val="none" w:sz="0" w:space="0" w:color="auto"/>
            <w:bottom w:val="none" w:sz="0" w:space="0" w:color="auto"/>
            <w:right w:val="none" w:sz="0" w:space="0" w:color="auto"/>
          </w:divBdr>
        </w:div>
        <w:div w:id="1791242749">
          <w:marLeft w:val="640"/>
          <w:marRight w:val="0"/>
          <w:marTop w:val="0"/>
          <w:marBottom w:val="0"/>
          <w:divBdr>
            <w:top w:val="none" w:sz="0" w:space="0" w:color="auto"/>
            <w:left w:val="none" w:sz="0" w:space="0" w:color="auto"/>
            <w:bottom w:val="none" w:sz="0" w:space="0" w:color="auto"/>
            <w:right w:val="none" w:sz="0" w:space="0" w:color="auto"/>
          </w:divBdr>
        </w:div>
        <w:div w:id="1310283344">
          <w:marLeft w:val="640"/>
          <w:marRight w:val="0"/>
          <w:marTop w:val="0"/>
          <w:marBottom w:val="0"/>
          <w:divBdr>
            <w:top w:val="none" w:sz="0" w:space="0" w:color="auto"/>
            <w:left w:val="none" w:sz="0" w:space="0" w:color="auto"/>
            <w:bottom w:val="none" w:sz="0" w:space="0" w:color="auto"/>
            <w:right w:val="none" w:sz="0" w:space="0" w:color="auto"/>
          </w:divBdr>
        </w:div>
        <w:div w:id="1705013949">
          <w:marLeft w:val="640"/>
          <w:marRight w:val="0"/>
          <w:marTop w:val="0"/>
          <w:marBottom w:val="0"/>
          <w:divBdr>
            <w:top w:val="none" w:sz="0" w:space="0" w:color="auto"/>
            <w:left w:val="none" w:sz="0" w:space="0" w:color="auto"/>
            <w:bottom w:val="none" w:sz="0" w:space="0" w:color="auto"/>
            <w:right w:val="none" w:sz="0" w:space="0" w:color="auto"/>
          </w:divBdr>
        </w:div>
        <w:div w:id="1426807243">
          <w:marLeft w:val="640"/>
          <w:marRight w:val="0"/>
          <w:marTop w:val="0"/>
          <w:marBottom w:val="0"/>
          <w:divBdr>
            <w:top w:val="none" w:sz="0" w:space="0" w:color="auto"/>
            <w:left w:val="none" w:sz="0" w:space="0" w:color="auto"/>
            <w:bottom w:val="none" w:sz="0" w:space="0" w:color="auto"/>
            <w:right w:val="none" w:sz="0" w:space="0" w:color="auto"/>
          </w:divBdr>
        </w:div>
        <w:div w:id="1514226770">
          <w:marLeft w:val="640"/>
          <w:marRight w:val="0"/>
          <w:marTop w:val="0"/>
          <w:marBottom w:val="0"/>
          <w:divBdr>
            <w:top w:val="none" w:sz="0" w:space="0" w:color="auto"/>
            <w:left w:val="none" w:sz="0" w:space="0" w:color="auto"/>
            <w:bottom w:val="none" w:sz="0" w:space="0" w:color="auto"/>
            <w:right w:val="none" w:sz="0" w:space="0" w:color="auto"/>
          </w:divBdr>
        </w:div>
        <w:div w:id="360127924">
          <w:marLeft w:val="640"/>
          <w:marRight w:val="0"/>
          <w:marTop w:val="0"/>
          <w:marBottom w:val="0"/>
          <w:divBdr>
            <w:top w:val="none" w:sz="0" w:space="0" w:color="auto"/>
            <w:left w:val="none" w:sz="0" w:space="0" w:color="auto"/>
            <w:bottom w:val="none" w:sz="0" w:space="0" w:color="auto"/>
            <w:right w:val="none" w:sz="0" w:space="0" w:color="auto"/>
          </w:divBdr>
        </w:div>
        <w:div w:id="615524055">
          <w:marLeft w:val="640"/>
          <w:marRight w:val="0"/>
          <w:marTop w:val="0"/>
          <w:marBottom w:val="0"/>
          <w:divBdr>
            <w:top w:val="none" w:sz="0" w:space="0" w:color="auto"/>
            <w:left w:val="none" w:sz="0" w:space="0" w:color="auto"/>
            <w:bottom w:val="none" w:sz="0" w:space="0" w:color="auto"/>
            <w:right w:val="none" w:sz="0" w:space="0" w:color="auto"/>
          </w:divBdr>
        </w:div>
        <w:div w:id="198127216">
          <w:marLeft w:val="640"/>
          <w:marRight w:val="0"/>
          <w:marTop w:val="0"/>
          <w:marBottom w:val="0"/>
          <w:divBdr>
            <w:top w:val="none" w:sz="0" w:space="0" w:color="auto"/>
            <w:left w:val="none" w:sz="0" w:space="0" w:color="auto"/>
            <w:bottom w:val="none" w:sz="0" w:space="0" w:color="auto"/>
            <w:right w:val="none" w:sz="0" w:space="0" w:color="auto"/>
          </w:divBdr>
        </w:div>
        <w:div w:id="347487959">
          <w:marLeft w:val="640"/>
          <w:marRight w:val="0"/>
          <w:marTop w:val="0"/>
          <w:marBottom w:val="0"/>
          <w:divBdr>
            <w:top w:val="none" w:sz="0" w:space="0" w:color="auto"/>
            <w:left w:val="none" w:sz="0" w:space="0" w:color="auto"/>
            <w:bottom w:val="none" w:sz="0" w:space="0" w:color="auto"/>
            <w:right w:val="none" w:sz="0" w:space="0" w:color="auto"/>
          </w:divBdr>
        </w:div>
        <w:div w:id="1456437797">
          <w:marLeft w:val="640"/>
          <w:marRight w:val="0"/>
          <w:marTop w:val="0"/>
          <w:marBottom w:val="0"/>
          <w:divBdr>
            <w:top w:val="none" w:sz="0" w:space="0" w:color="auto"/>
            <w:left w:val="none" w:sz="0" w:space="0" w:color="auto"/>
            <w:bottom w:val="none" w:sz="0" w:space="0" w:color="auto"/>
            <w:right w:val="none" w:sz="0" w:space="0" w:color="auto"/>
          </w:divBdr>
        </w:div>
        <w:div w:id="231889061">
          <w:marLeft w:val="640"/>
          <w:marRight w:val="0"/>
          <w:marTop w:val="0"/>
          <w:marBottom w:val="0"/>
          <w:divBdr>
            <w:top w:val="none" w:sz="0" w:space="0" w:color="auto"/>
            <w:left w:val="none" w:sz="0" w:space="0" w:color="auto"/>
            <w:bottom w:val="none" w:sz="0" w:space="0" w:color="auto"/>
            <w:right w:val="none" w:sz="0" w:space="0" w:color="auto"/>
          </w:divBdr>
        </w:div>
        <w:div w:id="1131090989">
          <w:marLeft w:val="640"/>
          <w:marRight w:val="0"/>
          <w:marTop w:val="0"/>
          <w:marBottom w:val="0"/>
          <w:divBdr>
            <w:top w:val="none" w:sz="0" w:space="0" w:color="auto"/>
            <w:left w:val="none" w:sz="0" w:space="0" w:color="auto"/>
            <w:bottom w:val="none" w:sz="0" w:space="0" w:color="auto"/>
            <w:right w:val="none" w:sz="0" w:space="0" w:color="auto"/>
          </w:divBdr>
        </w:div>
        <w:div w:id="503663468">
          <w:marLeft w:val="640"/>
          <w:marRight w:val="0"/>
          <w:marTop w:val="0"/>
          <w:marBottom w:val="0"/>
          <w:divBdr>
            <w:top w:val="none" w:sz="0" w:space="0" w:color="auto"/>
            <w:left w:val="none" w:sz="0" w:space="0" w:color="auto"/>
            <w:bottom w:val="none" w:sz="0" w:space="0" w:color="auto"/>
            <w:right w:val="none" w:sz="0" w:space="0" w:color="auto"/>
          </w:divBdr>
        </w:div>
      </w:divsChild>
    </w:div>
    <w:div w:id="543980157">
      <w:bodyDiv w:val="1"/>
      <w:marLeft w:val="0"/>
      <w:marRight w:val="0"/>
      <w:marTop w:val="0"/>
      <w:marBottom w:val="0"/>
      <w:divBdr>
        <w:top w:val="none" w:sz="0" w:space="0" w:color="auto"/>
        <w:left w:val="none" w:sz="0" w:space="0" w:color="auto"/>
        <w:bottom w:val="none" w:sz="0" w:space="0" w:color="auto"/>
        <w:right w:val="none" w:sz="0" w:space="0" w:color="auto"/>
      </w:divBdr>
      <w:divsChild>
        <w:div w:id="409927783">
          <w:marLeft w:val="640"/>
          <w:marRight w:val="0"/>
          <w:marTop w:val="0"/>
          <w:marBottom w:val="0"/>
          <w:divBdr>
            <w:top w:val="none" w:sz="0" w:space="0" w:color="auto"/>
            <w:left w:val="none" w:sz="0" w:space="0" w:color="auto"/>
            <w:bottom w:val="none" w:sz="0" w:space="0" w:color="auto"/>
            <w:right w:val="none" w:sz="0" w:space="0" w:color="auto"/>
          </w:divBdr>
        </w:div>
        <w:div w:id="67655366">
          <w:marLeft w:val="640"/>
          <w:marRight w:val="0"/>
          <w:marTop w:val="0"/>
          <w:marBottom w:val="0"/>
          <w:divBdr>
            <w:top w:val="none" w:sz="0" w:space="0" w:color="auto"/>
            <w:left w:val="none" w:sz="0" w:space="0" w:color="auto"/>
            <w:bottom w:val="none" w:sz="0" w:space="0" w:color="auto"/>
            <w:right w:val="none" w:sz="0" w:space="0" w:color="auto"/>
          </w:divBdr>
        </w:div>
        <w:div w:id="319433525">
          <w:marLeft w:val="640"/>
          <w:marRight w:val="0"/>
          <w:marTop w:val="0"/>
          <w:marBottom w:val="0"/>
          <w:divBdr>
            <w:top w:val="none" w:sz="0" w:space="0" w:color="auto"/>
            <w:left w:val="none" w:sz="0" w:space="0" w:color="auto"/>
            <w:bottom w:val="none" w:sz="0" w:space="0" w:color="auto"/>
            <w:right w:val="none" w:sz="0" w:space="0" w:color="auto"/>
          </w:divBdr>
        </w:div>
        <w:div w:id="307393754">
          <w:marLeft w:val="640"/>
          <w:marRight w:val="0"/>
          <w:marTop w:val="0"/>
          <w:marBottom w:val="0"/>
          <w:divBdr>
            <w:top w:val="none" w:sz="0" w:space="0" w:color="auto"/>
            <w:left w:val="none" w:sz="0" w:space="0" w:color="auto"/>
            <w:bottom w:val="none" w:sz="0" w:space="0" w:color="auto"/>
            <w:right w:val="none" w:sz="0" w:space="0" w:color="auto"/>
          </w:divBdr>
        </w:div>
        <w:div w:id="1900479741">
          <w:marLeft w:val="640"/>
          <w:marRight w:val="0"/>
          <w:marTop w:val="0"/>
          <w:marBottom w:val="0"/>
          <w:divBdr>
            <w:top w:val="none" w:sz="0" w:space="0" w:color="auto"/>
            <w:left w:val="none" w:sz="0" w:space="0" w:color="auto"/>
            <w:bottom w:val="none" w:sz="0" w:space="0" w:color="auto"/>
            <w:right w:val="none" w:sz="0" w:space="0" w:color="auto"/>
          </w:divBdr>
        </w:div>
        <w:div w:id="1627734591">
          <w:marLeft w:val="640"/>
          <w:marRight w:val="0"/>
          <w:marTop w:val="0"/>
          <w:marBottom w:val="0"/>
          <w:divBdr>
            <w:top w:val="none" w:sz="0" w:space="0" w:color="auto"/>
            <w:left w:val="none" w:sz="0" w:space="0" w:color="auto"/>
            <w:bottom w:val="none" w:sz="0" w:space="0" w:color="auto"/>
            <w:right w:val="none" w:sz="0" w:space="0" w:color="auto"/>
          </w:divBdr>
        </w:div>
        <w:div w:id="2138602258">
          <w:marLeft w:val="640"/>
          <w:marRight w:val="0"/>
          <w:marTop w:val="0"/>
          <w:marBottom w:val="0"/>
          <w:divBdr>
            <w:top w:val="none" w:sz="0" w:space="0" w:color="auto"/>
            <w:left w:val="none" w:sz="0" w:space="0" w:color="auto"/>
            <w:bottom w:val="none" w:sz="0" w:space="0" w:color="auto"/>
            <w:right w:val="none" w:sz="0" w:space="0" w:color="auto"/>
          </w:divBdr>
        </w:div>
        <w:div w:id="50618062">
          <w:marLeft w:val="640"/>
          <w:marRight w:val="0"/>
          <w:marTop w:val="0"/>
          <w:marBottom w:val="0"/>
          <w:divBdr>
            <w:top w:val="none" w:sz="0" w:space="0" w:color="auto"/>
            <w:left w:val="none" w:sz="0" w:space="0" w:color="auto"/>
            <w:bottom w:val="none" w:sz="0" w:space="0" w:color="auto"/>
            <w:right w:val="none" w:sz="0" w:space="0" w:color="auto"/>
          </w:divBdr>
        </w:div>
        <w:div w:id="845442306">
          <w:marLeft w:val="640"/>
          <w:marRight w:val="0"/>
          <w:marTop w:val="0"/>
          <w:marBottom w:val="0"/>
          <w:divBdr>
            <w:top w:val="none" w:sz="0" w:space="0" w:color="auto"/>
            <w:left w:val="none" w:sz="0" w:space="0" w:color="auto"/>
            <w:bottom w:val="none" w:sz="0" w:space="0" w:color="auto"/>
            <w:right w:val="none" w:sz="0" w:space="0" w:color="auto"/>
          </w:divBdr>
        </w:div>
      </w:divsChild>
    </w:div>
    <w:div w:id="545221738">
      <w:bodyDiv w:val="1"/>
      <w:marLeft w:val="0"/>
      <w:marRight w:val="0"/>
      <w:marTop w:val="0"/>
      <w:marBottom w:val="0"/>
      <w:divBdr>
        <w:top w:val="none" w:sz="0" w:space="0" w:color="auto"/>
        <w:left w:val="none" w:sz="0" w:space="0" w:color="auto"/>
        <w:bottom w:val="none" w:sz="0" w:space="0" w:color="auto"/>
        <w:right w:val="none" w:sz="0" w:space="0" w:color="auto"/>
      </w:divBdr>
      <w:divsChild>
        <w:div w:id="193351653">
          <w:marLeft w:val="640"/>
          <w:marRight w:val="0"/>
          <w:marTop w:val="0"/>
          <w:marBottom w:val="0"/>
          <w:divBdr>
            <w:top w:val="none" w:sz="0" w:space="0" w:color="auto"/>
            <w:left w:val="none" w:sz="0" w:space="0" w:color="auto"/>
            <w:bottom w:val="none" w:sz="0" w:space="0" w:color="auto"/>
            <w:right w:val="none" w:sz="0" w:space="0" w:color="auto"/>
          </w:divBdr>
        </w:div>
        <w:div w:id="845024550">
          <w:marLeft w:val="640"/>
          <w:marRight w:val="0"/>
          <w:marTop w:val="0"/>
          <w:marBottom w:val="0"/>
          <w:divBdr>
            <w:top w:val="none" w:sz="0" w:space="0" w:color="auto"/>
            <w:left w:val="none" w:sz="0" w:space="0" w:color="auto"/>
            <w:bottom w:val="none" w:sz="0" w:space="0" w:color="auto"/>
            <w:right w:val="none" w:sz="0" w:space="0" w:color="auto"/>
          </w:divBdr>
        </w:div>
        <w:div w:id="2096052621">
          <w:marLeft w:val="640"/>
          <w:marRight w:val="0"/>
          <w:marTop w:val="0"/>
          <w:marBottom w:val="0"/>
          <w:divBdr>
            <w:top w:val="none" w:sz="0" w:space="0" w:color="auto"/>
            <w:left w:val="none" w:sz="0" w:space="0" w:color="auto"/>
            <w:bottom w:val="none" w:sz="0" w:space="0" w:color="auto"/>
            <w:right w:val="none" w:sz="0" w:space="0" w:color="auto"/>
          </w:divBdr>
        </w:div>
        <w:div w:id="1550531516">
          <w:marLeft w:val="640"/>
          <w:marRight w:val="0"/>
          <w:marTop w:val="0"/>
          <w:marBottom w:val="0"/>
          <w:divBdr>
            <w:top w:val="none" w:sz="0" w:space="0" w:color="auto"/>
            <w:left w:val="none" w:sz="0" w:space="0" w:color="auto"/>
            <w:bottom w:val="none" w:sz="0" w:space="0" w:color="auto"/>
            <w:right w:val="none" w:sz="0" w:space="0" w:color="auto"/>
          </w:divBdr>
        </w:div>
        <w:div w:id="899363693">
          <w:marLeft w:val="640"/>
          <w:marRight w:val="0"/>
          <w:marTop w:val="0"/>
          <w:marBottom w:val="0"/>
          <w:divBdr>
            <w:top w:val="none" w:sz="0" w:space="0" w:color="auto"/>
            <w:left w:val="none" w:sz="0" w:space="0" w:color="auto"/>
            <w:bottom w:val="none" w:sz="0" w:space="0" w:color="auto"/>
            <w:right w:val="none" w:sz="0" w:space="0" w:color="auto"/>
          </w:divBdr>
        </w:div>
        <w:div w:id="17050570">
          <w:marLeft w:val="640"/>
          <w:marRight w:val="0"/>
          <w:marTop w:val="0"/>
          <w:marBottom w:val="0"/>
          <w:divBdr>
            <w:top w:val="none" w:sz="0" w:space="0" w:color="auto"/>
            <w:left w:val="none" w:sz="0" w:space="0" w:color="auto"/>
            <w:bottom w:val="none" w:sz="0" w:space="0" w:color="auto"/>
            <w:right w:val="none" w:sz="0" w:space="0" w:color="auto"/>
          </w:divBdr>
        </w:div>
        <w:div w:id="147209273">
          <w:marLeft w:val="640"/>
          <w:marRight w:val="0"/>
          <w:marTop w:val="0"/>
          <w:marBottom w:val="0"/>
          <w:divBdr>
            <w:top w:val="none" w:sz="0" w:space="0" w:color="auto"/>
            <w:left w:val="none" w:sz="0" w:space="0" w:color="auto"/>
            <w:bottom w:val="none" w:sz="0" w:space="0" w:color="auto"/>
            <w:right w:val="none" w:sz="0" w:space="0" w:color="auto"/>
          </w:divBdr>
        </w:div>
        <w:div w:id="1720087717">
          <w:marLeft w:val="640"/>
          <w:marRight w:val="0"/>
          <w:marTop w:val="0"/>
          <w:marBottom w:val="0"/>
          <w:divBdr>
            <w:top w:val="none" w:sz="0" w:space="0" w:color="auto"/>
            <w:left w:val="none" w:sz="0" w:space="0" w:color="auto"/>
            <w:bottom w:val="none" w:sz="0" w:space="0" w:color="auto"/>
            <w:right w:val="none" w:sz="0" w:space="0" w:color="auto"/>
          </w:divBdr>
        </w:div>
        <w:div w:id="150996345">
          <w:marLeft w:val="640"/>
          <w:marRight w:val="0"/>
          <w:marTop w:val="0"/>
          <w:marBottom w:val="0"/>
          <w:divBdr>
            <w:top w:val="none" w:sz="0" w:space="0" w:color="auto"/>
            <w:left w:val="none" w:sz="0" w:space="0" w:color="auto"/>
            <w:bottom w:val="none" w:sz="0" w:space="0" w:color="auto"/>
            <w:right w:val="none" w:sz="0" w:space="0" w:color="auto"/>
          </w:divBdr>
        </w:div>
        <w:div w:id="1771580499">
          <w:marLeft w:val="640"/>
          <w:marRight w:val="0"/>
          <w:marTop w:val="0"/>
          <w:marBottom w:val="0"/>
          <w:divBdr>
            <w:top w:val="none" w:sz="0" w:space="0" w:color="auto"/>
            <w:left w:val="none" w:sz="0" w:space="0" w:color="auto"/>
            <w:bottom w:val="none" w:sz="0" w:space="0" w:color="auto"/>
            <w:right w:val="none" w:sz="0" w:space="0" w:color="auto"/>
          </w:divBdr>
        </w:div>
        <w:div w:id="152450334">
          <w:marLeft w:val="640"/>
          <w:marRight w:val="0"/>
          <w:marTop w:val="0"/>
          <w:marBottom w:val="0"/>
          <w:divBdr>
            <w:top w:val="none" w:sz="0" w:space="0" w:color="auto"/>
            <w:left w:val="none" w:sz="0" w:space="0" w:color="auto"/>
            <w:bottom w:val="none" w:sz="0" w:space="0" w:color="auto"/>
            <w:right w:val="none" w:sz="0" w:space="0" w:color="auto"/>
          </w:divBdr>
        </w:div>
        <w:div w:id="1783113696">
          <w:marLeft w:val="640"/>
          <w:marRight w:val="0"/>
          <w:marTop w:val="0"/>
          <w:marBottom w:val="0"/>
          <w:divBdr>
            <w:top w:val="none" w:sz="0" w:space="0" w:color="auto"/>
            <w:left w:val="none" w:sz="0" w:space="0" w:color="auto"/>
            <w:bottom w:val="none" w:sz="0" w:space="0" w:color="auto"/>
            <w:right w:val="none" w:sz="0" w:space="0" w:color="auto"/>
          </w:divBdr>
        </w:div>
        <w:div w:id="1496804983">
          <w:marLeft w:val="640"/>
          <w:marRight w:val="0"/>
          <w:marTop w:val="0"/>
          <w:marBottom w:val="0"/>
          <w:divBdr>
            <w:top w:val="none" w:sz="0" w:space="0" w:color="auto"/>
            <w:left w:val="none" w:sz="0" w:space="0" w:color="auto"/>
            <w:bottom w:val="none" w:sz="0" w:space="0" w:color="auto"/>
            <w:right w:val="none" w:sz="0" w:space="0" w:color="auto"/>
          </w:divBdr>
        </w:div>
        <w:div w:id="104619804">
          <w:marLeft w:val="640"/>
          <w:marRight w:val="0"/>
          <w:marTop w:val="0"/>
          <w:marBottom w:val="0"/>
          <w:divBdr>
            <w:top w:val="none" w:sz="0" w:space="0" w:color="auto"/>
            <w:left w:val="none" w:sz="0" w:space="0" w:color="auto"/>
            <w:bottom w:val="none" w:sz="0" w:space="0" w:color="auto"/>
            <w:right w:val="none" w:sz="0" w:space="0" w:color="auto"/>
          </w:divBdr>
        </w:div>
        <w:div w:id="1509715399">
          <w:marLeft w:val="640"/>
          <w:marRight w:val="0"/>
          <w:marTop w:val="0"/>
          <w:marBottom w:val="0"/>
          <w:divBdr>
            <w:top w:val="none" w:sz="0" w:space="0" w:color="auto"/>
            <w:left w:val="none" w:sz="0" w:space="0" w:color="auto"/>
            <w:bottom w:val="none" w:sz="0" w:space="0" w:color="auto"/>
            <w:right w:val="none" w:sz="0" w:space="0" w:color="auto"/>
          </w:divBdr>
        </w:div>
        <w:div w:id="15079356">
          <w:marLeft w:val="640"/>
          <w:marRight w:val="0"/>
          <w:marTop w:val="0"/>
          <w:marBottom w:val="0"/>
          <w:divBdr>
            <w:top w:val="none" w:sz="0" w:space="0" w:color="auto"/>
            <w:left w:val="none" w:sz="0" w:space="0" w:color="auto"/>
            <w:bottom w:val="none" w:sz="0" w:space="0" w:color="auto"/>
            <w:right w:val="none" w:sz="0" w:space="0" w:color="auto"/>
          </w:divBdr>
        </w:div>
        <w:div w:id="122311651">
          <w:marLeft w:val="640"/>
          <w:marRight w:val="0"/>
          <w:marTop w:val="0"/>
          <w:marBottom w:val="0"/>
          <w:divBdr>
            <w:top w:val="none" w:sz="0" w:space="0" w:color="auto"/>
            <w:left w:val="none" w:sz="0" w:space="0" w:color="auto"/>
            <w:bottom w:val="none" w:sz="0" w:space="0" w:color="auto"/>
            <w:right w:val="none" w:sz="0" w:space="0" w:color="auto"/>
          </w:divBdr>
        </w:div>
        <w:div w:id="1324358642">
          <w:marLeft w:val="640"/>
          <w:marRight w:val="0"/>
          <w:marTop w:val="0"/>
          <w:marBottom w:val="0"/>
          <w:divBdr>
            <w:top w:val="none" w:sz="0" w:space="0" w:color="auto"/>
            <w:left w:val="none" w:sz="0" w:space="0" w:color="auto"/>
            <w:bottom w:val="none" w:sz="0" w:space="0" w:color="auto"/>
            <w:right w:val="none" w:sz="0" w:space="0" w:color="auto"/>
          </w:divBdr>
        </w:div>
        <w:div w:id="435248259">
          <w:marLeft w:val="640"/>
          <w:marRight w:val="0"/>
          <w:marTop w:val="0"/>
          <w:marBottom w:val="0"/>
          <w:divBdr>
            <w:top w:val="none" w:sz="0" w:space="0" w:color="auto"/>
            <w:left w:val="none" w:sz="0" w:space="0" w:color="auto"/>
            <w:bottom w:val="none" w:sz="0" w:space="0" w:color="auto"/>
            <w:right w:val="none" w:sz="0" w:space="0" w:color="auto"/>
          </w:divBdr>
        </w:div>
        <w:div w:id="935334606">
          <w:marLeft w:val="640"/>
          <w:marRight w:val="0"/>
          <w:marTop w:val="0"/>
          <w:marBottom w:val="0"/>
          <w:divBdr>
            <w:top w:val="none" w:sz="0" w:space="0" w:color="auto"/>
            <w:left w:val="none" w:sz="0" w:space="0" w:color="auto"/>
            <w:bottom w:val="none" w:sz="0" w:space="0" w:color="auto"/>
            <w:right w:val="none" w:sz="0" w:space="0" w:color="auto"/>
          </w:divBdr>
        </w:div>
        <w:div w:id="2044211127">
          <w:marLeft w:val="640"/>
          <w:marRight w:val="0"/>
          <w:marTop w:val="0"/>
          <w:marBottom w:val="0"/>
          <w:divBdr>
            <w:top w:val="none" w:sz="0" w:space="0" w:color="auto"/>
            <w:left w:val="none" w:sz="0" w:space="0" w:color="auto"/>
            <w:bottom w:val="none" w:sz="0" w:space="0" w:color="auto"/>
            <w:right w:val="none" w:sz="0" w:space="0" w:color="auto"/>
          </w:divBdr>
        </w:div>
        <w:div w:id="260839203">
          <w:marLeft w:val="640"/>
          <w:marRight w:val="0"/>
          <w:marTop w:val="0"/>
          <w:marBottom w:val="0"/>
          <w:divBdr>
            <w:top w:val="none" w:sz="0" w:space="0" w:color="auto"/>
            <w:left w:val="none" w:sz="0" w:space="0" w:color="auto"/>
            <w:bottom w:val="none" w:sz="0" w:space="0" w:color="auto"/>
            <w:right w:val="none" w:sz="0" w:space="0" w:color="auto"/>
          </w:divBdr>
        </w:div>
      </w:divsChild>
    </w:div>
    <w:div w:id="546065730">
      <w:bodyDiv w:val="1"/>
      <w:marLeft w:val="0"/>
      <w:marRight w:val="0"/>
      <w:marTop w:val="0"/>
      <w:marBottom w:val="0"/>
      <w:divBdr>
        <w:top w:val="none" w:sz="0" w:space="0" w:color="auto"/>
        <w:left w:val="none" w:sz="0" w:space="0" w:color="auto"/>
        <w:bottom w:val="none" w:sz="0" w:space="0" w:color="auto"/>
        <w:right w:val="none" w:sz="0" w:space="0" w:color="auto"/>
      </w:divBdr>
    </w:div>
    <w:div w:id="547836695">
      <w:bodyDiv w:val="1"/>
      <w:marLeft w:val="0"/>
      <w:marRight w:val="0"/>
      <w:marTop w:val="0"/>
      <w:marBottom w:val="0"/>
      <w:divBdr>
        <w:top w:val="none" w:sz="0" w:space="0" w:color="auto"/>
        <w:left w:val="none" w:sz="0" w:space="0" w:color="auto"/>
        <w:bottom w:val="none" w:sz="0" w:space="0" w:color="auto"/>
        <w:right w:val="none" w:sz="0" w:space="0" w:color="auto"/>
      </w:divBdr>
      <w:divsChild>
        <w:div w:id="2015455846">
          <w:marLeft w:val="640"/>
          <w:marRight w:val="0"/>
          <w:marTop w:val="0"/>
          <w:marBottom w:val="0"/>
          <w:divBdr>
            <w:top w:val="none" w:sz="0" w:space="0" w:color="auto"/>
            <w:left w:val="none" w:sz="0" w:space="0" w:color="auto"/>
            <w:bottom w:val="none" w:sz="0" w:space="0" w:color="auto"/>
            <w:right w:val="none" w:sz="0" w:space="0" w:color="auto"/>
          </w:divBdr>
        </w:div>
        <w:div w:id="1787576026">
          <w:marLeft w:val="640"/>
          <w:marRight w:val="0"/>
          <w:marTop w:val="0"/>
          <w:marBottom w:val="0"/>
          <w:divBdr>
            <w:top w:val="none" w:sz="0" w:space="0" w:color="auto"/>
            <w:left w:val="none" w:sz="0" w:space="0" w:color="auto"/>
            <w:bottom w:val="none" w:sz="0" w:space="0" w:color="auto"/>
            <w:right w:val="none" w:sz="0" w:space="0" w:color="auto"/>
          </w:divBdr>
        </w:div>
        <w:div w:id="1217475988">
          <w:marLeft w:val="640"/>
          <w:marRight w:val="0"/>
          <w:marTop w:val="0"/>
          <w:marBottom w:val="0"/>
          <w:divBdr>
            <w:top w:val="none" w:sz="0" w:space="0" w:color="auto"/>
            <w:left w:val="none" w:sz="0" w:space="0" w:color="auto"/>
            <w:bottom w:val="none" w:sz="0" w:space="0" w:color="auto"/>
            <w:right w:val="none" w:sz="0" w:space="0" w:color="auto"/>
          </w:divBdr>
        </w:div>
        <w:div w:id="317615635">
          <w:marLeft w:val="640"/>
          <w:marRight w:val="0"/>
          <w:marTop w:val="0"/>
          <w:marBottom w:val="0"/>
          <w:divBdr>
            <w:top w:val="none" w:sz="0" w:space="0" w:color="auto"/>
            <w:left w:val="none" w:sz="0" w:space="0" w:color="auto"/>
            <w:bottom w:val="none" w:sz="0" w:space="0" w:color="auto"/>
            <w:right w:val="none" w:sz="0" w:space="0" w:color="auto"/>
          </w:divBdr>
        </w:div>
        <w:div w:id="2093351208">
          <w:marLeft w:val="640"/>
          <w:marRight w:val="0"/>
          <w:marTop w:val="0"/>
          <w:marBottom w:val="0"/>
          <w:divBdr>
            <w:top w:val="none" w:sz="0" w:space="0" w:color="auto"/>
            <w:left w:val="none" w:sz="0" w:space="0" w:color="auto"/>
            <w:bottom w:val="none" w:sz="0" w:space="0" w:color="auto"/>
            <w:right w:val="none" w:sz="0" w:space="0" w:color="auto"/>
          </w:divBdr>
        </w:div>
        <w:div w:id="1629235812">
          <w:marLeft w:val="640"/>
          <w:marRight w:val="0"/>
          <w:marTop w:val="0"/>
          <w:marBottom w:val="0"/>
          <w:divBdr>
            <w:top w:val="none" w:sz="0" w:space="0" w:color="auto"/>
            <w:left w:val="none" w:sz="0" w:space="0" w:color="auto"/>
            <w:bottom w:val="none" w:sz="0" w:space="0" w:color="auto"/>
            <w:right w:val="none" w:sz="0" w:space="0" w:color="auto"/>
          </w:divBdr>
        </w:div>
        <w:div w:id="1314063865">
          <w:marLeft w:val="640"/>
          <w:marRight w:val="0"/>
          <w:marTop w:val="0"/>
          <w:marBottom w:val="0"/>
          <w:divBdr>
            <w:top w:val="none" w:sz="0" w:space="0" w:color="auto"/>
            <w:left w:val="none" w:sz="0" w:space="0" w:color="auto"/>
            <w:bottom w:val="none" w:sz="0" w:space="0" w:color="auto"/>
            <w:right w:val="none" w:sz="0" w:space="0" w:color="auto"/>
          </w:divBdr>
        </w:div>
        <w:div w:id="951009142">
          <w:marLeft w:val="640"/>
          <w:marRight w:val="0"/>
          <w:marTop w:val="0"/>
          <w:marBottom w:val="0"/>
          <w:divBdr>
            <w:top w:val="none" w:sz="0" w:space="0" w:color="auto"/>
            <w:left w:val="none" w:sz="0" w:space="0" w:color="auto"/>
            <w:bottom w:val="none" w:sz="0" w:space="0" w:color="auto"/>
            <w:right w:val="none" w:sz="0" w:space="0" w:color="auto"/>
          </w:divBdr>
        </w:div>
        <w:div w:id="521822129">
          <w:marLeft w:val="640"/>
          <w:marRight w:val="0"/>
          <w:marTop w:val="0"/>
          <w:marBottom w:val="0"/>
          <w:divBdr>
            <w:top w:val="none" w:sz="0" w:space="0" w:color="auto"/>
            <w:left w:val="none" w:sz="0" w:space="0" w:color="auto"/>
            <w:bottom w:val="none" w:sz="0" w:space="0" w:color="auto"/>
            <w:right w:val="none" w:sz="0" w:space="0" w:color="auto"/>
          </w:divBdr>
        </w:div>
        <w:div w:id="651494665">
          <w:marLeft w:val="640"/>
          <w:marRight w:val="0"/>
          <w:marTop w:val="0"/>
          <w:marBottom w:val="0"/>
          <w:divBdr>
            <w:top w:val="none" w:sz="0" w:space="0" w:color="auto"/>
            <w:left w:val="none" w:sz="0" w:space="0" w:color="auto"/>
            <w:bottom w:val="none" w:sz="0" w:space="0" w:color="auto"/>
            <w:right w:val="none" w:sz="0" w:space="0" w:color="auto"/>
          </w:divBdr>
        </w:div>
      </w:divsChild>
    </w:div>
    <w:div w:id="554708228">
      <w:bodyDiv w:val="1"/>
      <w:marLeft w:val="0"/>
      <w:marRight w:val="0"/>
      <w:marTop w:val="0"/>
      <w:marBottom w:val="0"/>
      <w:divBdr>
        <w:top w:val="none" w:sz="0" w:space="0" w:color="auto"/>
        <w:left w:val="none" w:sz="0" w:space="0" w:color="auto"/>
        <w:bottom w:val="none" w:sz="0" w:space="0" w:color="auto"/>
        <w:right w:val="none" w:sz="0" w:space="0" w:color="auto"/>
      </w:divBdr>
    </w:div>
    <w:div w:id="569660427">
      <w:bodyDiv w:val="1"/>
      <w:marLeft w:val="0"/>
      <w:marRight w:val="0"/>
      <w:marTop w:val="0"/>
      <w:marBottom w:val="0"/>
      <w:divBdr>
        <w:top w:val="none" w:sz="0" w:space="0" w:color="auto"/>
        <w:left w:val="none" w:sz="0" w:space="0" w:color="auto"/>
        <w:bottom w:val="none" w:sz="0" w:space="0" w:color="auto"/>
        <w:right w:val="none" w:sz="0" w:space="0" w:color="auto"/>
      </w:divBdr>
      <w:divsChild>
        <w:div w:id="14160634">
          <w:marLeft w:val="640"/>
          <w:marRight w:val="0"/>
          <w:marTop w:val="0"/>
          <w:marBottom w:val="0"/>
          <w:divBdr>
            <w:top w:val="none" w:sz="0" w:space="0" w:color="auto"/>
            <w:left w:val="none" w:sz="0" w:space="0" w:color="auto"/>
            <w:bottom w:val="none" w:sz="0" w:space="0" w:color="auto"/>
            <w:right w:val="none" w:sz="0" w:space="0" w:color="auto"/>
          </w:divBdr>
        </w:div>
        <w:div w:id="374161865">
          <w:marLeft w:val="640"/>
          <w:marRight w:val="0"/>
          <w:marTop w:val="0"/>
          <w:marBottom w:val="0"/>
          <w:divBdr>
            <w:top w:val="none" w:sz="0" w:space="0" w:color="auto"/>
            <w:left w:val="none" w:sz="0" w:space="0" w:color="auto"/>
            <w:bottom w:val="none" w:sz="0" w:space="0" w:color="auto"/>
            <w:right w:val="none" w:sz="0" w:space="0" w:color="auto"/>
          </w:divBdr>
        </w:div>
        <w:div w:id="1729837021">
          <w:marLeft w:val="640"/>
          <w:marRight w:val="0"/>
          <w:marTop w:val="0"/>
          <w:marBottom w:val="0"/>
          <w:divBdr>
            <w:top w:val="none" w:sz="0" w:space="0" w:color="auto"/>
            <w:left w:val="none" w:sz="0" w:space="0" w:color="auto"/>
            <w:bottom w:val="none" w:sz="0" w:space="0" w:color="auto"/>
            <w:right w:val="none" w:sz="0" w:space="0" w:color="auto"/>
          </w:divBdr>
        </w:div>
        <w:div w:id="1122305993">
          <w:marLeft w:val="640"/>
          <w:marRight w:val="0"/>
          <w:marTop w:val="0"/>
          <w:marBottom w:val="0"/>
          <w:divBdr>
            <w:top w:val="none" w:sz="0" w:space="0" w:color="auto"/>
            <w:left w:val="none" w:sz="0" w:space="0" w:color="auto"/>
            <w:bottom w:val="none" w:sz="0" w:space="0" w:color="auto"/>
            <w:right w:val="none" w:sz="0" w:space="0" w:color="auto"/>
          </w:divBdr>
        </w:div>
        <w:div w:id="881557020">
          <w:marLeft w:val="640"/>
          <w:marRight w:val="0"/>
          <w:marTop w:val="0"/>
          <w:marBottom w:val="0"/>
          <w:divBdr>
            <w:top w:val="none" w:sz="0" w:space="0" w:color="auto"/>
            <w:left w:val="none" w:sz="0" w:space="0" w:color="auto"/>
            <w:bottom w:val="none" w:sz="0" w:space="0" w:color="auto"/>
            <w:right w:val="none" w:sz="0" w:space="0" w:color="auto"/>
          </w:divBdr>
        </w:div>
      </w:divsChild>
    </w:div>
    <w:div w:id="575283485">
      <w:bodyDiv w:val="1"/>
      <w:marLeft w:val="0"/>
      <w:marRight w:val="0"/>
      <w:marTop w:val="0"/>
      <w:marBottom w:val="0"/>
      <w:divBdr>
        <w:top w:val="none" w:sz="0" w:space="0" w:color="auto"/>
        <w:left w:val="none" w:sz="0" w:space="0" w:color="auto"/>
        <w:bottom w:val="none" w:sz="0" w:space="0" w:color="auto"/>
        <w:right w:val="none" w:sz="0" w:space="0" w:color="auto"/>
      </w:divBdr>
      <w:divsChild>
        <w:div w:id="1304770101">
          <w:marLeft w:val="640"/>
          <w:marRight w:val="0"/>
          <w:marTop w:val="0"/>
          <w:marBottom w:val="0"/>
          <w:divBdr>
            <w:top w:val="none" w:sz="0" w:space="0" w:color="auto"/>
            <w:left w:val="none" w:sz="0" w:space="0" w:color="auto"/>
            <w:bottom w:val="none" w:sz="0" w:space="0" w:color="auto"/>
            <w:right w:val="none" w:sz="0" w:space="0" w:color="auto"/>
          </w:divBdr>
        </w:div>
        <w:div w:id="697588803">
          <w:marLeft w:val="640"/>
          <w:marRight w:val="0"/>
          <w:marTop w:val="0"/>
          <w:marBottom w:val="0"/>
          <w:divBdr>
            <w:top w:val="none" w:sz="0" w:space="0" w:color="auto"/>
            <w:left w:val="none" w:sz="0" w:space="0" w:color="auto"/>
            <w:bottom w:val="none" w:sz="0" w:space="0" w:color="auto"/>
            <w:right w:val="none" w:sz="0" w:space="0" w:color="auto"/>
          </w:divBdr>
        </w:div>
        <w:div w:id="168450265">
          <w:marLeft w:val="640"/>
          <w:marRight w:val="0"/>
          <w:marTop w:val="0"/>
          <w:marBottom w:val="0"/>
          <w:divBdr>
            <w:top w:val="none" w:sz="0" w:space="0" w:color="auto"/>
            <w:left w:val="none" w:sz="0" w:space="0" w:color="auto"/>
            <w:bottom w:val="none" w:sz="0" w:space="0" w:color="auto"/>
            <w:right w:val="none" w:sz="0" w:space="0" w:color="auto"/>
          </w:divBdr>
        </w:div>
        <w:div w:id="831139686">
          <w:marLeft w:val="640"/>
          <w:marRight w:val="0"/>
          <w:marTop w:val="0"/>
          <w:marBottom w:val="0"/>
          <w:divBdr>
            <w:top w:val="none" w:sz="0" w:space="0" w:color="auto"/>
            <w:left w:val="none" w:sz="0" w:space="0" w:color="auto"/>
            <w:bottom w:val="none" w:sz="0" w:space="0" w:color="auto"/>
            <w:right w:val="none" w:sz="0" w:space="0" w:color="auto"/>
          </w:divBdr>
        </w:div>
        <w:div w:id="1928155421">
          <w:marLeft w:val="640"/>
          <w:marRight w:val="0"/>
          <w:marTop w:val="0"/>
          <w:marBottom w:val="0"/>
          <w:divBdr>
            <w:top w:val="none" w:sz="0" w:space="0" w:color="auto"/>
            <w:left w:val="none" w:sz="0" w:space="0" w:color="auto"/>
            <w:bottom w:val="none" w:sz="0" w:space="0" w:color="auto"/>
            <w:right w:val="none" w:sz="0" w:space="0" w:color="auto"/>
          </w:divBdr>
        </w:div>
        <w:div w:id="1420983324">
          <w:marLeft w:val="640"/>
          <w:marRight w:val="0"/>
          <w:marTop w:val="0"/>
          <w:marBottom w:val="0"/>
          <w:divBdr>
            <w:top w:val="none" w:sz="0" w:space="0" w:color="auto"/>
            <w:left w:val="none" w:sz="0" w:space="0" w:color="auto"/>
            <w:bottom w:val="none" w:sz="0" w:space="0" w:color="auto"/>
            <w:right w:val="none" w:sz="0" w:space="0" w:color="auto"/>
          </w:divBdr>
        </w:div>
        <w:div w:id="1731923327">
          <w:marLeft w:val="640"/>
          <w:marRight w:val="0"/>
          <w:marTop w:val="0"/>
          <w:marBottom w:val="0"/>
          <w:divBdr>
            <w:top w:val="none" w:sz="0" w:space="0" w:color="auto"/>
            <w:left w:val="none" w:sz="0" w:space="0" w:color="auto"/>
            <w:bottom w:val="none" w:sz="0" w:space="0" w:color="auto"/>
            <w:right w:val="none" w:sz="0" w:space="0" w:color="auto"/>
          </w:divBdr>
        </w:div>
        <w:div w:id="1407531688">
          <w:marLeft w:val="640"/>
          <w:marRight w:val="0"/>
          <w:marTop w:val="0"/>
          <w:marBottom w:val="0"/>
          <w:divBdr>
            <w:top w:val="none" w:sz="0" w:space="0" w:color="auto"/>
            <w:left w:val="none" w:sz="0" w:space="0" w:color="auto"/>
            <w:bottom w:val="none" w:sz="0" w:space="0" w:color="auto"/>
            <w:right w:val="none" w:sz="0" w:space="0" w:color="auto"/>
          </w:divBdr>
        </w:div>
        <w:div w:id="1512989755">
          <w:marLeft w:val="640"/>
          <w:marRight w:val="0"/>
          <w:marTop w:val="0"/>
          <w:marBottom w:val="0"/>
          <w:divBdr>
            <w:top w:val="none" w:sz="0" w:space="0" w:color="auto"/>
            <w:left w:val="none" w:sz="0" w:space="0" w:color="auto"/>
            <w:bottom w:val="none" w:sz="0" w:space="0" w:color="auto"/>
            <w:right w:val="none" w:sz="0" w:space="0" w:color="auto"/>
          </w:divBdr>
        </w:div>
        <w:div w:id="1064986054">
          <w:marLeft w:val="640"/>
          <w:marRight w:val="0"/>
          <w:marTop w:val="0"/>
          <w:marBottom w:val="0"/>
          <w:divBdr>
            <w:top w:val="none" w:sz="0" w:space="0" w:color="auto"/>
            <w:left w:val="none" w:sz="0" w:space="0" w:color="auto"/>
            <w:bottom w:val="none" w:sz="0" w:space="0" w:color="auto"/>
            <w:right w:val="none" w:sz="0" w:space="0" w:color="auto"/>
          </w:divBdr>
        </w:div>
        <w:div w:id="2019698791">
          <w:marLeft w:val="640"/>
          <w:marRight w:val="0"/>
          <w:marTop w:val="0"/>
          <w:marBottom w:val="0"/>
          <w:divBdr>
            <w:top w:val="none" w:sz="0" w:space="0" w:color="auto"/>
            <w:left w:val="none" w:sz="0" w:space="0" w:color="auto"/>
            <w:bottom w:val="none" w:sz="0" w:space="0" w:color="auto"/>
            <w:right w:val="none" w:sz="0" w:space="0" w:color="auto"/>
          </w:divBdr>
        </w:div>
        <w:div w:id="195434740">
          <w:marLeft w:val="640"/>
          <w:marRight w:val="0"/>
          <w:marTop w:val="0"/>
          <w:marBottom w:val="0"/>
          <w:divBdr>
            <w:top w:val="none" w:sz="0" w:space="0" w:color="auto"/>
            <w:left w:val="none" w:sz="0" w:space="0" w:color="auto"/>
            <w:bottom w:val="none" w:sz="0" w:space="0" w:color="auto"/>
            <w:right w:val="none" w:sz="0" w:space="0" w:color="auto"/>
          </w:divBdr>
        </w:div>
        <w:div w:id="1398433067">
          <w:marLeft w:val="640"/>
          <w:marRight w:val="0"/>
          <w:marTop w:val="0"/>
          <w:marBottom w:val="0"/>
          <w:divBdr>
            <w:top w:val="none" w:sz="0" w:space="0" w:color="auto"/>
            <w:left w:val="none" w:sz="0" w:space="0" w:color="auto"/>
            <w:bottom w:val="none" w:sz="0" w:space="0" w:color="auto"/>
            <w:right w:val="none" w:sz="0" w:space="0" w:color="auto"/>
          </w:divBdr>
        </w:div>
        <w:div w:id="1177891445">
          <w:marLeft w:val="640"/>
          <w:marRight w:val="0"/>
          <w:marTop w:val="0"/>
          <w:marBottom w:val="0"/>
          <w:divBdr>
            <w:top w:val="none" w:sz="0" w:space="0" w:color="auto"/>
            <w:left w:val="none" w:sz="0" w:space="0" w:color="auto"/>
            <w:bottom w:val="none" w:sz="0" w:space="0" w:color="auto"/>
            <w:right w:val="none" w:sz="0" w:space="0" w:color="auto"/>
          </w:divBdr>
        </w:div>
        <w:div w:id="1324776974">
          <w:marLeft w:val="640"/>
          <w:marRight w:val="0"/>
          <w:marTop w:val="0"/>
          <w:marBottom w:val="0"/>
          <w:divBdr>
            <w:top w:val="none" w:sz="0" w:space="0" w:color="auto"/>
            <w:left w:val="none" w:sz="0" w:space="0" w:color="auto"/>
            <w:bottom w:val="none" w:sz="0" w:space="0" w:color="auto"/>
            <w:right w:val="none" w:sz="0" w:space="0" w:color="auto"/>
          </w:divBdr>
        </w:div>
        <w:div w:id="2120682310">
          <w:marLeft w:val="640"/>
          <w:marRight w:val="0"/>
          <w:marTop w:val="0"/>
          <w:marBottom w:val="0"/>
          <w:divBdr>
            <w:top w:val="none" w:sz="0" w:space="0" w:color="auto"/>
            <w:left w:val="none" w:sz="0" w:space="0" w:color="auto"/>
            <w:bottom w:val="none" w:sz="0" w:space="0" w:color="auto"/>
            <w:right w:val="none" w:sz="0" w:space="0" w:color="auto"/>
          </w:divBdr>
        </w:div>
        <w:div w:id="349262224">
          <w:marLeft w:val="640"/>
          <w:marRight w:val="0"/>
          <w:marTop w:val="0"/>
          <w:marBottom w:val="0"/>
          <w:divBdr>
            <w:top w:val="none" w:sz="0" w:space="0" w:color="auto"/>
            <w:left w:val="none" w:sz="0" w:space="0" w:color="auto"/>
            <w:bottom w:val="none" w:sz="0" w:space="0" w:color="auto"/>
            <w:right w:val="none" w:sz="0" w:space="0" w:color="auto"/>
          </w:divBdr>
        </w:div>
        <w:div w:id="492334724">
          <w:marLeft w:val="640"/>
          <w:marRight w:val="0"/>
          <w:marTop w:val="0"/>
          <w:marBottom w:val="0"/>
          <w:divBdr>
            <w:top w:val="none" w:sz="0" w:space="0" w:color="auto"/>
            <w:left w:val="none" w:sz="0" w:space="0" w:color="auto"/>
            <w:bottom w:val="none" w:sz="0" w:space="0" w:color="auto"/>
            <w:right w:val="none" w:sz="0" w:space="0" w:color="auto"/>
          </w:divBdr>
        </w:div>
        <w:div w:id="1941059922">
          <w:marLeft w:val="640"/>
          <w:marRight w:val="0"/>
          <w:marTop w:val="0"/>
          <w:marBottom w:val="0"/>
          <w:divBdr>
            <w:top w:val="none" w:sz="0" w:space="0" w:color="auto"/>
            <w:left w:val="none" w:sz="0" w:space="0" w:color="auto"/>
            <w:bottom w:val="none" w:sz="0" w:space="0" w:color="auto"/>
            <w:right w:val="none" w:sz="0" w:space="0" w:color="auto"/>
          </w:divBdr>
        </w:div>
      </w:divsChild>
    </w:div>
    <w:div w:id="590743666">
      <w:bodyDiv w:val="1"/>
      <w:marLeft w:val="0"/>
      <w:marRight w:val="0"/>
      <w:marTop w:val="0"/>
      <w:marBottom w:val="0"/>
      <w:divBdr>
        <w:top w:val="none" w:sz="0" w:space="0" w:color="auto"/>
        <w:left w:val="none" w:sz="0" w:space="0" w:color="auto"/>
        <w:bottom w:val="none" w:sz="0" w:space="0" w:color="auto"/>
        <w:right w:val="none" w:sz="0" w:space="0" w:color="auto"/>
      </w:divBdr>
      <w:divsChild>
        <w:div w:id="2039314510">
          <w:marLeft w:val="640"/>
          <w:marRight w:val="0"/>
          <w:marTop w:val="0"/>
          <w:marBottom w:val="0"/>
          <w:divBdr>
            <w:top w:val="none" w:sz="0" w:space="0" w:color="auto"/>
            <w:left w:val="none" w:sz="0" w:space="0" w:color="auto"/>
            <w:bottom w:val="none" w:sz="0" w:space="0" w:color="auto"/>
            <w:right w:val="none" w:sz="0" w:space="0" w:color="auto"/>
          </w:divBdr>
        </w:div>
        <w:div w:id="1689597765">
          <w:marLeft w:val="640"/>
          <w:marRight w:val="0"/>
          <w:marTop w:val="0"/>
          <w:marBottom w:val="0"/>
          <w:divBdr>
            <w:top w:val="none" w:sz="0" w:space="0" w:color="auto"/>
            <w:left w:val="none" w:sz="0" w:space="0" w:color="auto"/>
            <w:bottom w:val="none" w:sz="0" w:space="0" w:color="auto"/>
            <w:right w:val="none" w:sz="0" w:space="0" w:color="auto"/>
          </w:divBdr>
        </w:div>
        <w:div w:id="1770272161">
          <w:marLeft w:val="640"/>
          <w:marRight w:val="0"/>
          <w:marTop w:val="0"/>
          <w:marBottom w:val="0"/>
          <w:divBdr>
            <w:top w:val="none" w:sz="0" w:space="0" w:color="auto"/>
            <w:left w:val="none" w:sz="0" w:space="0" w:color="auto"/>
            <w:bottom w:val="none" w:sz="0" w:space="0" w:color="auto"/>
            <w:right w:val="none" w:sz="0" w:space="0" w:color="auto"/>
          </w:divBdr>
        </w:div>
        <w:div w:id="1801610125">
          <w:marLeft w:val="640"/>
          <w:marRight w:val="0"/>
          <w:marTop w:val="0"/>
          <w:marBottom w:val="0"/>
          <w:divBdr>
            <w:top w:val="none" w:sz="0" w:space="0" w:color="auto"/>
            <w:left w:val="none" w:sz="0" w:space="0" w:color="auto"/>
            <w:bottom w:val="none" w:sz="0" w:space="0" w:color="auto"/>
            <w:right w:val="none" w:sz="0" w:space="0" w:color="auto"/>
          </w:divBdr>
        </w:div>
        <w:div w:id="830869376">
          <w:marLeft w:val="640"/>
          <w:marRight w:val="0"/>
          <w:marTop w:val="0"/>
          <w:marBottom w:val="0"/>
          <w:divBdr>
            <w:top w:val="none" w:sz="0" w:space="0" w:color="auto"/>
            <w:left w:val="none" w:sz="0" w:space="0" w:color="auto"/>
            <w:bottom w:val="none" w:sz="0" w:space="0" w:color="auto"/>
            <w:right w:val="none" w:sz="0" w:space="0" w:color="auto"/>
          </w:divBdr>
        </w:div>
        <w:div w:id="1025057291">
          <w:marLeft w:val="640"/>
          <w:marRight w:val="0"/>
          <w:marTop w:val="0"/>
          <w:marBottom w:val="0"/>
          <w:divBdr>
            <w:top w:val="none" w:sz="0" w:space="0" w:color="auto"/>
            <w:left w:val="none" w:sz="0" w:space="0" w:color="auto"/>
            <w:bottom w:val="none" w:sz="0" w:space="0" w:color="auto"/>
            <w:right w:val="none" w:sz="0" w:space="0" w:color="auto"/>
          </w:divBdr>
        </w:div>
        <w:div w:id="24448392">
          <w:marLeft w:val="640"/>
          <w:marRight w:val="0"/>
          <w:marTop w:val="0"/>
          <w:marBottom w:val="0"/>
          <w:divBdr>
            <w:top w:val="none" w:sz="0" w:space="0" w:color="auto"/>
            <w:left w:val="none" w:sz="0" w:space="0" w:color="auto"/>
            <w:bottom w:val="none" w:sz="0" w:space="0" w:color="auto"/>
            <w:right w:val="none" w:sz="0" w:space="0" w:color="auto"/>
          </w:divBdr>
        </w:div>
      </w:divsChild>
    </w:div>
    <w:div w:id="594678097">
      <w:bodyDiv w:val="1"/>
      <w:marLeft w:val="0"/>
      <w:marRight w:val="0"/>
      <w:marTop w:val="0"/>
      <w:marBottom w:val="0"/>
      <w:divBdr>
        <w:top w:val="none" w:sz="0" w:space="0" w:color="auto"/>
        <w:left w:val="none" w:sz="0" w:space="0" w:color="auto"/>
        <w:bottom w:val="none" w:sz="0" w:space="0" w:color="auto"/>
        <w:right w:val="none" w:sz="0" w:space="0" w:color="auto"/>
      </w:divBdr>
    </w:div>
    <w:div w:id="606426475">
      <w:bodyDiv w:val="1"/>
      <w:marLeft w:val="0"/>
      <w:marRight w:val="0"/>
      <w:marTop w:val="0"/>
      <w:marBottom w:val="0"/>
      <w:divBdr>
        <w:top w:val="none" w:sz="0" w:space="0" w:color="auto"/>
        <w:left w:val="none" w:sz="0" w:space="0" w:color="auto"/>
        <w:bottom w:val="none" w:sz="0" w:space="0" w:color="auto"/>
        <w:right w:val="none" w:sz="0" w:space="0" w:color="auto"/>
      </w:divBdr>
      <w:divsChild>
        <w:div w:id="1190995993">
          <w:marLeft w:val="640"/>
          <w:marRight w:val="0"/>
          <w:marTop w:val="0"/>
          <w:marBottom w:val="0"/>
          <w:divBdr>
            <w:top w:val="none" w:sz="0" w:space="0" w:color="auto"/>
            <w:left w:val="none" w:sz="0" w:space="0" w:color="auto"/>
            <w:bottom w:val="none" w:sz="0" w:space="0" w:color="auto"/>
            <w:right w:val="none" w:sz="0" w:space="0" w:color="auto"/>
          </w:divBdr>
        </w:div>
        <w:div w:id="1352875049">
          <w:marLeft w:val="640"/>
          <w:marRight w:val="0"/>
          <w:marTop w:val="0"/>
          <w:marBottom w:val="0"/>
          <w:divBdr>
            <w:top w:val="none" w:sz="0" w:space="0" w:color="auto"/>
            <w:left w:val="none" w:sz="0" w:space="0" w:color="auto"/>
            <w:bottom w:val="none" w:sz="0" w:space="0" w:color="auto"/>
            <w:right w:val="none" w:sz="0" w:space="0" w:color="auto"/>
          </w:divBdr>
        </w:div>
        <w:div w:id="2094274331">
          <w:marLeft w:val="640"/>
          <w:marRight w:val="0"/>
          <w:marTop w:val="0"/>
          <w:marBottom w:val="0"/>
          <w:divBdr>
            <w:top w:val="none" w:sz="0" w:space="0" w:color="auto"/>
            <w:left w:val="none" w:sz="0" w:space="0" w:color="auto"/>
            <w:bottom w:val="none" w:sz="0" w:space="0" w:color="auto"/>
            <w:right w:val="none" w:sz="0" w:space="0" w:color="auto"/>
          </w:divBdr>
        </w:div>
        <w:div w:id="2116439275">
          <w:marLeft w:val="640"/>
          <w:marRight w:val="0"/>
          <w:marTop w:val="0"/>
          <w:marBottom w:val="0"/>
          <w:divBdr>
            <w:top w:val="none" w:sz="0" w:space="0" w:color="auto"/>
            <w:left w:val="none" w:sz="0" w:space="0" w:color="auto"/>
            <w:bottom w:val="none" w:sz="0" w:space="0" w:color="auto"/>
            <w:right w:val="none" w:sz="0" w:space="0" w:color="auto"/>
          </w:divBdr>
        </w:div>
        <w:div w:id="1817839855">
          <w:marLeft w:val="640"/>
          <w:marRight w:val="0"/>
          <w:marTop w:val="0"/>
          <w:marBottom w:val="0"/>
          <w:divBdr>
            <w:top w:val="none" w:sz="0" w:space="0" w:color="auto"/>
            <w:left w:val="none" w:sz="0" w:space="0" w:color="auto"/>
            <w:bottom w:val="none" w:sz="0" w:space="0" w:color="auto"/>
            <w:right w:val="none" w:sz="0" w:space="0" w:color="auto"/>
          </w:divBdr>
        </w:div>
        <w:div w:id="1405491154">
          <w:marLeft w:val="640"/>
          <w:marRight w:val="0"/>
          <w:marTop w:val="0"/>
          <w:marBottom w:val="0"/>
          <w:divBdr>
            <w:top w:val="none" w:sz="0" w:space="0" w:color="auto"/>
            <w:left w:val="none" w:sz="0" w:space="0" w:color="auto"/>
            <w:bottom w:val="none" w:sz="0" w:space="0" w:color="auto"/>
            <w:right w:val="none" w:sz="0" w:space="0" w:color="auto"/>
          </w:divBdr>
        </w:div>
        <w:div w:id="1919557114">
          <w:marLeft w:val="640"/>
          <w:marRight w:val="0"/>
          <w:marTop w:val="0"/>
          <w:marBottom w:val="0"/>
          <w:divBdr>
            <w:top w:val="none" w:sz="0" w:space="0" w:color="auto"/>
            <w:left w:val="none" w:sz="0" w:space="0" w:color="auto"/>
            <w:bottom w:val="none" w:sz="0" w:space="0" w:color="auto"/>
            <w:right w:val="none" w:sz="0" w:space="0" w:color="auto"/>
          </w:divBdr>
        </w:div>
        <w:div w:id="580480543">
          <w:marLeft w:val="640"/>
          <w:marRight w:val="0"/>
          <w:marTop w:val="0"/>
          <w:marBottom w:val="0"/>
          <w:divBdr>
            <w:top w:val="none" w:sz="0" w:space="0" w:color="auto"/>
            <w:left w:val="none" w:sz="0" w:space="0" w:color="auto"/>
            <w:bottom w:val="none" w:sz="0" w:space="0" w:color="auto"/>
            <w:right w:val="none" w:sz="0" w:space="0" w:color="auto"/>
          </w:divBdr>
        </w:div>
        <w:div w:id="960918019">
          <w:marLeft w:val="640"/>
          <w:marRight w:val="0"/>
          <w:marTop w:val="0"/>
          <w:marBottom w:val="0"/>
          <w:divBdr>
            <w:top w:val="none" w:sz="0" w:space="0" w:color="auto"/>
            <w:left w:val="none" w:sz="0" w:space="0" w:color="auto"/>
            <w:bottom w:val="none" w:sz="0" w:space="0" w:color="auto"/>
            <w:right w:val="none" w:sz="0" w:space="0" w:color="auto"/>
          </w:divBdr>
        </w:div>
        <w:div w:id="135266650">
          <w:marLeft w:val="640"/>
          <w:marRight w:val="0"/>
          <w:marTop w:val="0"/>
          <w:marBottom w:val="0"/>
          <w:divBdr>
            <w:top w:val="none" w:sz="0" w:space="0" w:color="auto"/>
            <w:left w:val="none" w:sz="0" w:space="0" w:color="auto"/>
            <w:bottom w:val="none" w:sz="0" w:space="0" w:color="auto"/>
            <w:right w:val="none" w:sz="0" w:space="0" w:color="auto"/>
          </w:divBdr>
        </w:div>
        <w:div w:id="1462580425">
          <w:marLeft w:val="640"/>
          <w:marRight w:val="0"/>
          <w:marTop w:val="0"/>
          <w:marBottom w:val="0"/>
          <w:divBdr>
            <w:top w:val="none" w:sz="0" w:space="0" w:color="auto"/>
            <w:left w:val="none" w:sz="0" w:space="0" w:color="auto"/>
            <w:bottom w:val="none" w:sz="0" w:space="0" w:color="auto"/>
            <w:right w:val="none" w:sz="0" w:space="0" w:color="auto"/>
          </w:divBdr>
        </w:div>
        <w:div w:id="585306348">
          <w:marLeft w:val="640"/>
          <w:marRight w:val="0"/>
          <w:marTop w:val="0"/>
          <w:marBottom w:val="0"/>
          <w:divBdr>
            <w:top w:val="none" w:sz="0" w:space="0" w:color="auto"/>
            <w:left w:val="none" w:sz="0" w:space="0" w:color="auto"/>
            <w:bottom w:val="none" w:sz="0" w:space="0" w:color="auto"/>
            <w:right w:val="none" w:sz="0" w:space="0" w:color="auto"/>
          </w:divBdr>
        </w:div>
        <w:div w:id="1000738164">
          <w:marLeft w:val="640"/>
          <w:marRight w:val="0"/>
          <w:marTop w:val="0"/>
          <w:marBottom w:val="0"/>
          <w:divBdr>
            <w:top w:val="none" w:sz="0" w:space="0" w:color="auto"/>
            <w:left w:val="none" w:sz="0" w:space="0" w:color="auto"/>
            <w:bottom w:val="none" w:sz="0" w:space="0" w:color="auto"/>
            <w:right w:val="none" w:sz="0" w:space="0" w:color="auto"/>
          </w:divBdr>
        </w:div>
        <w:div w:id="623465691">
          <w:marLeft w:val="640"/>
          <w:marRight w:val="0"/>
          <w:marTop w:val="0"/>
          <w:marBottom w:val="0"/>
          <w:divBdr>
            <w:top w:val="none" w:sz="0" w:space="0" w:color="auto"/>
            <w:left w:val="none" w:sz="0" w:space="0" w:color="auto"/>
            <w:bottom w:val="none" w:sz="0" w:space="0" w:color="auto"/>
            <w:right w:val="none" w:sz="0" w:space="0" w:color="auto"/>
          </w:divBdr>
        </w:div>
        <w:div w:id="1945073283">
          <w:marLeft w:val="640"/>
          <w:marRight w:val="0"/>
          <w:marTop w:val="0"/>
          <w:marBottom w:val="0"/>
          <w:divBdr>
            <w:top w:val="none" w:sz="0" w:space="0" w:color="auto"/>
            <w:left w:val="none" w:sz="0" w:space="0" w:color="auto"/>
            <w:bottom w:val="none" w:sz="0" w:space="0" w:color="auto"/>
            <w:right w:val="none" w:sz="0" w:space="0" w:color="auto"/>
          </w:divBdr>
        </w:div>
      </w:divsChild>
    </w:div>
    <w:div w:id="650057830">
      <w:bodyDiv w:val="1"/>
      <w:marLeft w:val="0"/>
      <w:marRight w:val="0"/>
      <w:marTop w:val="0"/>
      <w:marBottom w:val="0"/>
      <w:divBdr>
        <w:top w:val="none" w:sz="0" w:space="0" w:color="auto"/>
        <w:left w:val="none" w:sz="0" w:space="0" w:color="auto"/>
        <w:bottom w:val="none" w:sz="0" w:space="0" w:color="auto"/>
        <w:right w:val="none" w:sz="0" w:space="0" w:color="auto"/>
      </w:divBdr>
      <w:divsChild>
        <w:div w:id="1225720416">
          <w:marLeft w:val="640"/>
          <w:marRight w:val="0"/>
          <w:marTop w:val="0"/>
          <w:marBottom w:val="0"/>
          <w:divBdr>
            <w:top w:val="none" w:sz="0" w:space="0" w:color="auto"/>
            <w:left w:val="none" w:sz="0" w:space="0" w:color="auto"/>
            <w:bottom w:val="none" w:sz="0" w:space="0" w:color="auto"/>
            <w:right w:val="none" w:sz="0" w:space="0" w:color="auto"/>
          </w:divBdr>
        </w:div>
        <w:div w:id="475148105">
          <w:marLeft w:val="640"/>
          <w:marRight w:val="0"/>
          <w:marTop w:val="0"/>
          <w:marBottom w:val="0"/>
          <w:divBdr>
            <w:top w:val="none" w:sz="0" w:space="0" w:color="auto"/>
            <w:left w:val="none" w:sz="0" w:space="0" w:color="auto"/>
            <w:bottom w:val="none" w:sz="0" w:space="0" w:color="auto"/>
            <w:right w:val="none" w:sz="0" w:space="0" w:color="auto"/>
          </w:divBdr>
        </w:div>
        <w:div w:id="256789525">
          <w:marLeft w:val="640"/>
          <w:marRight w:val="0"/>
          <w:marTop w:val="0"/>
          <w:marBottom w:val="0"/>
          <w:divBdr>
            <w:top w:val="none" w:sz="0" w:space="0" w:color="auto"/>
            <w:left w:val="none" w:sz="0" w:space="0" w:color="auto"/>
            <w:bottom w:val="none" w:sz="0" w:space="0" w:color="auto"/>
            <w:right w:val="none" w:sz="0" w:space="0" w:color="auto"/>
          </w:divBdr>
        </w:div>
        <w:div w:id="1755274402">
          <w:marLeft w:val="640"/>
          <w:marRight w:val="0"/>
          <w:marTop w:val="0"/>
          <w:marBottom w:val="0"/>
          <w:divBdr>
            <w:top w:val="none" w:sz="0" w:space="0" w:color="auto"/>
            <w:left w:val="none" w:sz="0" w:space="0" w:color="auto"/>
            <w:bottom w:val="none" w:sz="0" w:space="0" w:color="auto"/>
            <w:right w:val="none" w:sz="0" w:space="0" w:color="auto"/>
          </w:divBdr>
        </w:div>
        <w:div w:id="1576352228">
          <w:marLeft w:val="640"/>
          <w:marRight w:val="0"/>
          <w:marTop w:val="0"/>
          <w:marBottom w:val="0"/>
          <w:divBdr>
            <w:top w:val="none" w:sz="0" w:space="0" w:color="auto"/>
            <w:left w:val="none" w:sz="0" w:space="0" w:color="auto"/>
            <w:bottom w:val="none" w:sz="0" w:space="0" w:color="auto"/>
            <w:right w:val="none" w:sz="0" w:space="0" w:color="auto"/>
          </w:divBdr>
        </w:div>
        <w:div w:id="2067797163">
          <w:marLeft w:val="640"/>
          <w:marRight w:val="0"/>
          <w:marTop w:val="0"/>
          <w:marBottom w:val="0"/>
          <w:divBdr>
            <w:top w:val="none" w:sz="0" w:space="0" w:color="auto"/>
            <w:left w:val="none" w:sz="0" w:space="0" w:color="auto"/>
            <w:bottom w:val="none" w:sz="0" w:space="0" w:color="auto"/>
            <w:right w:val="none" w:sz="0" w:space="0" w:color="auto"/>
          </w:divBdr>
        </w:div>
        <w:div w:id="1945116038">
          <w:marLeft w:val="640"/>
          <w:marRight w:val="0"/>
          <w:marTop w:val="0"/>
          <w:marBottom w:val="0"/>
          <w:divBdr>
            <w:top w:val="none" w:sz="0" w:space="0" w:color="auto"/>
            <w:left w:val="none" w:sz="0" w:space="0" w:color="auto"/>
            <w:bottom w:val="none" w:sz="0" w:space="0" w:color="auto"/>
            <w:right w:val="none" w:sz="0" w:space="0" w:color="auto"/>
          </w:divBdr>
        </w:div>
        <w:div w:id="632059855">
          <w:marLeft w:val="640"/>
          <w:marRight w:val="0"/>
          <w:marTop w:val="0"/>
          <w:marBottom w:val="0"/>
          <w:divBdr>
            <w:top w:val="none" w:sz="0" w:space="0" w:color="auto"/>
            <w:left w:val="none" w:sz="0" w:space="0" w:color="auto"/>
            <w:bottom w:val="none" w:sz="0" w:space="0" w:color="auto"/>
            <w:right w:val="none" w:sz="0" w:space="0" w:color="auto"/>
          </w:divBdr>
        </w:div>
        <w:div w:id="1895773189">
          <w:marLeft w:val="640"/>
          <w:marRight w:val="0"/>
          <w:marTop w:val="0"/>
          <w:marBottom w:val="0"/>
          <w:divBdr>
            <w:top w:val="none" w:sz="0" w:space="0" w:color="auto"/>
            <w:left w:val="none" w:sz="0" w:space="0" w:color="auto"/>
            <w:bottom w:val="none" w:sz="0" w:space="0" w:color="auto"/>
            <w:right w:val="none" w:sz="0" w:space="0" w:color="auto"/>
          </w:divBdr>
        </w:div>
        <w:div w:id="1043599393">
          <w:marLeft w:val="640"/>
          <w:marRight w:val="0"/>
          <w:marTop w:val="0"/>
          <w:marBottom w:val="0"/>
          <w:divBdr>
            <w:top w:val="none" w:sz="0" w:space="0" w:color="auto"/>
            <w:left w:val="none" w:sz="0" w:space="0" w:color="auto"/>
            <w:bottom w:val="none" w:sz="0" w:space="0" w:color="auto"/>
            <w:right w:val="none" w:sz="0" w:space="0" w:color="auto"/>
          </w:divBdr>
        </w:div>
        <w:div w:id="1338195730">
          <w:marLeft w:val="640"/>
          <w:marRight w:val="0"/>
          <w:marTop w:val="0"/>
          <w:marBottom w:val="0"/>
          <w:divBdr>
            <w:top w:val="none" w:sz="0" w:space="0" w:color="auto"/>
            <w:left w:val="none" w:sz="0" w:space="0" w:color="auto"/>
            <w:bottom w:val="none" w:sz="0" w:space="0" w:color="auto"/>
            <w:right w:val="none" w:sz="0" w:space="0" w:color="auto"/>
          </w:divBdr>
        </w:div>
      </w:divsChild>
    </w:div>
    <w:div w:id="661737425">
      <w:bodyDiv w:val="1"/>
      <w:marLeft w:val="0"/>
      <w:marRight w:val="0"/>
      <w:marTop w:val="0"/>
      <w:marBottom w:val="0"/>
      <w:divBdr>
        <w:top w:val="none" w:sz="0" w:space="0" w:color="auto"/>
        <w:left w:val="none" w:sz="0" w:space="0" w:color="auto"/>
        <w:bottom w:val="none" w:sz="0" w:space="0" w:color="auto"/>
        <w:right w:val="none" w:sz="0" w:space="0" w:color="auto"/>
      </w:divBdr>
    </w:div>
    <w:div w:id="695928016">
      <w:bodyDiv w:val="1"/>
      <w:marLeft w:val="0"/>
      <w:marRight w:val="0"/>
      <w:marTop w:val="0"/>
      <w:marBottom w:val="0"/>
      <w:divBdr>
        <w:top w:val="none" w:sz="0" w:space="0" w:color="auto"/>
        <w:left w:val="none" w:sz="0" w:space="0" w:color="auto"/>
        <w:bottom w:val="none" w:sz="0" w:space="0" w:color="auto"/>
        <w:right w:val="none" w:sz="0" w:space="0" w:color="auto"/>
      </w:divBdr>
    </w:div>
    <w:div w:id="699554149">
      <w:bodyDiv w:val="1"/>
      <w:marLeft w:val="0"/>
      <w:marRight w:val="0"/>
      <w:marTop w:val="0"/>
      <w:marBottom w:val="0"/>
      <w:divBdr>
        <w:top w:val="none" w:sz="0" w:space="0" w:color="auto"/>
        <w:left w:val="none" w:sz="0" w:space="0" w:color="auto"/>
        <w:bottom w:val="none" w:sz="0" w:space="0" w:color="auto"/>
        <w:right w:val="none" w:sz="0" w:space="0" w:color="auto"/>
      </w:divBdr>
    </w:div>
    <w:div w:id="740446808">
      <w:bodyDiv w:val="1"/>
      <w:marLeft w:val="0"/>
      <w:marRight w:val="0"/>
      <w:marTop w:val="0"/>
      <w:marBottom w:val="0"/>
      <w:divBdr>
        <w:top w:val="none" w:sz="0" w:space="0" w:color="auto"/>
        <w:left w:val="none" w:sz="0" w:space="0" w:color="auto"/>
        <w:bottom w:val="none" w:sz="0" w:space="0" w:color="auto"/>
        <w:right w:val="none" w:sz="0" w:space="0" w:color="auto"/>
      </w:divBdr>
    </w:div>
    <w:div w:id="758018087">
      <w:bodyDiv w:val="1"/>
      <w:marLeft w:val="0"/>
      <w:marRight w:val="0"/>
      <w:marTop w:val="0"/>
      <w:marBottom w:val="0"/>
      <w:divBdr>
        <w:top w:val="none" w:sz="0" w:space="0" w:color="auto"/>
        <w:left w:val="none" w:sz="0" w:space="0" w:color="auto"/>
        <w:bottom w:val="none" w:sz="0" w:space="0" w:color="auto"/>
        <w:right w:val="none" w:sz="0" w:space="0" w:color="auto"/>
      </w:divBdr>
      <w:divsChild>
        <w:div w:id="522598892">
          <w:marLeft w:val="640"/>
          <w:marRight w:val="0"/>
          <w:marTop w:val="0"/>
          <w:marBottom w:val="0"/>
          <w:divBdr>
            <w:top w:val="none" w:sz="0" w:space="0" w:color="auto"/>
            <w:left w:val="none" w:sz="0" w:space="0" w:color="auto"/>
            <w:bottom w:val="none" w:sz="0" w:space="0" w:color="auto"/>
            <w:right w:val="none" w:sz="0" w:space="0" w:color="auto"/>
          </w:divBdr>
        </w:div>
        <w:div w:id="626932249">
          <w:marLeft w:val="640"/>
          <w:marRight w:val="0"/>
          <w:marTop w:val="0"/>
          <w:marBottom w:val="0"/>
          <w:divBdr>
            <w:top w:val="none" w:sz="0" w:space="0" w:color="auto"/>
            <w:left w:val="none" w:sz="0" w:space="0" w:color="auto"/>
            <w:bottom w:val="none" w:sz="0" w:space="0" w:color="auto"/>
            <w:right w:val="none" w:sz="0" w:space="0" w:color="auto"/>
          </w:divBdr>
        </w:div>
        <w:div w:id="1851141582">
          <w:marLeft w:val="640"/>
          <w:marRight w:val="0"/>
          <w:marTop w:val="0"/>
          <w:marBottom w:val="0"/>
          <w:divBdr>
            <w:top w:val="none" w:sz="0" w:space="0" w:color="auto"/>
            <w:left w:val="none" w:sz="0" w:space="0" w:color="auto"/>
            <w:bottom w:val="none" w:sz="0" w:space="0" w:color="auto"/>
            <w:right w:val="none" w:sz="0" w:space="0" w:color="auto"/>
          </w:divBdr>
        </w:div>
        <w:div w:id="1592591150">
          <w:marLeft w:val="640"/>
          <w:marRight w:val="0"/>
          <w:marTop w:val="0"/>
          <w:marBottom w:val="0"/>
          <w:divBdr>
            <w:top w:val="none" w:sz="0" w:space="0" w:color="auto"/>
            <w:left w:val="none" w:sz="0" w:space="0" w:color="auto"/>
            <w:bottom w:val="none" w:sz="0" w:space="0" w:color="auto"/>
            <w:right w:val="none" w:sz="0" w:space="0" w:color="auto"/>
          </w:divBdr>
        </w:div>
        <w:div w:id="256058045">
          <w:marLeft w:val="640"/>
          <w:marRight w:val="0"/>
          <w:marTop w:val="0"/>
          <w:marBottom w:val="0"/>
          <w:divBdr>
            <w:top w:val="none" w:sz="0" w:space="0" w:color="auto"/>
            <w:left w:val="none" w:sz="0" w:space="0" w:color="auto"/>
            <w:bottom w:val="none" w:sz="0" w:space="0" w:color="auto"/>
            <w:right w:val="none" w:sz="0" w:space="0" w:color="auto"/>
          </w:divBdr>
        </w:div>
      </w:divsChild>
    </w:div>
    <w:div w:id="767972285">
      <w:bodyDiv w:val="1"/>
      <w:marLeft w:val="0"/>
      <w:marRight w:val="0"/>
      <w:marTop w:val="0"/>
      <w:marBottom w:val="0"/>
      <w:divBdr>
        <w:top w:val="none" w:sz="0" w:space="0" w:color="auto"/>
        <w:left w:val="none" w:sz="0" w:space="0" w:color="auto"/>
        <w:bottom w:val="none" w:sz="0" w:space="0" w:color="auto"/>
        <w:right w:val="none" w:sz="0" w:space="0" w:color="auto"/>
      </w:divBdr>
    </w:div>
    <w:div w:id="791677423">
      <w:bodyDiv w:val="1"/>
      <w:marLeft w:val="0"/>
      <w:marRight w:val="0"/>
      <w:marTop w:val="0"/>
      <w:marBottom w:val="0"/>
      <w:divBdr>
        <w:top w:val="none" w:sz="0" w:space="0" w:color="auto"/>
        <w:left w:val="none" w:sz="0" w:space="0" w:color="auto"/>
        <w:bottom w:val="none" w:sz="0" w:space="0" w:color="auto"/>
        <w:right w:val="none" w:sz="0" w:space="0" w:color="auto"/>
      </w:divBdr>
      <w:divsChild>
        <w:div w:id="705065312">
          <w:marLeft w:val="640"/>
          <w:marRight w:val="0"/>
          <w:marTop w:val="0"/>
          <w:marBottom w:val="0"/>
          <w:divBdr>
            <w:top w:val="none" w:sz="0" w:space="0" w:color="auto"/>
            <w:left w:val="none" w:sz="0" w:space="0" w:color="auto"/>
            <w:bottom w:val="none" w:sz="0" w:space="0" w:color="auto"/>
            <w:right w:val="none" w:sz="0" w:space="0" w:color="auto"/>
          </w:divBdr>
        </w:div>
        <w:div w:id="257641765">
          <w:marLeft w:val="640"/>
          <w:marRight w:val="0"/>
          <w:marTop w:val="0"/>
          <w:marBottom w:val="0"/>
          <w:divBdr>
            <w:top w:val="none" w:sz="0" w:space="0" w:color="auto"/>
            <w:left w:val="none" w:sz="0" w:space="0" w:color="auto"/>
            <w:bottom w:val="none" w:sz="0" w:space="0" w:color="auto"/>
            <w:right w:val="none" w:sz="0" w:space="0" w:color="auto"/>
          </w:divBdr>
        </w:div>
        <w:div w:id="656034372">
          <w:marLeft w:val="640"/>
          <w:marRight w:val="0"/>
          <w:marTop w:val="0"/>
          <w:marBottom w:val="0"/>
          <w:divBdr>
            <w:top w:val="none" w:sz="0" w:space="0" w:color="auto"/>
            <w:left w:val="none" w:sz="0" w:space="0" w:color="auto"/>
            <w:bottom w:val="none" w:sz="0" w:space="0" w:color="auto"/>
            <w:right w:val="none" w:sz="0" w:space="0" w:color="auto"/>
          </w:divBdr>
        </w:div>
        <w:div w:id="519659372">
          <w:marLeft w:val="640"/>
          <w:marRight w:val="0"/>
          <w:marTop w:val="0"/>
          <w:marBottom w:val="0"/>
          <w:divBdr>
            <w:top w:val="none" w:sz="0" w:space="0" w:color="auto"/>
            <w:left w:val="none" w:sz="0" w:space="0" w:color="auto"/>
            <w:bottom w:val="none" w:sz="0" w:space="0" w:color="auto"/>
            <w:right w:val="none" w:sz="0" w:space="0" w:color="auto"/>
          </w:divBdr>
        </w:div>
        <w:div w:id="1636447348">
          <w:marLeft w:val="640"/>
          <w:marRight w:val="0"/>
          <w:marTop w:val="0"/>
          <w:marBottom w:val="0"/>
          <w:divBdr>
            <w:top w:val="none" w:sz="0" w:space="0" w:color="auto"/>
            <w:left w:val="none" w:sz="0" w:space="0" w:color="auto"/>
            <w:bottom w:val="none" w:sz="0" w:space="0" w:color="auto"/>
            <w:right w:val="none" w:sz="0" w:space="0" w:color="auto"/>
          </w:divBdr>
        </w:div>
        <w:div w:id="1868912164">
          <w:marLeft w:val="640"/>
          <w:marRight w:val="0"/>
          <w:marTop w:val="0"/>
          <w:marBottom w:val="0"/>
          <w:divBdr>
            <w:top w:val="none" w:sz="0" w:space="0" w:color="auto"/>
            <w:left w:val="none" w:sz="0" w:space="0" w:color="auto"/>
            <w:bottom w:val="none" w:sz="0" w:space="0" w:color="auto"/>
            <w:right w:val="none" w:sz="0" w:space="0" w:color="auto"/>
          </w:divBdr>
        </w:div>
        <w:div w:id="1458378069">
          <w:marLeft w:val="640"/>
          <w:marRight w:val="0"/>
          <w:marTop w:val="0"/>
          <w:marBottom w:val="0"/>
          <w:divBdr>
            <w:top w:val="none" w:sz="0" w:space="0" w:color="auto"/>
            <w:left w:val="none" w:sz="0" w:space="0" w:color="auto"/>
            <w:bottom w:val="none" w:sz="0" w:space="0" w:color="auto"/>
            <w:right w:val="none" w:sz="0" w:space="0" w:color="auto"/>
          </w:divBdr>
        </w:div>
        <w:div w:id="2007441905">
          <w:marLeft w:val="640"/>
          <w:marRight w:val="0"/>
          <w:marTop w:val="0"/>
          <w:marBottom w:val="0"/>
          <w:divBdr>
            <w:top w:val="none" w:sz="0" w:space="0" w:color="auto"/>
            <w:left w:val="none" w:sz="0" w:space="0" w:color="auto"/>
            <w:bottom w:val="none" w:sz="0" w:space="0" w:color="auto"/>
            <w:right w:val="none" w:sz="0" w:space="0" w:color="auto"/>
          </w:divBdr>
        </w:div>
        <w:div w:id="995108968">
          <w:marLeft w:val="640"/>
          <w:marRight w:val="0"/>
          <w:marTop w:val="0"/>
          <w:marBottom w:val="0"/>
          <w:divBdr>
            <w:top w:val="none" w:sz="0" w:space="0" w:color="auto"/>
            <w:left w:val="none" w:sz="0" w:space="0" w:color="auto"/>
            <w:bottom w:val="none" w:sz="0" w:space="0" w:color="auto"/>
            <w:right w:val="none" w:sz="0" w:space="0" w:color="auto"/>
          </w:divBdr>
        </w:div>
        <w:div w:id="766734471">
          <w:marLeft w:val="640"/>
          <w:marRight w:val="0"/>
          <w:marTop w:val="0"/>
          <w:marBottom w:val="0"/>
          <w:divBdr>
            <w:top w:val="none" w:sz="0" w:space="0" w:color="auto"/>
            <w:left w:val="none" w:sz="0" w:space="0" w:color="auto"/>
            <w:bottom w:val="none" w:sz="0" w:space="0" w:color="auto"/>
            <w:right w:val="none" w:sz="0" w:space="0" w:color="auto"/>
          </w:divBdr>
        </w:div>
        <w:div w:id="478496344">
          <w:marLeft w:val="640"/>
          <w:marRight w:val="0"/>
          <w:marTop w:val="0"/>
          <w:marBottom w:val="0"/>
          <w:divBdr>
            <w:top w:val="none" w:sz="0" w:space="0" w:color="auto"/>
            <w:left w:val="none" w:sz="0" w:space="0" w:color="auto"/>
            <w:bottom w:val="none" w:sz="0" w:space="0" w:color="auto"/>
            <w:right w:val="none" w:sz="0" w:space="0" w:color="auto"/>
          </w:divBdr>
        </w:div>
        <w:div w:id="1220627236">
          <w:marLeft w:val="640"/>
          <w:marRight w:val="0"/>
          <w:marTop w:val="0"/>
          <w:marBottom w:val="0"/>
          <w:divBdr>
            <w:top w:val="none" w:sz="0" w:space="0" w:color="auto"/>
            <w:left w:val="none" w:sz="0" w:space="0" w:color="auto"/>
            <w:bottom w:val="none" w:sz="0" w:space="0" w:color="auto"/>
            <w:right w:val="none" w:sz="0" w:space="0" w:color="auto"/>
          </w:divBdr>
        </w:div>
        <w:div w:id="846754964">
          <w:marLeft w:val="640"/>
          <w:marRight w:val="0"/>
          <w:marTop w:val="0"/>
          <w:marBottom w:val="0"/>
          <w:divBdr>
            <w:top w:val="none" w:sz="0" w:space="0" w:color="auto"/>
            <w:left w:val="none" w:sz="0" w:space="0" w:color="auto"/>
            <w:bottom w:val="none" w:sz="0" w:space="0" w:color="auto"/>
            <w:right w:val="none" w:sz="0" w:space="0" w:color="auto"/>
          </w:divBdr>
        </w:div>
        <w:div w:id="65618369">
          <w:marLeft w:val="640"/>
          <w:marRight w:val="0"/>
          <w:marTop w:val="0"/>
          <w:marBottom w:val="0"/>
          <w:divBdr>
            <w:top w:val="none" w:sz="0" w:space="0" w:color="auto"/>
            <w:left w:val="none" w:sz="0" w:space="0" w:color="auto"/>
            <w:bottom w:val="none" w:sz="0" w:space="0" w:color="auto"/>
            <w:right w:val="none" w:sz="0" w:space="0" w:color="auto"/>
          </w:divBdr>
        </w:div>
        <w:div w:id="598223353">
          <w:marLeft w:val="640"/>
          <w:marRight w:val="0"/>
          <w:marTop w:val="0"/>
          <w:marBottom w:val="0"/>
          <w:divBdr>
            <w:top w:val="none" w:sz="0" w:space="0" w:color="auto"/>
            <w:left w:val="none" w:sz="0" w:space="0" w:color="auto"/>
            <w:bottom w:val="none" w:sz="0" w:space="0" w:color="auto"/>
            <w:right w:val="none" w:sz="0" w:space="0" w:color="auto"/>
          </w:divBdr>
        </w:div>
        <w:div w:id="1149597156">
          <w:marLeft w:val="640"/>
          <w:marRight w:val="0"/>
          <w:marTop w:val="0"/>
          <w:marBottom w:val="0"/>
          <w:divBdr>
            <w:top w:val="none" w:sz="0" w:space="0" w:color="auto"/>
            <w:left w:val="none" w:sz="0" w:space="0" w:color="auto"/>
            <w:bottom w:val="none" w:sz="0" w:space="0" w:color="auto"/>
            <w:right w:val="none" w:sz="0" w:space="0" w:color="auto"/>
          </w:divBdr>
        </w:div>
        <w:div w:id="1526597074">
          <w:marLeft w:val="640"/>
          <w:marRight w:val="0"/>
          <w:marTop w:val="0"/>
          <w:marBottom w:val="0"/>
          <w:divBdr>
            <w:top w:val="none" w:sz="0" w:space="0" w:color="auto"/>
            <w:left w:val="none" w:sz="0" w:space="0" w:color="auto"/>
            <w:bottom w:val="none" w:sz="0" w:space="0" w:color="auto"/>
            <w:right w:val="none" w:sz="0" w:space="0" w:color="auto"/>
          </w:divBdr>
        </w:div>
        <w:div w:id="1533155298">
          <w:marLeft w:val="640"/>
          <w:marRight w:val="0"/>
          <w:marTop w:val="0"/>
          <w:marBottom w:val="0"/>
          <w:divBdr>
            <w:top w:val="none" w:sz="0" w:space="0" w:color="auto"/>
            <w:left w:val="none" w:sz="0" w:space="0" w:color="auto"/>
            <w:bottom w:val="none" w:sz="0" w:space="0" w:color="auto"/>
            <w:right w:val="none" w:sz="0" w:space="0" w:color="auto"/>
          </w:divBdr>
        </w:div>
        <w:div w:id="1505319523">
          <w:marLeft w:val="640"/>
          <w:marRight w:val="0"/>
          <w:marTop w:val="0"/>
          <w:marBottom w:val="0"/>
          <w:divBdr>
            <w:top w:val="none" w:sz="0" w:space="0" w:color="auto"/>
            <w:left w:val="none" w:sz="0" w:space="0" w:color="auto"/>
            <w:bottom w:val="none" w:sz="0" w:space="0" w:color="auto"/>
            <w:right w:val="none" w:sz="0" w:space="0" w:color="auto"/>
          </w:divBdr>
        </w:div>
        <w:div w:id="914441048">
          <w:marLeft w:val="640"/>
          <w:marRight w:val="0"/>
          <w:marTop w:val="0"/>
          <w:marBottom w:val="0"/>
          <w:divBdr>
            <w:top w:val="none" w:sz="0" w:space="0" w:color="auto"/>
            <w:left w:val="none" w:sz="0" w:space="0" w:color="auto"/>
            <w:bottom w:val="none" w:sz="0" w:space="0" w:color="auto"/>
            <w:right w:val="none" w:sz="0" w:space="0" w:color="auto"/>
          </w:divBdr>
        </w:div>
      </w:divsChild>
    </w:div>
    <w:div w:id="796295111">
      <w:bodyDiv w:val="1"/>
      <w:marLeft w:val="0"/>
      <w:marRight w:val="0"/>
      <w:marTop w:val="0"/>
      <w:marBottom w:val="0"/>
      <w:divBdr>
        <w:top w:val="none" w:sz="0" w:space="0" w:color="auto"/>
        <w:left w:val="none" w:sz="0" w:space="0" w:color="auto"/>
        <w:bottom w:val="none" w:sz="0" w:space="0" w:color="auto"/>
        <w:right w:val="none" w:sz="0" w:space="0" w:color="auto"/>
      </w:divBdr>
      <w:divsChild>
        <w:div w:id="1170684235">
          <w:marLeft w:val="640"/>
          <w:marRight w:val="0"/>
          <w:marTop w:val="0"/>
          <w:marBottom w:val="0"/>
          <w:divBdr>
            <w:top w:val="none" w:sz="0" w:space="0" w:color="auto"/>
            <w:left w:val="none" w:sz="0" w:space="0" w:color="auto"/>
            <w:bottom w:val="none" w:sz="0" w:space="0" w:color="auto"/>
            <w:right w:val="none" w:sz="0" w:space="0" w:color="auto"/>
          </w:divBdr>
        </w:div>
        <w:div w:id="2103525490">
          <w:marLeft w:val="640"/>
          <w:marRight w:val="0"/>
          <w:marTop w:val="0"/>
          <w:marBottom w:val="0"/>
          <w:divBdr>
            <w:top w:val="none" w:sz="0" w:space="0" w:color="auto"/>
            <w:left w:val="none" w:sz="0" w:space="0" w:color="auto"/>
            <w:bottom w:val="none" w:sz="0" w:space="0" w:color="auto"/>
            <w:right w:val="none" w:sz="0" w:space="0" w:color="auto"/>
          </w:divBdr>
        </w:div>
        <w:div w:id="2123105769">
          <w:marLeft w:val="640"/>
          <w:marRight w:val="0"/>
          <w:marTop w:val="0"/>
          <w:marBottom w:val="0"/>
          <w:divBdr>
            <w:top w:val="none" w:sz="0" w:space="0" w:color="auto"/>
            <w:left w:val="none" w:sz="0" w:space="0" w:color="auto"/>
            <w:bottom w:val="none" w:sz="0" w:space="0" w:color="auto"/>
            <w:right w:val="none" w:sz="0" w:space="0" w:color="auto"/>
          </w:divBdr>
        </w:div>
        <w:div w:id="1300110386">
          <w:marLeft w:val="640"/>
          <w:marRight w:val="0"/>
          <w:marTop w:val="0"/>
          <w:marBottom w:val="0"/>
          <w:divBdr>
            <w:top w:val="none" w:sz="0" w:space="0" w:color="auto"/>
            <w:left w:val="none" w:sz="0" w:space="0" w:color="auto"/>
            <w:bottom w:val="none" w:sz="0" w:space="0" w:color="auto"/>
            <w:right w:val="none" w:sz="0" w:space="0" w:color="auto"/>
          </w:divBdr>
        </w:div>
        <w:div w:id="731004706">
          <w:marLeft w:val="640"/>
          <w:marRight w:val="0"/>
          <w:marTop w:val="0"/>
          <w:marBottom w:val="0"/>
          <w:divBdr>
            <w:top w:val="none" w:sz="0" w:space="0" w:color="auto"/>
            <w:left w:val="none" w:sz="0" w:space="0" w:color="auto"/>
            <w:bottom w:val="none" w:sz="0" w:space="0" w:color="auto"/>
            <w:right w:val="none" w:sz="0" w:space="0" w:color="auto"/>
          </w:divBdr>
        </w:div>
        <w:div w:id="311832299">
          <w:marLeft w:val="640"/>
          <w:marRight w:val="0"/>
          <w:marTop w:val="0"/>
          <w:marBottom w:val="0"/>
          <w:divBdr>
            <w:top w:val="none" w:sz="0" w:space="0" w:color="auto"/>
            <w:left w:val="none" w:sz="0" w:space="0" w:color="auto"/>
            <w:bottom w:val="none" w:sz="0" w:space="0" w:color="auto"/>
            <w:right w:val="none" w:sz="0" w:space="0" w:color="auto"/>
          </w:divBdr>
        </w:div>
        <w:div w:id="2107578691">
          <w:marLeft w:val="640"/>
          <w:marRight w:val="0"/>
          <w:marTop w:val="0"/>
          <w:marBottom w:val="0"/>
          <w:divBdr>
            <w:top w:val="none" w:sz="0" w:space="0" w:color="auto"/>
            <w:left w:val="none" w:sz="0" w:space="0" w:color="auto"/>
            <w:bottom w:val="none" w:sz="0" w:space="0" w:color="auto"/>
            <w:right w:val="none" w:sz="0" w:space="0" w:color="auto"/>
          </w:divBdr>
        </w:div>
        <w:div w:id="526139520">
          <w:marLeft w:val="640"/>
          <w:marRight w:val="0"/>
          <w:marTop w:val="0"/>
          <w:marBottom w:val="0"/>
          <w:divBdr>
            <w:top w:val="none" w:sz="0" w:space="0" w:color="auto"/>
            <w:left w:val="none" w:sz="0" w:space="0" w:color="auto"/>
            <w:bottom w:val="none" w:sz="0" w:space="0" w:color="auto"/>
            <w:right w:val="none" w:sz="0" w:space="0" w:color="auto"/>
          </w:divBdr>
        </w:div>
        <w:div w:id="401149035">
          <w:marLeft w:val="640"/>
          <w:marRight w:val="0"/>
          <w:marTop w:val="0"/>
          <w:marBottom w:val="0"/>
          <w:divBdr>
            <w:top w:val="none" w:sz="0" w:space="0" w:color="auto"/>
            <w:left w:val="none" w:sz="0" w:space="0" w:color="auto"/>
            <w:bottom w:val="none" w:sz="0" w:space="0" w:color="auto"/>
            <w:right w:val="none" w:sz="0" w:space="0" w:color="auto"/>
          </w:divBdr>
        </w:div>
        <w:div w:id="1912501181">
          <w:marLeft w:val="640"/>
          <w:marRight w:val="0"/>
          <w:marTop w:val="0"/>
          <w:marBottom w:val="0"/>
          <w:divBdr>
            <w:top w:val="none" w:sz="0" w:space="0" w:color="auto"/>
            <w:left w:val="none" w:sz="0" w:space="0" w:color="auto"/>
            <w:bottom w:val="none" w:sz="0" w:space="0" w:color="auto"/>
            <w:right w:val="none" w:sz="0" w:space="0" w:color="auto"/>
          </w:divBdr>
        </w:div>
        <w:div w:id="1102528988">
          <w:marLeft w:val="640"/>
          <w:marRight w:val="0"/>
          <w:marTop w:val="0"/>
          <w:marBottom w:val="0"/>
          <w:divBdr>
            <w:top w:val="none" w:sz="0" w:space="0" w:color="auto"/>
            <w:left w:val="none" w:sz="0" w:space="0" w:color="auto"/>
            <w:bottom w:val="none" w:sz="0" w:space="0" w:color="auto"/>
            <w:right w:val="none" w:sz="0" w:space="0" w:color="auto"/>
          </w:divBdr>
        </w:div>
        <w:div w:id="1097822116">
          <w:marLeft w:val="640"/>
          <w:marRight w:val="0"/>
          <w:marTop w:val="0"/>
          <w:marBottom w:val="0"/>
          <w:divBdr>
            <w:top w:val="none" w:sz="0" w:space="0" w:color="auto"/>
            <w:left w:val="none" w:sz="0" w:space="0" w:color="auto"/>
            <w:bottom w:val="none" w:sz="0" w:space="0" w:color="auto"/>
            <w:right w:val="none" w:sz="0" w:space="0" w:color="auto"/>
          </w:divBdr>
        </w:div>
        <w:div w:id="401873768">
          <w:marLeft w:val="640"/>
          <w:marRight w:val="0"/>
          <w:marTop w:val="0"/>
          <w:marBottom w:val="0"/>
          <w:divBdr>
            <w:top w:val="none" w:sz="0" w:space="0" w:color="auto"/>
            <w:left w:val="none" w:sz="0" w:space="0" w:color="auto"/>
            <w:bottom w:val="none" w:sz="0" w:space="0" w:color="auto"/>
            <w:right w:val="none" w:sz="0" w:space="0" w:color="auto"/>
          </w:divBdr>
        </w:div>
        <w:div w:id="1818109976">
          <w:marLeft w:val="640"/>
          <w:marRight w:val="0"/>
          <w:marTop w:val="0"/>
          <w:marBottom w:val="0"/>
          <w:divBdr>
            <w:top w:val="none" w:sz="0" w:space="0" w:color="auto"/>
            <w:left w:val="none" w:sz="0" w:space="0" w:color="auto"/>
            <w:bottom w:val="none" w:sz="0" w:space="0" w:color="auto"/>
            <w:right w:val="none" w:sz="0" w:space="0" w:color="auto"/>
          </w:divBdr>
        </w:div>
        <w:div w:id="1146124320">
          <w:marLeft w:val="640"/>
          <w:marRight w:val="0"/>
          <w:marTop w:val="0"/>
          <w:marBottom w:val="0"/>
          <w:divBdr>
            <w:top w:val="none" w:sz="0" w:space="0" w:color="auto"/>
            <w:left w:val="none" w:sz="0" w:space="0" w:color="auto"/>
            <w:bottom w:val="none" w:sz="0" w:space="0" w:color="auto"/>
            <w:right w:val="none" w:sz="0" w:space="0" w:color="auto"/>
          </w:divBdr>
        </w:div>
        <w:div w:id="62068533">
          <w:marLeft w:val="640"/>
          <w:marRight w:val="0"/>
          <w:marTop w:val="0"/>
          <w:marBottom w:val="0"/>
          <w:divBdr>
            <w:top w:val="none" w:sz="0" w:space="0" w:color="auto"/>
            <w:left w:val="none" w:sz="0" w:space="0" w:color="auto"/>
            <w:bottom w:val="none" w:sz="0" w:space="0" w:color="auto"/>
            <w:right w:val="none" w:sz="0" w:space="0" w:color="auto"/>
          </w:divBdr>
        </w:div>
        <w:div w:id="1840925793">
          <w:marLeft w:val="640"/>
          <w:marRight w:val="0"/>
          <w:marTop w:val="0"/>
          <w:marBottom w:val="0"/>
          <w:divBdr>
            <w:top w:val="none" w:sz="0" w:space="0" w:color="auto"/>
            <w:left w:val="none" w:sz="0" w:space="0" w:color="auto"/>
            <w:bottom w:val="none" w:sz="0" w:space="0" w:color="auto"/>
            <w:right w:val="none" w:sz="0" w:space="0" w:color="auto"/>
          </w:divBdr>
        </w:div>
        <w:div w:id="852033837">
          <w:marLeft w:val="640"/>
          <w:marRight w:val="0"/>
          <w:marTop w:val="0"/>
          <w:marBottom w:val="0"/>
          <w:divBdr>
            <w:top w:val="none" w:sz="0" w:space="0" w:color="auto"/>
            <w:left w:val="none" w:sz="0" w:space="0" w:color="auto"/>
            <w:bottom w:val="none" w:sz="0" w:space="0" w:color="auto"/>
            <w:right w:val="none" w:sz="0" w:space="0" w:color="auto"/>
          </w:divBdr>
        </w:div>
      </w:divsChild>
    </w:div>
    <w:div w:id="805856162">
      <w:bodyDiv w:val="1"/>
      <w:marLeft w:val="0"/>
      <w:marRight w:val="0"/>
      <w:marTop w:val="0"/>
      <w:marBottom w:val="0"/>
      <w:divBdr>
        <w:top w:val="none" w:sz="0" w:space="0" w:color="auto"/>
        <w:left w:val="none" w:sz="0" w:space="0" w:color="auto"/>
        <w:bottom w:val="none" w:sz="0" w:space="0" w:color="auto"/>
        <w:right w:val="none" w:sz="0" w:space="0" w:color="auto"/>
      </w:divBdr>
    </w:div>
    <w:div w:id="807473091">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sChild>
        <w:div w:id="1177842410">
          <w:marLeft w:val="640"/>
          <w:marRight w:val="0"/>
          <w:marTop w:val="0"/>
          <w:marBottom w:val="0"/>
          <w:divBdr>
            <w:top w:val="none" w:sz="0" w:space="0" w:color="auto"/>
            <w:left w:val="none" w:sz="0" w:space="0" w:color="auto"/>
            <w:bottom w:val="none" w:sz="0" w:space="0" w:color="auto"/>
            <w:right w:val="none" w:sz="0" w:space="0" w:color="auto"/>
          </w:divBdr>
        </w:div>
        <w:div w:id="842431366">
          <w:marLeft w:val="640"/>
          <w:marRight w:val="0"/>
          <w:marTop w:val="0"/>
          <w:marBottom w:val="0"/>
          <w:divBdr>
            <w:top w:val="none" w:sz="0" w:space="0" w:color="auto"/>
            <w:left w:val="none" w:sz="0" w:space="0" w:color="auto"/>
            <w:bottom w:val="none" w:sz="0" w:space="0" w:color="auto"/>
            <w:right w:val="none" w:sz="0" w:space="0" w:color="auto"/>
          </w:divBdr>
        </w:div>
        <w:div w:id="1574242712">
          <w:marLeft w:val="640"/>
          <w:marRight w:val="0"/>
          <w:marTop w:val="0"/>
          <w:marBottom w:val="0"/>
          <w:divBdr>
            <w:top w:val="none" w:sz="0" w:space="0" w:color="auto"/>
            <w:left w:val="none" w:sz="0" w:space="0" w:color="auto"/>
            <w:bottom w:val="none" w:sz="0" w:space="0" w:color="auto"/>
            <w:right w:val="none" w:sz="0" w:space="0" w:color="auto"/>
          </w:divBdr>
        </w:div>
        <w:div w:id="80025665">
          <w:marLeft w:val="640"/>
          <w:marRight w:val="0"/>
          <w:marTop w:val="0"/>
          <w:marBottom w:val="0"/>
          <w:divBdr>
            <w:top w:val="none" w:sz="0" w:space="0" w:color="auto"/>
            <w:left w:val="none" w:sz="0" w:space="0" w:color="auto"/>
            <w:bottom w:val="none" w:sz="0" w:space="0" w:color="auto"/>
            <w:right w:val="none" w:sz="0" w:space="0" w:color="auto"/>
          </w:divBdr>
        </w:div>
        <w:div w:id="321349534">
          <w:marLeft w:val="640"/>
          <w:marRight w:val="0"/>
          <w:marTop w:val="0"/>
          <w:marBottom w:val="0"/>
          <w:divBdr>
            <w:top w:val="none" w:sz="0" w:space="0" w:color="auto"/>
            <w:left w:val="none" w:sz="0" w:space="0" w:color="auto"/>
            <w:bottom w:val="none" w:sz="0" w:space="0" w:color="auto"/>
            <w:right w:val="none" w:sz="0" w:space="0" w:color="auto"/>
          </w:divBdr>
        </w:div>
      </w:divsChild>
    </w:div>
    <w:div w:id="816729852">
      <w:bodyDiv w:val="1"/>
      <w:marLeft w:val="0"/>
      <w:marRight w:val="0"/>
      <w:marTop w:val="0"/>
      <w:marBottom w:val="0"/>
      <w:divBdr>
        <w:top w:val="none" w:sz="0" w:space="0" w:color="auto"/>
        <w:left w:val="none" w:sz="0" w:space="0" w:color="auto"/>
        <w:bottom w:val="none" w:sz="0" w:space="0" w:color="auto"/>
        <w:right w:val="none" w:sz="0" w:space="0" w:color="auto"/>
      </w:divBdr>
      <w:divsChild>
        <w:div w:id="1101798796">
          <w:marLeft w:val="640"/>
          <w:marRight w:val="0"/>
          <w:marTop w:val="0"/>
          <w:marBottom w:val="0"/>
          <w:divBdr>
            <w:top w:val="none" w:sz="0" w:space="0" w:color="auto"/>
            <w:left w:val="none" w:sz="0" w:space="0" w:color="auto"/>
            <w:bottom w:val="none" w:sz="0" w:space="0" w:color="auto"/>
            <w:right w:val="none" w:sz="0" w:space="0" w:color="auto"/>
          </w:divBdr>
        </w:div>
        <w:div w:id="145443814">
          <w:marLeft w:val="640"/>
          <w:marRight w:val="0"/>
          <w:marTop w:val="0"/>
          <w:marBottom w:val="0"/>
          <w:divBdr>
            <w:top w:val="none" w:sz="0" w:space="0" w:color="auto"/>
            <w:left w:val="none" w:sz="0" w:space="0" w:color="auto"/>
            <w:bottom w:val="none" w:sz="0" w:space="0" w:color="auto"/>
            <w:right w:val="none" w:sz="0" w:space="0" w:color="auto"/>
          </w:divBdr>
        </w:div>
        <w:div w:id="1271165872">
          <w:marLeft w:val="640"/>
          <w:marRight w:val="0"/>
          <w:marTop w:val="0"/>
          <w:marBottom w:val="0"/>
          <w:divBdr>
            <w:top w:val="none" w:sz="0" w:space="0" w:color="auto"/>
            <w:left w:val="none" w:sz="0" w:space="0" w:color="auto"/>
            <w:bottom w:val="none" w:sz="0" w:space="0" w:color="auto"/>
            <w:right w:val="none" w:sz="0" w:space="0" w:color="auto"/>
          </w:divBdr>
        </w:div>
        <w:div w:id="1330257288">
          <w:marLeft w:val="640"/>
          <w:marRight w:val="0"/>
          <w:marTop w:val="0"/>
          <w:marBottom w:val="0"/>
          <w:divBdr>
            <w:top w:val="none" w:sz="0" w:space="0" w:color="auto"/>
            <w:left w:val="none" w:sz="0" w:space="0" w:color="auto"/>
            <w:bottom w:val="none" w:sz="0" w:space="0" w:color="auto"/>
            <w:right w:val="none" w:sz="0" w:space="0" w:color="auto"/>
          </w:divBdr>
        </w:div>
        <w:div w:id="2112043198">
          <w:marLeft w:val="640"/>
          <w:marRight w:val="0"/>
          <w:marTop w:val="0"/>
          <w:marBottom w:val="0"/>
          <w:divBdr>
            <w:top w:val="none" w:sz="0" w:space="0" w:color="auto"/>
            <w:left w:val="none" w:sz="0" w:space="0" w:color="auto"/>
            <w:bottom w:val="none" w:sz="0" w:space="0" w:color="auto"/>
            <w:right w:val="none" w:sz="0" w:space="0" w:color="auto"/>
          </w:divBdr>
        </w:div>
        <w:div w:id="2004308019">
          <w:marLeft w:val="640"/>
          <w:marRight w:val="0"/>
          <w:marTop w:val="0"/>
          <w:marBottom w:val="0"/>
          <w:divBdr>
            <w:top w:val="none" w:sz="0" w:space="0" w:color="auto"/>
            <w:left w:val="none" w:sz="0" w:space="0" w:color="auto"/>
            <w:bottom w:val="none" w:sz="0" w:space="0" w:color="auto"/>
            <w:right w:val="none" w:sz="0" w:space="0" w:color="auto"/>
          </w:divBdr>
        </w:div>
        <w:div w:id="1624312224">
          <w:marLeft w:val="640"/>
          <w:marRight w:val="0"/>
          <w:marTop w:val="0"/>
          <w:marBottom w:val="0"/>
          <w:divBdr>
            <w:top w:val="none" w:sz="0" w:space="0" w:color="auto"/>
            <w:left w:val="none" w:sz="0" w:space="0" w:color="auto"/>
            <w:bottom w:val="none" w:sz="0" w:space="0" w:color="auto"/>
            <w:right w:val="none" w:sz="0" w:space="0" w:color="auto"/>
          </w:divBdr>
        </w:div>
        <w:div w:id="1555893329">
          <w:marLeft w:val="640"/>
          <w:marRight w:val="0"/>
          <w:marTop w:val="0"/>
          <w:marBottom w:val="0"/>
          <w:divBdr>
            <w:top w:val="none" w:sz="0" w:space="0" w:color="auto"/>
            <w:left w:val="none" w:sz="0" w:space="0" w:color="auto"/>
            <w:bottom w:val="none" w:sz="0" w:space="0" w:color="auto"/>
            <w:right w:val="none" w:sz="0" w:space="0" w:color="auto"/>
          </w:divBdr>
        </w:div>
        <w:div w:id="336813712">
          <w:marLeft w:val="640"/>
          <w:marRight w:val="0"/>
          <w:marTop w:val="0"/>
          <w:marBottom w:val="0"/>
          <w:divBdr>
            <w:top w:val="none" w:sz="0" w:space="0" w:color="auto"/>
            <w:left w:val="none" w:sz="0" w:space="0" w:color="auto"/>
            <w:bottom w:val="none" w:sz="0" w:space="0" w:color="auto"/>
            <w:right w:val="none" w:sz="0" w:space="0" w:color="auto"/>
          </w:divBdr>
        </w:div>
        <w:div w:id="1613634001">
          <w:marLeft w:val="640"/>
          <w:marRight w:val="0"/>
          <w:marTop w:val="0"/>
          <w:marBottom w:val="0"/>
          <w:divBdr>
            <w:top w:val="none" w:sz="0" w:space="0" w:color="auto"/>
            <w:left w:val="none" w:sz="0" w:space="0" w:color="auto"/>
            <w:bottom w:val="none" w:sz="0" w:space="0" w:color="auto"/>
            <w:right w:val="none" w:sz="0" w:space="0" w:color="auto"/>
          </w:divBdr>
        </w:div>
        <w:div w:id="13775342">
          <w:marLeft w:val="640"/>
          <w:marRight w:val="0"/>
          <w:marTop w:val="0"/>
          <w:marBottom w:val="0"/>
          <w:divBdr>
            <w:top w:val="none" w:sz="0" w:space="0" w:color="auto"/>
            <w:left w:val="none" w:sz="0" w:space="0" w:color="auto"/>
            <w:bottom w:val="none" w:sz="0" w:space="0" w:color="auto"/>
            <w:right w:val="none" w:sz="0" w:space="0" w:color="auto"/>
          </w:divBdr>
        </w:div>
        <w:div w:id="395011844">
          <w:marLeft w:val="640"/>
          <w:marRight w:val="0"/>
          <w:marTop w:val="0"/>
          <w:marBottom w:val="0"/>
          <w:divBdr>
            <w:top w:val="none" w:sz="0" w:space="0" w:color="auto"/>
            <w:left w:val="none" w:sz="0" w:space="0" w:color="auto"/>
            <w:bottom w:val="none" w:sz="0" w:space="0" w:color="auto"/>
            <w:right w:val="none" w:sz="0" w:space="0" w:color="auto"/>
          </w:divBdr>
        </w:div>
        <w:div w:id="557479414">
          <w:marLeft w:val="640"/>
          <w:marRight w:val="0"/>
          <w:marTop w:val="0"/>
          <w:marBottom w:val="0"/>
          <w:divBdr>
            <w:top w:val="none" w:sz="0" w:space="0" w:color="auto"/>
            <w:left w:val="none" w:sz="0" w:space="0" w:color="auto"/>
            <w:bottom w:val="none" w:sz="0" w:space="0" w:color="auto"/>
            <w:right w:val="none" w:sz="0" w:space="0" w:color="auto"/>
          </w:divBdr>
        </w:div>
        <w:div w:id="2033260962">
          <w:marLeft w:val="640"/>
          <w:marRight w:val="0"/>
          <w:marTop w:val="0"/>
          <w:marBottom w:val="0"/>
          <w:divBdr>
            <w:top w:val="none" w:sz="0" w:space="0" w:color="auto"/>
            <w:left w:val="none" w:sz="0" w:space="0" w:color="auto"/>
            <w:bottom w:val="none" w:sz="0" w:space="0" w:color="auto"/>
            <w:right w:val="none" w:sz="0" w:space="0" w:color="auto"/>
          </w:divBdr>
        </w:div>
        <w:div w:id="1982690123">
          <w:marLeft w:val="640"/>
          <w:marRight w:val="0"/>
          <w:marTop w:val="0"/>
          <w:marBottom w:val="0"/>
          <w:divBdr>
            <w:top w:val="none" w:sz="0" w:space="0" w:color="auto"/>
            <w:left w:val="none" w:sz="0" w:space="0" w:color="auto"/>
            <w:bottom w:val="none" w:sz="0" w:space="0" w:color="auto"/>
            <w:right w:val="none" w:sz="0" w:space="0" w:color="auto"/>
          </w:divBdr>
        </w:div>
      </w:divsChild>
    </w:div>
    <w:div w:id="820730509">
      <w:bodyDiv w:val="1"/>
      <w:marLeft w:val="0"/>
      <w:marRight w:val="0"/>
      <w:marTop w:val="0"/>
      <w:marBottom w:val="0"/>
      <w:divBdr>
        <w:top w:val="none" w:sz="0" w:space="0" w:color="auto"/>
        <w:left w:val="none" w:sz="0" w:space="0" w:color="auto"/>
        <w:bottom w:val="none" w:sz="0" w:space="0" w:color="auto"/>
        <w:right w:val="none" w:sz="0" w:space="0" w:color="auto"/>
      </w:divBdr>
      <w:divsChild>
        <w:div w:id="787360915">
          <w:marLeft w:val="640"/>
          <w:marRight w:val="0"/>
          <w:marTop w:val="0"/>
          <w:marBottom w:val="0"/>
          <w:divBdr>
            <w:top w:val="none" w:sz="0" w:space="0" w:color="auto"/>
            <w:left w:val="none" w:sz="0" w:space="0" w:color="auto"/>
            <w:bottom w:val="none" w:sz="0" w:space="0" w:color="auto"/>
            <w:right w:val="none" w:sz="0" w:space="0" w:color="auto"/>
          </w:divBdr>
        </w:div>
        <w:div w:id="117258594">
          <w:marLeft w:val="640"/>
          <w:marRight w:val="0"/>
          <w:marTop w:val="0"/>
          <w:marBottom w:val="0"/>
          <w:divBdr>
            <w:top w:val="none" w:sz="0" w:space="0" w:color="auto"/>
            <w:left w:val="none" w:sz="0" w:space="0" w:color="auto"/>
            <w:bottom w:val="none" w:sz="0" w:space="0" w:color="auto"/>
            <w:right w:val="none" w:sz="0" w:space="0" w:color="auto"/>
          </w:divBdr>
        </w:div>
        <w:div w:id="2143383565">
          <w:marLeft w:val="640"/>
          <w:marRight w:val="0"/>
          <w:marTop w:val="0"/>
          <w:marBottom w:val="0"/>
          <w:divBdr>
            <w:top w:val="none" w:sz="0" w:space="0" w:color="auto"/>
            <w:left w:val="none" w:sz="0" w:space="0" w:color="auto"/>
            <w:bottom w:val="none" w:sz="0" w:space="0" w:color="auto"/>
            <w:right w:val="none" w:sz="0" w:space="0" w:color="auto"/>
          </w:divBdr>
        </w:div>
        <w:div w:id="1015578023">
          <w:marLeft w:val="640"/>
          <w:marRight w:val="0"/>
          <w:marTop w:val="0"/>
          <w:marBottom w:val="0"/>
          <w:divBdr>
            <w:top w:val="none" w:sz="0" w:space="0" w:color="auto"/>
            <w:left w:val="none" w:sz="0" w:space="0" w:color="auto"/>
            <w:bottom w:val="none" w:sz="0" w:space="0" w:color="auto"/>
            <w:right w:val="none" w:sz="0" w:space="0" w:color="auto"/>
          </w:divBdr>
        </w:div>
        <w:div w:id="235434432">
          <w:marLeft w:val="640"/>
          <w:marRight w:val="0"/>
          <w:marTop w:val="0"/>
          <w:marBottom w:val="0"/>
          <w:divBdr>
            <w:top w:val="none" w:sz="0" w:space="0" w:color="auto"/>
            <w:left w:val="none" w:sz="0" w:space="0" w:color="auto"/>
            <w:bottom w:val="none" w:sz="0" w:space="0" w:color="auto"/>
            <w:right w:val="none" w:sz="0" w:space="0" w:color="auto"/>
          </w:divBdr>
        </w:div>
        <w:div w:id="2147041433">
          <w:marLeft w:val="640"/>
          <w:marRight w:val="0"/>
          <w:marTop w:val="0"/>
          <w:marBottom w:val="0"/>
          <w:divBdr>
            <w:top w:val="none" w:sz="0" w:space="0" w:color="auto"/>
            <w:left w:val="none" w:sz="0" w:space="0" w:color="auto"/>
            <w:bottom w:val="none" w:sz="0" w:space="0" w:color="auto"/>
            <w:right w:val="none" w:sz="0" w:space="0" w:color="auto"/>
          </w:divBdr>
        </w:div>
        <w:div w:id="996305515">
          <w:marLeft w:val="640"/>
          <w:marRight w:val="0"/>
          <w:marTop w:val="0"/>
          <w:marBottom w:val="0"/>
          <w:divBdr>
            <w:top w:val="none" w:sz="0" w:space="0" w:color="auto"/>
            <w:left w:val="none" w:sz="0" w:space="0" w:color="auto"/>
            <w:bottom w:val="none" w:sz="0" w:space="0" w:color="auto"/>
            <w:right w:val="none" w:sz="0" w:space="0" w:color="auto"/>
          </w:divBdr>
        </w:div>
        <w:div w:id="632950516">
          <w:marLeft w:val="640"/>
          <w:marRight w:val="0"/>
          <w:marTop w:val="0"/>
          <w:marBottom w:val="0"/>
          <w:divBdr>
            <w:top w:val="none" w:sz="0" w:space="0" w:color="auto"/>
            <w:left w:val="none" w:sz="0" w:space="0" w:color="auto"/>
            <w:bottom w:val="none" w:sz="0" w:space="0" w:color="auto"/>
            <w:right w:val="none" w:sz="0" w:space="0" w:color="auto"/>
          </w:divBdr>
        </w:div>
        <w:div w:id="1149057487">
          <w:marLeft w:val="640"/>
          <w:marRight w:val="0"/>
          <w:marTop w:val="0"/>
          <w:marBottom w:val="0"/>
          <w:divBdr>
            <w:top w:val="none" w:sz="0" w:space="0" w:color="auto"/>
            <w:left w:val="none" w:sz="0" w:space="0" w:color="auto"/>
            <w:bottom w:val="none" w:sz="0" w:space="0" w:color="auto"/>
            <w:right w:val="none" w:sz="0" w:space="0" w:color="auto"/>
          </w:divBdr>
        </w:div>
        <w:div w:id="1539590337">
          <w:marLeft w:val="640"/>
          <w:marRight w:val="0"/>
          <w:marTop w:val="0"/>
          <w:marBottom w:val="0"/>
          <w:divBdr>
            <w:top w:val="none" w:sz="0" w:space="0" w:color="auto"/>
            <w:left w:val="none" w:sz="0" w:space="0" w:color="auto"/>
            <w:bottom w:val="none" w:sz="0" w:space="0" w:color="auto"/>
            <w:right w:val="none" w:sz="0" w:space="0" w:color="auto"/>
          </w:divBdr>
        </w:div>
      </w:divsChild>
    </w:div>
    <w:div w:id="845561152">
      <w:bodyDiv w:val="1"/>
      <w:marLeft w:val="0"/>
      <w:marRight w:val="0"/>
      <w:marTop w:val="0"/>
      <w:marBottom w:val="0"/>
      <w:divBdr>
        <w:top w:val="none" w:sz="0" w:space="0" w:color="auto"/>
        <w:left w:val="none" w:sz="0" w:space="0" w:color="auto"/>
        <w:bottom w:val="none" w:sz="0" w:space="0" w:color="auto"/>
        <w:right w:val="none" w:sz="0" w:space="0" w:color="auto"/>
      </w:divBdr>
      <w:divsChild>
        <w:div w:id="543979794">
          <w:marLeft w:val="640"/>
          <w:marRight w:val="0"/>
          <w:marTop w:val="0"/>
          <w:marBottom w:val="0"/>
          <w:divBdr>
            <w:top w:val="none" w:sz="0" w:space="0" w:color="auto"/>
            <w:left w:val="none" w:sz="0" w:space="0" w:color="auto"/>
            <w:bottom w:val="none" w:sz="0" w:space="0" w:color="auto"/>
            <w:right w:val="none" w:sz="0" w:space="0" w:color="auto"/>
          </w:divBdr>
        </w:div>
        <w:div w:id="1230772991">
          <w:marLeft w:val="640"/>
          <w:marRight w:val="0"/>
          <w:marTop w:val="0"/>
          <w:marBottom w:val="0"/>
          <w:divBdr>
            <w:top w:val="none" w:sz="0" w:space="0" w:color="auto"/>
            <w:left w:val="none" w:sz="0" w:space="0" w:color="auto"/>
            <w:bottom w:val="none" w:sz="0" w:space="0" w:color="auto"/>
            <w:right w:val="none" w:sz="0" w:space="0" w:color="auto"/>
          </w:divBdr>
        </w:div>
        <w:div w:id="643395552">
          <w:marLeft w:val="640"/>
          <w:marRight w:val="0"/>
          <w:marTop w:val="0"/>
          <w:marBottom w:val="0"/>
          <w:divBdr>
            <w:top w:val="none" w:sz="0" w:space="0" w:color="auto"/>
            <w:left w:val="none" w:sz="0" w:space="0" w:color="auto"/>
            <w:bottom w:val="none" w:sz="0" w:space="0" w:color="auto"/>
            <w:right w:val="none" w:sz="0" w:space="0" w:color="auto"/>
          </w:divBdr>
        </w:div>
        <w:div w:id="316613263">
          <w:marLeft w:val="640"/>
          <w:marRight w:val="0"/>
          <w:marTop w:val="0"/>
          <w:marBottom w:val="0"/>
          <w:divBdr>
            <w:top w:val="none" w:sz="0" w:space="0" w:color="auto"/>
            <w:left w:val="none" w:sz="0" w:space="0" w:color="auto"/>
            <w:bottom w:val="none" w:sz="0" w:space="0" w:color="auto"/>
            <w:right w:val="none" w:sz="0" w:space="0" w:color="auto"/>
          </w:divBdr>
        </w:div>
        <w:div w:id="1436293926">
          <w:marLeft w:val="640"/>
          <w:marRight w:val="0"/>
          <w:marTop w:val="0"/>
          <w:marBottom w:val="0"/>
          <w:divBdr>
            <w:top w:val="none" w:sz="0" w:space="0" w:color="auto"/>
            <w:left w:val="none" w:sz="0" w:space="0" w:color="auto"/>
            <w:bottom w:val="none" w:sz="0" w:space="0" w:color="auto"/>
            <w:right w:val="none" w:sz="0" w:space="0" w:color="auto"/>
          </w:divBdr>
        </w:div>
        <w:div w:id="558175493">
          <w:marLeft w:val="640"/>
          <w:marRight w:val="0"/>
          <w:marTop w:val="0"/>
          <w:marBottom w:val="0"/>
          <w:divBdr>
            <w:top w:val="none" w:sz="0" w:space="0" w:color="auto"/>
            <w:left w:val="none" w:sz="0" w:space="0" w:color="auto"/>
            <w:bottom w:val="none" w:sz="0" w:space="0" w:color="auto"/>
            <w:right w:val="none" w:sz="0" w:space="0" w:color="auto"/>
          </w:divBdr>
        </w:div>
        <w:div w:id="2112240739">
          <w:marLeft w:val="640"/>
          <w:marRight w:val="0"/>
          <w:marTop w:val="0"/>
          <w:marBottom w:val="0"/>
          <w:divBdr>
            <w:top w:val="none" w:sz="0" w:space="0" w:color="auto"/>
            <w:left w:val="none" w:sz="0" w:space="0" w:color="auto"/>
            <w:bottom w:val="none" w:sz="0" w:space="0" w:color="auto"/>
            <w:right w:val="none" w:sz="0" w:space="0" w:color="auto"/>
          </w:divBdr>
        </w:div>
        <w:div w:id="1220365450">
          <w:marLeft w:val="640"/>
          <w:marRight w:val="0"/>
          <w:marTop w:val="0"/>
          <w:marBottom w:val="0"/>
          <w:divBdr>
            <w:top w:val="none" w:sz="0" w:space="0" w:color="auto"/>
            <w:left w:val="none" w:sz="0" w:space="0" w:color="auto"/>
            <w:bottom w:val="none" w:sz="0" w:space="0" w:color="auto"/>
            <w:right w:val="none" w:sz="0" w:space="0" w:color="auto"/>
          </w:divBdr>
        </w:div>
        <w:div w:id="1816026866">
          <w:marLeft w:val="640"/>
          <w:marRight w:val="0"/>
          <w:marTop w:val="0"/>
          <w:marBottom w:val="0"/>
          <w:divBdr>
            <w:top w:val="none" w:sz="0" w:space="0" w:color="auto"/>
            <w:left w:val="none" w:sz="0" w:space="0" w:color="auto"/>
            <w:bottom w:val="none" w:sz="0" w:space="0" w:color="auto"/>
            <w:right w:val="none" w:sz="0" w:space="0" w:color="auto"/>
          </w:divBdr>
        </w:div>
        <w:div w:id="391005468">
          <w:marLeft w:val="640"/>
          <w:marRight w:val="0"/>
          <w:marTop w:val="0"/>
          <w:marBottom w:val="0"/>
          <w:divBdr>
            <w:top w:val="none" w:sz="0" w:space="0" w:color="auto"/>
            <w:left w:val="none" w:sz="0" w:space="0" w:color="auto"/>
            <w:bottom w:val="none" w:sz="0" w:space="0" w:color="auto"/>
            <w:right w:val="none" w:sz="0" w:space="0" w:color="auto"/>
          </w:divBdr>
        </w:div>
        <w:div w:id="1376538968">
          <w:marLeft w:val="640"/>
          <w:marRight w:val="0"/>
          <w:marTop w:val="0"/>
          <w:marBottom w:val="0"/>
          <w:divBdr>
            <w:top w:val="none" w:sz="0" w:space="0" w:color="auto"/>
            <w:left w:val="none" w:sz="0" w:space="0" w:color="auto"/>
            <w:bottom w:val="none" w:sz="0" w:space="0" w:color="auto"/>
            <w:right w:val="none" w:sz="0" w:space="0" w:color="auto"/>
          </w:divBdr>
        </w:div>
      </w:divsChild>
    </w:div>
    <w:div w:id="865756095">
      <w:bodyDiv w:val="1"/>
      <w:marLeft w:val="0"/>
      <w:marRight w:val="0"/>
      <w:marTop w:val="0"/>
      <w:marBottom w:val="0"/>
      <w:divBdr>
        <w:top w:val="none" w:sz="0" w:space="0" w:color="auto"/>
        <w:left w:val="none" w:sz="0" w:space="0" w:color="auto"/>
        <w:bottom w:val="none" w:sz="0" w:space="0" w:color="auto"/>
        <w:right w:val="none" w:sz="0" w:space="0" w:color="auto"/>
      </w:divBdr>
      <w:divsChild>
        <w:div w:id="421224698">
          <w:marLeft w:val="640"/>
          <w:marRight w:val="0"/>
          <w:marTop w:val="0"/>
          <w:marBottom w:val="0"/>
          <w:divBdr>
            <w:top w:val="none" w:sz="0" w:space="0" w:color="auto"/>
            <w:left w:val="none" w:sz="0" w:space="0" w:color="auto"/>
            <w:bottom w:val="none" w:sz="0" w:space="0" w:color="auto"/>
            <w:right w:val="none" w:sz="0" w:space="0" w:color="auto"/>
          </w:divBdr>
        </w:div>
        <w:div w:id="2110463139">
          <w:marLeft w:val="640"/>
          <w:marRight w:val="0"/>
          <w:marTop w:val="0"/>
          <w:marBottom w:val="0"/>
          <w:divBdr>
            <w:top w:val="none" w:sz="0" w:space="0" w:color="auto"/>
            <w:left w:val="none" w:sz="0" w:space="0" w:color="auto"/>
            <w:bottom w:val="none" w:sz="0" w:space="0" w:color="auto"/>
            <w:right w:val="none" w:sz="0" w:space="0" w:color="auto"/>
          </w:divBdr>
        </w:div>
      </w:divsChild>
    </w:div>
    <w:div w:id="870726095">
      <w:bodyDiv w:val="1"/>
      <w:marLeft w:val="0"/>
      <w:marRight w:val="0"/>
      <w:marTop w:val="0"/>
      <w:marBottom w:val="0"/>
      <w:divBdr>
        <w:top w:val="none" w:sz="0" w:space="0" w:color="auto"/>
        <w:left w:val="none" w:sz="0" w:space="0" w:color="auto"/>
        <w:bottom w:val="none" w:sz="0" w:space="0" w:color="auto"/>
        <w:right w:val="none" w:sz="0" w:space="0" w:color="auto"/>
      </w:divBdr>
      <w:divsChild>
        <w:div w:id="818116642">
          <w:marLeft w:val="640"/>
          <w:marRight w:val="0"/>
          <w:marTop w:val="0"/>
          <w:marBottom w:val="0"/>
          <w:divBdr>
            <w:top w:val="none" w:sz="0" w:space="0" w:color="auto"/>
            <w:left w:val="none" w:sz="0" w:space="0" w:color="auto"/>
            <w:bottom w:val="none" w:sz="0" w:space="0" w:color="auto"/>
            <w:right w:val="none" w:sz="0" w:space="0" w:color="auto"/>
          </w:divBdr>
        </w:div>
        <w:div w:id="1525632002">
          <w:marLeft w:val="640"/>
          <w:marRight w:val="0"/>
          <w:marTop w:val="0"/>
          <w:marBottom w:val="0"/>
          <w:divBdr>
            <w:top w:val="none" w:sz="0" w:space="0" w:color="auto"/>
            <w:left w:val="none" w:sz="0" w:space="0" w:color="auto"/>
            <w:bottom w:val="none" w:sz="0" w:space="0" w:color="auto"/>
            <w:right w:val="none" w:sz="0" w:space="0" w:color="auto"/>
          </w:divBdr>
        </w:div>
        <w:div w:id="291788645">
          <w:marLeft w:val="640"/>
          <w:marRight w:val="0"/>
          <w:marTop w:val="0"/>
          <w:marBottom w:val="0"/>
          <w:divBdr>
            <w:top w:val="none" w:sz="0" w:space="0" w:color="auto"/>
            <w:left w:val="none" w:sz="0" w:space="0" w:color="auto"/>
            <w:bottom w:val="none" w:sz="0" w:space="0" w:color="auto"/>
            <w:right w:val="none" w:sz="0" w:space="0" w:color="auto"/>
          </w:divBdr>
        </w:div>
        <w:div w:id="1352801133">
          <w:marLeft w:val="640"/>
          <w:marRight w:val="0"/>
          <w:marTop w:val="0"/>
          <w:marBottom w:val="0"/>
          <w:divBdr>
            <w:top w:val="none" w:sz="0" w:space="0" w:color="auto"/>
            <w:left w:val="none" w:sz="0" w:space="0" w:color="auto"/>
            <w:bottom w:val="none" w:sz="0" w:space="0" w:color="auto"/>
            <w:right w:val="none" w:sz="0" w:space="0" w:color="auto"/>
          </w:divBdr>
        </w:div>
        <w:div w:id="930117568">
          <w:marLeft w:val="640"/>
          <w:marRight w:val="0"/>
          <w:marTop w:val="0"/>
          <w:marBottom w:val="0"/>
          <w:divBdr>
            <w:top w:val="none" w:sz="0" w:space="0" w:color="auto"/>
            <w:left w:val="none" w:sz="0" w:space="0" w:color="auto"/>
            <w:bottom w:val="none" w:sz="0" w:space="0" w:color="auto"/>
            <w:right w:val="none" w:sz="0" w:space="0" w:color="auto"/>
          </w:divBdr>
        </w:div>
        <w:div w:id="565991773">
          <w:marLeft w:val="640"/>
          <w:marRight w:val="0"/>
          <w:marTop w:val="0"/>
          <w:marBottom w:val="0"/>
          <w:divBdr>
            <w:top w:val="none" w:sz="0" w:space="0" w:color="auto"/>
            <w:left w:val="none" w:sz="0" w:space="0" w:color="auto"/>
            <w:bottom w:val="none" w:sz="0" w:space="0" w:color="auto"/>
            <w:right w:val="none" w:sz="0" w:space="0" w:color="auto"/>
          </w:divBdr>
        </w:div>
        <w:div w:id="1772168769">
          <w:marLeft w:val="640"/>
          <w:marRight w:val="0"/>
          <w:marTop w:val="0"/>
          <w:marBottom w:val="0"/>
          <w:divBdr>
            <w:top w:val="none" w:sz="0" w:space="0" w:color="auto"/>
            <w:left w:val="none" w:sz="0" w:space="0" w:color="auto"/>
            <w:bottom w:val="none" w:sz="0" w:space="0" w:color="auto"/>
            <w:right w:val="none" w:sz="0" w:space="0" w:color="auto"/>
          </w:divBdr>
        </w:div>
        <w:div w:id="346909665">
          <w:marLeft w:val="640"/>
          <w:marRight w:val="0"/>
          <w:marTop w:val="0"/>
          <w:marBottom w:val="0"/>
          <w:divBdr>
            <w:top w:val="none" w:sz="0" w:space="0" w:color="auto"/>
            <w:left w:val="none" w:sz="0" w:space="0" w:color="auto"/>
            <w:bottom w:val="none" w:sz="0" w:space="0" w:color="auto"/>
            <w:right w:val="none" w:sz="0" w:space="0" w:color="auto"/>
          </w:divBdr>
        </w:div>
        <w:div w:id="1000936672">
          <w:marLeft w:val="640"/>
          <w:marRight w:val="0"/>
          <w:marTop w:val="0"/>
          <w:marBottom w:val="0"/>
          <w:divBdr>
            <w:top w:val="none" w:sz="0" w:space="0" w:color="auto"/>
            <w:left w:val="none" w:sz="0" w:space="0" w:color="auto"/>
            <w:bottom w:val="none" w:sz="0" w:space="0" w:color="auto"/>
            <w:right w:val="none" w:sz="0" w:space="0" w:color="auto"/>
          </w:divBdr>
        </w:div>
        <w:div w:id="1985574067">
          <w:marLeft w:val="640"/>
          <w:marRight w:val="0"/>
          <w:marTop w:val="0"/>
          <w:marBottom w:val="0"/>
          <w:divBdr>
            <w:top w:val="none" w:sz="0" w:space="0" w:color="auto"/>
            <w:left w:val="none" w:sz="0" w:space="0" w:color="auto"/>
            <w:bottom w:val="none" w:sz="0" w:space="0" w:color="auto"/>
            <w:right w:val="none" w:sz="0" w:space="0" w:color="auto"/>
          </w:divBdr>
        </w:div>
        <w:div w:id="592934071">
          <w:marLeft w:val="640"/>
          <w:marRight w:val="0"/>
          <w:marTop w:val="0"/>
          <w:marBottom w:val="0"/>
          <w:divBdr>
            <w:top w:val="none" w:sz="0" w:space="0" w:color="auto"/>
            <w:left w:val="none" w:sz="0" w:space="0" w:color="auto"/>
            <w:bottom w:val="none" w:sz="0" w:space="0" w:color="auto"/>
            <w:right w:val="none" w:sz="0" w:space="0" w:color="auto"/>
          </w:divBdr>
        </w:div>
        <w:div w:id="770509605">
          <w:marLeft w:val="640"/>
          <w:marRight w:val="0"/>
          <w:marTop w:val="0"/>
          <w:marBottom w:val="0"/>
          <w:divBdr>
            <w:top w:val="none" w:sz="0" w:space="0" w:color="auto"/>
            <w:left w:val="none" w:sz="0" w:space="0" w:color="auto"/>
            <w:bottom w:val="none" w:sz="0" w:space="0" w:color="auto"/>
            <w:right w:val="none" w:sz="0" w:space="0" w:color="auto"/>
          </w:divBdr>
        </w:div>
        <w:div w:id="370348111">
          <w:marLeft w:val="640"/>
          <w:marRight w:val="0"/>
          <w:marTop w:val="0"/>
          <w:marBottom w:val="0"/>
          <w:divBdr>
            <w:top w:val="none" w:sz="0" w:space="0" w:color="auto"/>
            <w:left w:val="none" w:sz="0" w:space="0" w:color="auto"/>
            <w:bottom w:val="none" w:sz="0" w:space="0" w:color="auto"/>
            <w:right w:val="none" w:sz="0" w:space="0" w:color="auto"/>
          </w:divBdr>
        </w:div>
        <w:div w:id="701322382">
          <w:marLeft w:val="640"/>
          <w:marRight w:val="0"/>
          <w:marTop w:val="0"/>
          <w:marBottom w:val="0"/>
          <w:divBdr>
            <w:top w:val="none" w:sz="0" w:space="0" w:color="auto"/>
            <w:left w:val="none" w:sz="0" w:space="0" w:color="auto"/>
            <w:bottom w:val="none" w:sz="0" w:space="0" w:color="auto"/>
            <w:right w:val="none" w:sz="0" w:space="0" w:color="auto"/>
          </w:divBdr>
        </w:div>
        <w:div w:id="1595750435">
          <w:marLeft w:val="640"/>
          <w:marRight w:val="0"/>
          <w:marTop w:val="0"/>
          <w:marBottom w:val="0"/>
          <w:divBdr>
            <w:top w:val="none" w:sz="0" w:space="0" w:color="auto"/>
            <w:left w:val="none" w:sz="0" w:space="0" w:color="auto"/>
            <w:bottom w:val="none" w:sz="0" w:space="0" w:color="auto"/>
            <w:right w:val="none" w:sz="0" w:space="0" w:color="auto"/>
          </w:divBdr>
        </w:div>
      </w:divsChild>
    </w:div>
    <w:div w:id="878783543">
      <w:bodyDiv w:val="1"/>
      <w:marLeft w:val="0"/>
      <w:marRight w:val="0"/>
      <w:marTop w:val="0"/>
      <w:marBottom w:val="0"/>
      <w:divBdr>
        <w:top w:val="none" w:sz="0" w:space="0" w:color="auto"/>
        <w:left w:val="none" w:sz="0" w:space="0" w:color="auto"/>
        <w:bottom w:val="none" w:sz="0" w:space="0" w:color="auto"/>
        <w:right w:val="none" w:sz="0" w:space="0" w:color="auto"/>
      </w:divBdr>
      <w:divsChild>
        <w:div w:id="202910905">
          <w:marLeft w:val="640"/>
          <w:marRight w:val="0"/>
          <w:marTop w:val="0"/>
          <w:marBottom w:val="0"/>
          <w:divBdr>
            <w:top w:val="none" w:sz="0" w:space="0" w:color="auto"/>
            <w:left w:val="none" w:sz="0" w:space="0" w:color="auto"/>
            <w:bottom w:val="none" w:sz="0" w:space="0" w:color="auto"/>
            <w:right w:val="none" w:sz="0" w:space="0" w:color="auto"/>
          </w:divBdr>
        </w:div>
        <w:div w:id="1487864468">
          <w:marLeft w:val="640"/>
          <w:marRight w:val="0"/>
          <w:marTop w:val="0"/>
          <w:marBottom w:val="0"/>
          <w:divBdr>
            <w:top w:val="none" w:sz="0" w:space="0" w:color="auto"/>
            <w:left w:val="none" w:sz="0" w:space="0" w:color="auto"/>
            <w:bottom w:val="none" w:sz="0" w:space="0" w:color="auto"/>
            <w:right w:val="none" w:sz="0" w:space="0" w:color="auto"/>
          </w:divBdr>
        </w:div>
        <w:div w:id="1608125424">
          <w:marLeft w:val="640"/>
          <w:marRight w:val="0"/>
          <w:marTop w:val="0"/>
          <w:marBottom w:val="0"/>
          <w:divBdr>
            <w:top w:val="none" w:sz="0" w:space="0" w:color="auto"/>
            <w:left w:val="none" w:sz="0" w:space="0" w:color="auto"/>
            <w:bottom w:val="none" w:sz="0" w:space="0" w:color="auto"/>
            <w:right w:val="none" w:sz="0" w:space="0" w:color="auto"/>
          </w:divBdr>
        </w:div>
        <w:div w:id="45641498">
          <w:marLeft w:val="640"/>
          <w:marRight w:val="0"/>
          <w:marTop w:val="0"/>
          <w:marBottom w:val="0"/>
          <w:divBdr>
            <w:top w:val="none" w:sz="0" w:space="0" w:color="auto"/>
            <w:left w:val="none" w:sz="0" w:space="0" w:color="auto"/>
            <w:bottom w:val="none" w:sz="0" w:space="0" w:color="auto"/>
            <w:right w:val="none" w:sz="0" w:space="0" w:color="auto"/>
          </w:divBdr>
        </w:div>
        <w:div w:id="1924100941">
          <w:marLeft w:val="640"/>
          <w:marRight w:val="0"/>
          <w:marTop w:val="0"/>
          <w:marBottom w:val="0"/>
          <w:divBdr>
            <w:top w:val="none" w:sz="0" w:space="0" w:color="auto"/>
            <w:left w:val="none" w:sz="0" w:space="0" w:color="auto"/>
            <w:bottom w:val="none" w:sz="0" w:space="0" w:color="auto"/>
            <w:right w:val="none" w:sz="0" w:space="0" w:color="auto"/>
          </w:divBdr>
        </w:div>
        <w:div w:id="138614974">
          <w:marLeft w:val="640"/>
          <w:marRight w:val="0"/>
          <w:marTop w:val="0"/>
          <w:marBottom w:val="0"/>
          <w:divBdr>
            <w:top w:val="none" w:sz="0" w:space="0" w:color="auto"/>
            <w:left w:val="none" w:sz="0" w:space="0" w:color="auto"/>
            <w:bottom w:val="none" w:sz="0" w:space="0" w:color="auto"/>
            <w:right w:val="none" w:sz="0" w:space="0" w:color="auto"/>
          </w:divBdr>
        </w:div>
      </w:divsChild>
    </w:div>
    <w:div w:id="912471977">
      <w:bodyDiv w:val="1"/>
      <w:marLeft w:val="0"/>
      <w:marRight w:val="0"/>
      <w:marTop w:val="0"/>
      <w:marBottom w:val="0"/>
      <w:divBdr>
        <w:top w:val="none" w:sz="0" w:space="0" w:color="auto"/>
        <w:left w:val="none" w:sz="0" w:space="0" w:color="auto"/>
        <w:bottom w:val="none" w:sz="0" w:space="0" w:color="auto"/>
        <w:right w:val="none" w:sz="0" w:space="0" w:color="auto"/>
      </w:divBdr>
    </w:div>
    <w:div w:id="913276565">
      <w:bodyDiv w:val="1"/>
      <w:marLeft w:val="0"/>
      <w:marRight w:val="0"/>
      <w:marTop w:val="0"/>
      <w:marBottom w:val="0"/>
      <w:divBdr>
        <w:top w:val="none" w:sz="0" w:space="0" w:color="auto"/>
        <w:left w:val="none" w:sz="0" w:space="0" w:color="auto"/>
        <w:bottom w:val="none" w:sz="0" w:space="0" w:color="auto"/>
        <w:right w:val="none" w:sz="0" w:space="0" w:color="auto"/>
      </w:divBdr>
      <w:divsChild>
        <w:div w:id="14116464">
          <w:marLeft w:val="640"/>
          <w:marRight w:val="0"/>
          <w:marTop w:val="0"/>
          <w:marBottom w:val="0"/>
          <w:divBdr>
            <w:top w:val="none" w:sz="0" w:space="0" w:color="auto"/>
            <w:left w:val="none" w:sz="0" w:space="0" w:color="auto"/>
            <w:bottom w:val="none" w:sz="0" w:space="0" w:color="auto"/>
            <w:right w:val="none" w:sz="0" w:space="0" w:color="auto"/>
          </w:divBdr>
        </w:div>
        <w:div w:id="143392959">
          <w:marLeft w:val="640"/>
          <w:marRight w:val="0"/>
          <w:marTop w:val="0"/>
          <w:marBottom w:val="0"/>
          <w:divBdr>
            <w:top w:val="none" w:sz="0" w:space="0" w:color="auto"/>
            <w:left w:val="none" w:sz="0" w:space="0" w:color="auto"/>
            <w:bottom w:val="none" w:sz="0" w:space="0" w:color="auto"/>
            <w:right w:val="none" w:sz="0" w:space="0" w:color="auto"/>
          </w:divBdr>
        </w:div>
        <w:div w:id="380907544">
          <w:marLeft w:val="640"/>
          <w:marRight w:val="0"/>
          <w:marTop w:val="0"/>
          <w:marBottom w:val="0"/>
          <w:divBdr>
            <w:top w:val="none" w:sz="0" w:space="0" w:color="auto"/>
            <w:left w:val="none" w:sz="0" w:space="0" w:color="auto"/>
            <w:bottom w:val="none" w:sz="0" w:space="0" w:color="auto"/>
            <w:right w:val="none" w:sz="0" w:space="0" w:color="auto"/>
          </w:divBdr>
        </w:div>
        <w:div w:id="235827123">
          <w:marLeft w:val="640"/>
          <w:marRight w:val="0"/>
          <w:marTop w:val="0"/>
          <w:marBottom w:val="0"/>
          <w:divBdr>
            <w:top w:val="none" w:sz="0" w:space="0" w:color="auto"/>
            <w:left w:val="none" w:sz="0" w:space="0" w:color="auto"/>
            <w:bottom w:val="none" w:sz="0" w:space="0" w:color="auto"/>
            <w:right w:val="none" w:sz="0" w:space="0" w:color="auto"/>
          </w:divBdr>
        </w:div>
        <w:div w:id="1441484277">
          <w:marLeft w:val="640"/>
          <w:marRight w:val="0"/>
          <w:marTop w:val="0"/>
          <w:marBottom w:val="0"/>
          <w:divBdr>
            <w:top w:val="none" w:sz="0" w:space="0" w:color="auto"/>
            <w:left w:val="none" w:sz="0" w:space="0" w:color="auto"/>
            <w:bottom w:val="none" w:sz="0" w:space="0" w:color="auto"/>
            <w:right w:val="none" w:sz="0" w:space="0" w:color="auto"/>
          </w:divBdr>
        </w:div>
        <w:div w:id="1450276035">
          <w:marLeft w:val="640"/>
          <w:marRight w:val="0"/>
          <w:marTop w:val="0"/>
          <w:marBottom w:val="0"/>
          <w:divBdr>
            <w:top w:val="none" w:sz="0" w:space="0" w:color="auto"/>
            <w:left w:val="none" w:sz="0" w:space="0" w:color="auto"/>
            <w:bottom w:val="none" w:sz="0" w:space="0" w:color="auto"/>
            <w:right w:val="none" w:sz="0" w:space="0" w:color="auto"/>
          </w:divBdr>
        </w:div>
        <w:div w:id="315841175">
          <w:marLeft w:val="640"/>
          <w:marRight w:val="0"/>
          <w:marTop w:val="0"/>
          <w:marBottom w:val="0"/>
          <w:divBdr>
            <w:top w:val="none" w:sz="0" w:space="0" w:color="auto"/>
            <w:left w:val="none" w:sz="0" w:space="0" w:color="auto"/>
            <w:bottom w:val="none" w:sz="0" w:space="0" w:color="auto"/>
            <w:right w:val="none" w:sz="0" w:space="0" w:color="auto"/>
          </w:divBdr>
        </w:div>
        <w:div w:id="1825270609">
          <w:marLeft w:val="640"/>
          <w:marRight w:val="0"/>
          <w:marTop w:val="0"/>
          <w:marBottom w:val="0"/>
          <w:divBdr>
            <w:top w:val="none" w:sz="0" w:space="0" w:color="auto"/>
            <w:left w:val="none" w:sz="0" w:space="0" w:color="auto"/>
            <w:bottom w:val="none" w:sz="0" w:space="0" w:color="auto"/>
            <w:right w:val="none" w:sz="0" w:space="0" w:color="auto"/>
          </w:divBdr>
        </w:div>
        <w:div w:id="702678693">
          <w:marLeft w:val="640"/>
          <w:marRight w:val="0"/>
          <w:marTop w:val="0"/>
          <w:marBottom w:val="0"/>
          <w:divBdr>
            <w:top w:val="none" w:sz="0" w:space="0" w:color="auto"/>
            <w:left w:val="none" w:sz="0" w:space="0" w:color="auto"/>
            <w:bottom w:val="none" w:sz="0" w:space="0" w:color="auto"/>
            <w:right w:val="none" w:sz="0" w:space="0" w:color="auto"/>
          </w:divBdr>
        </w:div>
        <w:div w:id="1734498718">
          <w:marLeft w:val="640"/>
          <w:marRight w:val="0"/>
          <w:marTop w:val="0"/>
          <w:marBottom w:val="0"/>
          <w:divBdr>
            <w:top w:val="none" w:sz="0" w:space="0" w:color="auto"/>
            <w:left w:val="none" w:sz="0" w:space="0" w:color="auto"/>
            <w:bottom w:val="none" w:sz="0" w:space="0" w:color="auto"/>
            <w:right w:val="none" w:sz="0" w:space="0" w:color="auto"/>
          </w:divBdr>
        </w:div>
        <w:div w:id="304044295">
          <w:marLeft w:val="640"/>
          <w:marRight w:val="0"/>
          <w:marTop w:val="0"/>
          <w:marBottom w:val="0"/>
          <w:divBdr>
            <w:top w:val="none" w:sz="0" w:space="0" w:color="auto"/>
            <w:left w:val="none" w:sz="0" w:space="0" w:color="auto"/>
            <w:bottom w:val="none" w:sz="0" w:space="0" w:color="auto"/>
            <w:right w:val="none" w:sz="0" w:space="0" w:color="auto"/>
          </w:divBdr>
        </w:div>
        <w:div w:id="240331377">
          <w:marLeft w:val="640"/>
          <w:marRight w:val="0"/>
          <w:marTop w:val="0"/>
          <w:marBottom w:val="0"/>
          <w:divBdr>
            <w:top w:val="none" w:sz="0" w:space="0" w:color="auto"/>
            <w:left w:val="none" w:sz="0" w:space="0" w:color="auto"/>
            <w:bottom w:val="none" w:sz="0" w:space="0" w:color="auto"/>
            <w:right w:val="none" w:sz="0" w:space="0" w:color="auto"/>
          </w:divBdr>
        </w:div>
        <w:div w:id="1134832780">
          <w:marLeft w:val="640"/>
          <w:marRight w:val="0"/>
          <w:marTop w:val="0"/>
          <w:marBottom w:val="0"/>
          <w:divBdr>
            <w:top w:val="none" w:sz="0" w:space="0" w:color="auto"/>
            <w:left w:val="none" w:sz="0" w:space="0" w:color="auto"/>
            <w:bottom w:val="none" w:sz="0" w:space="0" w:color="auto"/>
            <w:right w:val="none" w:sz="0" w:space="0" w:color="auto"/>
          </w:divBdr>
        </w:div>
        <w:div w:id="295836108">
          <w:marLeft w:val="640"/>
          <w:marRight w:val="0"/>
          <w:marTop w:val="0"/>
          <w:marBottom w:val="0"/>
          <w:divBdr>
            <w:top w:val="none" w:sz="0" w:space="0" w:color="auto"/>
            <w:left w:val="none" w:sz="0" w:space="0" w:color="auto"/>
            <w:bottom w:val="none" w:sz="0" w:space="0" w:color="auto"/>
            <w:right w:val="none" w:sz="0" w:space="0" w:color="auto"/>
          </w:divBdr>
        </w:div>
        <w:div w:id="1137842636">
          <w:marLeft w:val="640"/>
          <w:marRight w:val="0"/>
          <w:marTop w:val="0"/>
          <w:marBottom w:val="0"/>
          <w:divBdr>
            <w:top w:val="none" w:sz="0" w:space="0" w:color="auto"/>
            <w:left w:val="none" w:sz="0" w:space="0" w:color="auto"/>
            <w:bottom w:val="none" w:sz="0" w:space="0" w:color="auto"/>
            <w:right w:val="none" w:sz="0" w:space="0" w:color="auto"/>
          </w:divBdr>
        </w:div>
        <w:div w:id="1145195523">
          <w:marLeft w:val="640"/>
          <w:marRight w:val="0"/>
          <w:marTop w:val="0"/>
          <w:marBottom w:val="0"/>
          <w:divBdr>
            <w:top w:val="none" w:sz="0" w:space="0" w:color="auto"/>
            <w:left w:val="none" w:sz="0" w:space="0" w:color="auto"/>
            <w:bottom w:val="none" w:sz="0" w:space="0" w:color="auto"/>
            <w:right w:val="none" w:sz="0" w:space="0" w:color="auto"/>
          </w:divBdr>
        </w:div>
        <w:div w:id="1031496628">
          <w:marLeft w:val="640"/>
          <w:marRight w:val="0"/>
          <w:marTop w:val="0"/>
          <w:marBottom w:val="0"/>
          <w:divBdr>
            <w:top w:val="none" w:sz="0" w:space="0" w:color="auto"/>
            <w:left w:val="none" w:sz="0" w:space="0" w:color="auto"/>
            <w:bottom w:val="none" w:sz="0" w:space="0" w:color="auto"/>
            <w:right w:val="none" w:sz="0" w:space="0" w:color="auto"/>
          </w:divBdr>
        </w:div>
        <w:div w:id="598568127">
          <w:marLeft w:val="640"/>
          <w:marRight w:val="0"/>
          <w:marTop w:val="0"/>
          <w:marBottom w:val="0"/>
          <w:divBdr>
            <w:top w:val="none" w:sz="0" w:space="0" w:color="auto"/>
            <w:left w:val="none" w:sz="0" w:space="0" w:color="auto"/>
            <w:bottom w:val="none" w:sz="0" w:space="0" w:color="auto"/>
            <w:right w:val="none" w:sz="0" w:space="0" w:color="auto"/>
          </w:divBdr>
        </w:div>
        <w:div w:id="1890606932">
          <w:marLeft w:val="640"/>
          <w:marRight w:val="0"/>
          <w:marTop w:val="0"/>
          <w:marBottom w:val="0"/>
          <w:divBdr>
            <w:top w:val="none" w:sz="0" w:space="0" w:color="auto"/>
            <w:left w:val="none" w:sz="0" w:space="0" w:color="auto"/>
            <w:bottom w:val="none" w:sz="0" w:space="0" w:color="auto"/>
            <w:right w:val="none" w:sz="0" w:space="0" w:color="auto"/>
          </w:divBdr>
        </w:div>
      </w:divsChild>
    </w:div>
    <w:div w:id="914433101">
      <w:bodyDiv w:val="1"/>
      <w:marLeft w:val="0"/>
      <w:marRight w:val="0"/>
      <w:marTop w:val="0"/>
      <w:marBottom w:val="0"/>
      <w:divBdr>
        <w:top w:val="none" w:sz="0" w:space="0" w:color="auto"/>
        <w:left w:val="none" w:sz="0" w:space="0" w:color="auto"/>
        <w:bottom w:val="none" w:sz="0" w:space="0" w:color="auto"/>
        <w:right w:val="none" w:sz="0" w:space="0" w:color="auto"/>
      </w:divBdr>
      <w:divsChild>
        <w:div w:id="519584289">
          <w:marLeft w:val="640"/>
          <w:marRight w:val="0"/>
          <w:marTop w:val="0"/>
          <w:marBottom w:val="0"/>
          <w:divBdr>
            <w:top w:val="none" w:sz="0" w:space="0" w:color="auto"/>
            <w:left w:val="none" w:sz="0" w:space="0" w:color="auto"/>
            <w:bottom w:val="none" w:sz="0" w:space="0" w:color="auto"/>
            <w:right w:val="none" w:sz="0" w:space="0" w:color="auto"/>
          </w:divBdr>
        </w:div>
        <w:div w:id="702443066">
          <w:marLeft w:val="640"/>
          <w:marRight w:val="0"/>
          <w:marTop w:val="0"/>
          <w:marBottom w:val="0"/>
          <w:divBdr>
            <w:top w:val="none" w:sz="0" w:space="0" w:color="auto"/>
            <w:left w:val="none" w:sz="0" w:space="0" w:color="auto"/>
            <w:bottom w:val="none" w:sz="0" w:space="0" w:color="auto"/>
            <w:right w:val="none" w:sz="0" w:space="0" w:color="auto"/>
          </w:divBdr>
        </w:div>
        <w:div w:id="1293050117">
          <w:marLeft w:val="640"/>
          <w:marRight w:val="0"/>
          <w:marTop w:val="0"/>
          <w:marBottom w:val="0"/>
          <w:divBdr>
            <w:top w:val="none" w:sz="0" w:space="0" w:color="auto"/>
            <w:left w:val="none" w:sz="0" w:space="0" w:color="auto"/>
            <w:bottom w:val="none" w:sz="0" w:space="0" w:color="auto"/>
            <w:right w:val="none" w:sz="0" w:space="0" w:color="auto"/>
          </w:divBdr>
        </w:div>
        <w:div w:id="535042278">
          <w:marLeft w:val="640"/>
          <w:marRight w:val="0"/>
          <w:marTop w:val="0"/>
          <w:marBottom w:val="0"/>
          <w:divBdr>
            <w:top w:val="none" w:sz="0" w:space="0" w:color="auto"/>
            <w:left w:val="none" w:sz="0" w:space="0" w:color="auto"/>
            <w:bottom w:val="none" w:sz="0" w:space="0" w:color="auto"/>
            <w:right w:val="none" w:sz="0" w:space="0" w:color="auto"/>
          </w:divBdr>
        </w:div>
        <w:div w:id="976687887">
          <w:marLeft w:val="640"/>
          <w:marRight w:val="0"/>
          <w:marTop w:val="0"/>
          <w:marBottom w:val="0"/>
          <w:divBdr>
            <w:top w:val="none" w:sz="0" w:space="0" w:color="auto"/>
            <w:left w:val="none" w:sz="0" w:space="0" w:color="auto"/>
            <w:bottom w:val="none" w:sz="0" w:space="0" w:color="auto"/>
            <w:right w:val="none" w:sz="0" w:space="0" w:color="auto"/>
          </w:divBdr>
        </w:div>
      </w:divsChild>
    </w:div>
    <w:div w:id="931278627">
      <w:bodyDiv w:val="1"/>
      <w:marLeft w:val="0"/>
      <w:marRight w:val="0"/>
      <w:marTop w:val="0"/>
      <w:marBottom w:val="0"/>
      <w:divBdr>
        <w:top w:val="none" w:sz="0" w:space="0" w:color="auto"/>
        <w:left w:val="none" w:sz="0" w:space="0" w:color="auto"/>
        <w:bottom w:val="none" w:sz="0" w:space="0" w:color="auto"/>
        <w:right w:val="none" w:sz="0" w:space="0" w:color="auto"/>
      </w:divBdr>
      <w:divsChild>
        <w:div w:id="434717903">
          <w:marLeft w:val="640"/>
          <w:marRight w:val="0"/>
          <w:marTop w:val="0"/>
          <w:marBottom w:val="0"/>
          <w:divBdr>
            <w:top w:val="none" w:sz="0" w:space="0" w:color="auto"/>
            <w:left w:val="none" w:sz="0" w:space="0" w:color="auto"/>
            <w:bottom w:val="none" w:sz="0" w:space="0" w:color="auto"/>
            <w:right w:val="none" w:sz="0" w:space="0" w:color="auto"/>
          </w:divBdr>
        </w:div>
        <w:div w:id="1252396016">
          <w:marLeft w:val="640"/>
          <w:marRight w:val="0"/>
          <w:marTop w:val="0"/>
          <w:marBottom w:val="0"/>
          <w:divBdr>
            <w:top w:val="none" w:sz="0" w:space="0" w:color="auto"/>
            <w:left w:val="none" w:sz="0" w:space="0" w:color="auto"/>
            <w:bottom w:val="none" w:sz="0" w:space="0" w:color="auto"/>
            <w:right w:val="none" w:sz="0" w:space="0" w:color="auto"/>
          </w:divBdr>
        </w:div>
        <w:div w:id="1962760569">
          <w:marLeft w:val="640"/>
          <w:marRight w:val="0"/>
          <w:marTop w:val="0"/>
          <w:marBottom w:val="0"/>
          <w:divBdr>
            <w:top w:val="none" w:sz="0" w:space="0" w:color="auto"/>
            <w:left w:val="none" w:sz="0" w:space="0" w:color="auto"/>
            <w:bottom w:val="none" w:sz="0" w:space="0" w:color="auto"/>
            <w:right w:val="none" w:sz="0" w:space="0" w:color="auto"/>
          </w:divBdr>
        </w:div>
        <w:div w:id="191725297">
          <w:marLeft w:val="640"/>
          <w:marRight w:val="0"/>
          <w:marTop w:val="0"/>
          <w:marBottom w:val="0"/>
          <w:divBdr>
            <w:top w:val="none" w:sz="0" w:space="0" w:color="auto"/>
            <w:left w:val="none" w:sz="0" w:space="0" w:color="auto"/>
            <w:bottom w:val="none" w:sz="0" w:space="0" w:color="auto"/>
            <w:right w:val="none" w:sz="0" w:space="0" w:color="auto"/>
          </w:divBdr>
        </w:div>
        <w:div w:id="444344889">
          <w:marLeft w:val="640"/>
          <w:marRight w:val="0"/>
          <w:marTop w:val="0"/>
          <w:marBottom w:val="0"/>
          <w:divBdr>
            <w:top w:val="none" w:sz="0" w:space="0" w:color="auto"/>
            <w:left w:val="none" w:sz="0" w:space="0" w:color="auto"/>
            <w:bottom w:val="none" w:sz="0" w:space="0" w:color="auto"/>
            <w:right w:val="none" w:sz="0" w:space="0" w:color="auto"/>
          </w:divBdr>
        </w:div>
        <w:div w:id="1317957466">
          <w:marLeft w:val="640"/>
          <w:marRight w:val="0"/>
          <w:marTop w:val="0"/>
          <w:marBottom w:val="0"/>
          <w:divBdr>
            <w:top w:val="none" w:sz="0" w:space="0" w:color="auto"/>
            <w:left w:val="none" w:sz="0" w:space="0" w:color="auto"/>
            <w:bottom w:val="none" w:sz="0" w:space="0" w:color="auto"/>
            <w:right w:val="none" w:sz="0" w:space="0" w:color="auto"/>
          </w:divBdr>
        </w:div>
        <w:div w:id="60376361">
          <w:marLeft w:val="640"/>
          <w:marRight w:val="0"/>
          <w:marTop w:val="0"/>
          <w:marBottom w:val="0"/>
          <w:divBdr>
            <w:top w:val="none" w:sz="0" w:space="0" w:color="auto"/>
            <w:left w:val="none" w:sz="0" w:space="0" w:color="auto"/>
            <w:bottom w:val="none" w:sz="0" w:space="0" w:color="auto"/>
            <w:right w:val="none" w:sz="0" w:space="0" w:color="auto"/>
          </w:divBdr>
        </w:div>
        <w:div w:id="1530339865">
          <w:marLeft w:val="640"/>
          <w:marRight w:val="0"/>
          <w:marTop w:val="0"/>
          <w:marBottom w:val="0"/>
          <w:divBdr>
            <w:top w:val="none" w:sz="0" w:space="0" w:color="auto"/>
            <w:left w:val="none" w:sz="0" w:space="0" w:color="auto"/>
            <w:bottom w:val="none" w:sz="0" w:space="0" w:color="auto"/>
            <w:right w:val="none" w:sz="0" w:space="0" w:color="auto"/>
          </w:divBdr>
        </w:div>
        <w:div w:id="864169812">
          <w:marLeft w:val="640"/>
          <w:marRight w:val="0"/>
          <w:marTop w:val="0"/>
          <w:marBottom w:val="0"/>
          <w:divBdr>
            <w:top w:val="none" w:sz="0" w:space="0" w:color="auto"/>
            <w:left w:val="none" w:sz="0" w:space="0" w:color="auto"/>
            <w:bottom w:val="none" w:sz="0" w:space="0" w:color="auto"/>
            <w:right w:val="none" w:sz="0" w:space="0" w:color="auto"/>
          </w:divBdr>
        </w:div>
        <w:div w:id="1365902800">
          <w:marLeft w:val="640"/>
          <w:marRight w:val="0"/>
          <w:marTop w:val="0"/>
          <w:marBottom w:val="0"/>
          <w:divBdr>
            <w:top w:val="none" w:sz="0" w:space="0" w:color="auto"/>
            <w:left w:val="none" w:sz="0" w:space="0" w:color="auto"/>
            <w:bottom w:val="none" w:sz="0" w:space="0" w:color="auto"/>
            <w:right w:val="none" w:sz="0" w:space="0" w:color="auto"/>
          </w:divBdr>
        </w:div>
        <w:div w:id="211507999">
          <w:marLeft w:val="640"/>
          <w:marRight w:val="0"/>
          <w:marTop w:val="0"/>
          <w:marBottom w:val="0"/>
          <w:divBdr>
            <w:top w:val="none" w:sz="0" w:space="0" w:color="auto"/>
            <w:left w:val="none" w:sz="0" w:space="0" w:color="auto"/>
            <w:bottom w:val="none" w:sz="0" w:space="0" w:color="auto"/>
            <w:right w:val="none" w:sz="0" w:space="0" w:color="auto"/>
          </w:divBdr>
        </w:div>
        <w:div w:id="1629046026">
          <w:marLeft w:val="640"/>
          <w:marRight w:val="0"/>
          <w:marTop w:val="0"/>
          <w:marBottom w:val="0"/>
          <w:divBdr>
            <w:top w:val="none" w:sz="0" w:space="0" w:color="auto"/>
            <w:left w:val="none" w:sz="0" w:space="0" w:color="auto"/>
            <w:bottom w:val="none" w:sz="0" w:space="0" w:color="auto"/>
            <w:right w:val="none" w:sz="0" w:space="0" w:color="auto"/>
          </w:divBdr>
        </w:div>
        <w:div w:id="550000740">
          <w:marLeft w:val="640"/>
          <w:marRight w:val="0"/>
          <w:marTop w:val="0"/>
          <w:marBottom w:val="0"/>
          <w:divBdr>
            <w:top w:val="none" w:sz="0" w:space="0" w:color="auto"/>
            <w:left w:val="none" w:sz="0" w:space="0" w:color="auto"/>
            <w:bottom w:val="none" w:sz="0" w:space="0" w:color="auto"/>
            <w:right w:val="none" w:sz="0" w:space="0" w:color="auto"/>
          </w:divBdr>
        </w:div>
        <w:div w:id="637884842">
          <w:marLeft w:val="640"/>
          <w:marRight w:val="0"/>
          <w:marTop w:val="0"/>
          <w:marBottom w:val="0"/>
          <w:divBdr>
            <w:top w:val="none" w:sz="0" w:space="0" w:color="auto"/>
            <w:left w:val="none" w:sz="0" w:space="0" w:color="auto"/>
            <w:bottom w:val="none" w:sz="0" w:space="0" w:color="auto"/>
            <w:right w:val="none" w:sz="0" w:space="0" w:color="auto"/>
          </w:divBdr>
        </w:div>
        <w:div w:id="61145534">
          <w:marLeft w:val="640"/>
          <w:marRight w:val="0"/>
          <w:marTop w:val="0"/>
          <w:marBottom w:val="0"/>
          <w:divBdr>
            <w:top w:val="none" w:sz="0" w:space="0" w:color="auto"/>
            <w:left w:val="none" w:sz="0" w:space="0" w:color="auto"/>
            <w:bottom w:val="none" w:sz="0" w:space="0" w:color="auto"/>
            <w:right w:val="none" w:sz="0" w:space="0" w:color="auto"/>
          </w:divBdr>
        </w:div>
        <w:div w:id="1753046535">
          <w:marLeft w:val="640"/>
          <w:marRight w:val="0"/>
          <w:marTop w:val="0"/>
          <w:marBottom w:val="0"/>
          <w:divBdr>
            <w:top w:val="none" w:sz="0" w:space="0" w:color="auto"/>
            <w:left w:val="none" w:sz="0" w:space="0" w:color="auto"/>
            <w:bottom w:val="none" w:sz="0" w:space="0" w:color="auto"/>
            <w:right w:val="none" w:sz="0" w:space="0" w:color="auto"/>
          </w:divBdr>
        </w:div>
        <w:div w:id="1376197887">
          <w:marLeft w:val="640"/>
          <w:marRight w:val="0"/>
          <w:marTop w:val="0"/>
          <w:marBottom w:val="0"/>
          <w:divBdr>
            <w:top w:val="none" w:sz="0" w:space="0" w:color="auto"/>
            <w:left w:val="none" w:sz="0" w:space="0" w:color="auto"/>
            <w:bottom w:val="none" w:sz="0" w:space="0" w:color="auto"/>
            <w:right w:val="none" w:sz="0" w:space="0" w:color="auto"/>
          </w:divBdr>
        </w:div>
        <w:div w:id="1886943348">
          <w:marLeft w:val="640"/>
          <w:marRight w:val="0"/>
          <w:marTop w:val="0"/>
          <w:marBottom w:val="0"/>
          <w:divBdr>
            <w:top w:val="none" w:sz="0" w:space="0" w:color="auto"/>
            <w:left w:val="none" w:sz="0" w:space="0" w:color="auto"/>
            <w:bottom w:val="none" w:sz="0" w:space="0" w:color="auto"/>
            <w:right w:val="none" w:sz="0" w:space="0" w:color="auto"/>
          </w:divBdr>
        </w:div>
        <w:div w:id="928275938">
          <w:marLeft w:val="640"/>
          <w:marRight w:val="0"/>
          <w:marTop w:val="0"/>
          <w:marBottom w:val="0"/>
          <w:divBdr>
            <w:top w:val="none" w:sz="0" w:space="0" w:color="auto"/>
            <w:left w:val="none" w:sz="0" w:space="0" w:color="auto"/>
            <w:bottom w:val="none" w:sz="0" w:space="0" w:color="auto"/>
            <w:right w:val="none" w:sz="0" w:space="0" w:color="auto"/>
          </w:divBdr>
        </w:div>
        <w:div w:id="1380936087">
          <w:marLeft w:val="640"/>
          <w:marRight w:val="0"/>
          <w:marTop w:val="0"/>
          <w:marBottom w:val="0"/>
          <w:divBdr>
            <w:top w:val="none" w:sz="0" w:space="0" w:color="auto"/>
            <w:left w:val="none" w:sz="0" w:space="0" w:color="auto"/>
            <w:bottom w:val="none" w:sz="0" w:space="0" w:color="auto"/>
            <w:right w:val="none" w:sz="0" w:space="0" w:color="auto"/>
          </w:divBdr>
        </w:div>
        <w:div w:id="1921056996">
          <w:marLeft w:val="640"/>
          <w:marRight w:val="0"/>
          <w:marTop w:val="0"/>
          <w:marBottom w:val="0"/>
          <w:divBdr>
            <w:top w:val="none" w:sz="0" w:space="0" w:color="auto"/>
            <w:left w:val="none" w:sz="0" w:space="0" w:color="auto"/>
            <w:bottom w:val="none" w:sz="0" w:space="0" w:color="auto"/>
            <w:right w:val="none" w:sz="0" w:space="0" w:color="auto"/>
          </w:divBdr>
        </w:div>
      </w:divsChild>
    </w:div>
    <w:div w:id="934288202">
      <w:bodyDiv w:val="1"/>
      <w:marLeft w:val="0"/>
      <w:marRight w:val="0"/>
      <w:marTop w:val="0"/>
      <w:marBottom w:val="0"/>
      <w:divBdr>
        <w:top w:val="none" w:sz="0" w:space="0" w:color="auto"/>
        <w:left w:val="none" w:sz="0" w:space="0" w:color="auto"/>
        <w:bottom w:val="none" w:sz="0" w:space="0" w:color="auto"/>
        <w:right w:val="none" w:sz="0" w:space="0" w:color="auto"/>
      </w:divBdr>
    </w:div>
    <w:div w:id="938871462">
      <w:bodyDiv w:val="1"/>
      <w:marLeft w:val="0"/>
      <w:marRight w:val="0"/>
      <w:marTop w:val="0"/>
      <w:marBottom w:val="0"/>
      <w:divBdr>
        <w:top w:val="none" w:sz="0" w:space="0" w:color="auto"/>
        <w:left w:val="none" w:sz="0" w:space="0" w:color="auto"/>
        <w:bottom w:val="none" w:sz="0" w:space="0" w:color="auto"/>
        <w:right w:val="none" w:sz="0" w:space="0" w:color="auto"/>
      </w:divBdr>
      <w:divsChild>
        <w:div w:id="553542195">
          <w:marLeft w:val="640"/>
          <w:marRight w:val="0"/>
          <w:marTop w:val="0"/>
          <w:marBottom w:val="0"/>
          <w:divBdr>
            <w:top w:val="none" w:sz="0" w:space="0" w:color="auto"/>
            <w:left w:val="none" w:sz="0" w:space="0" w:color="auto"/>
            <w:bottom w:val="none" w:sz="0" w:space="0" w:color="auto"/>
            <w:right w:val="none" w:sz="0" w:space="0" w:color="auto"/>
          </w:divBdr>
        </w:div>
        <w:div w:id="1475680380">
          <w:marLeft w:val="640"/>
          <w:marRight w:val="0"/>
          <w:marTop w:val="0"/>
          <w:marBottom w:val="0"/>
          <w:divBdr>
            <w:top w:val="none" w:sz="0" w:space="0" w:color="auto"/>
            <w:left w:val="none" w:sz="0" w:space="0" w:color="auto"/>
            <w:bottom w:val="none" w:sz="0" w:space="0" w:color="auto"/>
            <w:right w:val="none" w:sz="0" w:space="0" w:color="auto"/>
          </w:divBdr>
        </w:div>
        <w:div w:id="1712269884">
          <w:marLeft w:val="640"/>
          <w:marRight w:val="0"/>
          <w:marTop w:val="0"/>
          <w:marBottom w:val="0"/>
          <w:divBdr>
            <w:top w:val="none" w:sz="0" w:space="0" w:color="auto"/>
            <w:left w:val="none" w:sz="0" w:space="0" w:color="auto"/>
            <w:bottom w:val="none" w:sz="0" w:space="0" w:color="auto"/>
            <w:right w:val="none" w:sz="0" w:space="0" w:color="auto"/>
          </w:divBdr>
        </w:div>
        <w:div w:id="1121920791">
          <w:marLeft w:val="640"/>
          <w:marRight w:val="0"/>
          <w:marTop w:val="0"/>
          <w:marBottom w:val="0"/>
          <w:divBdr>
            <w:top w:val="none" w:sz="0" w:space="0" w:color="auto"/>
            <w:left w:val="none" w:sz="0" w:space="0" w:color="auto"/>
            <w:bottom w:val="none" w:sz="0" w:space="0" w:color="auto"/>
            <w:right w:val="none" w:sz="0" w:space="0" w:color="auto"/>
          </w:divBdr>
        </w:div>
        <w:div w:id="634993954">
          <w:marLeft w:val="640"/>
          <w:marRight w:val="0"/>
          <w:marTop w:val="0"/>
          <w:marBottom w:val="0"/>
          <w:divBdr>
            <w:top w:val="none" w:sz="0" w:space="0" w:color="auto"/>
            <w:left w:val="none" w:sz="0" w:space="0" w:color="auto"/>
            <w:bottom w:val="none" w:sz="0" w:space="0" w:color="auto"/>
            <w:right w:val="none" w:sz="0" w:space="0" w:color="auto"/>
          </w:divBdr>
        </w:div>
        <w:div w:id="1598979986">
          <w:marLeft w:val="640"/>
          <w:marRight w:val="0"/>
          <w:marTop w:val="0"/>
          <w:marBottom w:val="0"/>
          <w:divBdr>
            <w:top w:val="none" w:sz="0" w:space="0" w:color="auto"/>
            <w:left w:val="none" w:sz="0" w:space="0" w:color="auto"/>
            <w:bottom w:val="none" w:sz="0" w:space="0" w:color="auto"/>
            <w:right w:val="none" w:sz="0" w:space="0" w:color="auto"/>
          </w:divBdr>
        </w:div>
        <w:div w:id="1155730999">
          <w:marLeft w:val="640"/>
          <w:marRight w:val="0"/>
          <w:marTop w:val="0"/>
          <w:marBottom w:val="0"/>
          <w:divBdr>
            <w:top w:val="none" w:sz="0" w:space="0" w:color="auto"/>
            <w:left w:val="none" w:sz="0" w:space="0" w:color="auto"/>
            <w:bottom w:val="none" w:sz="0" w:space="0" w:color="auto"/>
            <w:right w:val="none" w:sz="0" w:space="0" w:color="auto"/>
          </w:divBdr>
        </w:div>
        <w:div w:id="1857306130">
          <w:marLeft w:val="640"/>
          <w:marRight w:val="0"/>
          <w:marTop w:val="0"/>
          <w:marBottom w:val="0"/>
          <w:divBdr>
            <w:top w:val="none" w:sz="0" w:space="0" w:color="auto"/>
            <w:left w:val="none" w:sz="0" w:space="0" w:color="auto"/>
            <w:bottom w:val="none" w:sz="0" w:space="0" w:color="auto"/>
            <w:right w:val="none" w:sz="0" w:space="0" w:color="auto"/>
          </w:divBdr>
        </w:div>
        <w:div w:id="1498032272">
          <w:marLeft w:val="640"/>
          <w:marRight w:val="0"/>
          <w:marTop w:val="0"/>
          <w:marBottom w:val="0"/>
          <w:divBdr>
            <w:top w:val="none" w:sz="0" w:space="0" w:color="auto"/>
            <w:left w:val="none" w:sz="0" w:space="0" w:color="auto"/>
            <w:bottom w:val="none" w:sz="0" w:space="0" w:color="auto"/>
            <w:right w:val="none" w:sz="0" w:space="0" w:color="auto"/>
          </w:divBdr>
        </w:div>
        <w:div w:id="525140967">
          <w:marLeft w:val="640"/>
          <w:marRight w:val="0"/>
          <w:marTop w:val="0"/>
          <w:marBottom w:val="0"/>
          <w:divBdr>
            <w:top w:val="none" w:sz="0" w:space="0" w:color="auto"/>
            <w:left w:val="none" w:sz="0" w:space="0" w:color="auto"/>
            <w:bottom w:val="none" w:sz="0" w:space="0" w:color="auto"/>
            <w:right w:val="none" w:sz="0" w:space="0" w:color="auto"/>
          </w:divBdr>
        </w:div>
        <w:div w:id="1174078235">
          <w:marLeft w:val="640"/>
          <w:marRight w:val="0"/>
          <w:marTop w:val="0"/>
          <w:marBottom w:val="0"/>
          <w:divBdr>
            <w:top w:val="none" w:sz="0" w:space="0" w:color="auto"/>
            <w:left w:val="none" w:sz="0" w:space="0" w:color="auto"/>
            <w:bottom w:val="none" w:sz="0" w:space="0" w:color="auto"/>
            <w:right w:val="none" w:sz="0" w:space="0" w:color="auto"/>
          </w:divBdr>
        </w:div>
        <w:div w:id="638341075">
          <w:marLeft w:val="640"/>
          <w:marRight w:val="0"/>
          <w:marTop w:val="0"/>
          <w:marBottom w:val="0"/>
          <w:divBdr>
            <w:top w:val="none" w:sz="0" w:space="0" w:color="auto"/>
            <w:left w:val="none" w:sz="0" w:space="0" w:color="auto"/>
            <w:bottom w:val="none" w:sz="0" w:space="0" w:color="auto"/>
            <w:right w:val="none" w:sz="0" w:space="0" w:color="auto"/>
          </w:divBdr>
        </w:div>
        <w:div w:id="1721975592">
          <w:marLeft w:val="640"/>
          <w:marRight w:val="0"/>
          <w:marTop w:val="0"/>
          <w:marBottom w:val="0"/>
          <w:divBdr>
            <w:top w:val="none" w:sz="0" w:space="0" w:color="auto"/>
            <w:left w:val="none" w:sz="0" w:space="0" w:color="auto"/>
            <w:bottom w:val="none" w:sz="0" w:space="0" w:color="auto"/>
            <w:right w:val="none" w:sz="0" w:space="0" w:color="auto"/>
          </w:divBdr>
        </w:div>
        <w:div w:id="2010327644">
          <w:marLeft w:val="640"/>
          <w:marRight w:val="0"/>
          <w:marTop w:val="0"/>
          <w:marBottom w:val="0"/>
          <w:divBdr>
            <w:top w:val="none" w:sz="0" w:space="0" w:color="auto"/>
            <w:left w:val="none" w:sz="0" w:space="0" w:color="auto"/>
            <w:bottom w:val="none" w:sz="0" w:space="0" w:color="auto"/>
            <w:right w:val="none" w:sz="0" w:space="0" w:color="auto"/>
          </w:divBdr>
        </w:div>
        <w:div w:id="695934208">
          <w:marLeft w:val="640"/>
          <w:marRight w:val="0"/>
          <w:marTop w:val="0"/>
          <w:marBottom w:val="0"/>
          <w:divBdr>
            <w:top w:val="none" w:sz="0" w:space="0" w:color="auto"/>
            <w:left w:val="none" w:sz="0" w:space="0" w:color="auto"/>
            <w:bottom w:val="none" w:sz="0" w:space="0" w:color="auto"/>
            <w:right w:val="none" w:sz="0" w:space="0" w:color="auto"/>
          </w:divBdr>
        </w:div>
        <w:div w:id="614410772">
          <w:marLeft w:val="640"/>
          <w:marRight w:val="0"/>
          <w:marTop w:val="0"/>
          <w:marBottom w:val="0"/>
          <w:divBdr>
            <w:top w:val="none" w:sz="0" w:space="0" w:color="auto"/>
            <w:left w:val="none" w:sz="0" w:space="0" w:color="auto"/>
            <w:bottom w:val="none" w:sz="0" w:space="0" w:color="auto"/>
            <w:right w:val="none" w:sz="0" w:space="0" w:color="auto"/>
          </w:divBdr>
        </w:div>
        <w:div w:id="1613710295">
          <w:marLeft w:val="640"/>
          <w:marRight w:val="0"/>
          <w:marTop w:val="0"/>
          <w:marBottom w:val="0"/>
          <w:divBdr>
            <w:top w:val="none" w:sz="0" w:space="0" w:color="auto"/>
            <w:left w:val="none" w:sz="0" w:space="0" w:color="auto"/>
            <w:bottom w:val="none" w:sz="0" w:space="0" w:color="auto"/>
            <w:right w:val="none" w:sz="0" w:space="0" w:color="auto"/>
          </w:divBdr>
        </w:div>
        <w:div w:id="772169738">
          <w:marLeft w:val="640"/>
          <w:marRight w:val="0"/>
          <w:marTop w:val="0"/>
          <w:marBottom w:val="0"/>
          <w:divBdr>
            <w:top w:val="none" w:sz="0" w:space="0" w:color="auto"/>
            <w:left w:val="none" w:sz="0" w:space="0" w:color="auto"/>
            <w:bottom w:val="none" w:sz="0" w:space="0" w:color="auto"/>
            <w:right w:val="none" w:sz="0" w:space="0" w:color="auto"/>
          </w:divBdr>
        </w:div>
        <w:div w:id="1924030509">
          <w:marLeft w:val="640"/>
          <w:marRight w:val="0"/>
          <w:marTop w:val="0"/>
          <w:marBottom w:val="0"/>
          <w:divBdr>
            <w:top w:val="none" w:sz="0" w:space="0" w:color="auto"/>
            <w:left w:val="none" w:sz="0" w:space="0" w:color="auto"/>
            <w:bottom w:val="none" w:sz="0" w:space="0" w:color="auto"/>
            <w:right w:val="none" w:sz="0" w:space="0" w:color="auto"/>
          </w:divBdr>
        </w:div>
        <w:div w:id="1247231092">
          <w:marLeft w:val="640"/>
          <w:marRight w:val="0"/>
          <w:marTop w:val="0"/>
          <w:marBottom w:val="0"/>
          <w:divBdr>
            <w:top w:val="none" w:sz="0" w:space="0" w:color="auto"/>
            <w:left w:val="none" w:sz="0" w:space="0" w:color="auto"/>
            <w:bottom w:val="none" w:sz="0" w:space="0" w:color="auto"/>
            <w:right w:val="none" w:sz="0" w:space="0" w:color="auto"/>
          </w:divBdr>
        </w:div>
      </w:divsChild>
    </w:div>
    <w:div w:id="956376722">
      <w:bodyDiv w:val="1"/>
      <w:marLeft w:val="0"/>
      <w:marRight w:val="0"/>
      <w:marTop w:val="0"/>
      <w:marBottom w:val="0"/>
      <w:divBdr>
        <w:top w:val="none" w:sz="0" w:space="0" w:color="auto"/>
        <w:left w:val="none" w:sz="0" w:space="0" w:color="auto"/>
        <w:bottom w:val="none" w:sz="0" w:space="0" w:color="auto"/>
        <w:right w:val="none" w:sz="0" w:space="0" w:color="auto"/>
      </w:divBdr>
      <w:divsChild>
        <w:div w:id="13384322">
          <w:marLeft w:val="640"/>
          <w:marRight w:val="0"/>
          <w:marTop w:val="0"/>
          <w:marBottom w:val="0"/>
          <w:divBdr>
            <w:top w:val="none" w:sz="0" w:space="0" w:color="auto"/>
            <w:left w:val="none" w:sz="0" w:space="0" w:color="auto"/>
            <w:bottom w:val="none" w:sz="0" w:space="0" w:color="auto"/>
            <w:right w:val="none" w:sz="0" w:space="0" w:color="auto"/>
          </w:divBdr>
        </w:div>
        <w:div w:id="395471562">
          <w:marLeft w:val="640"/>
          <w:marRight w:val="0"/>
          <w:marTop w:val="0"/>
          <w:marBottom w:val="0"/>
          <w:divBdr>
            <w:top w:val="none" w:sz="0" w:space="0" w:color="auto"/>
            <w:left w:val="none" w:sz="0" w:space="0" w:color="auto"/>
            <w:bottom w:val="none" w:sz="0" w:space="0" w:color="auto"/>
            <w:right w:val="none" w:sz="0" w:space="0" w:color="auto"/>
          </w:divBdr>
        </w:div>
        <w:div w:id="1557009109">
          <w:marLeft w:val="640"/>
          <w:marRight w:val="0"/>
          <w:marTop w:val="0"/>
          <w:marBottom w:val="0"/>
          <w:divBdr>
            <w:top w:val="none" w:sz="0" w:space="0" w:color="auto"/>
            <w:left w:val="none" w:sz="0" w:space="0" w:color="auto"/>
            <w:bottom w:val="none" w:sz="0" w:space="0" w:color="auto"/>
            <w:right w:val="none" w:sz="0" w:space="0" w:color="auto"/>
          </w:divBdr>
        </w:div>
        <w:div w:id="195582781">
          <w:marLeft w:val="640"/>
          <w:marRight w:val="0"/>
          <w:marTop w:val="0"/>
          <w:marBottom w:val="0"/>
          <w:divBdr>
            <w:top w:val="none" w:sz="0" w:space="0" w:color="auto"/>
            <w:left w:val="none" w:sz="0" w:space="0" w:color="auto"/>
            <w:bottom w:val="none" w:sz="0" w:space="0" w:color="auto"/>
            <w:right w:val="none" w:sz="0" w:space="0" w:color="auto"/>
          </w:divBdr>
        </w:div>
        <w:div w:id="1632130744">
          <w:marLeft w:val="640"/>
          <w:marRight w:val="0"/>
          <w:marTop w:val="0"/>
          <w:marBottom w:val="0"/>
          <w:divBdr>
            <w:top w:val="none" w:sz="0" w:space="0" w:color="auto"/>
            <w:left w:val="none" w:sz="0" w:space="0" w:color="auto"/>
            <w:bottom w:val="none" w:sz="0" w:space="0" w:color="auto"/>
            <w:right w:val="none" w:sz="0" w:space="0" w:color="auto"/>
          </w:divBdr>
        </w:div>
        <w:div w:id="2013600179">
          <w:marLeft w:val="640"/>
          <w:marRight w:val="0"/>
          <w:marTop w:val="0"/>
          <w:marBottom w:val="0"/>
          <w:divBdr>
            <w:top w:val="none" w:sz="0" w:space="0" w:color="auto"/>
            <w:left w:val="none" w:sz="0" w:space="0" w:color="auto"/>
            <w:bottom w:val="none" w:sz="0" w:space="0" w:color="auto"/>
            <w:right w:val="none" w:sz="0" w:space="0" w:color="auto"/>
          </w:divBdr>
        </w:div>
        <w:div w:id="1878159234">
          <w:marLeft w:val="640"/>
          <w:marRight w:val="0"/>
          <w:marTop w:val="0"/>
          <w:marBottom w:val="0"/>
          <w:divBdr>
            <w:top w:val="none" w:sz="0" w:space="0" w:color="auto"/>
            <w:left w:val="none" w:sz="0" w:space="0" w:color="auto"/>
            <w:bottom w:val="none" w:sz="0" w:space="0" w:color="auto"/>
            <w:right w:val="none" w:sz="0" w:space="0" w:color="auto"/>
          </w:divBdr>
        </w:div>
        <w:div w:id="2100246238">
          <w:marLeft w:val="640"/>
          <w:marRight w:val="0"/>
          <w:marTop w:val="0"/>
          <w:marBottom w:val="0"/>
          <w:divBdr>
            <w:top w:val="none" w:sz="0" w:space="0" w:color="auto"/>
            <w:left w:val="none" w:sz="0" w:space="0" w:color="auto"/>
            <w:bottom w:val="none" w:sz="0" w:space="0" w:color="auto"/>
            <w:right w:val="none" w:sz="0" w:space="0" w:color="auto"/>
          </w:divBdr>
        </w:div>
        <w:div w:id="1885553897">
          <w:marLeft w:val="640"/>
          <w:marRight w:val="0"/>
          <w:marTop w:val="0"/>
          <w:marBottom w:val="0"/>
          <w:divBdr>
            <w:top w:val="none" w:sz="0" w:space="0" w:color="auto"/>
            <w:left w:val="none" w:sz="0" w:space="0" w:color="auto"/>
            <w:bottom w:val="none" w:sz="0" w:space="0" w:color="auto"/>
            <w:right w:val="none" w:sz="0" w:space="0" w:color="auto"/>
          </w:divBdr>
        </w:div>
        <w:div w:id="768431825">
          <w:marLeft w:val="640"/>
          <w:marRight w:val="0"/>
          <w:marTop w:val="0"/>
          <w:marBottom w:val="0"/>
          <w:divBdr>
            <w:top w:val="none" w:sz="0" w:space="0" w:color="auto"/>
            <w:left w:val="none" w:sz="0" w:space="0" w:color="auto"/>
            <w:bottom w:val="none" w:sz="0" w:space="0" w:color="auto"/>
            <w:right w:val="none" w:sz="0" w:space="0" w:color="auto"/>
          </w:divBdr>
        </w:div>
      </w:divsChild>
    </w:div>
    <w:div w:id="957567987">
      <w:bodyDiv w:val="1"/>
      <w:marLeft w:val="0"/>
      <w:marRight w:val="0"/>
      <w:marTop w:val="0"/>
      <w:marBottom w:val="0"/>
      <w:divBdr>
        <w:top w:val="none" w:sz="0" w:space="0" w:color="auto"/>
        <w:left w:val="none" w:sz="0" w:space="0" w:color="auto"/>
        <w:bottom w:val="none" w:sz="0" w:space="0" w:color="auto"/>
        <w:right w:val="none" w:sz="0" w:space="0" w:color="auto"/>
      </w:divBdr>
      <w:divsChild>
        <w:div w:id="19362261">
          <w:marLeft w:val="640"/>
          <w:marRight w:val="0"/>
          <w:marTop w:val="0"/>
          <w:marBottom w:val="0"/>
          <w:divBdr>
            <w:top w:val="none" w:sz="0" w:space="0" w:color="auto"/>
            <w:left w:val="none" w:sz="0" w:space="0" w:color="auto"/>
            <w:bottom w:val="none" w:sz="0" w:space="0" w:color="auto"/>
            <w:right w:val="none" w:sz="0" w:space="0" w:color="auto"/>
          </w:divBdr>
        </w:div>
        <w:div w:id="561719775">
          <w:marLeft w:val="640"/>
          <w:marRight w:val="0"/>
          <w:marTop w:val="0"/>
          <w:marBottom w:val="0"/>
          <w:divBdr>
            <w:top w:val="none" w:sz="0" w:space="0" w:color="auto"/>
            <w:left w:val="none" w:sz="0" w:space="0" w:color="auto"/>
            <w:bottom w:val="none" w:sz="0" w:space="0" w:color="auto"/>
            <w:right w:val="none" w:sz="0" w:space="0" w:color="auto"/>
          </w:divBdr>
        </w:div>
        <w:div w:id="1746142612">
          <w:marLeft w:val="640"/>
          <w:marRight w:val="0"/>
          <w:marTop w:val="0"/>
          <w:marBottom w:val="0"/>
          <w:divBdr>
            <w:top w:val="none" w:sz="0" w:space="0" w:color="auto"/>
            <w:left w:val="none" w:sz="0" w:space="0" w:color="auto"/>
            <w:bottom w:val="none" w:sz="0" w:space="0" w:color="auto"/>
            <w:right w:val="none" w:sz="0" w:space="0" w:color="auto"/>
          </w:divBdr>
        </w:div>
        <w:div w:id="312027832">
          <w:marLeft w:val="640"/>
          <w:marRight w:val="0"/>
          <w:marTop w:val="0"/>
          <w:marBottom w:val="0"/>
          <w:divBdr>
            <w:top w:val="none" w:sz="0" w:space="0" w:color="auto"/>
            <w:left w:val="none" w:sz="0" w:space="0" w:color="auto"/>
            <w:bottom w:val="none" w:sz="0" w:space="0" w:color="auto"/>
            <w:right w:val="none" w:sz="0" w:space="0" w:color="auto"/>
          </w:divBdr>
        </w:div>
        <w:div w:id="1905288362">
          <w:marLeft w:val="640"/>
          <w:marRight w:val="0"/>
          <w:marTop w:val="0"/>
          <w:marBottom w:val="0"/>
          <w:divBdr>
            <w:top w:val="none" w:sz="0" w:space="0" w:color="auto"/>
            <w:left w:val="none" w:sz="0" w:space="0" w:color="auto"/>
            <w:bottom w:val="none" w:sz="0" w:space="0" w:color="auto"/>
            <w:right w:val="none" w:sz="0" w:space="0" w:color="auto"/>
          </w:divBdr>
        </w:div>
        <w:div w:id="2031641527">
          <w:marLeft w:val="640"/>
          <w:marRight w:val="0"/>
          <w:marTop w:val="0"/>
          <w:marBottom w:val="0"/>
          <w:divBdr>
            <w:top w:val="none" w:sz="0" w:space="0" w:color="auto"/>
            <w:left w:val="none" w:sz="0" w:space="0" w:color="auto"/>
            <w:bottom w:val="none" w:sz="0" w:space="0" w:color="auto"/>
            <w:right w:val="none" w:sz="0" w:space="0" w:color="auto"/>
          </w:divBdr>
        </w:div>
        <w:div w:id="320543001">
          <w:marLeft w:val="640"/>
          <w:marRight w:val="0"/>
          <w:marTop w:val="0"/>
          <w:marBottom w:val="0"/>
          <w:divBdr>
            <w:top w:val="none" w:sz="0" w:space="0" w:color="auto"/>
            <w:left w:val="none" w:sz="0" w:space="0" w:color="auto"/>
            <w:bottom w:val="none" w:sz="0" w:space="0" w:color="auto"/>
            <w:right w:val="none" w:sz="0" w:space="0" w:color="auto"/>
          </w:divBdr>
        </w:div>
        <w:div w:id="1407529207">
          <w:marLeft w:val="640"/>
          <w:marRight w:val="0"/>
          <w:marTop w:val="0"/>
          <w:marBottom w:val="0"/>
          <w:divBdr>
            <w:top w:val="none" w:sz="0" w:space="0" w:color="auto"/>
            <w:left w:val="none" w:sz="0" w:space="0" w:color="auto"/>
            <w:bottom w:val="none" w:sz="0" w:space="0" w:color="auto"/>
            <w:right w:val="none" w:sz="0" w:space="0" w:color="auto"/>
          </w:divBdr>
        </w:div>
        <w:div w:id="2003501825">
          <w:marLeft w:val="640"/>
          <w:marRight w:val="0"/>
          <w:marTop w:val="0"/>
          <w:marBottom w:val="0"/>
          <w:divBdr>
            <w:top w:val="none" w:sz="0" w:space="0" w:color="auto"/>
            <w:left w:val="none" w:sz="0" w:space="0" w:color="auto"/>
            <w:bottom w:val="none" w:sz="0" w:space="0" w:color="auto"/>
            <w:right w:val="none" w:sz="0" w:space="0" w:color="auto"/>
          </w:divBdr>
        </w:div>
        <w:div w:id="1269315765">
          <w:marLeft w:val="640"/>
          <w:marRight w:val="0"/>
          <w:marTop w:val="0"/>
          <w:marBottom w:val="0"/>
          <w:divBdr>
            <w:top w:val="none" w:sz="0" w:space="0" w:color="auto"/>
            <w:left w:val="none" w:sz="0" w:space="0" w:color="auto"/>
            <w:bottom w:val="none" w:sz="0" w:space="0" w:color="auto"/>
            <w:right w:val="none" w:sz="0" w:space="0" w:color="auto"/>
          </w:divBdr>
        </w:div>
        <w:div w:id="2128886044">
          <w:marLeft w:val="640"/>
          <w:marRight w:val="0"/>
          <w:marTop w:val="0"/>
          <w:marBottom w:val="0"/>
          <w:divBdr>
            <w:top w:val="none" w:sz="0" w:space="0" w:color="auto"/>
            <w:left w:val="none" w:sz="0" w:space="0" w:color="auto"/>
            <w:bottom w:val="none" w:sz="0" w:space="0" w:color="auto"/>
            <w:right w:val="none" w:sz="0" w:space="0" w:color="auto"/>
          </w:divBdr>
        </w:div>
        <w:div w:id="86852737">
          <w:marLeft w:val="640"/>
          <w:marRight w:val="0"/>
          <w:marTop w:val="0"/>
          <w:marBottom w:val="0"/>
          <w:divBdr>
            <w:top w:val="none" w:sz="0" w:space="0" w:color="auto"/>
            <w:left w:val="none" w:sz="0" w:space="0" w:color="auto"/>
            <w:bottom w:val="none" w:sz="0" w:space="0" w:color="auto"/>
            <w:right w:val="none" w:sz="0" w:space="0" w:color="auto"/>
          </w:divBdr>
        </w:div>
        <w:div w:id="336008904">
          <w:marLeft w:val="640"/>
          <w:marRight w:val="0"/>
          <w:marTop w:val="0"/>
          <w:marBottom w:val="0"/>
          <w:divBdr>
            <w:top w:val="none" w:sz="0" w:space="0" w:color="auto"/>
            <w:left w:val="none" w:sz="0" w:space="0" w:color="auto"/>
            <w:bottom w:val="none" w:sz="0" w:space="0" w:color="auto"/>
            <w:right w:val="none" w:sz="0" w:space="0" w:color="auto"/>
          </w:divBdr>
        </w:div>
        <w:div w:id="324625476">
          <w:marLeft w:val="640"/>
          <w:marRight w:val="0"/>
          <w:marTop w:val="0"/>
          <w:marBottom w:val="0"/>
          <w:divBdr>
            <w:top w:val="none" w:sz="0" w:space="0" w:color="auto"/>
            <w:left w:val="none" w:sz="0" w:space="0" w:color="auto"/>
            <w:bottom w:val="none" w:sz="0" w:space="0" w:color="auto"/>
            <w:right w:val="none" w:sz="0" w:space="0" w:color="auto"/>
          </w:divBdr>
        </w:div>
      </w:divsChild>
    </w:div>
    <w:div w:id="997223828">
      <w:bodyDiv w:val="1"/>
      <w:marLeft w:val="0"/>
      <w:marRight w:val="0"/>
      <w:marTop w:val="0"/>
      <w:marBottom w:val="0"/>
      <w:divBdr>
        <w:top w:val="none" w:sz="0" w:space="0" w:color="auto"/>
        <w:left w:val="none" w:sz="0" w:space="0" w:color="auto"/>
        <w:bottom w:val="none" w:sz="0" w:space="0" w:color="auto"/>
        <w:right w:val="none" w:sz="0" w:space="0" w:color="auto"/>
      </w:divBdr>
    </w:div>
    <w:div w:id="1007758204">
      <w:bodyDiv w:val="1"/>
      <w:marLeft w:val="0"/>
      <w:marRight w:val="0"/>
      <w:marTop w:val="0"/>
      <w:marBottom w:val="0"/>
      <w:divBdr>
        <w:top w:val="none" w:sz="0" w:space="0" w:color="auto"/>
        <w:left w:val="none" w:sz="0" w:space="0" w:color="auto"/>
        <w:bottom w:val="none" w:sz="0" w:space="0" w:color="auto"/>
        <w:right w:val="none" w:sz="0" w:space="0" w:color="auto"/>
      </w:divBdr>
    </w:div>
    <w:div w:id="1008361344">
      <w:bodyDiv w:val="1"/>
      <w:marLeft w:val="0"/>
      <w:marRight w:val="0"/>
      <w:marTop w:val="0"/>
      <w:marBottom w:val="0"/>
      <w:divBdr>
        <w:top w:val="none" w:sz="0" w:space="0" w:color="auto"/>
        <w:left w:val="none" w:sz="0" w:space="0" w:color="auto"/>
        <w:bottom w:val="none" w:sz="0" w:space="0" w:color="auto"/>
        <w:right w:val="none" w:sz="0" w:space="0" w:color="auto"/>
      </w:divBdr>
      <w:divsChild>
        <w:div w:id="53624029">
          <w:marLeft w:val="640"/>
          <w:marRight w:val="0"/>
          <w:marTop w:val="0"/>
          <w:marBottom w:val="0"/>
          <w:divBdr>
            <w:top w:val="none" w:sz="0" w:space="0" w:color="auto"/>
            <w:left w:val="none" w:sz="0" w:space="0" w:color="auto"/>
            <w:bottom w:val="none" w:sz="0" w:space="0" w:color="auto"/>
            <w:right w:val="none" w:sz="0" w:space="0" w:color="auto"/>
          </w:divBdr>
        </w:div>
        <w:div w:id="1988780273">
          <w:marLeft w:val="640"/>
          <w:marRight w:val="0"/>
          <w:marTop w:val="0"/>
          <w:marBottom w:val="0"/>
          <w:divBdr>
            <w:top w:val="none" w:sz="0" w:space="0" w:color="auto"/>
            <w:left w:val="none" w:sz="0" w:space="0" w:color="auto"/>
            <w:bottom w:val="none" w:sz="0" w:space="0" w:color="auto"/>
            <w:right w:val="none" w:sz="0" w:space="0" w:color="auto"/>
          </w:divBdr>
        </w:div>
        <w:div w:id="283659460">
          <w:marLeft w:val="640"/>
          <w:marRight w:val="0"/>
          <w:marTop w:val="0"/>
          <w:marBottom w:val="0"/>
          <w:divBdr>
            <w:top w:val="none" w:sz="0" w:space="0" w:color="auto"/>
            <w:left w:val="none" w:sz="0" w:space="0" w:color="auto"/>
            <w:bottom w:val="none" w:sz="0" w:space="0" w:color="auto"/>
            <w:right w:val="none" w:sz="0" w:space="0" w:color="auto"/>
          </w:divBdr>
        </w:div>
        <w:div w:id="372997748">
          <w:marLeft w:val="640"/>
          <w:marRight w:val="0"/>
          <w:marTop w:val="0"/>
          <w:marBottom w:val="0"/>
          <w:divBdr>
            <w:top w:val="none" w:sz="0" w:space="0" w:color="auto"/>
            <w:left w:val="none" w:sz="0" w:space="0" w:color="auto"/>
            <w:bottom w:val="none" w:sz="0" w:space="0" w:color="auto"/>
            <w:right w:val="none" w:sz="0" w:space="0" w:color="auto"/>
          </w:divBdr>
        </w:div>
        <w:div w:id="1507134894">
          <w:marLeft w:val="640"/>
          <w:marRight w:val="0"/>
          <w:marTop w:val="0"/>
          <w:marBottom w:val="0"/>
          <w:divBdr>
            <w:top w:val="none" w:sz="0" w:space="0" w:color="auto"/>
            <w:left w:val="none" w:sz="0" w:space="0" w:color="auto"/>
            <w:bottom w:val="none" w:sz="0" w:space="0" w:color="auto"/>
            <w:right w:val="none" w:sz="0" w:space="0" w:color="auto"/>
          </w:divBdr>
        </w:div>
        <w:div w:id="1400052873">
          <w:marLeft w:val="640"/>
          <w:marRight w:val="0"/>
          <w:marTop w:val="0"/>
          <w:marBottom w:val="0"/>
          <w:divBdr>
            <w:top w:val="none" w:sz="0" w:space="0" w:color="auto"/>
            <w:left w:val="none" w:sz="0" w:space="0" w:color="auto"/>
            <w:bottom w:val="none" w:sz="0" w:space="0" w:color="auto"/>
            <w:right w:val="none" w:sz="0" w:space="0" w:color="auto"/>
          </w:divBdr>
        </w:div>
        <w:div w:id="1067849664">
          <w:marLeft w:val="640"/>
          <w:marRight w:val="0"/>
          <w:marTop w:val="0"/>
          <w:marBottom w:val="0"/>
          <w:divBdr>
            <w:top w:val="none" w:sz="0" w:space="0" w:color="auto"/>
            <w:left w:val="none" w:sz="0" w:space="0" w:color="auto"/>
            <w:bottom w:val="none" w:sz="0" w:space="0" w:color="auto"/>
            <w:right w:val="none" w:sz="0" w:space="0" w:color="auto"/>
          </w:divBdr>
        </w:div>
        <w:div w:id="791828375">
          <w:marLeft w:val="640"/>
          <w:marRight w:val="0"/>
          <w:marTop w:val="0"/>
          <w:marBottom w:val="0"/>
          <w:divBdr>
            <w:top w:val="none" w:sz="0" w:space="0" w:color="auto"/>
            <w:left w:val="none" w:sz="0" w:space="0" w:color="auto"/>
            <w:bottom w:val="none" w:sz="0" w:space="0" w:color="auto"/>
            <w:right w:val="none" w:sz="0" w:space="0" w:color="auto"/>
          </w:divBdr>
        </w:div>
        <w:div w:id="1505196703">
          <w:marLeft w:val="640"/>
          <w:marRight w:val="0"/>
          <w:marTop w:val="0"/>
          <w:marBottom w:val="0"/>
          <w:divBdr>
            <w:top w:val="none" w:sz="0" w:space="0" w:color="auto"/>
            <w:left w:val="none" w:sz="0" w:space="0" w:color="auto"/>
            <w:bottom w:val="none" w:sz="0" w:space="0" w:color="auto"/>
            <w:right w:val="none" w:sz="0" w:space="0" w:color="auto"/>
          </w:divBdr>
        </w:div>
        <w:div w:id="1501391657">
          <w:marLeft w:val="640"/>
          <w:marRight w:val="0"/>
          <w:marTop w:val="0"/>
          <w:marBottom w:val="0"/>
          <w:divBdr>
            <w:top w:val="none" w:sz="0" w:space="0" w:color="auto"/>
            <w:left w:val="none" w:sz="0" w:space="0" w:color="auto"/>
            <w:bottom w:val="none" w:sz="0" w:space="0" w:color="auto"/>
            <w:right w:val="none" w:sz="0" w:space="0" w:color="auto"/>
          </w:divBdr>
        </w:div>
      </w:divsChild>
    </w:div>
    <w:div w:id="1034883151">
      <w:bodyDiv w:val="1"/>
      <w:marLeft w:val="0"/>
      <w:marRight w:val="0"/>
      <w:marTop w:val="0"/>
      <w:marBottom w:val="0"/>
      <w:divBdr>
        <w:top w:val="none" w:sz="0" w:space="0" w:color="auto"/>
        <w:left w:val="none" w:sz="0" w:space="0" w:color="auto"/>
        <w:bottom w:val="none" w:sz="0" w:space="0" w:color="auto"/>
        <w:right w:val="none" w:sz="0" w:space="0" w:color="auto"/>
      </w:divBdr>
    </w:div>
    <w:div w:id="1039816472">
      <w:bodyDiv w:val="1"/>
      <w:marLeft w:val="0"/>
      <w:marRight w:val="0"/>
      <w:marTop w:val="0"/>
      <w:marBottom w:val="0"/>
      <w:divBdr>
        <w:top w:val="none" w:sz="0" w:space="0" w:color="auto"/>
        <w:left w:val="none" w:sz="0" w:space="0" w:color="auto"/>
        <w:bottom w:val="none" w:sz="0" w:space="0" w:color="auto"/>
        <w:right w:val="none" w:sz="0" w:space="0" w:color="auto"/>
      </w:divBdr>
      <w:divsChild>
        <w:div w:id="916864424">
          <w:marLeft w:val="640"/>
          <w:marRight w:val="0"/>
          <w:marTop w:val="0"/>
          <w:marBottom w:val="0"/>
          <w:divBdr>
            <w:top w:val="none" w:sz="0" w:space="0" w:color="auto"/>
            <w:left w:val="none" w:sz="0" w:space="0" w:color="auto"/>
            <w:bottom w:val="none" w:sz="0" w:space="0" w:color="auto"/>
            <w:right w:val="none" w:sz="0" w:space="0" w:color="auto"/>
          </w:divBdr>
        </w:div>
        <w:div w:id="1610703585">
          <w:marLeft w:val="640"/>
          <w:marRight w:val="0"/>
          <w:marTop w:val="0"/>
          <w:marBottom w:val="0"/>
          <w:divBdr>
            <w:top w:val="none" w:sz="0" w:space="0" w:color="auto"/>
            <w:left w:val="none" w:sz="0" w:space="0" w:color="auto"/>
            <w:bottom w:val="none" w:sz="0" w:space="0" w:color="auto"/>
            <w:right w:val="none" w:sz="0" w:space="0" w:color="auto"/>
          </w:divBdr>
        </w:div>
        <w:div w:id="2046522063">
          <w:marLeft w:val="640"/>
          <w:marRight w:val="0"/>
          <w:marTop w:val="0"/>
          <w:marBottom w:val="0"/>
          <w:divBdr>
            <w:top w:val="none" w:sz="0" w:space="0" w:color="auto"/>
            <w:left w:val="none" w:sz="0" w:space="0" w:color="auto"/>
            <w:bottom w:val="none" w:sz="0" w:space="0" w:color="auto"/>
            <w:right w:val="none" w:sz="0" w:space="0" w:color="auto"/>
          </w:divBdr>
        </w:div>
        <w:div w:id="282276983">
          <w:marLeft w:val="640"/>
          <w:marRight w:val="0"/>
          <w:marTop w:val="0"/>
          <w:marBottom w:val="0"/>
          <w:divBdr>
            <w:top w:val="none" w:sz="0" w:space="0" w:color="auto"/>
            <w:left w:val="none" w:sz="0" w:space="0" w:color="auto"/>
            <w:bottom w:val="none" w:sz="0" w:space="0" w:color="auto"/>
            <w:right w:val="none" w:sz="0" w:space="0" w:color="auto"/>
          </w:divBdr>
        </w:div>
        <w:div w:id="1310475905">
          <w:marLeft w:val="640"/>
          <w:marRight w:val="0"/>
          <w:marTop w:val="0"/>
          <w:marBottom w:val="0"/>
          <w:divBdr>
            <w:top w:val="none" w:sz="0" w:space="0" w:color="auto"/>
            <w:left w:val="none" w:sz="0" w:space="0" w:color="auto"/>
            <w:bottom w:val="none" w:sz="0" w:space="0" w:color="auto"/>
            <w:right w:val="none" w:sz="0" w:space="0" w:color="auto"/>
          </w:divBdr>
        </w:div>
        <w:div w:id="1719162383">
          <w:marLeft w:val="640"/>
          <w:marRight w:val="0"/>
          <w:marTop w:val="0"/>
          <w:marBottom w:val="0"/>
          <w:divBdr>
            <w:top w:val="none" w:sz="0" w:space="0" w:color="auto"/>
            <w:left w:val="none" w:sz="0" w:space="0" w:color="auto"/>
            <w:bottom w:val="none" w:sz="0" w:space="0" w:color="auto"/>
            <w:right w:val="none" w:sz="0" w:space="0" w:color="auto"/>
          </w:divBdr>
        </w:div>
        <w:div w:id="626551252">
          <w:marLeft w:val="640"/>
          <w:marRight w:val="0"/>
          <w:marTop w:val="0"/>
          <w:marBottom w:val="0"/>
          <w:divBdr>
            <w:top w:val="none" w:sz="0" w:space="0" w:color="auto"/>
            <w:left w:val="none" w:sz="0" w:space="0" w:color="auto"/>
            <w:bottom w:val="none" w:sz="0" w:space="0" w:color="auto"/>
            <w:right w:val="none" w:sz="0" w:space="0" w:color="auto"/>
          </w:divBdr>
        </w:div>
        <w:div w:id="152141041">
          <w:marLeft w:val="640"/>
          <w:marRight w:val="0"/>
          <w:marTop w:val="0"/>
          <w:marBottom w:val="0"/>
          <w:divBdr>
            <w:top w:val="none" w:sz="0" w:space="0" w:color="auto"/>
            <w:left w:val="none" w:sz="0" w:space="0" w:color="auto"/>
            <w:bottom w:val="none" w:sz="0" w:space="0" w:color="auto"/>
            <w:right w:val="none" w:sz="0" w:space="0" w:color="auto"/>
          </w:divBdr>
        </w:div>
        <w:div w:id="1676418216">
          <w:marLeft w:val="640"/>
          <w:marRight w:val="0"/>
          <w:marTop w:val="0"/>
          <w:marBottom w:val="0"/>
          <w:divBdr>
            <w:top w:val="none" w:sz="0" w:space="0" w:color="auto"/>
            <w:left w:val="none" w:sz="0" w:space="0" w:color="auto"/>
            <w:bottom w:val="none" w:sz="0" w:space="0" w:color="auto"/>
            <w:right w:val="none" w:sz="0" w:space="0" w:color="auto"/>
          </w:divBdr>
        </w:div>
        <w:div w:id="1747460233">
          <w:marLeft w:val="640"/>
          <w:marRight w:val="0"/>
          <w:marTop w:val="0"/>
          <w:marBottom w:val="0"/>
          <w:divBdr>
            <w:top w:val="none" w:sz="0" w:space="0" w:color="auto"/>
            <w:left w:val="none" w:sz="0" w:space="0" w:color="auto"/>
            <w:bottom w:val="none" w:sz="0" w:space="0" w:color="auto"/>
            <w:right w:val="none" w:sz="0" w:space="0" w:color="auto"/>
          </w:divBdr>
        </w:div>
        <w:div w:id="1036858386">
          <w:marLeft w:val="640"/>
          <w:marRight w:val="0"/>
          <w:marTop w:val="0"/>
          <w:marBottom w:val="0"/>
          <w:divBdr>
            <w:top w:val="none" w:sz="0" w:space="0" w:color="auto"/>
            <w:left w:val="none" w:sz="0" w:space="0" w:color="auto"/>
            <w:bottom w:val="none" w:sz="0" w:space="0" w:color="auto"/>
            <w:right w:val="none" w:sz="0" w:space="0" w:color="auto"/>
          </w:divBdr>
        </w:div>
        <w:div w:id="1084719028">
          <w:marLeft w:val="640"/>
          <w:marRight w:val="0"/>
          <w:marTop w:val="0"/>
          <w:marBottom w:val="0"/>
          <w:divBdr>
            <w:top w:val="none" w:sz="0" w:space="0" w:color="auto"/>
            <w:left w:val="none" w:sz="0" w:space="0" w:color="auto"/>
            <w:bottom w:val="none" w:sz="0" w:space="0" w:color="auto"/>
            <w:right w:val="none" w:sz="0" w:space="0" w:color="auto"/>
          </w:divBdr>
        </w:div>
        <w:div w:id="1542016395">
          <w:marLeft w:val="640"/>
          <w:marRight w:val="0"/>
          <w:marTop w:val="0"/>
          <w:marBottom w:val="0"/>
          <w:divBdr>
            <w:top w:val="none" w:sz="0" w:space="0" w:color="auto"/>
            <w:left w:val="none" w:sz="0" w:space="0" w:color="auto"/>
            <w:bottom w:val="none" w:sz="0" w:space="0" w:color="auto"/>
            <w:right w:val="none" w:sz="0" w:space="0" w:color="auto"/>
          </w:divBdr>
        </w:div>
        <w:div w:id="1778403504">
          <w:marLeft w:val="640"/>
          <w:marRight w:val="0"/>
          <w:marTop w:val="0"/>
          <w:marBottom w:val="0"/>
          <w:divBdr>
            <w:top w:val="none" w:sz="0" w:space="0" w:color="auto"/>
            <w:left w:val="none" w:sz="0" w:space="0" w:color="auto"/>
            <w:bottom w:val="none" w:sz="0" w:space="0" w:color="auto"/>
            <w:right w:val="none" w:sz="0" w:space="0" w:color="auto"/>
          </w:divBdr>
        </w:div>
        <w:div w:id="718479069">
          <w:marLeft w:val="640"/>
          <w:marRight w:val="0"/>
          <w:marTop w:val="0"/>
          <w:marBottom w:val="0"/>
          <w:divBdr>
            <w:top w:val="none" w:sz="0" w:space="0" w:color="auto"/>
            <w:left w:val="none" w:sz="0" w:space="0" w:color="auto"/>
            <w:bottom w:val="none" w:sz="0" w:space="0" w:color="auto"/>
            <w:right w:val="none" w:sz="0" w:space="0" w:color="auto"/>
          </w:divBdr>
        </w:div>
        <w:div w:id="563948445">
          <w:marLeft w:val="640"/>
          <w:marRight w:val="0"/>
          <w:marTop w:val="0"/>
          <w:marBottom w:val="0"/>
          <w:divBdr>
            <w:top w:val="none" w:sz="0" w:space="0" w:color="auto"/>
            <w:left w:val="none" w:sz="0" w:space="0" w:color="auto"/>
            <w:bottom w:val="none" w:sz="0" w:space="0" w:color="auto"/>
            <w:right w:val="none" w:sz="0" w:space="0" w:color="auto"/>
          </w:divBdr>
        </w:div>
      </w:divsChild>
    </w:div>
    <w:div w:id="1056734810">
      <w:bodyDiv w:val="1"/>
      <w:marLeft w:val="0"/>
      <w:marRight w:val="0"/>
      <w:marTop w:val="0"/>
      <w:marBottom w:val="0"/>
      <w:divBdr>
        <w:top w:val="none" w:sz="0" w:space="0" w:color="auto"/>
        <w:left w:val="none" w:sz="0" w:space="0" w:color="auto"/>
        <w:bottom w:val="none" w:sz="0" w:space="0" w:color="auto"/>
        <w:right w:val="none" w:sz="0" w:space="0" w:color="auto"/>
      </w:divBdr>
      <w:divsChild>
        <w:div w:id="1300764706">
          <w:marLeft w:val="640"/>
          <w:marRight w:val="0"/>
          <w:marTop w:val="0"/>
          <w:marBottom w:val="0"/>
          <w:divBdr>
            <w:top w:val="none" w:sz="0" w:space="0" w:color="auto"/>
            <w:left w:val="none" w:sz="0" w:space="0" w:color="auto"/>
            <w:bottom w:val="none" w:sz="0" w:space="0" w:color="auto"/>
            <w:right w:val="none" w:sz="0" w:space="0" w:color="auto"/>
          </w:divBdr>
        </w:div>
        <w:div w:id="1414814608">
          <w:marLeft w:val="640"/>
          <w:marRight w:val="0"/>
          <w:marTop w:val="0"/>
          <w:marBottom w:val="0"/>
          <w:divBdr>
            <w:top w:val="none" w:sz="0" w:space="0" w:color="auto"/>
            <w:left w:val="none" w:sz="0" w:space="0" w:color="auto"/>
            <w:bottom w:val="none" w:sz="0" w:space="0" w:color="auto"/>
            <w:right w:val="none" w:sz="0" w:space="0" w:color="auto"/>
          </w:divBdr>
        </w:div>
        <w:div w:id="1035153276">
          <w:marLeft w:val="640"/>
          <w:marRight w:val="0"/>
          <w:marTop w:val="0"/>
          <w:marBottom w:val="0"/>
          <w:divBdr>
            <w:top w:val="none" w:sz="0" w:space="0" w:color="auto"/>
            <w:left w:val="none" w:sz="0" w:space="0" w:color="auto"/>
            <w:bottom w:val="none" w:sz="0" w:space="0" w:color="auto"/>
            <w:right w:val="none" w:sz="0" w:space="0" w:color="auto"/>
          </w:divBdr>
        </w:div>
        <w:div w:id="1324511448">
          <w:marLeft w:val="640"/>
          <w:marRight w:val="0"/>
          <w:marTop w:val="0"/>
          <w:marBottom w:val="0"/>
          <w:divBdr>
            <w:top w:val="none" w:sz="0" w:space="0" w:color="auto"/>
            <w:left w:val="none" w:sz="0" w:space="0" w:color="auto"/>
            <w:bottom w:val="none" w:sz="0" w:space="0" w:color="auto"/>
            <w:right w:val="none" w:sz="0" w:space="0" w:color="auto"/>
          </w:divBdr>
        </w:div>
        <w:div w:id="760953329">
          <w:marLeft w:val="640"/>
          <w:marRight w:val="0"/>
          <w:marTop w:val="0"/>
          <w:marBottom w:val="0"/>
          <w:divBdr>
            <w:top w:val="none" w:sz="0" w:space="0" w:color="auto"/>
            <w:left w:val="none" w:sz="0" w:space="0" w:color="auto"/>
            <w:bottom w:val="none" w:sz="0" w:space="0" w:color="auto"/>
            <w:right w:val="none" w:sz="0" w:space="0" w:color="auto"/>
          </w:divBdr>
        </w:div>
        <w:div w:id="1834485625">
          <w:marLeft w:val="640"/>
          <w:marRight w:val="0"/>
          <w:marTop w:val="0"/>
          <w:marBottom w:val="0"/>
          <w:divBdr>
            <w:top w:val="none" w:sz="0" w:space="0" w:color="auto"/>
            <w:left w:val="none" w:sz="0" w:space="0" w:color="auto"/>
            <w:bottom w:val="none" w:sz="0" w:space="0" w:color="auto"/>
            <w:right w:val="none" w:sz="0" w:space="0" w:color="auto"/>
          </w:divBdr>
        </w:div>
        <w:div w:id="923954849">
          <w:marLeft w:val="640"/>
          <w:marRight w:val="0"/>
          <w:marTop w:val="0"/>
          <w:marBottom w:val="0"/>
          <w:divBdr>
            <w:top w:val="none" w:sz="0" w:space="0" w:color="auto"/>
            <w:left w:val="none" w:sz="0" w:space="0" w:color="auto"/>
            <w:bottom w:val="none" w:sz="0" w:space="0" w:color="auto"/>
            <w:right w:val="none" w:sz="0" w:space="0" w:color="auto"/>
          </w:divBdr>
        </w:div>
        <w:div w:id="874344381">
          <w:marLeft w:val="640"/>
          <w:marRight w:val="0"/>
          <w:marTop w:val="0"/>
          <w:marBottom w:val="0"/>
          <w:divBdr>
            <w:top w:val="none" w:sz="0" w:space="0" w:color="auto"/>
            <w:left w:val="none" w:sz="0" w:space="0" w:color="auto"/>
            <w:bottom w:val="none" w:sz="0" w:space="0" w:color="auto"/>
            <w:right w:val="none" w:sz="0" w:space="0" w:color="auto"/>
          </w:divBdr>
        </w:div>
        <w:div w:id="1147165913">
          <w:marLeft w:val="640"/>
          <w:marRight w:val="0"/>
          <w:marTop w:val="0"/>
          <w:marBottom w:val="0"/>
          <w:divBdr>
            <w:top w:val="none" w:sz="0" w:space="0" w:color="auto"/>
            <w:left w:val="none" w:sz="0" w:space="0" w:color="auto"/>
            <w:bottom w:val="none" w:sz="0" w:space="0" w:color="auto"/>
            <w:right w:val="none" w:sz="0" w:space="0" w:color="auto"/>
          </w:divBdr>
        </w:div>
        <w:div w:id="85928811">
          <w:marLeft w:val="640"/>
          <w:marRight w:val="0"/>
          <w:marTop w:val="0"/>
          <w:marBottom w:val="0"/>
          <w:divBdr>
            <w:top w:val="none" w:sz="0" w:space="0" w:color="auto"/>
            <w:left w:val="none" w:sz="0" w:space="0" w:color="auto"/>
            <w:bottom w:val="none" w:sz="0" w:space="0" w:color="auto"/>
            <w:right w:val="none" w:sz="0" w:space="0" w:color="auto"/>
          </w:divBdr>
        </w:div>
        <w:div w:id="969092420">
          <w:marLeft w:val="640"/>
          <w:marRight w:val="0"/>
          <w:marTop w:val="0"/>
          <w:marBottom w:val="0"/>
          <w:divBdr>
            <w:top w:val="none" w:sz="0" w:space="0" w:color="auto"/>
            <w:left w:val="none" w:sz="0" w:space="0" w:color="auto"/>
            <w:bottom w:val="none" w:sz="0" w:space="0" w:color="auto"/>
            <w:right w:val="none" w:sz="0" w:space="0" w:color="auto"/>
          </w:divBdr>
        </w:div>
        <w:div w:id="494539175">
          <w:marLeft w:val="640"/>
          <w:marRight w:val="0"/>
          <w:marTop w:val="0"/>
          <w:marBottom w:val="0"/>
          <w:divBdr>
            <w:top w:val="none" w:sz="0" w:space="0" w:color="auto"/>
            <w:left w:val="none" w:sz="0" w:space="0" w:color="auto"/>
            <w:bottom w:val="none" w:sz="0" w:space="0" w:color="auto"/>
            <w:right w:val="none" w:sz="0" w:space="0" w:color="auto"/>
          </w:divBdr>
        </w:div>
      </w:divsChild>
    </w:div>
    <w:div w:id="1079905183">
      <w:bodyDiv w:val="1"/>
      <w:marLeft w:val="0"/>
      <w:marRight w:val="0"/>
      <w:marTop w:val="0"/>
      <w:marBottom w:val="0"/>
      <w:divBdr>
        <w:top w:val="none" w:sz="0" w:space="0" w:color="auto"/>
        <w:left w:val="none" w:sz="0" w:space="0" w:color="auto"/>
        <w:bottom w:val="none" w:sz="0" w:space="0" w:color="auto"/>
        <w:right w:val="none" w:sz="0" w:space="0" w:color="auto"/>
      </w:divBdr>
    </w:div>
    <w:div w:id="1082028765">
      <w:bodyDiv w:val="1"/>
      <w:marLeft w:val="0"/>
      <w:marRight w:val="0"/>
      <w:marTop w:val="0"/>
      <w:marBottom w:val="0"/>
      <w:divBdr>
        <w:top w:val="none" w:sz="0" w:space="0" w:color="auto"/>
        <w:left w:val="none" w:sz="0" w:space="0" w:color="auto"/>
        <w:bottom w:val="none" w:sz="0" w:space="0" w:color="auto"/>
        <w:right w:val="none" w:sz="0" w:space="0" w:color="auto"/>
      </w:divBdr>
      <w:divsChild>
        <w:div w:id="1985041358">
          <w:marLeft w:val="640"/>
          <w:marRight w:val="0"/>
          <w:marTop w:val="0"/>
          <w:marBottom w:val="0"/>
          <w:divBdr>
            <w:top w:val="none" w:sz="0" w:space="0" w:color="auto"/>
            <w:left w:val="none" w:sz="0" w:space="0" w:color="auto"/>
            <w:bottom w:val="none" w:sz="0" w:space="0" w:color="auto"/>
            <w:right w:val="none" w:sz="0" w:space="0" w:color="auto"/>
          </w:divBdr>
        </w:div>
        <w:div w:id="911742243">
          <w:marLeft w:val="640"/>
          <w:marRight w:val="0"/>
          <w:marTop w:val="0"/>
          <w:marBottom w:val="0"/>
          <w:divBdr>
            <w:top w:val="none" w:sz="0" w:space="0" w:color="auto"/>
            <w:left w:val="none" w:sz="0" w:space="0" w:color="auto"/>
            <w:bottom w:val="none" w:sz="0" w:space="0" w:color="auto"/>
            <w:right w:val="none" w:sz="0" w:space="0" w:color="auto"/>
          </w:divBdr>
        </w:div>
        <w:div w:id="1889564455">
          <w:marLeft w:val="640"/>
          <w:marRight w:val="0"/>
          <w:marTop w:val="0"/>
          <w:marBottom w:val="0"/>
          <w:divBdr>
            <w:top w:val="none" w:sz="0" w:space="0" w:color="auto"/>
            <w:left w:val="none" w:sz="0" w:space="0" w:color="auto"/>
            <w:bottom w:val="none" w:sz="0" w:space="0" w:color="auto"/>
            <w:right w:val="none" w:sz="0" w:space="0" w:color="auto"/>
          </w:divBdr>
        </w:div>
        <w:div w:id="1289048441">
          <w:marLeft w:val="640"/>
          <w:marRight w:val="0"/>
          <w:marTop w:val="0"/>
          <w:marBottom w:val="0"/>
          <w:divBdr>
            <w:top w:val="none" w:sz="0" w:space="0" w:color="auto"/>
            <w:left w:val="none" w:sz="0" w:space="0" w:color="auto"/>
            <w:bottom w:val="none" w:sz="0" w:space="0" w:color="auto"/>
            <w:right w:val="none" w:sz="0" w:space="0" w:color="auto"/>
          </w:divBdr>
        </w:div>
        <w:div w:id="943728996">
          <w:marLeft w:val="640"/>
          <w:marRight w:val="0"/>
          <w:marTop w:val="0"/>
          <w:marBottom w:val="0"/>
          <w:divBdr>
            <w:top w:val="none" w:sz="0" w:space="0" w:color="auto"/>
            <w:left w:val="none" w:sz="0" w:space="0" w:color="auto"/>
            <w:bottom w:val="none" w:sz="0" w:space="0" w:color="auto"/>
            <w:right w:val="none" w:sz="0" w:space="0" w:color="auto"/>
          </w:divBdr>
        </w:div>
        <w:div w:id="1996717858">
          <w:marLeft w:val="640"/>
          <w:marRight w:val="0"/>
          <w:marTop w:val="0"/>
          <w:marBottom w:val="0"/>
          <w:divBdr>
            <w:top w:val="none" w:sz="0" w:space="0" w:color="auto"/>
            <w:left w:val="none" w:sz="0" w:space="0" w:color="auto"/>
            <w:bottom w:val="none" w:sz="0" w:space="0" w:color="auto"/>
            <w:right w:val="none" w:sz="0" w:space="0" w:color="auto"/>
          </w:divBdr>
        </w:div>
        <w:div w:id="1498616087">
          <w:marLeft w:val="640"/>
          <w:marRight w:val="0"/>
          <w:marTop w:val="0"/>
          <w:marBottom w:val="0"/>
          <w:divBdr>
            <w:top w:val="none" w:sz="0" w:space="0" w:color="auto"/>
            <w:left w:val="none" w:sz="0" w:space="0" w:color="auto"/>
            <w:bottom w:val="none" w:sz="0" w:space="0" w:color="auto"/>
            <w:right w:val="none" w:sz="0" w:space="0" w:color="auto"/>
          </w:divBdr>
        </w:div>
        <w:div w:id="573971165">
          <w:marLeft w:val="640"/>
          <w:marRight w:val="0"/>
          <w:marTop w:val="0"/>
          <w:marBottom w:val="0"/>
          <w:divBdr>
            <w:top w:val="none" w:sz="0" w:space="0" w:color="auto"/>
            <w:left w:val="none" w:sz="0" w:space="0" w:color="auto"/>
            <w:bottom w:val="none" w:sz="0" w:space="0" w:color="auto"/>
            <w:right w:val="none" w:sz="0" w:space="0" w:color="auto"/>
          </w:divBdr>
        </w:div>
        <w:div w:id="671835542">
          <w:marLeft w:val="640"/>
          <w:marRight w:val="0"/>
          <w:marTop w:val="0"/>
          <w:marBottom w:val="0"/>
          <w:divBdr>
            <w:top w:val="none" w:sz="0" w:space="0" w:color="auto"/>
            <w:left w:val="none" w:sz="0" w:space="0" w:color="auto"/>
            <w:bottom w:val="none" w:sz="0" w:space="0" w:color="auto"/>
            <w:right w:val="none" w:sz="0" w:space="0" w:color="auto"/>
          </w:divBdr>
        </w:div>
        <w:div w:id="1323701090">
          <w:marLeft w:val="640"/>
          <w:marRight w:val="0"/>
          <w:marTop w:val="0"/>
          <w:marBottom w:val="0"/>
          <w:divBdr>
            <w:top w:val="none" w:sz="0" w:space="0" w:color="auto"/>
            <w:left w:val="none" w:sz="0" w:space="0" w:color="auto"/>
            <w:bottom w:val="none" w:sz="0" w:space="0" w:color="auto"/>
            <w:right w:val="none" w:sz="0" w:space="0" w:color="auto"/>
          </w:divBdr>
        </w:div>
        <w:div w:id="452871162">
          <w:marLeft w:val="640"/>
          <w:marRight w:val="0"/>
          <w:marTop w:val="0"/>
          <w:marBottom w:val="0"/>
          <w:divBdr>
            <w:top w:val="none" w:sz="0" w:space="0" w:color="auto"/>
            <w:left w:val="none" w:sz="0" w:space="0" w:color="auto"/>
            <w:bottom w:val="none" w:sz="0" w:space="0" w:color="auto"/>
            <w:right w:val="none" w:sz="0" w:space="0" w:color="auto"/>
          </w:divBdr>
        </w:div>
        <w:div w:id="1597052285">
          <w:marLeft w:val="640"/>
          <w:marRight w:val="0"/>
          <w:marTop w:val="0"/>
          <w:marBottom w:val="0"/>
          <w:divBdr>
            <w:top w:val="none" w:sz="0" w:space="0" w:color="auto"/>
            <w:left w:val="none" w:sz="0" w:space="0" w:color="auto"/>
            <w:bottom w:val="none" w:sz="0" w:space="0" w:color="auto"/>
            <w:right w:val="none" w:sz="0" w:space="0" w:color="auto"/>
          </w:divBdr>
        </w:div>
        <w:div w:id="1573616926">
          <w:marLeft w:val="640"/>
          <w:marRight w:val="0"/>
          <w:marTop w:val="0"/>
          <w:marBottom w:val="0"/>
          <w:divBdr>
            <w:top w:val="none" w:sz="0" w:space="0" w:color="auto"/>
            <w:left w:val="none" w:sz="0" w:space="0" w:color="auto"/>
            <w:bottom w:val="none" w:sz="0" w:space="0" w:color="auto"/>
            <w:right w:val="none" w:sz="0" w:space="0" w:color="auto"/>
          </w:divBdr>
        </w:div>
        <w:div w:id="669871782">
          <w:marLeft w:val="640"/>
          <w:marRight w:val="0"/>
          <w:marTop w:val="0"/>
          <w:marBottom w:val="0"/>
          <w:divBdr>
            <w:top w:val="none" w:sz="0" w:space="0" w:color="auto"/>
            <w:left w:val="none" w:sz="0" w:space="0" w:color="auto"/>
            <w:bottom w:val="none" w:sz="0" w:space="0" w:color="auto"/>
            <w:right w:val="none" w:sz="0" w:space="0" w:color="auto"/>
          </w:divBdr>
        </w:div>
        <w:div w:id="2110587799">
          <w:marLeft w:val="640"/>
          <w:marRight w:val="0"/>
          <w:marTop w:val="0"/>
          <w:marBottom w:val="0"/>
          <w:divBdr>
            <w:top w:val="none" w:sz="0" w:space="0" w:color="auto"/>
            <w:left w:val="none" w:sz="0" w:space="0" w:color="auto"/>
            <w:bottom w:val="none" w:sz="0" w:space="0" w:color="auto"/>
            <w:right w:val="none" w:sz="0" w:space="0" w:color="auto"/>
          </w:divBdr>
        </w:div>
      </w:divsChild>
    </w:div>
    <w:div w:id="1091010015">
      <w:bodyDiv w:val="1"/>
      <w:marLeft w:val="0"/>
      <w:marRight w:val="0"/>
      <w:marTop w:val="0"/>
      <w:marBottom w:val="0"/>
      <w:divBdr>
        <w:top w:val="none" w:sz="0" w:space="0" w:color="auto"/>
        <w:left w:val="none" w:sz="0" w:space="0" w:color="auto"/>
        <w:bottom w:val="none" w:sz="0" w:space="0" w:color="auto"/>
        <w:right w:val="none" w:sz="0" w:space="0" w:color="auto"/>
      </w:divBdr>
      <w:divsChild>
        <w:div w:id="409623184">
          <w:marLeft w:val="640"/>
          <w:marRight w:val="0"/>
          <w:marTop w:val="0"/>
          <w:marBottom w:val="0"/>
          <w:divBdr>
            <w:top w:val="none" w:sz="0" w:space="0" w:color="auto"/>
            <w:left w:val="none" w:sz="0" w:space="0" w:color="auto"/>
            <w:bottom w:val="none" w:sz="0" w:space="0" w:color="auto"/>
            <w:right w:val="none" w:sz="0" w:space="0" w:color="auto"/>
          </w:divBdr>
        </w:div>
        <w:div w:id="1752004999">
          <w:marLeft w:val="640"/>
          <w:marRight w:val="0"/>
          <w:marTop w:val="0"/>
          <w:marBottom w:val="0"/>
          <w:divBdr>
            <w:top w:val="none" w:sz="0" w:space="0" w:color="auto"/>
            <w:left w:val="none" w:sz="0" w:space="0" w:color="auto"/>
            <w:bottom w:val="none" w:sz="0" w:space="0" w:color="auto"/>
            <w:right w:val="none" w:sz="0" w:space="0" w:color="auto"/>
          </w:divBdr>
        </w:div>
        <w:div w:id="1561865368">
          <w:marLeft w:val="640"/>
          <w:marRight w:val="0"/>
          <w:marTop w:val="0"/>
          <w:marBottom w:val="0"/>
          <w:divBdr>
            <w:top w:val="none" w:sz="0" w:space="0" w:color="auto"/>
            <w:left w:val="none" w:sz="0" w:space="0" w:color="auto"/>
            <w:bottom w:val="none" w:sz="0" w:space="0" w:color="auto"/>
            <w:right w:val="none" w:sz="0" w:space="0" w:color="auto"/>
          </w:divBdr>
        </w:div>
        <w:div w:id="1710522230">
          <w:marLeft w:val="640"/>
          <w:marRight w:val="0"/>
          <w:marTop w:val="0"/>
          <w:marBottom w:val="0"/>
          <w:divBdr>
            <w:top w:val="none" w:sz="0" w:space="0" w:color="auto"/>
            <w:left w:val="none" w:sz="0" w:space="0" w:color="auto"/>
            <w:bottom w:val="none" w:sz="0" w:space="0" w:color="auto"/>
            <w:right w:val="none" w:sz="0" w:space="0" w:color="auto"/>
          </w:divBdr>
        </w:div>
        <w:div w:id="92240592">
          <w:marLeft w:val="640"/>
          <w:marRight w:val="0"/>
          <w:marTop w:val="0"/>
          <w:marBottom w:val="0"/>
          <w:divBdr>
            <w:top w:val="none" w:sz="0" w:space="0" w:color="auto"/>
            <w:left w:val="none" w:sz="0" w:space="0" w:color="auto"/>
            <w:bottom w:val="none" w:sz="0" w:space="0" w:color="auto"/>
            <w:right w:val="none" w:sz="0" w:space="0" w:color="auto"/>
          </w:divBdr>
        </w:div>
        <w:div w:id="880939043">
          <w:marLeft w:val="640"/>
          <w:marRight w:val="0"/>
          <w:marTop w:val="0"/>
          <w:marBottom w:val="0"/>
          <w:divBdr>
            <w:top w:val="none" w:sz="0" w:space="0" w:color="auto"/>
            <w:left w:val="none" w:sz="0" w:space="0" w:color="auto"/>
            <w:bottom w:val="none" w:sz="0" w:space="0" w:color="auto"/>
            <w:right w:val="none" w:sz="0" w:space="0" w:color="auto"/>
          </w:divBdr>
        </w:div>
        <w:div w:id="328992455">
          <w:marLeft w:val="640"/>
          <w:marRight w:val="0"/>
          <w:marTop w:val="0"/>
          <w:marBottom w:val="0"/>
          <w:divBdr>
            <w:top w:val="none" w:sz="0" w:space="0" w:color="auto"/>
            <w:left w:val="none" w:sz="0" w:space="0" w:color="auto"/>
            <w:bottom w:val="none" w:sz="0" w:space="0" w:color="auto"/>
            <w:right w:val="none" w:sz="0" w:space="0" w:color="auto"/>
          </w:divBdr>
        </w:div>
        <w:div w:id="112018318">
          <w:marLeft w:val="640"/>
          <w:marRight w:val="0"/>
          <w:marTop w:val="0"/>
          <w:marBottom w:val="0"/>
          <w:divBdr>
            <w:top w:val="none" w:sz="0" w:space="0" w:color="auto"/>
            <w:left w:val="none" w:sz="0" w:space="0" w:color="auto"/>
            <w:bottom w:val="none" w:sz="0" w:space="0" w:color="auto"/>
            <w:right w:val="none" w:sz="0" w:space="0" w:color="auto"/>
          </w:divBdr>
        </w:div>
        <w:div w:id="719014245">
          <w:marLeft w:val="640"/>
          <w:marRight w:val="0"/>
          <w:marTop w:val="0"/>
          <w:marBottom w:val="0"/>
          <w:divBdr>
            <w:top w:val="none" w:sz="0" w:space="0" w:color="auto"/>
            <w:left w:val="none" w:sz="0" w:space="0" w:color="auto"/>
            <w:bottom w:val="none" w:sz="0" w:space="0" w:color="auto"/>
            <w:right w:val="none" w:sz="0" w:space="0" w:color="auto"/>
          </w:divBdr>
        </w:div>
        <w:div w:id="926040957">
          <w:marLeft w:val="640"/>
          <w:marRight w:val="0"/>
          <w:marTop w:val="0"/>
          <w:marBottom w:val="0"/>
          <w:divBdr>
            <w:top w:val="none" w:sz="0" w:space="0" w:color="auto"/>
            <w:left w:val="none" w:sz="0" w:space="0" w:color="auto"/>
            <w:bottom w:val="none" w:sz="0" w:space="0" w:color="auto"/>
            <w:right w:val="none" w:sz="0" w:space="0" w:color="auto"/>
          </w:divBdr>
        </w:div>
        <w:div w:id="1022126118">
          <w:marLeft w:val="640"/>
          <w:marRight w:val="0"/>
          <w:marTop w:val="0"/>
          <w:marBottom w:val="0"/>
          <w:divBdr>
            <w:top w:val="none" w:sz="0" w:space="0" w:color="auto"/>
            <w:left w:val="none" w:sz="0" w:space="0" w:color="auto"/>
            <w:bottom w:val="none" w:sz="0" w:space="0" w:color="auto"/>
            <w:right w:val="none" w:sz="0" w:space="0" w:color="auto"/>
          </w:divBdr>
        </w:div>
        <w:div w:id="451170568">
          <w:marLeft w:val="640"/>
          <w:marRight w:val="0"/>
          <w:marTop w:val="0"/>
          <w:marBottom w:val="0"/>
          <w:divBdr>
            <w:top w:val="none" w:sz="0" w:space="0" w:color="auto"/>
            <w:left w:val="none" w:sz="0" w:space="0" w:color="auto"/>
            <w:bottom w:val="none" w:sz="0" w:space="0" w:color="auto"/>
            <w:right w:val="none" w:sz="0" w:space="0" w:color="auto"/>
          </w:divBdr>
        </w:div>
        <w:div w:id="1113596400">
          <w:marLeft w:val="640"/>
          <w:marRight w:val="0"/>
          <w:marTop w:val="0"/>
          <w:marBottom w:val="0"/>
          <w:divBdr>
            <w:top w:val="none" w:sz="0" w:space="0" w:color="auto"/>
            <w:left w:val="none" w:sz="0" w:space="0" w:color="auto"/>
            <w:bottom w:val="none" w:sz="0" w:space="0" w:color="auto"/>
            <w:right w:val="none" w:sz="0" w:space="0" w:color="auto"/>
          </w:divBdr>
        </w:div>
        <w:div w:id="373192072">
          <w:marLeft w:val="640"/>
          <w:marRight w:val="0"/>
          <w:marTop w:val="0"/>
          <w:marBottom w:val="0"/>
          <w:divBdr>
            <w:top w:val="none" w:sz="0" w:space="0" w:color="auto"/>
            <w:left w:val="none" w:sz="0" w:space="0" w:color="auto"/>
            <w:bottom w:val="none" w:sz="0" w:space="0" w:color="auto"/>
            <w:right w:val="none" w:sz="0" w:space="0" w:color="auto"/>
          </w:divBdr>
        </w:div>
        <w:div w:id="2085714675">
          <w:marLeft w:val="640"/>
          <w:marRight w:val="0"/>
          <w:marTop w:val="0"/>
          <w:marBottom w:val="0"/>
          <w:divBdr>
            <w:top w:val="none" w:sz="0" w:space="0" w:color="auto"/>
            <w:left w:val="none" w:sz="0" w:space="0" w:color="auto"/>
            <w:bottom w:val="none" w:sz="0" w:space="0" w:color="auto"/>
            <w:right w:val="none" w:sz="0" w:space="0" w:color="auto"/>
          </w:divBdr>
        </w:div>
        <w:div w:id="1496144555">
          <w:marLeft w:val="640"/>
          <w:marRight w:val="0"/>
          <w:marTop w:val="0"/>
          <w:marBottom w:val="0"/>
          <w:divBdr>
            <w:top w:val="none" w:sz="0" w:space="0" w:color="auto"/>
            <w:left w:val="none" w:sz="0" w:space="0" w:color="auto"/>
            <w:bottom w:val="none" w:sz="0" w:space="0" w:color="auto"/>
            <w:right w:val="none" w:sz="0" w:space="0" w:color="auto"/>
          </w:divBdr>
        </w:div>
        <w:div w:id="1976787399">
          <w:marLeft w:val="640"/>
          <w:marRight w:val="0"/>
          <w:marTop w:val="0"/>
          <w:marBottom w:val="0"/>
          <w:divBdr>
            <w:top w:val="none" w:sz="0" w:space="0" w:color="auto"/>
            <w:left w:val="none" w:sz="0" w:space="0" w:color="auto"/>
            <w:bottom w:val="none" w:sz="0" w:space="0" w:color="auto"/>
            <w:right w:val="none" w:sz="0" w:space="0" w:color="auto"/>
          </w:divBdr>
        </w:div>
        <w:div w:id="646206384">
          <w:marLeft w:val="640"/>
          <w:marRight w:val="0"/>
          <w:marTop w:val="0"/>
          <w:marBottom w:val="0"/>
          <w:divBdr>
            <w:top w:val="none" w:sz="0" w:space="0" w:color="auto"/>
            <w:left w:val="none" w:sz="0" w:space="0" w:color="auto"/>
            <w:bottom w:val="none" w:sz="0" w:space="0" w:color="auto"/>
            <w:right w:val="none" w:sz="0" w:space="0" w:color="auto"/>
          </w:divBdr>
        </w:div>
        <w:div w:id="749035567">
          <w:marLeft w:val="640"/>
          <w:marRight w:val="0"/>
          <w:marTop w:val="0"/>
          <w:marBottom w:val="0"/>
          <w:divBdr>
            <w:top w:val="none" w:sz="0" w:space="0" w:color="auto"/>
            <w:left w:val="none" w:sz="0" w:space="0" w:color="auto"/>
            <w:bottom w:val="none" w:sz="0" w:space="0" w:color="auto"/>
            <w:right w:val="none" w:sz="0" w:space="0" w:color="auto"/>
          </w:divBdr>
        </w:div>
        <w:div w:id="47534908">
          <w:marLeft w:val="640"/>
          <w:marRight w:val="0"/>
          <w:marTop w:val="0"/>
          <w:marBottom w:val="0"/>
          <w:divBdr>
            <w:top w:val="none" w:sz="0" w:space="0" w:color="auto"/>
            <w:left w:val="none" w:sz="0" w:space="0" w:color="auto"/>
            <w:bottom w:val="none" w:sz="0" w:space="0" w:color="auto"/>
            <w:right w:val="none" w:sz="0" w:space="0" w:color="auto"/>
          </w:divBdr>
        </w:div>
      </w:divsChild>
    </w:div>
    <w:div w:id="1097484236">
      <w:bodyDiv w:val="1"/>
      <w:marLeft w:val="0"/>
      <w:marRight w:val="0"/>
      <w:marTop w:val="0"/>
      <w:marBottom w:val="0"/>
      <w:divBdr>
        <w:top w:val="none" w:sz="0" w:space="0" w:color="auto"/>
        <w:left w:val="none" w:sz="0" w:space="0" w:color="auto"/>
        <w:bottom w:val="none" w:sz="0" w:space="0" w:color="auto"/>
        <w:right w:val="none" w:sz="0" w:space="0" w:color="auto"/>
      </w:divBdr>
      <w:divsChild>
        <w:div w:id="1181509705">
          <w:marLeft w:val="640"/>
          <w:marRight w:val="0"/>
          <w:marTop w:val="0"/>
          <w:marBottom w:val="0"/>
          <w:divBdr>
            <w:top w:val="none" w:sz="0" w:space="0" w:color="auto"/>
            <w:left w:val="none" w:sz="0" w:space="0" w:color="auto"/>
            <w:bottom w:val="none" w:sz="0" w:space="0" w:color="auto"/>
            <w:right w:val="none" w:sz="0" w:space="0" w:color="auto"/>
          </w:divBdr>
        </w:div>
        <w:div w:id="1480464129">
          <w:marLeft w:val="640"/>
          <w:marRight w:val="0"/>
          <w:marTop w:val="0"/>
          <w:marBottom w:val="0"/>
          <w:divBdr>
            <w:top w:val="none" w:sz="0" w:space="0" w:color="auto"/>
            <w:left w:val="none" w:sz="0" w:space="0" w:color="auto"/>
            <w:bottom w:val="none" w:sz="0" w:space="0" w:color="auto"/>
            <w:right w:val="none" w:sz="0" w:space="0" w:color="auto"/>
          </w:divBdr>
        </w:div>
        <w:div w:id="469369941">
          <w:marLeft w:val="640"/>
          <w:marRight w:val="0"/>
          <w:marTop w:val="0"/>
          <w:marBottom w:val="0"/>
          <w:divBdr>
            <w:top w:val="none" w:sz="0" w:space="0" w:color="auto"/>
            <w:left w:val="none" w:sz="0" w:space="0" w:color="auto"/>
            <w:bottom w:val="none" w:sz="0" w:space="0" w:color="auto"/>
            <w:right w:val="none" w:sz="0" w:space="0" w:color="auto"/>
          </w:divBdr>
        </w:div>
        <w:div w:id="842012053">
          <w:marLeft w:val="640"/>
          <w:marRight w:val="0"/>
          <w:marTop w:val="0"/>
          <w:marBottom w:val="0"/>
          <w:divBdr>
            <w:top w:val="none" w:sz="0" w:space="0" w:color="auto"/>
            <w:left w:val="none" w:sz="0" w:space="0" w:color="auto"/>
            <w:bottom w:val="none" w:sz="0" w:space="0" w:color="auto"/>
            <w:right w:val="none" w:sz="0" w:space="0" w:color="auto"/>
          </w:divBdr>
        </w:div>
        <w:div w:id="1951084268">
          <w:marLeft w:val="640"/>
          <w:marRight w:val="0"/>
          <w:marTop w:val="0"/>
          <w:marBottom w:val="0"/>
          <w:divBdr>
            <w:top w:val="none" w:sz="0" w:space="0" w:color="auto"/>
            <w:left w:val="none" w:sz="0" w:space="0" w:color="auto"/>
            <w:bottom w:val="none" w:sz="0" w:space="0" w:color="auto"/>
            <w:right w:val="none" w:sz="0" w:space="0" w:color="auto"/>
          </w:divBdr>
        </w:div>
        <w:div w:id="602029260">
          <w:marLeft w:val="640"/>
          <w:marRight w:val="0"/>
          <w:marTop w:val="0"/>
          <w:marBottom w:val="0"/>
          <w:divBdr>
            <w:top w:val="none" w:sz="0" w:space="0" w:color="auto"/>
            <w:left w:val="none" w:sz="0" w:space="0" w:color="auto"/>
            <w:bottom w:val="none" w:sz="0" w:space="0" w:color="auto"/>
            <w:right w:val="none" w:sz="0" w:space="0" w:color="auto"/>
          </w:divBdr>
        </w:div>
        <w:div w:id="76293106">
          <w:marLeft w:val="640"/>
          <w:marRight w:val="0"/>
          <w:marTop w:val="0"/>
          <w:marBottom w:val="0"/>
          <w:divBdr>
            <w:top w:val="none" w:sz="0" w:space="0" w:color="auto"/>
            <w:left w:val="none" w:sz="0" w:space="0" w:color="auto"/>
            <w:bottom w:val="none" w:sz="0" w:space="0" w:color="auto"/>
            <w:right w:val="none" w:sz="0" w:space="0" w:color="auto"/>
          </w:divBdr>
        </w:div>
        <w:div w:id="313948562">
          <w:marLeft w:val="640"/>
          <w:marRight w:val="0"/>
          <w:marTop w:val="0"/>
          <w:marBottom w:val="0"/>
          <w:divBdr>
            <w:top w:val="none" w:sz="0" w:space="0" w:color="auto"/>
            <w:left w:val="none" w:sz="0" w:space="0" w:color="auto"/>
            <w:bottom w:val="none" w:sz="0" w:space="0" w:color="auto"/>
            <w:right w:val="none" w:sz="0" w:space="0" w:color="auto"/>
          </w:divBdr>
        </w:div>
        <w:div w:id="2038194960">
          <w:marLeft w:val="640"/>
          <w:marRight w:val="0"/>
          <w:marTop w:val="0"/>
          <w:marBottom w:val="0"/>
          <w:divBdr>
            <w:top w:val="none" w:sz="0" w:space="0" w:color="auto"/>
            <w:left w:val="none" w:sz="0" w:space="0" w:color="auto"/>
            <w:bottom w:val="none" w:sz="0" w:space="0" w:color="auto"/>
            <w:right w:val="none" w:sz="0" w:space="0" w:color="auto"/>
          </w:divBdr>
        </w:div>
        <w:div w:id="1953896011">
          <w:marLeft w:val="640"/>
          <w:marRight w:val="0"/>
          <w:marTop w:val="0"/>
          <w:marBottom w:val="0"/>
          <w:divBdr>
            <w:top w:val="none" w:sz="0" w:space="0" w:color="auto"/>
            <w:left w:val="none" w:sz="0" w:space="0" w:color="auto"/>
            <w:bottom w:val="none" w:sz="0" w:space="0" w:color="auto"/>
            <w:right w:val="none" w:sz="0" w:space="0" w:color="auto"/>
          </w:divBdr>
        </w:div>
        <w:div w:id="1054156184">
          <w:marLeft w:val="640"/>
          <w:marRight w:val="0"/>
          <w:marTop w:val="0"/>
          <w:marBottom w:val="0"/>
          <w:divBdr>
            <w:top w:val="none" w:sz="0" w:space="0" w:color="auto"/>
            <w:left w:val="none" w:sz="0" w:space="0" w:color="auto"/>
            <w:bottom w:val="none" w:sz="0" w:space="0" w:color="auto"/>
            <w:right w:val="none" w:sz="0" w:space="0" w:color="auto"/>
          </w:divBdr>
        </w:div>
      </w:divsChild>
    </w:div>
    <w:div w:id="1099057992">
      <w:bodyDiv w:val="1"/>
      <w:marLeft w:val="0"/>
      <w:marRight w:val="0"/>
      <w:marTop w:val="0"/>
      <w:marBottom w:val="0"/>
      <w:divBdr>
        <w:top w:val="none" w:sz="0" w:space="0" w:color="auto"/>
        <w:left w:val="none" w:sz="0" w:space="0" w:color="auto"/>
        <w:bottom w:val="none" w:sz="0" w:space="0" w:color="auto"/>
        <w:right w:val="none" w:sz="0" w:space="0" w:color="auto"/>
      </w:divBdr>
      <w:divsChild>
        <w:div w:id="1728264331">
          <w:marLeft w:val="640"/>
          <w:marRight w:val="0"/>
          <w:marTop w:val="0"/>
          <w:marBottom w:val="0"/>
          <w:divBdr>
            <w:top w:val="none" w:sz="0" w:space="0" w:color="auto"/>
            <w:left w:val="none" w:sz="0" w:space="0" w:color="auto"/>
            <w:bottom w:val="none" w:sz="0" w:space="0" w:color="auto"/>
            <w:right w:val="none" w:sz="0" w:space="0" w:color="auto"/>
          </w:divBdr>
        </w:div>
        <w:div w:id="1349597707">
          <w:marLeft w:val="640"/>
          <w:marRight w:val="0"/>
          <w:marTop w:val="0"/>
          <w:marBottom w:val="0"/>
          <w:divBdr>
            <w:top w:val="none" w:sz="0" w:space="0" w:color="auto"/>
            <w:left w:val="none" w:sz="0" w:space="0" w:color="auto"/>
            <w:bottom w:val="none" w:sz="0" w:space="0" w:color="auto"/>
            <w:right w:val="none" w:sz="0" w:space="0" w:color="auto"/>
          </w:divBdr>
        </w:div>
        <w:div w:id="1367175738">
          <w:marLeft w:val="640"/>
          <w:marRight w:val="0"/>
          <w:marTop w:val="0"/>
          <w:marBottom w:val="0"/>
          <w:divBdr>
            <w:top w:val="none" w:sz="0" w:space="0" w:color="auto"/>
            <w:left w:val="none" w:sz="0" w:space="0" w:color="auto"/>
            <w:bottom w:val="none" w:sz="0" w:space="0" w:color="auto"/>
            <w:right w:val="none" w:sz="0" w:space="0" w:color="auto"/>
          </w:divBdr>
        </w:div>
        <w:div w:id="1426612987">
          <w:marLeft w:val="640"/>
          <w:marRight w:val="0"/>
          <w:marTop w:val="0"/>
          <w:marBottom w:val="0"/>
          <w:divBdr>
            <w:top w:val="none" w:sz="0" w:space="0" w:color="auto"/>
            <w:left w:val="none" w:sz="0" w:space="0" w:color="auto"/>
            <w:bottom w:val="none" w:sz="0" w:space="0" w:color="auto"/>
            <w:right w:val="none" w:sz="0" w:space="0" w:color="auto"/>
          </w:divBdr>
        </w:div>
        <w:div w:id="1280726685">
          <w:marLeft w:val="640"/>
          <w:marRight w:val="0"/>
          <w:marTop w:val="0"/>
          <w:marBottom w:val="0"/>
          <w:divBdr>
            <w:top w:val="none" w:sz="0" w:space="0" w:color="auto"/>
            <w:left w:val="none" w:sz="0" w:space="0" w:color="auto"/>
            <w:bottom w:val="none" w:sz="0" w:space="0" w:color="auto"/>
            <w:right w:val="none" w:sz="0" w:space="0" w:color="auto"/>
          </w:divBdr>
        </w:div>
        <w:div w:id="1790202493">
          <w:marLeft w:val="640"/>
          <w:marRight w:val="0"/>
          <w:marTop w:val="0"/>
          <w:marBottom w:val="0"/>
          <w:divBdr>
            <w:top w:val="none" w:sz="0" w:space="0" w:color="auto"/>
            <w:left w:val="none" w:sz="0" w:space="0" w:color="auto"/>
            <w:bottom w:val="none" w:sz="0" w:space="0" w:color="auto"/>
            <w:right w:val="none" w:sz="0" w:space="0" w:color="auto"/>
          </w:divBdr>
        </w:div>
        <w:div w:id="886333128">
          <w:marLeft w:val="640"/>
          <w:marRight w:val="0"/>
          <w:marTop w:val="0"/>
          <w:marBottom w:val="0"/>
          <w:divBdr>
            <w:top w:val="none" w:sz="0" w:space="0" w:color="auto"/>
            <w:left w:val="none" w:sz="0" w:space="0" w:color="auto"/>
            <w:bottom w:val="none" w:sz="0" w:space="0" w:color="auto"/>
            <w:right w:val="none" w:sz="0" w:space="0" w:color="auto"/>
          </w:divBdr>
        </w:div>
        <w:div w:id="1416243958">
          <w:marLeft w:val="640"/>
          <w:marRight w:val="0"/>
          <w:marTop w:val="0"/>
          <w:marBottom w:val="0"/>
          <w:divBdr>
            <w:top w:val="none" w:sz="0" w:space="0" w:color="auto"/>
            <w:left w:val="none" w:sz="0" w:space="0" w:color="auto"/>
            <w:bottom w:val="none" w:sz="0" w:space="0" w:color="auto"/>
            <w:right w:val="none" w:sz="0" w:space="0" w:color="auto"/>
          </w:divBdr>
        </w:div>
        <w:div w:id="655189315">
          <w:marLeft w:val="640"/>
          <w:marRight w:val="0"/>
          <w:marTop w:val="0"/>
          <w:marBottom w:val="0"/>
          <w:divBdr>
            <w:top w:val="none" w:sz="0" w:space="0" w:color="auto"/>
            <w:left w:val="none" w:sz="0" w:space="0" w:color="auto"/>
            <w:bottom w:val="none" w:sz="0" w:space="0" w:color="auto"/>
            <w:right w:val="none" w:sz="0" w:space="0" w:color="auto"/>
          </w:divBdr>
        </w:div>
        <w:div w:id="1591619761">
          <w:marLeft w:val="640"/>
          <w:marRight w:val="0"/>
          <w:marTop w:val="0"/>
          <w:marBottom w:val="0"/>
          <w:divBdr>
            <w:top w:val="none" w:sz="0" w:space="0" w:color="auto"/>
            <w:left w:val="none" w:sz="0" w:space="0" w:color="auto"/>
            <w:bottom w:val="none" w:sz="0" w:space="0" w:color="auto"/>
            <w:right w:val="none" w:sz="0" w:space="0" w:color="auto"/>
          </w:divBdr>
        </w:div>
        <w:div w:id="383606787">
          <w:marLeft w:val="640"/>
          <w:marRight w:val="0"/>
          <w:marTop w:val="0"/>
          <w:marBottom w:val="0"/>
          <w:divBdr>
            <w:top w:val="none" w:sz="0" w:space="0" w:color="auto"/>
            <w:left w:val="none" w:sz="0" w:space="0" w:color="auto"/>
            <w:bottom w:val="none" w:sz="0" w:space="0" w:color="auto"/>
            <w:right w:val="none" w:sz="0" w:space="0" w:color="auto"/>
          </w:divBdr>
        </w:div>
        <w:div w:id="1866095003">
          <w:marLeft w:val="640"/>
          <w:marRight w:val="0"/>
          <w:marTop w:val="0"/>
          <w:marBottom w:val="0"/>
          <w:divBdr>
            <w:top w:val="none" w:sz="0" w:space="0" w:color="auto"/>
            <w:left w:val="none" w:sz="0" w:space="0" w:color="auto"/>
            <w:bottom w:val="none" w:sz="0" w:space="0" w:color="auto"/>
            <w:right w:val="none" w:sz="0" w:space="0" w:color="auto"/>
          </w:divBdr>
        </w:div>
        <w:div w:id="1051685253">
          <w:marLeft w:val="640"/>
          <w:marRight w:val="0"/>
          <w:marTop w:val="0"/>
          <w:marBottom w:val="0"/>
          <w:divBdr>
            <w:top w:val="none" w:sz="0" w:space="0" w:color="auto"/>
            <w:left w:val="none" w:sz="0" w:space="0" w:color="auto"/>
            <w:bottom w:val="none" w:sz="0" w:space="0" w:color="auto"/>
            <w:right w:val="none" w:sz="0" w:space="0" w:color="auto"/>
          </w:divBdr>
        </w:div>
        <w:div w:id="522746534">
          <w:marLeft w:val="640"/>
          <w:marRight w:val="0"/>
          <w:marTop w:val="0"/>
          <w:marBottom w:val="0"/>
          <w:divBdr>
            <w:top w:val="none" w:sz="0" w:space="0" w:color="auto"/>
            <w:left w:val="none" w:sz="0" w:space="0" w:color="auto"/>
            <w:bottom w:val="none" w:sz="0" w:space="0" w:color="auto"/>
            <w:right w:val="none" w:sz="0" w:space="0" w:color="auto"/>
          </w:divBdr>
        </w:div>
        <w:div w:id="1633050830">
          <w:marLeft w:val="640"/>
          <w:marRight w:val="0"/>
          <w:marTop w:val="0"/>
          <w:marBottom w:val="0"/>
          <w:divBdr>
            <w:top w:val="none" w:sz="0" w:space="0" w:color="auto"/>
            <w:left w:val="none" w:sz="0" w:space="0" w:color="auto"/>
            <w:bottom w:val="none" w:sz="0" w:space="0" w:color="auto"/>
            <w:right w:val="none" w:sz="0" w:space="0" w:color="auto"/>
          </w:divBdr>
        </w:div>
        <w:div w:id="1723018771">
          <w:marLeft w:val="640"/>
          <w:marRight w:val="0"/>
          <w:marTop w:val="0"/>
          <w:marBottom w:val="0"/>
          <w:divBdr>
            <w:top w:val="none" w:sz="0" w:space="0" w:color="auto"/>
            <w:left w:val="none" w:sz="0" w:space="0" w:color="auto"/>
            <w:bottom w:val="none" w:sz="0" w:space="0" w:color="auto"/>
            <w:right w:val="none" w:sz="0" w:space="0" w:color="auto"/>
          </w:divBdr>
        </w:div>
        <w:div w:id="526141218">
          <w:marLeft w:val="640"/>
          <w:marRight w:val="0"/>
          <w:marTop w:val="0"/>
          <w:marBottom w:val="0"/>
          <w:divBdr>
            <w:top w:val="none" w:sz="0" w:space="0" w:color="auto"/>
            <w:left w:val="none" w:sz="0" w:space="0" w:color="auto"/>
            <w:bottom w:val="none" w:sz="0" w:space="0" w:color="auto"/>
            <w:right w:val="none" w:sz="0" w:space="0" w:color="auto"/>
          </w:divBdr>
        </w:div>
        <w:div w:id="270944233">
          <w:marLeft w:val="640"/>
          <w:marRight w:val="0"/>
          <w:marTop w:val="0"/>
          <w:marBottom w:val="0"/>
          <w:divBdr>
            <w:top w:val="none" w:sz="0" w:space="0" w:color="auto"/>
            <w:left w:val="none" w:sz="0" w:space="0" w:color="auto"/>
            <w:bottom w:val="none" w:sz="0" w:space="0" w:color="auto"/>
            <w:right w:val="none" w:sz="0" w:space="0" w:color="auto"/>
          </w:divBdr>
        </w:div>
      </w:divsChild>
    </w:div>
    <w:div w:id="1156803626">
      <w:bodyDiv w:val="1"/>
      <w:marLeft w:val="0"/>
      <w:marRight w:val="0"/>
      <w:marTop w:val="0"/>
      <w:marBottom w:val="0"/>
      <w:divBdr>
        <w:top w:val="none" w:sz="0" w:space="0" w:color="auto"/>
        <w:left w:val="none" w:sz="0" w:space="0" w:color="auto"/>
        <w:bottom w:val="none" w:sz="0" w:space="0" w:color="auto"/>
        <w:right w:val="none" w:sz="0" w:space="0" w:color="auto"/>
      </w:divBdr>
    </w:div>
    <w:div w:id="1167473542">
      <w:bodyDiv w:val="1"/>
      <w:marLeft w:val="0"/>
      <w:marRight w:val="0"/>
      <w:marTop w:val="0"/>
      <w:marBottom w:val="0"/>
      <w:divBdr>
        <w:top w:val="none" w:sz="0" w:space="0" w:color="auto"/>
        <w:left w:val="none" w:sz="0" w:space="0" w:color="auto"/>
        <w:bottom w:val="none" w:sz="0" w:space="0" w:color="auto"/>
        <w:right w:val="none" w:sz="0" w:space="0" w:color="auto"/>
      </w:divBdr>
    </w:div>
    <w:div w:id="1199705175">
      <w:bodyDiv w:val="1"/>
      <w:marLeft w:val="0"/>
      <w:marRight w:val="0"/>
      <w:marTop w:val="0"/>
      <w:marBottom w:val="0"/>
      <w:divBdr>
        <w:top w:val="none" w:sz="0" w:space="0" w:color="auto"/>
        <w:left w:val="none" w:sz="0" w:space="0" w:color="auto"/>
        <w:bottom w:val="none" w:sz="0" w:space="0" w:color="auto"/>
        <w:right w:val="none" w:sz="0" w:space="0" w:color="auto"/>
      </w:divBdr>
      <w:divsChild>
        <w:div w:id="912158076">
          <w:marLeft w:val="640"/>
          <w:marRight w:val="0"/>
          <w:marTop w:val="0"/>
          <w:marBottom w:val="0"/>
          <w:divBdr>
            <w:top w:val="none" w:sz="0" w:space="0" w:color="auto"/>
            <w:left w:val="none" w:sz="0" w:space="0" w:color="auto"/>
            <w:bottom w:val="none" w:sz="0" w:space="0" w:color="auto"/>
            <w:right w:val="none" w:sz="0" w:space="0" w:color="auto"/>
          </w:divBdr>
        </w:div>
        <w:div w:id="1154025367">
          <w:marLeft w:val="640"/>
          <w:marRight w:val="0"/>
          <w:marTop w:val="0"/>
          <w:marBottom w:val="0"/>
          <w:divBdr>
            <w:top w:val="none" w:sz="0" w:space="0" w:color="auto"/>
            <w:left w:val="none" w:sz="0" w:space="0" w:color="auto"/>
            <w:bottom w:val="none" w:sz="0" w:space="0" w:color="auto"/>
            <w:right w:val="none" w:sz="0" w:space="0" w:color="auto"/>
          </w:divBdr>
        </w:div>
        <w:div w:id="603391493">
          <w:marLeft w:val="640"/>
          <w:marRight w:val="0"/>
          <w:marTop w:val="0"/>
          <w:marBottom w:val="0"/>
          <w:divBdr>
            <w:top w:val="none" w:sz="0" w:space="0" w:color="auto"/>
            <w:left w:val="none" w:sz="0" w:space="0" w:color="auto"/>
            <w:bottom w:val="none" w:sz="0" w:space="0" w:color="auto"/>
            <w:right w:val="none" w:sz="0" w:space="0" w:color="auto"/>
          </w:divBdr>
        </w:div>
        <w:div w:id="1714234639">
          <w:marLeft w:val="640"/>
          <w:marRight w:val="0"/>
          <w:marTop w:val="0"/>
          <w:marBottom w:val="0"/>
          <w:divBdr>
            <w:top w:val="none" w:sz="0" w:space="0" w:color="auto"/>
            <w:left w:val="none" w:sz="0" w:space="0" w:color="auto"/>
            <w:bottom w:val="none" w:sz="0" w:space="0" w:color="auto"/>
            <w:right w:val="none" w:sz="0" w:space="0" w:color="auto"/>
          </w:divBdr>
        </w:div>
        <w:div w:id="1123883077">
          <w:marLeft w:val="640"/>
          <w:marRight w:val="0"/>
          <w:marTop w:val="0"/>
          <w:marBottom w:val="0"/>
          <w:divBdr>
            <w:top w:val="none" w:sz="0" w:space="0" w:color="auto"/>
            <w:left w:val="none" w:sz="0" w:space="0" w:color="auto"/>
            <w:bottom w:val="none" w:sz="0" w:space="0" w:color="auto"/>
            <w:right w:val="none" w:sz="0" w:space="0" w:color="auto"/>
          </w:divBdr>
        </w:div>
        <w:div w:id="412512547">
          <w:marLeft w:val="640"/>
          <w:marRight w:val="0"/>
          <w:marTop w:val="0"/>
          <w:marBottom w:val="0"/>
          <w:divBdr>
            <w:top w:val="none" w:sz="0" w:space="0" w:color="auto"/>
            <w:left w:val="none" w:sz="0" w:space="0" w:color="auto"/>
            <w:bottom w:val="none" w:sz="0" w:space="0" w:color="auto"/>
            <w:right w:val="none" w:sz="0" w:space="0" w:color="auto"/>
          </w:divBdr>
        </w:div>
        <w:div w:id="1822843069">
          <w:marLeft w:val="640"/>
          <w:marRight w:val="0"/>
          <w:marTop w:val="0"/>
          <w:marBottom w:val="0"/>
          <w:divBdr>
            <w:top w:val="none" w:sz="0" w:space="0" w:color="auto"/>
            <w:left w:val="none" w:sz="0" w:space="0" w:color="auto"/>
            <w:bottom w:val="none" w:sz="0" w:space="0" w:color="auto"/>
            <w:right w:val="none" w:sz="0" w:space="0" w:color="auto"/>
          </w:divBdr>
        </w:div>
        <w:div w:id="1321539593">
          <w:marLeft w:val="640"/>
          <w:marRight w:val="0"/>
          <w:marTop w:val="0"/>
          <w:marBottom w:val="0"/>
          <w:divBdr>
            <w:top w:val="none" w:sz="0" w:space="0" w:color="auto"/>
            <w:left w:val="none" w:sz="0" w:space="0" w:color="auto"/>
            <w:bottom w:val="none" w:sz="0" w:space="0" w:color="auto"/>
            <w:right w:val="none" w:sz="0" w:space="0" w:color="auto"/>
          </w:divBdr>
        </w:div>
        <w:div w:id="334724448">
          <w:marLeft w:val="640"/>
          <w:marRight w:val="0"/>
          <w:marTop w:val="0"/>
          <w:marBottom w:val="0"/>
          <w:divBdr>
            <w:top w:val="none" w:sz="0" w:space="0" w:color="auto"/>
            <w:left w:val="none" w:sz="0" w:space="0" w:color="auto"/>
            <w:bottom w:val="none" w:sz="0" w:space="0" w:color="auto"/>
            <w:right w:val="none" w:sz="0" w:space="0" w:color="auto"/>
          </w:divBdr>
        </w:div>
        <w:div w:id="1778676756">
          <w:marLeft w:val="640"/>
          <w:marRight w:val="0"/>
          <w:marTop w:val="0"/>
          <w:marBottom w:val="0"/>
          <w:divBdr>
            <w:top w:val="none" w:sz="0" w:space="0" w:color="auto"/>
            <w:left w:val="none" w:sz="0" w:space="0" w:color="auto"/>
            <w:bottom w:val="none" w:sz="0" w:space="0" w:color="auto"/>
            <w:right w:val="none" w:sz="0" w:space="0" w:color="auto"/>
          </w:divBdr>
        </w:div>
        <w:div w:id="1097360696">
          <w:marLeft w:val="640"/>
          <w:marRight w:val="0"/>
          <w:marTop w:val="0"/>
          <w:marBottom w:val="0"/>
          <w:divBdr>
            <w:top w:val="none" w:sz="0" w:space="0" w:color="auto"/>
            <w:left w:val="none" w:sz="0" w:space="0" w:color="auto"/>
            <w:bottom w:val="none" w:sz="0" w:space="0" w:color="auto"/>
            <w:right w:val="none" w:sz="0" w:space="0" w:color="auto"/>
          </w:divBdr>
        </w:div>
        <w:div w:id="762992541">
          <w:marLeft w:val="640"/>
          <w:marRight w:val="0"/>
          <w:marTop w:val="0"/>
          <w:marBottom w:val="0"/>
          <w:divBdr>
            <w:top w:val="none" w:sz="0" w:space="0" w:color="auto"/>
            <w:left w:val="none" w:sz="0" w:space="0" w:color="auto"/>
            <w:bottom w:val="none" w:sz="0" w:space="0" w:color="auto"/>
            <w:right w:val="none" w:sz="0" w:space="0" w:color="auto"/>
          </w:divBdr>
        </w:div>
        <w:div w:id="915866294">
          <w:marLeft w:val="640"/>
          <w:marRight w:val="0"/>
          <w:marTop w:val="0"/>
          <w:marBottom w:val="0"/>
          <w:divBdr>
            <w:top w:val="none" w:sz="0" w:space="0" w:color="auto"/>
            <w:left w:val="none" w:sz="0" w:space="0" w:color="auto"/>
            <w:bottom w:val="none" w:sz="0" w:space="0" w:color="auto"/>
            <w:right w:val="none" w:sz="0" w:space="0" w:color="auto"/>
          </w:divBdr>
        </w:div>
        <w:div w:id="444351613">
          <w:marLeft w:val="640"/>
          <w:marRight w:val="0"/>
          <w:marTop w:val="0"/>
          <w:marBottom w:val="0"/>
          <w:divBdr>
            <w:top w:val="none" w:sz="0" w:space="0" w:color="auto"/>
            <w:left w:val="none" w:sz="0" w:space="0" w:color="auto"/>
            <w:bottom w:val="none" w:sz="0" w:space="0" w:color="auto"/>
            <w:right w:val="none" w:sz="0" w:space="0" w:color="auto"/>
          </w:divBdr>
        </w:div>
        <w:div w:id="8065767">
          <w:marLeft w:val="640"/>
          <w:marRight w:val="0"/>
          <w:marTop w:val="0"/>
          <w:marBottom w:val="0"/>
          <w:divBdr>
            <w:top w:val="none" w:sz="0" w:space="0" w:color="auto"/>
            <w:left w:val="none" w:sz="0" w:space="0" w:color="auto"/>
            <w:bottom w:val="none" w:sz="0" w:space="0" w:color="auto"/>
            <w:right w:val="none" w:sz="0" w:space="0" w:color="auto"/>
          </w:divBdr>
        </w:div>
      </w:divsChild>
    </w:div>
    <w:div w:id="1215385604">
      <w:bodyDiv w:val="1"/>
      <w:marLeft w:val="0"/>
      <w:marRight w:val="0"/>
      <w:marTop w:val="0"/>
      <w:marBottom w:val="0"/>
      <w:divBdr>
        <w:top w:val="none" w:sz="0" w:space="0" w:color="auto"/>
        <w:left w:val="none" w:sz="0" w:space="0" w:color="auto"/>
        <w:bottom w:val="none" w:sz="0" w:space="0" w:color="auto"/>
        <w:right w:val="none" w:sz="0" w:space="0" w:color="auto"/>
      </w:divBdr>
      <w:divsChild>
        <w:div w:id="93091009">
          <w:marLeft w:val="640"/>
          <w:marRight w:val="0"/>
          <w:marTop w:val="0"/>
          <w:marBottom w:val="0"/>
          <w:divBdr>
            <w:top w:val="none" w:sz="0" w:space="0" w:color="auto"/>
            <w:left w:val="none" w:sz="0" w:space="0" w:color="auto"/>
            <w:bottom w:val="none" w:sz="0" w:space="0" w:color="auto"/>
            <w:right w:val="none" w:sz="0" w:space="0" w:color="auto"/>
          </w:divBdr>
        </w:div>
        <w:div w:id="1051153695">
          <w:marLeft w:val="640"/>
          <w:marRight w:val="0"/>
          <w:marTop w:val="0"/>
          <w:marBottom w:val="0"/>
          <w:divBdr>
            <w:top w:val="none" w:sz="0" w:space="0" w:color="auto"/>
            <w:left w:val="none" w:sz="0" w:space="0" w:color="auto"/>
            <w:bottom w:val="none" w:sz="0" w:space="0" w:color="auto"/>
            <w:right w:val="none" w:sz="0" w:space="0" w:color="auto"/>
          </w:divBdr>
        </w:div>
        <w:div w:id="610212559">
          <w:marLeft w:val="640"/>
          <w:marRight w:val="0"/>
          <w:marTop w:val="0"/>
          <w:marBottom w:val="0"/>
          <w:divBdr>
            <w:top w:val="none" w:sz="0" w:space="0" w:color="auto"/>
            <w:left w:val="none" w:sz="0" w:space="0" w:color="auto"/>
            <w:bottom w:val="none" w:sz="0" w:space="0" w:color="auto"/>
            <w:right w:val="none" w:sz="0" w:space="0" w:color="auto"/>
          </w:divBdr>
        </w:div>
        <w:div w:id="86007697">
          <w:marLeft w:val="640"/>
          <w:marRight w:val="0"/>
          <w:marTop w:val="0"/>
          <w:marBottom w:val="0"/>
          <w:divBdr>
            <w:top w:val="none" w:sz="0" w:space="0" w:color="auto"/>
            <w:left w:val="none" w:sz="0" w:space="0" w:color="auto"/>
            <w:bottom w:val="none" w:sz="0" w:space="0" w:color="auto"/>
            <w:right w:val="none" w:sz="0" w:space="0" w:color="auto"/>
          </w:divBdr>
        </w:div>
        <w:div w:id="1834371579">
          <w:marLeft w:val="640"/>
          <w:marRight w:val="0"/>
          <w:marTop w:val="0"/>
          <w:marBottom w:val="0"/>
          <w:divBdr>
            <w:top w:val="none" w:sz="0" w:space="0" w:color="auto"/>
            <w:left w:val="none" w:sz="0" w:space="0" w:color="auto"/>
            <w:bottom w:val="none" w:sz="0" w:space="0" w:color="auto"/>
            <w:right w:val="none" w:sz="0" w:space="0" w:color="auto"/>
          </w:divBdr>
        </w:div>
        <w:div w:id="1095593653">
          <w:marLeft w:val="640"/>
          <w:marRight w:val="0"/>
          <w:marTop w:val="0"/>
          <w:marBottom w:val="0"/>
          <w:divBdr>
            <w:top w:val="none" w:sz="0" w:space="0" w:color="auto"/>
            <w:left w:val="none" w:sz="0" w:space="0" w:color="auto"/>
            <w:bottom w:val="none" w:sz="0" w:space="0" w:color="auto"/>
            <w:right w:val="none" w:sz="0" w:space="0" w:color="auto"/>
          </w:divBdr>
        </w:div>
        <w:div w:id="1199320380">
          <w:marLeft w:val="640"/>
          <w:marRight w:val="0"/>
          <w:marTop w:val="0"/>
          <w:marBottom w:val="0"/>
          <w:divBdr>
            <w:top w:val="none" w:sz="0" w:space="0" w:color="auto"/>
            <w:left w:val="none" w:sz="0" w:space="0" w:color="auto"/>
            <w:bottom w:val="none" w:sz="0" w:space="0" w:color="auto"/>
            <w:right w:val="none" w:sz="0" w:space="0" w:color="auto"/>
          </w:divBdr>
        </w:div>
        <w:div w:id="1735422582">
          <w:marLeft w:val="640"/>
          <w:marRight w:val="0"/>
          <w:marTop w:val="0"/>
          <w:marBottom w:val="0"/>
          <w:divBdr>
            <w:top w:val="none" w:sz="0" w:space="0" w:color="auto"/>
            <w:left w:val="none" w:sz="0" w:space="0" w:color="auto"/>
            <w:bottom w:val="none" w:sz="0" w:space="0" w:color="auto"/>
            <w:right w:val="none" w:sz="0" w:space="0" w:color="auto"/>
          </w:divBdr>
        </w:div>
        <w:div w:id="1133644288">
          <w:marLeft w:val="640"/>
          <w:marRight w:val="0"/>
          <w:marTop w:val="0"/>
          <w:marBottom w:val="0"/>
          <w:divBdr>
            <w:top w:val="none" w:sz="0" w:space="0" w:color="auto"/>
            <w:left w:val="none" w:sz="0" w:space="0" w:color="auto"/>
            <w:bottom w:val="none" w:sz="0" w:space="0" w:color="auto"/>
            <w:right w:val="none" w:sz="0" w:space="0" w:color="auto"/>
          </w:divBdr>
        </w:div>
        <w:div w:id="672995308">
          <w:marLeft w:val="640"/>
          <w:marRight w:val="0"/>
          <w:marTop w:val="0"/>
          <w:marBottom w:val="0"/>
          <w:divBdr>
            <w:top w:val="none" w:sz="0" w:space="0" w:color="auto"/>
            <w:left w:val="none" w:sz="0" w:space="0" w:color="auto"/>
            <w:bottom w:val="none" w:sz="0" w:space="0" w:color="auto"/>
            <w:right w:val="none" w:sz="0" w:space="0" w:color="auto"/>
          </w:divBdr>
        </w:div>
        <w:div w:id="1275595327">
          <w:marLeft w:val="640"/>
          <w:marRight w:val="0"/>
          <w:marTop w:val="0"/>
          <w:marBottom w:val="0"/>
          <w:divBdr>
            <w:top w:val="none" w:sz="0" w:space="0" w:color="auto"/>
            <w:left w:val="none" w:sz="0" w:space="0" w:color="auto"/>
            <w:bottom w:val="none" w:sz="0" w:space="0" w:color="auto"/>
            <w:right w:val="none" w:sz="0" w:space="0" w:color="auto"/>
          </w:divBdr>
        </w:div>
        <w:div w:id="214590419">
          <w:marLeft w:val="640"/>
          <w:marRight w:val="0"/>
          <w:marTop w:val="0"/>
          <w:marBottom w:val="0"/>
          <w:divBdr>
            <w:top w:val="none" w:sz="0" w:space="0" w:color="auto"/>
            <w:left w:val="none" w:sz="0" w:space="0" w:color="auto"/>
            <w:bottom w:val="none" w:sz="0" w:space="0" w:color="auto"/>
            <w:right w:val="none" w:sz="0" w:space="0" w:color="auto"/>
          </w:divBdr>
        </w:div>
        <w:div w:id="985625038">
          <w:marLeft w:val="640"/>
          <w:marRight w:val="0"/>
          <w:marTop w:val="0"/>
          <w:marBottom w:val="0"/>
          <w:divBdr>
            <w:top w:val="none" w:sz="0" w:space="0" w:color="auto"/>
            <w:left w:val="none" w:sz="0" w:space="0" w:color="auto"/>
            <w:bottom w:val="none" w:sz="0" w:space="0" w:color="auto"/>
            <w:right w:val="none" w:sz="0" w:space="0" w:color="auto"/>
          </w:divBdr>
        </w:div>
        <w:div w:id="612787858">
          <w:marLeft w:val="640"/>
          <w:marRight w:val="0"/>
          <w:marTop w:val="0"/>
          <w:marBottom w:val="0"/>
          <w:divBdr>
            <w:top w:val="none" w:sz="0" w:space="0" w:color="auto"/>
            <w:left w:val="none" w:sz="0" w:space="0" w:color="auto"/>
            <w:bottom w:val="none" w:sz="0" w:space="0" w:color="auto"/>
            <w:right w:val="none" w:sz="0" w:space="0" w:color="auto"/>
          </w:divBdr>
        </w:div>
        <w:div w:id="197933794">
          <w:marLeft w:val="640"/>
          <w:marRight w:val="0"/>
          <w:marTop w:val="0"/>
          <w:marBottom w:val="0"/>
          <w:divBdr>
            <w:top w:val="none" w:sz="0" w:space="0" w:color="auto"/>
            <w:left w:val="none" w:sz="0" w:space="0" w:color="auto"/>
            <w:bottom w:val="none" w:sz="0" w:space="0" w:color="auto"/>
            <w:right w:val="none" w:sz="0" w:space="0" w:color="auto"/>
          </w:divBdr>
        </w:div>
        <w:div w:id="390154357">
          <w:marLeft w:val="640"/>
          <w:marRight w:val="0"/>
          <w:marTop w:val="0"/>
          <w:marBottom w:val="0"/>
          <w:divBdr>
            <w:top w:val="none" w:sz="0" w:space="0" w:color="auto"/>
            <w:left w:val="none" w:sz="0" w:space="0" w:color="auto"/>
            <w:bottom w:val="none" w:sz="0" w:space="0" w:color="auto"/>
            <w:right w:val="none" w:sz="0" w:space="0" w:color="auto"/>
          </w:divBdr>
        </w:div>
      </w:divsChild>
    </w:div>
    <w:div w:id="1245795475">
      <w:bodyDiv w:val="1"/>
      <w:marLeft w:val="0"/>
      <w:marRight w:val="0"/>
      <w:marTop w:val="0"/>
      <w:marBottom w:val="0"/>
      <w:divBdr>
        <w:top w:val="none" w:sz="0" w:space="0" w:color="auto"/>
        <w:left w:val="none" w:sz="0" w:space="0" w:color="auto"/>
        <w:bottom w:val="none" w:sz="0" w:space="0" w:color="auto"/>
        <w:right w:val="none" w:sz="0" w:space="0" w:color="auto"/>
      </w:divBdr>
      <w:divsChild>
        <w:div w:id="2102024495">
          <w:marLeft w:val="640"/>
          <w:marRight w:val="0"/>
          <w:marTop w:val="0"/>
          <w:marBottom w:val="0"/>
          <w:divBdr>
            <w:top w:val="none" w:sz="0" w:space="0" w:color="auto"/>
            <w:left w:val="none" w:sz="0" w:space="0" w:color="auto"/>
            <w:bottom w:val="none" w:sz="0" w:space="0" w:color="auto"/>
            <w:right w:val="none" w:sz="0" w:space="0" w:color="auto"/>
          </w:divBdr>
        </w:div>
        <w:div w:id="1897473182">
          <w:marLeft w:val="640"/>
          <w:marRight w:val="0"/>
          <w:marTop w:val="0"/>
          <w:marBottom w:val="0"/>
          <w:divBdr>
            <w:top w:val="none" w:sz="0" w:space="0" w:color="auto"/>
            <w:left w:val="none" w:sz="0" w:space="0" w:color="auto"/>
            <w:bottom w:val="none" w:sz="0" w:space="0" w:color="auto"/>
            <w:right w:val="none" w:sz="0" w:space="0" w:color="auto"/>
          </w:divBdr>
        </w:div>
        <w:div w:id="1535926981">
          <w:marLeft w:val="640"/>
          <w:marRight w:val="0"/>
          <w:marTop w:val="0"/>
          <w:marBottom w:val="0"/>
          <w:divBdr>
            <w:top w:val="none" w:sz="0" w:space="0" w:color="auto"/>
            <w:left w:val="none" w:sz="0" w:space="0" w:color="auto"/>
            <w:bottom w:val="none" w:sz="0" w:space="0" w:color="auto"/>
            <w:right w:val="none" w:sz="0" w:space="0" w:color="auto"/>
          </w:divBdr>
        </w:div>
        <w:div w:id="1327442705">
          <w:marLeft w:val="640"/>
          <w:marRight w:val="0"/>
          <w:marTop w:val="0"/>
          <w:marBottom w:val="0"/>
          <w:divBdr>
            <w:top w:val="none" w:sz="0" w:space="0" w:color="auto"/>
            <w:left w:val="none" w:sz="0" w:space="0" w:color="auto"/>
            <w:bottom w:val="none" w:sz="0" w:space="0" w:color="auto"/>
            <w:right w:val="none" w:sz="0" w:space="0" w:color="auto"/>
          </w:divBdr>
        </w:div>
      </w:divsChild>
    </w:div>
    <w:div w:id="1274746524">
      <w:bodyDiv w:val="1"/>
      <w:marLeft w:val="0"/>
      <w:marRight w:val="0"/>
      <w:marTop w:val="0"/>
      <w:marBottom w:val="0"/>
      <w:divBdr>
        <w:top w:val="none" w:sz="0" w:space="0" w:color="auto"/>
        <w:left w:val="none" w:sz="0" w:space="0" w:color="auto"/>
        <w:bottom w:val="none" w:sz="0" w:space="0" w:color="auto"/>
        <w:right w:val="none" w:sz="0" w:space="0" w:color="auto"/>
      </w:divBdr>
      <w:divsChild>
        <w:div w:id="1065421357">
          <w:marLeft w:val="640"/>
          <w:marRight w:val="0"/>
          <w:marTop w:val="0"/>
          <w:marBottom w:val="0"/>
          <w:divBdr>
            <w:top w:val="none" w:sz="0" w:space="0" w:color="auto"/>
            <w:left w:val="none" w:sz="0" w:space="0" w:color="auto"/>
            <w:bottom w:val="none" w:sz="0" w:space="0" w:color="auto"/>
            <w:right w:val="none" w:sz="0" w:space="0" w:color="auto"/>
          </w:divBdr>
        </w:div>
        <w:div w:id="1595239963">
          <w:marLeft w:val="640"/>
          <w:marRight w:val="0"/>
          <w:marTop w:val="0"/>
          <w:marBottom w:val="0"/>
          <w:divBdr>
            <w:top w:val="none" w:sz="0" w:space="0" w:color="auto"/>
            <w:left w:val="none" w:sz="0" w:space="0" w:color="auto"/>
            <w:bottom w:val="none" w:sz="0" w:space="0" w:color="auto"/>
            <w:right w:val="none" w:sz="0" w:space="0" w:color="auto"/>
          </w:divBdr>
        </w:div>
        <w:div w:id="770004474">
          <w:marLeft w:val="640"/>
          <w:marRight w:val="0"/>
          <w:marTop w:val="0"/>
          <w:marBottom w:val="0"/>
          <w:divBdr>
            <w:top w:val="none" w:sz="0" w:space="0" w:color="auto"/>
            <w:left w:val="none" w:sz="0" w:space="0" w:color="auto"/>
            <w:bottom w:val="none" w:sz="0" w:space="0" w:color="auto"/>
            <w:right w:val="none" w:sz="0" w:space="0" w:color="auto"/>
          </w:divBdr>
        </w:div>
        <w:div w:id="130251777">
          <w:marLeft w:val="640"/>
          <w:marRight w:val="0"/>
          <w:marTop w:val="0"/>
          <w:marBottom w:val="0"/>
          <w:divBdr>
            <w:top w:val="none" w:sz="0" w:space="0" w:color="auto"/>
            <w:left w:val="none" w:sz="0" w:space="0" w:color="auto"/>
            <w:bottom w:val="none" w:sz="0" w:space="0" w:color="auto"/>
            <w:right w:val="none" w:sz="0" w:space="0" w:color="auto"/>
          </w:divBdr>
        </w:div>
        <w:div w:id="1655983510">
          <w:marLeft w:val="640"/>
          <w:marRight w:val="0"/>
          <w:marTop w:val="0"/>
          <w:marBottom w:val="0"/>
          <w:divBdr>
            <w:top w:val="none" w:sz="0" w:space="0" w:color="auto"/>
            <w:left w:val="none" w:sz="0" w:space="0" w:color="auto"/>
            <w:bottom w:val="none" w:sz="0" w:space="0" w:color="auto"/>
            <w:right w:val="none" w:sz="0" w:space="0" w:color="auto"/>
          </w:divBdr>
        </w:div>
        <w:div w:id="348721191">
          <w:marLeft w:val="640"/>
          <w:marRight w:val="0"/>
          <w:marTop w:val="0"/>
          <w:marBottom w:val="0"/>
          <w:divBdr>
            <w:top w:val="none" w:sz="0" w:space="0" w:color="auto"/>
            <w:left w:val="none" w:sz="0" w:space="0" w:color="auto"/>
            <w:bottom w:val="none" w:sz="0" w:space="0" w:color="auto"/>
            <w:right w:val="none" w:sz="0" w:space="0" w:color="auto"/>
          </w:divBdr>
        </w:div>
        <w:div w:id="988629070">
          <w:marLeft w:val="640"/>
          <w:marRight w:val="0"/>
          <w:marTop w:val="0"/>
          <w:marBottom w:val="0"/>
          <w:divBdr>
            <w:top w:val="none" w:sz="0" w:space="0" w:color="auto"/>
            <w:left w:val="none" w:sz="0" w:space="0" w:color="auto"/>
            <w:bottom w:val="none" w:sz="0" w:space="0" w:color="auto"/>
            <w:right w:val="none" w:sz="0" w:space="0" w:color="auto"/>
          </w:divBdr>
        </w:div>
        <w:div w:id="1764720573">
          <w:marLeft w:val="640"/>
          <w:marRight w:val="0"/>
          <w:marTop w:val="0"/>
          <w:marBottom w:val="0"/>
          <w:divBdr>
            <w:top w:val="none" w:sz="0" w:space="0" w:color="auto"/>
            <w:left w:val="none" w:sz="0" w:space="0" w:color="auto"/>
            <w:bottom w:val="none" w:sz="0" w:space="0" w:color="auto"/>
            <w:right w:val="none" w:sz="0" w:space="0" w:color="auto"/>
          </w:divBdr>
        </w:div>
        <w:div w:id="390079940">
          <w:marLeft w:val="640"/>
          <w:marRight w:val="0"/>
          <w:marTop w:val="0"/>
          <w:marBottom w:val="0"/>
          <w:divBdr>
            <w:top w:val="none" w:sz="0" w:space="0" w:color="auto"/>
            <w:left w:val="none" w:sz="0" w:space="0" w:color="auto"/>
            <w:bottom w:val="none" w:sz="0" w:space="0" w:color="auto"/>
            <w:right w:val="none" w:sz="0" w:space="0" w:color="auto"/>
          </w:divBdr>
        </w:div>
        <w:div w:id="1523319653">
          <w:marLeft w:val="640"/>
          <w:marRight w:val="0"/>
          <w:marTop w:val="0"/>
          <w:marBottom w:val="0"/>
          <w:divBdr>
            <w:top w:val="none" w:sz="0" w:space="0" w:color="auto"/>
            <w:left w:val="none" w:sz="0" w:space="0" w:color="auto"/>
            <w:bottom w:val="none" w:sz="0" w:space="0" w:color="auto"/>
            <w:right w:val="none" w:sz="0" w:space="0" w:color="auto"/>
          </w:divBdr>
        </w:div>
        <w:div w:id="1245336732">
          <w:marLeft w:val="640"/>
          <w:marRight w:val="0"/>
          <w:marTop w:val="0"/>
          <w:marBottom w:val="0"/>
          <w:divBdr>
            <w:top w:val="none" w:sz="0" w:space="0" w:color="auto"/>
            <w:left w:val="none" w:sz="0" w:space="0" w:color="auto"/>
            <w:bottom w:val="none" w:sz="0" w:space="0" w:color="auto"/>
            <w:right w:val="none" w:sz="0" w:space="0" w:color="auto"/>
          </w:divBdr>
        </w:div>
        <w:div w:id="82647241">
          <w:marLeft w:val="640"/>
          <w:marRight w:val="0"/>
          <w:marTop w:val="0"/>
          <w:marBottom w:val="0"/>
          <w:divBdr>
            <w:top w:val="none" w:sz="0" w:space="0" w:color="auto"/>
            <w:left w:val="none" w:sz="0" w:space="0" w:color="auto"/>
            <w:bottom w:val="none" w:sz="0" w:space="0" w:color="auto"/>
            <w:right w:val="none" w:sz="0" w:space="0" w:color="auto"/>
          </w:divBdr>
        </w:div>
        <w:div w:id="1886991092">
          <w:marLeft w:val="640"/>
          <w:marRight w:val="0"/>
          <w:marTop w:val="0"/>
          <w:marBottom w:val="0"/>
          <w:divBdr>
            <w:top w:val="none" w:sz="0" w:space="0" w:color="auto"/>
            <w:left w:val="none" w:sz="0" w:space="0" w:color="auto"/>
            <w:bottom w:val="none" w:sz="0" w:space="0" w:color="auto"/>
            <w:right w:val="none" w:sz="0" w:space="0" w:color="auto"/>
          </w:divBdr>
        </w:div>
        <w:div w:id="1291590283">
          <w:marLeft w:val="640"/>
          <w:marRight w:val="0"/>
          <w:marTop w:val="0"/>
          <w:marBottom w:val="0"/>
          <w:divBdr>
            <w:top w:val="none" w:sz="0" w:space="0" w:color="auto"/>
            <w:left w:val="none" w:sz="0" w:space="0" w:color="auto"/>
            <w:bottom w:val="none" w:sz="0" w:space="0" w:color="auto"/>
            <w:right w:val="none" w:sz="0" w:space="0" w:color="auto"/>
          </w:divBdr>
        </w:div>
        <w:div w:id="1262760718">
          <w:marLeft w:val="640"/>
          <w:marRight w:val="0"/>
          <w:marTop w:val="0"/>
          <w:marBottom w:val="0"/>
          <w:divBdr>
            <w:top w:val="none" w:sz="0" w:space="0" w:color="auto"/>
            <w:left w:val="none" w:sz="0" w:space="0" w:color="auto"/>
            <w:bottom w:val="none" w:sz="0" w:space="0" w:color="auto"/>
            <w:right w:val="none" w:sz="0" w:space="0" w:color="auto"/>
          </w:divBdr>
        </w:div>
        <w:div w:id="752119987">
          <w:marLeft w:val="640"/>
          <w:marRight w:val="0"/>
          <w:marTop w:val="0"/>
          <w:marBottom w:val="0"/>
          <w:divBdr>
            <w:top w:val="none" w:sz="0" w:space="0" w:color="auto"/>
            <w:left w:val="none" w:sz="0" w:space="0" w:color="auto"/>
            <w:bottom w:val="none" w:sz="0" w:space="0" w:color="auto"/>
            <w:right w:val="none" w:sz="0" w:space="0" w:color="auto"/>
          </w:divBdr>
        </w:div>
        <w:div w:id="829834075">
          <w:marLeft w:val="640"/>
          <w:marRight w:val="0"/>
          <w:marTop w:val="0"/>
          <w:marBottom w:val="0"/>
          <w:divBdr>
            <w:top w:val="none" w:sz="0" w:space="0" w:color="auto"/>
            <w:left w:val="none" w:sz="0" w:space="0" w:color="auto"/>
            <w:bottom w:val="none" w:sz="0" w:space="0" w:color="auto"/>
            <w:right w:val="none" w:sz="0" w:space="0" w:color="auto"/>
          </w:divBdr>
        </w:div>
        <w:div w:id="659888825">
          <w:marLeft w:val="640"/>
          <w:marRight w:val="0"/>
          <w:marTop w:val="0"/>
          <w:marBottom w:val="0"/>
          <w:divBdr>
            <w:top w:val="none" w:sz="0" w:space="0" w:color="auto"/>
            <w:left w:val="none" w:sz="0" w:space="0" w:color="auto"/>
            <w:bottom w:val="none" w:sz="0" w:space="0" w:color="auto"/>
            <w:right w:val="none" w:sz="0" w:space="0" w:color="auto"/>
          </w:divBdr>
        </w:div>
      </w:divsChild>
    </w:div>
    <w:div w:id="1293633454">
      <w:bodyDiv w:val="1"/>
      <w:marLeft w:val="0"/>
      <w:marRight w:val="0"/>
      <w:marTop w:val="0"/>
      <w:marBottom w:val="0"/>
      <w:divBdr>
        <w:top w:val="none" w:sz="0" w:space="0" w:color="auto"/>
        <w:left w:val="none" w:sz="0" w:space="0" w:color="auto"/>
        <w:bottom w:val="none" w:sz="0" w:space="0" w:color="auto"/>
        <w:right w:val="none" w:sz="0" w:space="0" w:color="auto"/>
      </w:divBdr>
      <w:divsChild>
        <w:div w:id="392892829">
          <w:marLeft w:val="640"/>
          <w:marRight w:val="0"/>
          <w:marTop w:val="0"/>
          <w:marBottom w:val="0"/>
          <w:divBdr>
            <w:top w:val="none" w:sz="0" w:space="0" w:color="auto"/>
            <w:left w:val="none" w:sz="0" w:space="0" w:color="auto"/>
            <w:bottom w:val="none" w:sz="0" w:space="0" w:color="auto"/>
            <w:right w:val="none" w:sz="0" w:space="0" w:color="auto"/>
          </w:divBdr>
        </w:div>
        <w:div w:id="1327902399">
          <w:marLeft w:val="640"/>
          <w:marRight w:val="0"/>
          <w:marTop w:val="0"/>
          <w:marBottom w:val="0"/>
          <w:divBdr>
            <w:top w:val="none" w:sz="0" w:space="0" w:color="auto"/>
            <w:left w:val="none" w:sz="0" w:space="0" w:color="auto"/>
            <w:bottom w:val="none" w:sz="0" w:space="0" w:color="auto"/>
            <w:right w:val="none" w:sz="0" w:space="0" w:color="auto"/>
          </w:divBdr>
        </w:div>
        <w:div w:id="1894266230">
          <w:marLeft w:val="640"/>
          <w:marRight w:val="0"/>
          <w:marTop w:val="0"/>
          <w:marBottom w:val="0"/>
          <w:divBdr>
            <w:top w:val="none" w:sz="0" w:space="0" w:color="auto"/>
            <w:left w:val="none" w:sz="0" w:space="0" w:color="auto"/>
            <w:bottom w:val="none" w:sz="0" w:space="0" w:color="auto"/>
            <w:right w:val="none" w:sz="0" w:space="0" w:color="auto"/>
          </w:divBdr>
        </w:div>
        <w:div w:id="2107268087">
          <w:marLeft w:val="640"/>
          <w:marRight w:val="0"/>
          <w:marTop w:val="0"/>
          <w:marBottom w:val="0"/>
          <w:divBdr>
            <w:top w:val="none" w:sz="0" w:space="0" w:color="auto"/>
            <w:left w:val="none" w:sz="0" w:space="0" w:color="auto"/>
            <w:bottom w:val="none" w:sz="0" w:space="0" w:color="auto"/>
            <w:right w:val="none" w:sz="0" w:space="0" w:color="auto"/>
          </w:divBdr>
        </w:div>
        <w:div w:id="750658042">
          <w:marLeft w:val="640"/>
          <w:marRight w:val="0"/>
          <w:marTop w:val="0"/>
          <w:marBottom w:val="0"/>
          <w:divBdr>
            <w:top w:val="none" w:sz="0" w:space="0" w:color="auto"/>
            <w:left w:val="none" w:sz="0" w:space="0" w:color="auto"/>
            <w:bottom w:val="none" w:sz="0" w:space="0" w:color="auto"/>
            <w:right w:val="none" w:sz="0" w:space="0" w:color="auto"/>
          </w:divBdr>
        </w:div>
        <w:div w:id="199435192">
          <w:marLeft w:val="640"/>
          <w:marRight w:val="0"/>
          <w:marTop w:val="0"/>
          <w:marBottom w:val="0"/>
          <w:divBdr>
            <w:top w:val="none" w:sz="0" w:space="0" w:color="auto"/>
            <w:left w:val="none" w:sz="0" w:space="0" w:color="auto"/>
            <w:bottom w:val="none" w:sz="0" w:space="0" w:color="auto"/>
            <w:right w:val="none" w:sz="0" w:space="0" w:color="auto"/>
          </w:divBdr>
        </w:div>
        <w:div w:id="1557010625">
          <w:marLeft w:val="640"/>
          <w:marRight w:val="0"/>
          <w:marTop w:val="0"/>
          <w:marBottom w:val="0"/>
          <w:divBdr>
            <w:top w:val="none" w:sz="0" w:space="0" w:color="auto"/>
            <w:left w:val="none" w:sz="0" w:space="0" w:color="auto"/>
            <w:bottom w:val="none" w:sz="0" w:space="0" w:color="auto"/>
            <w:right w:val="none" w:sz="0" w:space="0" w:color="auto"/>
          </w:divBdr>
        </w:div>
        <w:div w:id="648247795">
          <w:marLeft w:val="640"/>
          <w:marRight w:val="0"/>
          <w:marTop w:val="0"/>
          <w:marBottom w:val="0"/>
          <w:divBdr>
            <w:top w:val="none" w:sz="0" w:space="0" w:color="auto"/>
            <w:left w:val="none" w:sz="0" w:space="0" w:color="auto"/>
            <w:bottom w:val="none" w:sz="0" w:space="0" w:color="auto"/>
            <w:right w:val="none" w:sz="0" w:space="0" w:color="auto"/>
          </w:divBdr>
        </w:div>
        <w:div w:id="408046020">
          <w:marLeft w:val="640"/>
          <w:marRight w:val="0"/>
          <w:marTop w:val="0"/>
          <w:marBottom w:val="0"/>
          <w:divBdr>
            <w:top w:val="none" w:sz="0" w:space="0" w:color="auto"/>
            <w:left w:val="none" w:sz="0" w:space="0" w:color="auto"/>
            <w:bottom w:val="none" w:sz="0" w:space="0" w:color="auto"/>
            <w:right w:val="none" w:sz="0" w:space="0" w:color="auto"/>
          </w:divBdr>
        </w:div>
        <w:div w:id="244805300">
          <w:marLeft w:val="640"/>
          <w:marRight w:val="0"/>
          <w:marTop w:val="0"/>
          <w:marBottom w:val="0"/>
          <w:divBdr>
            <w:top w:val="none" w:sz="0" w:space="0" w:color="auto"/>
            <w:left w:val="none" w:sz="0" w:space="0" w:color="auto"/>
            <w:bottom w:val="none" w:sz="0" w:space="0" w:color="auto"/>
            <w:right w:val="none" w:sz="0" w:space="0" w:color="auto"/>
          </w:divBdr>
        </w:div>
        <w:div w:id="294023211">
          <w:marLeft w:val="640"/>
          <w:marRight w:val="0"/>
          <w:marTop w:val="0"/>
          <w:marBottom w:val="0"/>
          <w:divBdr>
            <w:top w:val="none" w:sz="0" w:space="0" w:color="auto"/>
            <w:left w:val="none" w:sz="0" w:space="0" w:color="auto"/>
            <w:bottom w:val="none" w:sz="0" w:space="0" w:color="auto"/>
            <w:right w:val="none" w:sz="0" w:space="0" w:color="auto"/>
          </w:divBdr>
        </w:div>
        <w:div w:id="1264847873">
          <w:marLeft w:val="640"/>
          <w:marRight w:val="0"/>
          <w:marTop w:val="0"/>
          <w:marBottom w:val="0"/>
          <w:divBdr>
            <w:top w:val="none" w:sz="0" w:space="0" w:color="auto"/>
            <w:left w:val="none" w:sz="0" w:space="0" w:color="auto"/>
            <w:bottom w:val="none" w:sz="0" w:space="0" w:color="auto"/>
            <w:right w:val="none" w:sz="0" w:space="0" w:color="auto"/>
          </w:divBdr>
        </w:div>
        <w:div w:id="27225681">
          <w:marLeft w:val="640"/>
          <w:marRight w:val="0"/>
          <w:marTop w:val="0"/>
          <w:marBottom w:val="0"/>
          <w:divBdr>
            <w:top w:val="none" w:sz="0" w:space="0" w:color="auto"/>
            <w:left w:val="none" w:sz="0" w:space="0" w:color="auto"/>
            <w:bottom w:val="none" w:sz="0" w:space="0" w:color="auto"/>
            <w:right w:val="none" w:sz="0" w:space="0" w:color="auto"/>
          </w:divBdr>
        </w:div>
      </w:divsChild>
    </w:div>
    <w:div w:id="1310480705">
      <w:bodyDiv w:val="1"/>
      <w:marLeft w:val="0"/>
      <w:marRight w:val="0"/>
      <w:marTop w:val="0"/>
      <w:marBottom w:val="0"/>
      <w:divBdr>
        <w:top w:val="none" w:sz="0" w:space="0" w:color="auto"/>
        <w:left w:val="none" w:sz="0" w:space="0" w:color="auto"/>
        <w:bottom w:val="none" w:sz="0" w:space="0" w:color="auto"/>
        <w:right w:val="none" w:sz="0" w:space="0" w:color="auto"/>
      </w:divBdr>
      <w:divsChild>
        <w:div w:id="1020274726">
          <w:marLeft w:val="640"/>
          <w:marRight w:val="0"/>
          <w:marTop w:val="0"/>
          <w:marBottom w:val="0"/>
          <w:divBdr>
            <w:top w:val="none" w:sz="0" w:space="0" w:color="auto"/>
            <w:left w:val="none" w:sz="0" w:space="0" w:color="auto"/>
            <w:bottom w:val="none" w:sz="0" w:space="0" w:color="auto"/>
            <w:right w:val="none" w:sz="0" w:space="0" w:color="auto"/>
          </w:divBdr>
        </w:div>
        <w:div w:id="1518695563">
          <w:marLeft w:val="640"/>
          <w:marRight w:val="0"/>
          <w:marTop w:val="0"/>
          <w:marBottom w:val="0"/>
          <w:divBdr>
            <w:top w:val="none" w:sz="0" w:space="0" w:color="auto"/>
            <w:left w:val="none" w:sz="0" w:space="0" w:color="auto"/>
            <w:bottom w:val="none" w:sz="0" w:space="0" w:color="auto"/>
            <w:right w:val="none" w:sz="0" w:space="0" w:color="auto"/>
          </w:divBdr>
        </w:div>
        <w:div w:id="551356699">
          <w:marLeft w:val="640"/>
          <w:marRight w:val="0"/>
          <w:marTop w:val="0"/>
          <w:marBottom w:val="0"/>
          <w:divBdr>
            <w:top w:val="none" w:sz="0" w:space="0" w:color="auto"/>
            <w:left w:val="none" w:sz="0" w:space="0" w:color="auto"/>
            <w:bottom w:val="none" w:sz="0" w:space="0" w:color="auto"/>
            <w:right w:val="none" w:sz="0" w:space="0" w:color="auto"/>
          </w:divBdr>
        </w:div>
        <w:div w:id="1356494860">
          <w:marLeft w:val="640"/>
          <w:marRight w:val="0"/>
          <w:marTop w:val="0"/>
          <w:marBottom w:val="0"/>
          <w:divBdr>
            <w:top w:val="none" w:sz="0" w:space="0" w:color="auto"/>
            <w:left w:val="none" w:sz="0" w:space="0" w:color="auto"/>
            <w:bottom w:val="none" w:sz="0" w:space="0" w:color="auto"/>
            <w:right w:val="none" w:sz="0" w:space="0" w:color="auto"/>
          </w:divBdr>
        </w:div>
        <w:div w:id="311062169">
          <w:marLeft w:val="640"/>
          <w:marRight w:val="0"/>
          <w:marTop w:val="0"/>
          <w:marBottom w:val="0"/>
          <w:divBdr>
            <w:top w:val="none" w:sz="0" w:space="0" w:color="auto"/>
            <w:left w:val="none" w:sz="0" w:space="0" w:color="auto"/>
            <w:bottom w:val="none" w:sz="0" w:space="0" w:color="auto"/>
            <w:right w:val="none" w:sz="0" w:space="0" w:color="auto"/>
          </w:divBdr>
        </w:div>
        <w:div w:id="495728962">
          <w:marLeft w:val="640"/>
          <w:marRight w:val="0"/>
          <w:marTop w:val="0"/>
          <w:marBottom w:val="0"/>
          <w:divBdr>
            <w:top w:val="none" w:sz="0" w:space="0" w:color="auto"/>
            <w:left w:val="none" w:sz="0" w:space="0" w:color="auto"/>
            <w:bottom w:val="none" w:sz="0" w:space="0" w:color="auto"/>
            <w:right w:val="none" w:sz="0" w:space="0" w:color="auto"/>
          </w:divBdr>
        </w:div>
        <w:div w:id="889652372">
          <w:marLeft w:val="640"/>
          <w:marRight w:val="0"/>
          <w:marTop w:val="0"/>
          <w:marBottom w:val="0"/>
          <w:divBdr>
            <w:top w:val="none" w:sz="0" w:space="0" w:color="auto"/>
            <w:left w:val="none" w:sz="0" w:space="0" w:color="auto"/>
            <w:bottom w:val="none" w:sz="0" w:space="0" w:color="auto"/>
            <w:right w:val="none" w:sz="0" w:space="0" w:color="auto"/>
          </w:divBdr>
        </w:div>
        <w:div w:id="456607849">
          <w:marLeft w:val="640"/>
          <w:marRight w:val="0"/>
          <w:marTop w:val="0"/>
          <w:marBottom w:val="0"/>
          <w:divBdr>
            <w:top w:val="none" w:sz="0" w:space="0" w:color="auto"/>
            <w:left w:val="none" w:sz="0" w:space="0" w:color="auto"/>
            <w:bottom w:val="none" w:sz="0" w:space="0" w:color="auto"/>
            <w:right w:val="none" w:sz="0" w:space="0" w:color="auto"/>
          </w:divBdr>
        </w:div>
        <w:div w:id="335808483">
          <w:marLeft w:val="640"/>
          <w:marRight w:val="0"/>
          <w:marTop w:val="0"/>
          <w:marBottom w:val="0"/>
          <w:divBdr>
            <w:top w:val="none" w:sz="0" w:space="0" w:color="auto"/>
            <w:left w:val="none" w:sz="0" w:space="0" w:color="auto"/>
            <w:bottom w:val="none" w:sz="0" w:space="0" w:color="auto"/>
            <w:right w:val="none" w:sz="0" w:space="0" w:color="auto"/>
          </w:divBdr>
        </w:div>
        <w:div w:id="385569755">
          <w:marLeft w:val="640"/>
          <w:marRight w:val="0"/>
          <w:marTop w:val="0"/>
          <w:marBottom w:val="0"/>
          <w:divBdr>
            <w:top w:val="none" w:sz="0" w:space="0" w:color="auto"/>
            <w:left w:val="none" w:sz="0" w:space="0" w:color="auto"/>
            <w:bottom w:val="none" w:sz="0" w:space="0" w:color="auto"/>
            <w:right w:val="none" w:sz="0" w:space="0" w:color="auto"/>
          </w:divBdr>
        </w:div>
        <w:div w:id="237445533">
          <w:marLeft w:val="640"/>
          <w:marRight w:val="0"/>
          <w:marTop w:val="0"/>
          <w:marBottom w:val="0"/>
          <w:divBdr>
            <w:top w:val="none" w:sz="0" w:space="0" w:color="auto"/>
            <w:left w:val="none" w:sz="0" w:space="0" w:color="auto"/>
            <w:bottom w:val="none" w:sz="0" w:space="0" w:color="auto"/>
            <w:right w:val="none" w:sz="0" w:space="0" w:color="auto"/>
          </w:divBdr>
        </w:div>
        <w:div w:id="106972222">
          <w:marLeft w:val="640"/>
          <w:marRight w:val="0"/>
          <w:marTop w:val="0"/>
          <w:marBottom w:val="0"/>
          <w:divBdr>
            <w:top w:val="none" w:sz="0" w:space="0" w:color="auto"/>
            <w:left w:val="none" w:sz="0" w:space="0" w:color="auto"/>
            <w:bottom w:val="none" w:sz="0" w:space="0" w:color="auto"/>
            <w:right w:val="none" w:sz="0" w:space="0" w:color="auto"/>
          </w:divBdr>
        </w:div>
        <w:div w:id="133182387">
          <w:marLeft w:val="640"/>
          <w:marRight w:val="0"/>
          <w:marTop w:val="0"/>
          <w:marBottom w:val="0"/>
          <w:divBdr>
            <w:top w:val="none" w:sz="0" w:space="0" w:color="auto"/>
            <w:left w:val="none" w:sz="0" w:space="0" w:color="auto"/>
            <w:bottom w:val="none" w:sz="0" w:space="0" w:color="auto"/>
            <w:right w:val="none" w:sz="0" w:space="0" w:color="auto"/>
          </w:divBdr>
        </w:div>
        <w:div w:id="1704357947">
          <w:marLeft w:val="640"/>
          <w:marRight w:val="0"/>
          <w:marTop w:val="0"/>
          <w:marBottom w:val="0"/>
          <w:divBdr>
            <w:top w:val="none" w:sz="0" w:space="0" w:color="auto"/>
            <w:left w:val="none" w:sz="0" w:space="0" w:color="auto"/>
            <w:bottom w:val="none" w:sz="0" w:space="0" w:color="auto"/>
            <w:right w:val="none" w:sz="0" w:space="0" w:color="auto"/>
          </w:divBdr>
        </w:div>
        <w:div w:id="520438319">
          <w:marLeft w:val="640"/>
          <w:marRight w:val="0"/>
          <w:marTop w:val="0"/>
          <w:marBottom w:val="0"/>
          <w:divBdr>
            <w:top w:val="none" w:sz="0" w:space="0" w:color="auto"/>
            <w:left w:val="none" w:sz="0" w:space="0" w:color="auto"/>
            <w:bottom w:val="none" w:sz="0" w:space="0" w:color="auto"/>
            <w:right w:val="none" w:sz="0" w:space="0" w:color="auto"/>
          </w:divBdr>
        </w:div>
        <w:div w:id="257368772">
          <w:marLeft w:val="640"/>
          <w:marRight w:val="0"/>
          <w:marTop w:val="0"/>
          <w:marBottom w:val="0"/>
          <w:divBdr>
            <w:top w:val="none" w:sz="0" w:space="0" w:color="auto"/>
            <w:left w:val="none" w:sz="0" w:space="0" w:color="auto"/>
            <w:bottom w:val="none" w:sz="0" w:space="0" w:color="auto"/>
            <w:right w:val="none" w:sz="0" w:space="0" w:color="auto"/>
          </w:divBdr>
        </w:div>
      </w:divsChild>
    </w:div>
    <w:div w:id="1359501316">
      <w:bodyDiv w:val="1"/>
      <w:marLeft w:val="0"/>
      <w:marRight w:val="0"/>
      <w:marTop w:val="0"/>
      <w:marBottom w:val="0"/>
      <w:divBdr>
        <w:top w:val="none" w:sz="0" w:space="0" w:color="auto"/>
        <w:left w:val="none" w:sz="0" w:space="0" w:color="auto"/>
        <w:bottom w:val="none" w:sz="0" w:space="0" w:color="auto"/>
        <w:right w:val="none" w:sz="0" w:space="0" w:color="auto"/>
      </w:divBdr>
      <w:divsChild>
        <w:div w:id="372657535">
          <w:marLeft w:val="640"/>
          <w:marRight w:val="0"/>
          <w:marTop w:val="0"/>
          <w:marBottom w:val="0"/>
          <w:divBdr>
            <w:top w:val="none" w:sz="0" w:space="0" w:color="auto"/>
            <w:left w:val="none" w:sz="0" w:space="0" w:color="auto"/>
            <w:bottom w:val="none" w:sz="0" w:space="0" w:color="auto"/>
            <w:right w:val="none" w:sz="0" w:space="0" w:color="auto"/>
          </w:divBdr>
        </w:div>
        <w:div w:id="433744265">
          <w:marLeft w:val="640"/>
          <w:marRight w:val="0"/>
          <w:marTop w:val="0"/>
          <w:marBottom w:val="0"/>
          <w:divBdr>
            <w:top w:val="none" w:sz="0" w:space="0" w:color="auto"/>
            <w:left w:val="none" w:sz="0" w:space="0" w:color="auto"/>
            <w:bottom w:val="none" w:sz="0" w:space="0" w:color="auto"/>
            <w:right w:val="none" w:sz="0" w:space="0" w:color="auto"/>
          </w:divBdr>
        </w:div>
      </w:divsChild>
    </w:div>
    <w:div w:id="1364942827">
      <w:bodyDiv w:val="1"/>
      <w:marLeft w:val="0"/>
      <w:marRight w:val="0"/>
      <w:marTop w:val="0"/>
      <w:marBottom w:val="0"/>
      <w:divBdr>
        <w:top w:val="none" w:sz="0" w:space="0" w:color="auto"/>
        <w:left w:val="none" w:sz="0" w:space="0" w:color="auto"/>
        <w:bottom w:val="none" w:sz="0" w:space="0" w:color="auto"/>
        <w:right w:val="none" w:sz="0" w:space="0" w:color="auto"/>
      </w:divBdr>
      <w:divsChild>
        <w:div w:id="543566606">
          <w:marLeft w:val="640"/>
          <w:marRight w:val="0"/>
          <w:marTop w:val="0"/>
          <w:marBottom w:val="0"/>
          <w:divBdr>
            <w:top w:val="none" w:sz="0" w:space="0" w:color="auto"/>
            <w:left w:val="none" w:sz="0" w:space="0" w:color="auto"/>
            <w:bottom w:val="none" w:sz="0" w:space="0" w:color="auto"/>
            <w:right w:val="none" w:sz="0" w:space="0" w:color="auto"/>
          </w:divBdr>
        </w:div>
        <w:div w:id="1084766657">
          <w:marLeft w:val="640"/>
          <w:marRight w:val="0"/>
          <w:marTop w:val="0"/>
          <w:marBottom w:val="0"/>
          <w:divBdr>
            <w:top w:val="none" w:sz="0" w:space="0" w:color="auto"/>
            <w:left w:val="none" w:sz="0" w:space="0" w:color="auto"/>
            <w:bottom w:val="none" w:sz="0" w:space="0" w:color="auto"/>
            <w:right w:val="none" w:sz="0" w:space="0" w:color="auto"/>
          </w:divBdr>
        </w:div>
        <w:div w:id="1290546149">
          <w:marLeft w:val="640"/>
          <w:marRight w:val="0"/>
          <w:marTop w:val="0"/>
          <w:marBottom w:val="0"/>
          <w:divBdr>
            <w:top w:val="none" w:sz="0" w:space="0" w:color="auto"/>
            <w:left w:val="none" w:sz="0" w:space="0" w:color="auto"/>
            <w:bottom w:val="none" w:sz="0" w:space="0" w:color="auto"/>
            <w:right w:val="none" w:sz="0" w:space="0" w:color="auto"/>
          </w:divBdr>
        </w:div>
        <w:div w:id="303315473">
          <w:marLeft w:val="640"/>
          <w:marRight w:val="0"/>
          <w:marTop w:val="0"/>
          <w:marBottom w:val="0"/>
          <w:divBdr>
            <w:top w:val="none" w:sz="0" w:space="0" w:color="auto"/>
            <w:left w:val="none" w:sz="0" w:space="0" w:color="auto"/>
            <w:bottom w:val="none" w:sz="0" w:space="0" w:color="auto"/>
            <w:right w:val="none" w:sz="0" w:space="0" w:color="auto"/>
          </w:divBdr>
        </w:div>
        <w:div w:id="971329751">
          <w:marLeft w:val="640"/>
          <w:marRight w:val="0"/>
          <w:marTop w:val="0"/>
          <w:marBottom w:val="0"/>
          <w:divBdr>
            <w:top w:val="none" w:sz="0" w:space="0" w:color="auto"/>
            <w:left w:val="none" w:sz="0" w:space="0" w:color="auto"/>
            <w:bottom w:val="none" w:sz="0" w:space="0" w:color="auto"/>
            <w:right w:val="none" w:sz="0" w:space="0" w:color="auto"/>
          </w:divBdr>
        </w:div>
        <w:div w:id="1632129028">
          <w:marLeft w:val="640"/>
          <w:marRight w:val="0"/>
          <w:marTop w:val="0"/>
          <w:marBottom w:val="0"/>
          <w:divBdr>
            <w:top w:val="none" w:sz="0" w:space="0" w:color="auto"/>
            <w:left w:val="none" w:sz="0" w:space="0" w:color="auto"/>
            <w:bottom w:val="none" w:sz="0" w:space="0" w:color="auto"/>
            <w:right w:val="none" w:sz="0" w:space="0" w:color="auto"/>
          </w:divBdr>
        </w:div>
        <w:div w:id="1409687254">
          <w:marLeft w:val="640"/>
          <w:marRight w:val="0"/>
          <w:marTop w:val="0"/>
          <w:marBottom w:val="0"/>
          <w:divBdr>
            <w:top w:val="none" w:sz="0" w:space="0" w:color="auto"/>
            <w:left w:val="none" w:sz="0" w:space="0" w:color="auto"/>
            <w:bottom w:val="none" w:sz="0" w:space="0" w:color="auto"/>
            <w:right w:val="none" w:sz="0" w:space="0" w:color="auto"/>
          </w:divBdr>
        </w:div>
        <w:div w:id="448162423">
          <w:marLeft w:val="640"/>
          <w:marRight w:val="0"/>
          <w:marTop w:val="0"/>
          <w:marBottom w:val="0"/>
          <w:divBdr>
            <w:top w:val="none" w:sz="0" w:space="0" w:color="auto"/>
            <w:left w:val="none" w:sz="0" w:space="0" w:color="auto"/>
            <w:bottom w:val="none" w:sz="0" w:space="0" w:color="auto"/>
            <w:right w:val="none" w:sz="0" w:space="0" w:color="auto"/>
          </w:divBdr>
        </w:div>
        <w:div w:id="1818953687">
          <w:marLeft w:val="640"/>
          <w:marRight w:val="0"/>
          <w:marTop w:val="0"/>
          <w:marBottom w:val="0"/>
          <w:divBdr>
            <w:top w:val="none" w:sz="0" w:space="0" w:color="auto"/>
            <w:left w:val="none" w:sz="0" w:space="0" w:color="auto"/>
            <w:bottom w:val="none" w:sz="0" w:space="0" w:color="auto"/>
            <w:right w:val="none" w:sz="0" w:space="0" w:color="auto"/>
          </w:divBdr>
        </w:div>
        <w:div w:id="1039667029">
          <w:marLeft w:val="640"/>
          <w:marRight w:val="0"/>
          <w:marTop w:val="0"/>
          <w:marBottom w:val="0"/>
          <w:divBdr>
            <w:top w:val="none" w:sz="0" w:space="0" w:color="auto"/>
            <w:left w:val="none" w:sz="0" w:space="0" w:color="auto"/>
            <w:bottom w:val="none" w:sz="0" w:space="0" w:color="auto"/>
            <w:right w:val="none" w:sz="0" w:space="0" w:color="auto"/>
          </w:divBdr>
        </w:div>
        <w:div w:id="981082707">
          <w:marLeft w:val="640"/>
          <w:marRight w:val="0"/>
          <w:marTop w:val="0"/>
          <w:marBottom w:val="0"/>
          <w:divBdr>
            <w:top w:val="none" w:sz="0" w:space="0" w:color="auto"/>
            <w:left w:val="none" w:sz="0" w:space="0" w:color="auto"/>
            <w:bottom w:val="none" w:sz="0" w:space="0" w:color="auto"/>
            <w:right w:val="none" w:sz="0" w:space="0" w:color="auto"/>
          </w:divBdr>
        </w:div>
      </w:divsChild>
    </w:div>
    <w:div w:id="1376781300">
      <w:bodyDiv w:val="1"/>
      <w:marLeft w:val="0"/>
      <w:marRight w:val="0"/>
      <w:marTop w:val="0"/>
      <w:marBottom w:val="0"/>
      <w:divBdr>
        <w:top w:val="none" w:sz="0" w:space="0" w:color="auto"/>
        <w:left w:val="none" w:sz="0" w:space="0" w:color="auto"/>
        <w:bottom w:val="none" w:sz="0" w:space="0" w:color="auto"/>
        <w:right w:val="none" w:sz="0" w:space="0" w:color="auto"/>
      </w:divBdr>
    </w:div>
    <w:div w:id="1383211810">
      <w:bodyDiv w:val="1"/>
      <w:marLeft w:val="0"/>
      <w:marRight w:val="0"/>
      <w:marTop w:val="0"/>
      <w:marBottom w:val="0"/>
      <w:divBdr>
        <w:top w:val="none" w:sz="0" w:space="0" w:color="auto"/>
        <w:left w:val="none" w:sz="0" w:space="0" w:color="auto"/>
        <w:bottom w:val="none" w:sz="0" w:space="0" w:color="auto"/>
        <w:right w:val="none" w:sz="0" w:space="0" w:color="auto"/>
      </w:divBdr>
      <w:divsChild>
        <w:div w:id="1932929693">
          <w:marLeft w:val="640"/>
          <w:marRight w:val="0"/>
          <w:marTop w:val="0"/>
          <w:marBottom w:val="0"/>
          <w:divBdr>
            <w:top w:val="none" w:sz="0" w:space="0" w:color="auto"/>
            <w:left w:val="none" w:sz="0" w:space="0" w:color="auto"/>
            <w:bottom w:val="none" w:sz="0" w:space="0" w:color="auto"/>
            <w:right w:val="none" w:sz="0" w:space="0" w:color="auto"/>
          </w:divBdr>
        </w:div>
      </w:divsChild>
    </w:div>
    <w:div w:id="1384331293">
      <w:bodyDiv w:val="1"/>
      <w:marLeft w:val="0"/>
      <w:marRight w:val="0"/>
      <w:marTop w:val="0"/>
      <w:marBottom w:val="0"/>
      <w:divBdr>
        <w:top w:val="none" w:sz="0" w:space="0" w:color="auto"/>
        <w:left w:val="none" w:sz="0" w:space="0" w:color="auto"/>
        <w:bottom w:val="none" w:sz="0" w:space="0" w:color="auto"/>
        <w:right w:val="none" w:sz="0" w:space="0" w:color="auto"/>
      </w:divBdr>
      <w:divsChild>
        <w:div w:id="459495021">
          <w:marLeft w:val="640"/>
          <w:marRight w:val="0"/>
          <w:marTop w:val="0"/>
          <w:marBottom w:val="0"/>
          <w:divBdr>
            <w:top w:val="none" w:sz="0" w:space="0" w:color="auto"/>
            <w:left w:val="none" w:sz="0" w:space="0" w:color="auto"/>
            <w:bottom w:val="none" w:sz="0" w:space="0" w:color="auto"/>
            <w:right w:val="none" w:sz="0" w:space="0" w:color="auto"/>
          </w:divBdr>
        </w:div>
        <w:div w:id="988751153">
          <w:marLeft w:val="640"/>
          <w:marRight w:val="0"/>
          <w:marTop w:val="0"/>
          <w:marBottom w:val="0"/>
          <w:divBdr>
            <w:top w:val="none" w:sz="0" w:space="0" w:color="auto"/>
            <w:left w:val="none" w:sz="0" w:space="0" w:color="auto"/>
            <w:bottom w:val="none" w:sz="0" w:space="0" w:color="auto"/>
            <w:right w:val="none" w:sz="0" w:space="0" w:color="auto"/>
          </w:divBdr>
        </w:div>
        <w:div w:id="1812743184">
          <w:marLeft w:val="640"/>
          <w:marRight w:val="0"/>
          <w:marTop w:val="0"/>
          <w:marBottom w:val="0"/>
          <w:divBdr>
            <w:top w:val="none" w:sz="0" w:space="0" w:color="auto"/>
            <w:left w:val="none" w:sz="0" w:space="0" w:color="auto"/>
            <w:bottom w:val="none" w:sz="0" w:space="0" w:color="auto"/>
            <w:right w:val="none" w:sz="0" w:space="0" w:color="auto"/>
          </w:divBdr>
        </w:div>
        <w:div w:id="1131823607">
          <w:marLeft w:val="640"/>
          <w:marRight w:val="0"/>
          <w:marTop w:val="0"/>
          <w:marBottom w:val="0"/>
          <w:divBdr>
            <w:top w:val="none" w:sz="0" w:space="0" w:color="auto"/>
            <w:left w:val="none" w:sz="0" w:space="0" w:color="auto"/>
            <w:bottom w:val="none" w:sz="0" w:space="0" w:color="auto"/>
            <w:right w:val="none" w:sz="0" w:space="0" w:color="auto"/>
          </w:divBdr>
        </w:div>
        <w:div w:id="1055396474">
          <w:marLeft w:val="640"/>
          <w:marRight w:val="0"/>
          <w:marTop w:val="0"/>
          <w:marBottom w:val="0"/>
          <w:divBdr>
            <w:top w:val="none" w:sz="0" w:space="0" w:color="auto"/>
            <w:left w:val="none" w:sz="0" w:space="0" w:color="auto"/>
            <w:bottom w:val="none" w:sz="0" w:space="0" w:color="auto"/>
            <w:right w:val="none" w:sz="0" w:space="0" w:color="auto"/>
          </w:divBdr>
        </w:div>
        <w:div w:id="1535968088">
          <w:marLeft w:val="640"/>
          <w:marRight w:val="0"/>
          <w:marTop w:val="0"/>
          <w:marBottom w:val="0"/>
          <w:divBdr>
            <w:top w:val="none" w:sz="0" w:space="0" w:color="auto"/>
            <w:left w:val="none" w:sz="0" w:space="0" w:color="auto"/>
            <w:bottom w:val="none" w:sz="0" w:space="0" w:color="auto"/>
            <w:right w:val="none" w:sz="0" w:space="0" w:color="auto"/>
          </w:divBdr>
        </w:div>
        <w:div w:id="1374697912">
          <w:marLeft w:val="640"/>
          <w:marRight w:val="0"/>
          <w:marTop w:val="0"/>
          <w:marBottom w:val="0"/>
          <w:divBdr>
            <w:top w:val="none" w:sz="0" w:space="0" w:color="auto"/>
            <w:left w:val="none" w:sz="0" w:space="0" w:color="auto"/>
            <w:bottom w:val="none" w:sz="0" w:space="0" w:color="auto"/>
            <w:right w:val="none" w:sz="0" w:space="0" w:color="auto"/>
          </w:divBdr>
        </w:div>
        <w:div w:id="1758554262">
          <w:marLeft w:val="640"/>
          <w:marRight w:val="0"/>
          <w:marTop w:val="0"/>
          <w:marBottom w:val="0"/>
          <w:divBdr>
            <w:top w:val="none" w:sz="0" w:space="0" w:color="auto"/>
            <w:left w:val="none" w:sz="0" w:space="0" w:color="auto"/>
            <w:bottom w:val="none" w:sz="0" w:space="0" w:color="auto"/>
            <w:right w:val="none" w:sz="0" w:space="0" w:color="auto"/>
          </w:divBdr>
        </w:div>
        <w:div w:id="2008242055">
          <w:marLeft w:val="640"/>
          <w:marRight w:val="0"/>
          <w:marTop w:val="0"/>
          <w:marBottom w:val="0"/>
          <w:divBdr>
            <w:top w:val="none" w:sz="0" w:space="0" w:color="auto"/>
            <w:left w:val="none" w:sz="0" w:space="0" w:color="auto"/>
            <w:bottom w:val="none" w:sz="0" w:space="0" w:color="auto"/>
            <w:right w:val="none" w:sz="0" w:space="0" w:color="auto"/>
          </w:divBdr>
        </w:div>
        <w:div w:id="1902786349">
          <w:marLeft w:val="640"/>
          <w:marRight w:val="0"/>
          <w:marTop w:val="0"/>
          <w:marBottom w:val="0"/>
          <w:divBdr>
            <w:top w:val="none" w:sz="0" w:space="0" w:color="auto"/>
            <w:left w:val="none" w:sz="0" w:space="0" w:color="auto"/>
            <w:bottom w:val="none" w:sz="0" w:space="0" w:color="auto"/>
            <w:right w:val="none" w:sz="0" w:space="0" w:color="auto"/>
          </w:divBdr>
        </w:div>
        <w:div w:id="1141730840">
          <w:marLeft w:val="640"/>
          <w:marRight w:val="0"/>
          <w:marTop w:val="0"/>
          <w:marBottom w:val="0"/>
          <w:divBdr>
            <w:top w:val="none" w:sz="0" w:space="0" w:color="auto"/>
            <w:left w:val="none" w:sz="0" w:space="0" w:color="auto"/>
            <w:bottom w:val="none" w:sz="0" w:space="0" w:color="auto"/>
            <w:right w:val="none" w:sz="0" w:space="0" w:color="auto"/>
          </w:divBdr>
        </w:div>
        <w:div w:id="642320790">
          <w:marLeft w:val="640"/>
          <w:marRight w:val="0"/>
          <w:marTop w:val="0"/>
          <w:marBottom w:val="0"/>
          <w:divBdr>
            <w:top w:val="none" w:sz="0" w:space="0" w:color="auto"/>
            <w:left w:val="none" w:sz="0" w:space="0" w:color="auto"/>
            <w:bottom w:val="none" w:sz="0" w:space="0" w:color="auto"/>
            <w:right w:val="none" w:sz="0" w:space="0" w:color="auto"/>
          </w:divBdr>
        </w:div>
      </w:divsChild>
    </w:div>
    <w:div w:id="1394163155">
      <w:bodyDiv w:val="1"/>
      <w:marLeft w:val="0"/>
      <w:marRight w:val="0"/>
      <w:marTop w:val="0"/>
      <w:marBottom w:val="0"/>
      <w:divBdr>
        <w:top w:val="none" w:sz="0" w:space="0" w:color="auto"/>
        <w:left w:val="none" w:sz="0" w:space="0" w:color="auto"/>
        <w:bottom w:val="none" w:sz="0" w:space="0" w:color="auto"/>
        <w:right w:val="none" w:sz="0" w:space="0" w:color="auto"/>
      </w:divBdr>
      <w:divsChild>
        <w:div w:id="277226751">
          <w:marLeft w:val="640"/>
          <w:marRight w:val="0"/>
          <w:marTop w:val="0"/>
          <w:marBottom w:val="0"/>
          <w:divBdr>
            <w:top w:val="none" w:sz="0" w:space="0" w:color="auto"/>
            <w:left w:val="none" w:sz="0" w:space="0" w:color="auto"/>
            <w:bottom w:val="none" w:sz="0" w:space="0" w:color="auto"/>
            <w:right w:val="none" w:sz="0" w:space="0" w:color="auto"/>
          </w:divBdr>
        </w:div>
        <w:div w:id="1865367233">
          <w:marLeft w:val="640"/>
          <w:marRight w:val="0"/>
          <w:marTop w:val="0"/>
          <w:marBottom w:val="0"/>
          <w:divBdr>
            <w:top w:val="none" w:sz="0" w:space="0" w:color="auto"/>
            <w:left w:val="none" w:sz="0" w:space="0" w:color="auto"/>
            <w:bottom w:val="none" w:sz="0" w:space="0" w:color="auto"/>
            <w:right w:val="none" w:sz="0" w:space="0" w:color="auto"/>
          </w:divBdr>
        </w:div>
        <w:div w:id="436828959">
          <w:marLeft w:val="640"/>
          <w:marRight w:val="0"/>
          <w:marTop w:val="0"/>
          <w:marBottom w:val="0"/>
          <w:divBdr>
            <w:top w:val="none" w:sz="0" w:space="0" w:color="auto"/>
            <w:left w:val="none" w:sz="0" w:space="0" w:color="auto"/>
            <w:bottom w:val="none" w:sz="0" w:space="0" w:color="auto"/>
            <w:right w:val="none" w:sz="0" w:space="0" w:color="auto"/>
          </w:divBdr>
        </w:div>
        <w:div w:id="1881866427">
          <w:marLeft w:val="640"/>
          <w:marRight w:val="0"/>
          <w:marTop w:val="0"/>
          <w:marBottom w:val="0"/>
          <w:divBdr>
            <w:top w:val="none" w:sz="0" w:space="0" w:color="auto"/>
            <w:left w:val="none" w:sz="0" w:space="0" w:color="auto"/>
            <w:bottom w:val="none" w:sz="0" w:space="0" w:color="auto"/>
            <w:right w:val="none" w:sz="0" w:space="0" w:color="auto"/>
          </w:divBdr>
        </w:div>
        <w:div w:id="429933613">
          <w:marLeft w:val="640"/>
          <w:marRight w:val="0"/>
          <w:marTop w:val="0"/>
          <w:marBottom w:val="0"/>
          <w:divBdr>
            <w:top w:val="none" w:sz="0" w:space="0" w:color="auto"/>
            <w:left w:val="none" w:sz="0" w:space="0" w:color="auto"/>
            <w:bottom w:val="none" w:sz="0" w:space="0" w:color="auto"/>
            <w:right w:val="none" w:sz="0" w:space="0" w:color="auto"/>
          </w:divBdr>
        </w:div>
        <w:div w:id="526138022">
          <w:marLeft w:val="640"/>
          <w:marRight w:val="0"/>
          <w:marTop w:val="0"/>
          <w:marBottom w:val="0"/>
          <w:divBdr>
            <w:top w:val="none" w:sz="0" w:space="0" w:color="auto"/>
            <w:left w:val="none" w:sz="0" w:space="0" w:color="auto"/>
            <w:bottom w:val="none" w:sz="0" w:space="0" w:color="auto"/>
            <w:right w:val="none" w:sz="0" w:space="0" w:color="auto"/>
          </w:divBdr>
        </w:div>
        <w:div w:id="183061410">
          <w:marLeft w:val="640"/>
          <w:marRight w:val="0"/>
          <w:marTop w:val="0"/>
          <w:marBottom w:val="0"/>
          <w:divBdr>
            <w:top w:val="none" w:sz="0" w:space="0" w:color="auto"/>
            <w:left w:val="none" w:sz="0" w:space="0" w:color="auto"/>
            <w:bottom w:val="none" w:sz="0" w:space="0" w:color="auto"/>
            <w:right w:val="none" w:sz="0" w:space="0" w:color="auto"/>
          </w:divBdr>
        </w:div>
        <w:div w:id="371196921">
          <w:marLeft w:val="640"/>
          <w:marRight w:val="0"/>
          <w:marTop w:val="0"/>
          <w:marBottom w:val="0"/>
          <w:divBdr>
            <w:top w:val="none" w:sz="0" w:space="0" w:color="auto"/>
            <w:left w:val="none" w:sz="0" w:space="0" w:color="auto"/>
            <w:bottom w:val="none" w:sz="0" w:space="0" w:color="auto"/>
            <w:right w:val="none" w:sz="0" w:space="0" w:color="auto"/>
          </w:divBdr>
        </w:div>
        <w:div w:id="1691368733">
          <w:marLeft w:val="640"/>
          <w:marRight w:val="0"/>
          <w:marTop w:val="0"/>
          <w:marBottom w:val="0"/>
          <w:divBdr>
            <w:top w:val="none" w:sz="0" w:space="0" w:color="auto"/>
            <w:left w:val="none" w:sz="0" w:space="0" w:color="auto"/>
            <w:bottom w:val="none" w:sz="0" w:space="0" w:color="auto"/>
            <w:right w:val="none" w:sz="0" w:space="0" w:color="auto"/>
          </w:divBdr>
        </w:div>
        <w:div w:id="368334856">
          <w:marLeft w:val="640"/>
          <w:marRight w:val="0"/>
          <w:marTop w:val="0"/>
          <w:marBottom w:val="0"/>
          <w:divBdr>
            <w:top w:val="none" w:sz="0" w:space="0" w:color="auto"/>
            <w:left w:val="none" w:sz="0" w:space="0" w:color="auto"/>
            <w:bottom w:val="none" w:sz="0" w:space="0" w:color="auto"/>
            <w:right w:val="none" w:sz="0" w:space="0" w:color="auto"/>
          </w:divBdr>
        </w:div>
      </w:divsChild>
    </w:div>
    <w:div w:id="1414159791">
      <w:bodyDiv w:val="1"/>
      <w:marLeft w:val="0"/>
      <w:marRight w:val="0"/>
      <w:marTop w:val="0"/>
      <w:marBottom w:val="0"/>
      <w:divBdr>
        <w:top w:val="none" w:sz="0" w:space="0" w:color="auto"/>
        <w:left w:val="none" w:sz="0" w:space="0" w:color="auto"/>
        <w:bottom w:val="none" w:sz="0" w:space="0" w:color="auto"/>
        <w:right w:val="none" w:sz="0" w:space="0" w:color="auto"/>
      </w:divBdr>
    </w:div>
    <w:div w:id="1459297119">
      <w:bodyDiv w:val="1"/>
      <w:marLeft w:val="0"/>
      <w:marRight w:val="0"/>
      <w:marTop w:val="0"/>
      <w:marBottom w:val="0"/>
      <w:divBdr>
        <w:top w:val="none" w:sz="0" w:space="0" w:color="auto"/>
        <w:left w:val="none" w:sz="0" w:space="0" w:color="auto"/>
        <w:bottom w:val="none" w:sz="0" w:space="0" w:color="auto"/>
        <w:right w:val="none" w:sz="0" w:space="0" w:color="auto"/>
      </w:divBdr>
    </w:div>
    <w:div w:id="1462773132">
      <w:bodyDiv w:val="1"/>
      <w:marLeft w:val="0"/>
      <w:marRight w:val="0"/>
      <w:marTop w:val="0"/>
      <w:marBottom w:val="0"/>
      <w:divBdr>
        <w:top w:val="none" w:sz="0" w:space="0" w:color="auto"/>
        <w:left w:val="none" w:sz="0" w:space="0" w:color="auto"/>
        <w:bottom w:val="none" w:sz="0" w:space="0" w:color="auto"/>
        <w:right w:val="none" w:sz="0" w:space="0" w:color="auto"/>
      </w:divBdr>
      <w:divsChild>
        <w:div w:id="1640723777">
          <w:marLeft w:val="640"/>
          <w:marRight w:val="0"/>
          <w:marTop w:val="0"/>
          <w:marBottom w:val="0"/>
          <w:divBdr>
            <w:top w:val="none" w:sz="0" w:space="0" w:color="auto"/>
            <w:left w:val="none" w:sz="0" w:space="0" w:color="auto"/>
            <w:bottom w:val="none" w:sz="0" w:space="0" w:color="auto"/>
            <w:right w:val="none" w:sz="0" w:space="0" w:color="auto"/>
          </w:divBdr>
        </w:div>
        <w:div w:id="2025083741">
          <w:marLeft w:val="640"/>
          <w:marRight w:val="0"/>
          <w:marTop w:val="0"/>
          <w:marBottom w:val="0"/>
          <w:divBdr>
            <w:top w:val="none" w:sz="0" w:space="0" w:color="auto"/>
            <w:left w:val="none" w:sz="0" w:space="0" w:color="auto"/>
            <w:bottom w:val="none" w:sz="0" w:space="0" w:color="auto"/>
            <w:right w:val="none" w:sz="0" w:space="0" w:color="auto"/>
          </w:divBdr>
        </w:div>
        <w:div w:id="741610439">
          <w:marLeft w:val="640"/>
          <w:marRight w:val="0"/>
          <w:marTop w:val="0"/>
          <w:marBottom w:val="0"/>
          <w:divBdr>
            <w:top w:val="none" w:sz="0" w:space="0" w:color="auto"/>
            <w:left w:val="none" w:sz="0" w:space="0" w:color="auto"/>
            <w:bottom w:val="none" w:sz="0" w:space="0" w:color="auto"/>
            <w:right w:val="none" w:sz="0" w:space="0" w:color="auto"/>
          </w:divBdr>
        </w:div>
        <w:div w:id="1418861586">
          <w:marLeft w:val="640"/>
          <w:marRight w:val="0"/>
          <w:marTop w:val="0"/>
          <w:marBottom w:val="0"/>
          <w:divBdr>
            <w:top w:val="none" w:sz="0" w:space="0" w:color="auto"/>
            <w:left w:val="none" w:sz="0" w:space="0" w:color="auto"/>
            <w:bottom w:val="none" w:sz="0" w:space="0" w:color="auto"/>
            <w:right w:val="none" w:sz="0" w:space="0" w:color="auto"/>
          </w:divBdr>
        </w:div>
        <w:div w:id="1876582664">
          <w:marLeft w:val="640"/>
          <w:marRight w:val="0"/>
          <w:marTop w:val="0"/>
          <w:marBottom w:val="0"/>
          <w:divBdr>
            <w:top w:val="none" w:sz="0" w:space="0" w:color="auto"/>
            <w:left w:val="none" w:sz="0" w:space="0" w:color="auto"/>
            <w:bottom w:val="none" w:sz="0" w:space="0" w:color="auto"/>
            <w:right w:val="none" w:sz="0" w:space="0" w:color="auto"/>
          </w:divBdr>
        </w:div>
        <w:div w:id="530997875">
          <w:marLeft w:val="640"/>
          <w:marRight w:val="0"/>
          <w:marTop w:val="0"/>
          <w:marBottom w:val="0"/>
          <w:divBdr>
            <w:top w:val="none" w:sz="0" w:space="0" w:color="auto"/>
            <w:left w:val="none" w:sz="0" w:space="0" w:color="auto"/>
            <w:bottom w:val="none" w:sz="0" w:space="0" w:color="auto"/>
            <w:right w:val="none" w:sz="0" w:space="0" w:color="auto"/>
          </w:divBdr>
        </w:div>
        <w:div w:id="2145000861">
          <w:marLeft w:val="640"/>
          <w:marRight w:val="0"/>
          <w:marTop w:val="0"/>
          <w:marBottom w:val="0"/>
          <w:divBdr>
            <w:top w:val="none" w:sz="0" w:space="0" w:color="auto"/>
            <w:left w:val="none" w:sz="0" w:space="0" w:color="auto"/>
            <w:bottom w:val="none" w:sz="0" w:space="0" w:color="auto"/>
            <w:right w:val="none" w:sz="0" w:space="0" w:color="auto"/>
          </w:divBdr>
        </w:div>
        <w:div w:id="612709377">
          <w:marLeft w:val="640"/>
          <w:marRight w:val="0"/>
          <w:marTop w:val="0"/>
          <w:marBottom w:val="0"/>
          <w:divBdr>
            <w:top w:val="none" w:sz="0" w:space="0" w:color="auto"/>
            <w:left w:val="none" w:sz="0" w:space="0" w:color="auto"/>
            <w:bottom w:val="none" w:sz="0" w:space="0" w:color="auto"/>
            <w:right w:val="none" w:sz="0" w:space="0" w:color="auto"/>
          </w:divBdr>
        </w:div>
        <w:div w:id="301155427">
          <w:marLeft w:val="640"/>
          <w:marRight w:val="0"/>
          <w:marTop w:val="0"/>
          <w:marBottom w:val="0"/>
          <w:divBdr>
            <w:top w:val="none" w:sz="0" w:space="0" w:color="auto"/>
            <w:left w:val="none" w:sz="0" w:space="0" w:color="auto"/>
            <w:bottom w:val="none" w:sz="0" w:space="0" w:color="auto"/>
            <w:right w:val="none" w:sz="0" w:space="0" w:color="auto"/>
          </w:divBdr>
        </w:div>
        <w:div w:id="418332887">
          <w:marLeft w:val="640"/>
          <w:marRight w:val="0"/>
          <w:marTop w:val="0"/>
          <w:marBottom w:val="0"/>
          <w:divBdr>
            <w:top w:val="none" w:sz="0" w:space="0" w:color="auto"/>
            <w:left w:val="none" w:sz="0" w:space="0" w:color="auto"/>
            <w:bottom w:val="none" w:sz="0" w:space="0" w:color="auto"/>
            <w:right w:val="none" w:sz="0" w:space="0" w:color="auto"/>
          </w:divBdr>
        </w:div>
        <w:div w:id="201209349">
          <w:marLeft w:val="640"/>
          <w:marRight w:val="0"/>
          <w:marTop w:val="0"/>
          <w:marBottom w:val="0"/>
          <w:divBdr>
            <w:top w:val="none" w:sz="0" w:space="0" w:color="auto"/>
            <w:left w:val="none" w:sz="0" w:space="0" w:color="auto"/>
            <w:bottom w:val="none" w:sz="0" w:space="0" w:color="auto"/>
            <w:right w:val="none" w:sz="0" w:space="0" w:color="auto"/>
          </w:divBdr>
        </w:div>
        <w:div w:id="81150009">
          <w:marLeft w:val="640"/>
          <w:marRight w:val="0"/>
          <w:marTop w:val="0"/>
          <w:marBottom w:val="0"/>
          <w:divBdr>
            <w:top w:val="none" w:sz="0" w:space="0" w:color="auto"/>
            <w:left w:val="none" w:sz="0" w:space="0" w:color="auto"/>
            <w:bottom w:val="none" w:sz="0" w:space="0" w:color="auto"/>
            <w:right w:val="none" w:sz="0" w:space="0" w:color="auto"/>
          </w:divBdr>
        </w:div>
        <w:div w:id="1867517835">
          <w:marLeft w:val="640"/>
          <w:marRight w:val="0"/>
          <w:marTop w:val="0"/>
          <w:marBottom w:val="0"/>
          <w:divBdr>
            <w:top w:val="none" w:sz="0" w:space="0" w:color="auto"/>
            <w:left w:val="none" w:sz="0" w:space="0" w:color="auto"/>
            <w:bottom w:val="none" w:sz="0" w:space="0" w:color="auto"/>
            <w:right w:val="none" w:sz="0" w:space="0" w:color="auto"/>
          </w:divBdr>
        </w:div>
        <w:div w:id="1292514115">
          <w:marLeft w:val="640"/>
          <w:marRight w:val="0"/>
          <w:marTop w:val="0"/>
          <w:marBottom w:val="0"/>
          <w:divBdr>
            <w:top w:val="none" w:sz="0" w:space="0" w:color="auto"/>
            <w:left w:val="none" w:sz="0" w:space="0" w:color="auto"/>
            <w:bottom w:val="none" w:sz="0" w:space="0" w:color="auto"/>
            <w:right w:val="none" w:sz="0" w:space="0" w:color="auto"/>
          </w:divBdr>
        </w:div>
        <w:div w:id="437339146">
          <w:marLeft w:val="640"/>
          <w:marRight w:val="0"/>
          <w:marTop w:val="0"/>
          <w:marBottom w:val="0"/>
          <w:divBdr>
            <w:top w:val="none" w:sz="0" w:space="0" w:color="auto"/>
            <w:left w:val="none" w:sz="0" w:space="0" w:color="auto"/>
            <w:bottom w:val="none" w:sz="0" w:space="0" w:color="auto"/>
            <w:right w:val="none" w:sz="0" w:space="0" w:color="auto"/>
          </w:divBdr>
        </w:div>
        <w:div w:id="1372028518">
          <w:marLeft w:val="640"/>
          <w:marRight w:val="0"/>
          <w:marTop w:val="0"/>
          <w:marBottom w:val="0"/>
          <w:divBdr>
            <w:top w:val="none" w:sz="0" w:space="0" w:color="auto"/>
            <w:left w:val="none" w:sz="0" w:space="0" w:color="auto"/>
            <w:bottom w:val="none" w:sz="0" w:space="0" w:color="auto"/>
            <w:right w:val="none" w:sz="0" w:space="0" w:color="auto"/>
          </w:divBdr>
        </w:div>
        <w:div w:id="1029720770">
          <w:marLeft w:val="640"/>
          <w:marRight w:val="0"/>
          <w:marTop w:val="0"/>
          <w:marBottom w:val="0"/>
          <w:divBdr>
            <w:top w:val="none" w:sz="0" w:space="0" w:color="auto"/>
            <w:left w:val="none" w:sz="0" w:space="0" w:color="auto"/>
            <w:bottom w:val="none" w:sz="0" w:space="0" w:color="auto"/>
            <w:right w:val="none" w:sz="0" w:space="0" w:color="auto"/>
          </w:divBdr>
        </w:div>
        <w:div w:id="206533194">
          <w:marLeft w:val="640"/>
          <w:marRight w:val="0"/>
          <w:marTop w:val="0"/>
          <w:marBottom w:val="0"/>
          <w:divBdr>
            <w:top w:val="none" w:sz="0" w:space="0" w:color="auto"/>
            <w:left w:val="none" w:sz="0" w:space="0" w:color="auto"/>
            <w:bottom w:val="none" w:sz="0" w:space="0" w:color="auto"/>
            <w:right w:val="none" w:sz="0" w:space="0" w:color="auto"/>
          </w:divBdr>
        </w:div>
        <w:div w:id="831606775">
          <w:marLeft w:val="640"/>
          <w:marRight w:val="0"/>
          <w:marTop w:val="0"/>
          <w:marBottom w:val="0"/>
          <w:divBdr>
            <w:top w:val="none" w:sz="0" w:space="0" w:color="auto"/>
            <w:left w:val="none" w:sz="0" w:space="0" w:color="auto"/>
            <w:bottom w:val="none" w:sz="0" w:space="0" w:color="auto"/>
            <w:right w:val="none" w:sz="0" w:space="0" w:color="auto"/>
          </w:divBdr>
        </w:div>
      </w:divsChild>
    </w:div>
    <w:div w:id="1489055437">
      <w:bodyDiv w:val="1"/>
      <w:marLeft w:val="0"/>
      <w:marRight w:val="0"/>
      <w:marTop w:val="0"/>
      <w:marBottom w:val="0"/>
      <w:divBdr>
        <w:top w:val="none" w:sz="0" w:space="0" w:color="auto"/>
        <w:left w:val="none" w:sz="0" w:space="0" w:color="auto"/>
        <w:bottom w:val="none" w:sz="0" w:space="0" w:color="auto"/>
        <w:right w:val="none" w:sz="0" w:space="0" w:color="auto"/>
      </w:divBdr>
      <w:divsChild>
        <w:div w:id="941641871">
          <w:marLeft w:val="640"/>
          <w:marRight w:val="0"/>
          <w:marTop w:val="0"/>
          <w:marBottom w:val="0"/>
          <w:divBdr>
            <w:top w:val="none" w:sz="0" w:space="0" w:color="auto"/>
            <w:left w:val="none" w:sz="0" w:space="0" w:color="auto"/>
            <w:bottom w:val="none" w:sz="0" w:space="0" w:color="auto"/>
            <w:right w:val="none" w:sz="0" w:space="0" w:color="auto"/>
          </w:divBdr>
        </w:div>
        <w:div w:id="774907414">
          <w:marLeft w:val="640"/>
          <w:marRight w:val="0"/>
          <w:marTop w:val="0"/>
          <w:marBottom w:val="0"/>
          <w:divBdr>
            <w:top w:val="none" w:sz="0" w:space="0" w:color="auto"/>
            <w:left w:val="none" w:sz="0" w:space="0" w:color="auto"/>
            <w:bottom w:val="none" w:sz="0" w:space="0" w:color="auto"/>
            <w:right w:val="none" w:sz="0" w:space="0" w:color="auto"/>
          </w:divBdr>
        </w:div>
        <w:div w:id="1026755114">
          <w:marLeft w:val="640"/>
          <w:marRight w:val="0"/>
          <w:marTop w:val="0"/>
          <w:marBottom w:val="0"/>
          <w:divBdr>
            <w:top w:val="none" w:sz="0" w:space="0" w:color="auto"/>
            <w:left w:val="none" w:sz="0" w:space="0" w:color="auto"/>
            <w:bottom w:val="none" w:sz="0" w:space="0" w:color="auto"/>
            <w:right w:val="none" w:sz="0" w:space="0" w:color="auto"/>
          </w:divBdr>
        </w:div>
        <w:div w:id="122357456">
          <w:marLeft w:val="640"/>
          <w:marRight w:val="0"/>
          <w:marTop w:val="0"/>
          <w:marBottom w:val="0"/>
          <w:divBdr>
            <w:top w:val="none" w:sz="0" w:space="0" w:color="auto"/>
            <w:left w:val="none" w:sz="0" w:space="0" w:color="auto"/>
            <w:bottom w:val="none" w:sz="0" w:space="0" w:color="auto"/>
            <w:right w:val="none" w:sz="0" w:space="0" w:color="auto"/>
          </w:divBdr>
        </w:div>
      </w:divsChild>
    </w:div>
    <w:div w:id="1511793286">
      <w:bodyDiv w:val="1"/>
      <w:marLeft w:val="0"/>
      <w:marRight w:val="0"/>
      <w:marTop w:val="0"/>
      <w:marBottom w:val="0"/>
      <w:divBdr>
        <w:top w:val="none" w:sz="0" w:space="0" w:color="auto"/>
        <w:left w:val="none" w:sz="0" w:space="0" w:color="auto"/>
        <w:bottom w:val="none" w:sz="0" w:space="0" w:color="auto"/>
        <w:right w:val="none" w:sz="0" w:space="0" w:color="auto"/>
      </w:divBdr>
      <w:divsChild>
        <w:div w:id="692342981">
          <w:marLeft w:val="640"/>
          <w:marRight w:val="0"/>
          <w:marTop w:val="0"/>
          <w:marBottom w:val="0"/>
          <w:divBdr>
            <w:top w:val="none" w:sz="0" w:space="0" w:color="auto"/>
            <w:left w:val="none" w:sz="0" w:space="0" w:color="auto"/>
            <w:bottom w:val="none" w:sz="0" w:space="0" w:color="auto"/>
            <w:right w:val="none" w:sz="0" w:space="0" w:color="auto"/>
          </w:divBdr>
        </w:div>
        <w:div w:id="662702163">
          <w:marLeft w:val="640"/>
          <w:marRight w:val="0"/>
          <w:marTop w:val="0"/>
          <w:marBottom w:val="0"/>
          <w:divBdr>
            <w:top w:val="none" w:sz="0" w:space="0" w:color="auto"/>
            <w:left w:val="none" w:sz="0" w:space="0" w:color="auto"/>
            <w:bottom w:val="none" w:sz="0" w:space="0" w:color="auto"/>
            <w:right w:val="none" w:sz="0" w:space="0" w:color="auto"/>
          </w:divBdr>
        </w:div>
        <w:div w:id="1656907951">
          <w:marLeft w:val="640"/>
          <w:marRight w:val="0"/>
          <w:marTop w:val="0"/>
          <w:marBottom w:val="0"/>
          <w:divBdr>
            <w:top w:val="none" w:sz="0" w:space="0" w:color="auto"/>
            <w:left w:val="none" w:sz="0" w:space="0" w:color="auto"/>
            <w:bottom w:val="none" w:sz="0" w:space="0" w:color="auto"/>
            <w:right w:val="none" w:sz="0" w:space="0" w:color="auto"/>
          </w:divBdr>
        </w:div>
        <w:div w:id="921983536">
          <w:marLeft w:val="640"/>
          <w:marRight w:val="0"/>
          <w:marTop w:val="0"/>
          <w:marBottom w:val="0"/>
          <w:divBdr>
            <w:top w:val="none" w:sz="0" w:space="0" w:color="auto"/>
            <w:left w:val="none" w:sz="0" w:space="0" w:color="auto"/>
            <w:bottom w:val="none" w:sz="0" w:space="0" w:color="auto"/>
            <w:right w:val="none" w:sz="0" w:space="0" w:color="auto"/>
          </w:divBdr>
        </w:div>
        <w:div w:id="320354751">
          <w:marLeft w:val="640"/>
          <w:marRight w:val="0"/>
          <w:marTop w:val="0"/>
          <w:marBottom w:val="0"/>
          <w:divBdr>
            <w:top w:val="none" w:sz="0" w:space="0" w:color="auto"/>
            <w:left w:val="none" w:sz="0" w:space="0" w:color="auto"/>
            <w:bottom w:val="none" w:sz="0" w:space="0" w:color="auto"/>
            <w:right w:val="none" w:sz="0" w:space="0" w:color="auto"/>
          </w:divBdr>
        </w:div>
        <w:div w:id="2010407357">
          <w:marLeft w:val="640"/>
          <w:marRight w:val="0"/>
          <w:marTop w:val="0"/>
          <w:marBottom w:val="0"/>
          <w:divBdr>
            <w:top w:val="none" w:sz="0" w:space="0" w:color="auto"/>
            <w:left w:val="none" w:sz="0" w:space="0" w:color="auto"/>
            <w:bottom w:val="none" w:sz="0" w:space="0" w:color="auto"/>
            <w:right w:val="none" w:sz="0" w:space="0" w:color="auto"/>
          </w:divBdr>
        </w:div>
        <w:div w:id="954868090">
          <w:marLeft w:val="640"/>
          <w:marRight w:val="0"/>
          <w:marTop w:val="0"/>
          <w:marBottom w:val="0"/>
          <w:divBdr>
            <w:top w:val="none" w:sz="0" w:space="0" w:color="auto"/>
            <w:left w:val="none" w:sz="0" w:space="0" w:color="auto"/>
            <w:bottom w:val="none" w:sz="0" w:space="0" w:color="auto"/>
            <w:right w:val="none" w:sz="0" w:space="0" w:color="auto"/>
          </w:divBdr>
        </w:div>
        <w:div w:id="1340279908">
          <w:marLeft w:val="640"/>
          <w:marRight w:val="0"/>
          <w:marTop w:val="0"/>
          <w:marBottom w:val="0"/>
          <w:divBdr>
            <w:top w:val="none" w:sz="0" w:space="0" w:color="auto"/>
            <w:left w:val="none" w:sz="0" w:space="0" w:color="auto"/>
            <w:bottom w:val="none" w:sz="0" w:space="0" w:color="auto"/>
            <w:right w:val="none" w:sz="0" w:space="0" w:color="auto"/>
          </w:divBdr>
        </w:div>
        <w:div w:id="1587692621">
          <w:marLeft w:val="640"/>
          <w:marRight w:val="0"/>
          <w:marTop w:val="0"/>
          <w:marBottom w:val="0"/>
          <w:divBdr>
            <w:top w:val="none" w:sz="0" w:space="0" w:color="auto"/>
            <w:left w:val="none" w:sz="0" w:space="0" w:color="auto"/>
            <w:bottom w:val="none" w:sz="0" w:space="0" w:color="auto"/>
            <w:right w:val="none" w:sz="0" w:space="0" w:color="auto"/>
          </w:divBdr>
        </w:div>
        <w:div w:id="1594316254">
          <w:marLeft w:val="640"/>
          <w:marRight w:val="0"/>
          <w:marTop w:val="0"/>
          <w:marBottom w:val="0"/>
          <w:divBdr>
            <w:top w:val="none" w:sz="0" w:space="0" w:color="auto"/>
            <w:left w:val="none" w:sz="0" w:space="0" w:color="auto"/>
            <w:bottom w:val="none" w:sz="0" w:space="0" w:color="auto"/>
            <w:right w:val="none" w:sz="0" w:space="0" w:color="auto"/>
          </w:divBdr>
        </w:div>
        <w:div w:id="1124808442">
          <w:marLeft w:val="640"/>
          <w:marRight w:val="0"/>
          <w:marTop w:val="0"/>
          <w:marBottom w:val="0"/>
          <w:divBdr>
            <w:top w:val="none" w:sz="0" w:space="0" w:color="auto"/>
            <w:left w:val="none" w:sz="0" w:space="0" w:color="auto"/>
            <w:bottom w:val="none" w:sz="0" w:space="0" w:color="auto"/>
            <w:right w:val="none" w:sz="0" w:space="0" w:color="auto"/>
          </w:divBdr>
        </w:div>
        <w:div w:id="561253292">
          <w:marLeft w:val="640"/>
          <w:marRight w:val="0"/>
          <w:marTop w:val="0"/>
          <w:marBottom w:val="0"/>
          <w:divBdr>
            <w:top w:val="none" w:sz="0" w:space="0" w:color="auto"/>
            <w:left w:val="none" w:sz="0" w:space="0" w:color="auto"/>
            <w:bottom w:val="none" w:sz="0" w:space="0" w:color="auto"/>
            <w:right w:val="none" w:sz="0" w:space="0" w:color="auto"/>
          </w:divBdr>
        </w:div>
        <w:div w:id="1120883620">
          <w:marLeft w:val="640"/>
          <w:marRight w:val="0"/>
          <w:marTop w:val="0"/>
          <w:marBottom w:val="0"/>
          <w:divBdr>
            <w:top w:val="none" w:sz="0" w:space="0" w:color="auto"/>
            <w:left w:val="none" w:sz="0" w:space="0" w:color="auto"/>
            <w:bottom w:val="none" w:sz="0" w:space="0" w:color="auto"/>
            <w:right w:val="none" w:sz="0" w:space="0" w:color="auto"/>
          </w:divBdr>
        </w:div>
        <w:div w:id="1665157135">
          <w:marLeft w:val="640"/>
          <w:marRight w:val="0"/>
          <w:marTop w:val="0"/>
          <w:marBottom w:val="0"/>
          <w:divBdr>
            <w:top w:val="none" w:sz="0" w:space="0" w:color="auto"/>
            <w:left w:val="none" w:sz="0" w:space="0" w:color="auto"/>
            <w:bottom w:val="none" w:sz="0" w:space="0" w:color="auto"/>
            <w:right w:val="none" w:sz="0" w:space="0" w:color="auto"/>
          </w:divBdr>
        </w:div>
        <w:div w:id="2146502248">
          <w:marLeft w:val="640"/>
          <w:marRight w:val="0"/>
          <w:marTop w:val="0"/>
          <w:marBottom w:val="0"/>
          <w:divBdr>
            <w:top w:val="none" w:sz="0" w:space="0" w:color="auto"/>
            <w:left w:val="none" w:sz="0" w:space="0" w:color="auto"/>
            <w:bottom w:val="none" w:sz="0" w:space="0" w:color="auto"/>
            <w:right w:val="none" w:sz="0" w:space="0" w:color="auto"/>
          </w:divBdr>
        </w:div>
        <w:div w:id="1085151725">
          <w:marLeft w:val="640"/>
          <w:marRight w:val="0"/>
          <w:marTop w:val="0"/>
          <w:marBottom w:val="0"/>
          <w:divBdr>
            <w:top w:val="none" w:sz="0" w:space="0" w:color="auto"/>
            <w:left w:val="none" w:sz="0" w:space="0" w:color="auto"/>
            <w:bottom w:val="none" w:sz="0" w:space="0" w:color="auto"/>
            <w:right w:val="none" w:sz="0" w:space="0" w:color="auto"/>
          </w:divBdr>
        </w:div>
        <w:div w:id="943197259">
          <w:marLeft w:val="640"/>
          <w:marRight w:val="0"/>
          <w:marTop w:val="0"/>
          <w:marBottom w:val="0"/>
          <w:divBdr>
            <w:top w:val="none" w:sz="0" w:space="0" w:color="auto"/>
            <w:left w:val="none" w:sz="0" w:space="0" w:color="auto"/>
            <w:bottom w:val="none" w:sz="0" w:space="0" w:color="auto"/>
            <w:right w:val="none" w:sz="0" w:space="0" w:color="auto"/>
          </w:divBdr>
        </w:div>
        <w:div w:id="874659921">
          <w:marLeft w:val="640"/>
          <w:marRight w:val="0"/>
          <w:marTop w:val="0"/>
          <w:marBottom w:val="0"/>
          <w:divBdr>
            <w:top w:val="none" w:sz="0" w:space="0" w:color="auto"/>
            <w:left w:val="none" w:sz="0" w:space="0" w:color="auto"/>
            <w:bottom w:val="none" w:sz="0" w:space="0" w:color="auto"/>
            <w:right w:val="none" w:sz="0" w:space="0" w:color="auto"/>
          </w:divBdr>
        </w:div>
        <w:div w:id="144247750">
          <w:marLeft w:val="640"/>
          <w:marRight w:val="0"/>
          <w:marTop w:val="0"/>
          <w:marBottom w:val="0"/>
          <w:divBdr>
            <w:top w:val="none" w:sz="0" w:space="0" w:color="auto"/>
            <w:left w:val="none" w:sz="0" w:space="0" w:color="auto"/>
            <w:bottom w:val="none" w:sz="0" w:space="0" w:color="auto"/>
            <w:right w:val="none" w:sz="0" w:space="0" w:color="auto"/>
          </w:divBdr>
        </w:div>
        <w:div w:id="1230648463">
          <w:marLeft w:val="640"/>
          <w:marRight w:val="0"/>
          <w:marTop w:val="0"/>
          <w:marBottom w:val="0"/>
          <w:divBdr>
            <w:top w:val="none" w:sz="0" w:space="0" w:color="auto"/>
            <w:left w:val="none" w:sz="0" w:space="0" w:color="auto"/>
            <w:bottom w:val="none" w:sz="0" w:space="0" w:color="auto"/>
            <w:right w:val="none" w:sz="0" w:space="0" w:color="auto"/>
          </w:divBdr>
        </w:div>
      </w:divsChild>
    </w:div>
    <w:div w:id="1523325451">
      <w:bodyDiv w:val="1"/>
      <w:marLeft w:val="0"/>
      <w:marRight w:val="0"/>
      <w:marTop w:val="0"/>
      <w:marBottom w:val="0"/>
      <w:divBdr>
        <w:top w:val="none" w:sz="0" w:space="0" w:color="auto"/>
        <w:left w:val="none" w:sz="0" w:space="0" w:color="auto"/>
        <w:bottom w:val="none" w:sz="0" w:space="0" w:color="auto"/>
        <w:right w:val="none" w:sz="0" w:space="0" w:color="auto"/>
      </w:divBdr>
    </w:div>
    <w:div w:id="1525047539">
      <w:bodyDiv w:val="1"/>
      <w:marLeft w:val="0"/>
      <w:marRight w:val="0"/>
      <w:marTop w:val="0"/>
      <w:marBottom w:val="0"/>
      <w:divBdr>
        <w:top w:val="none" w:sz="0" w:space="0" w:color="auto"/>
        <w:left w:val="none" w:sz="0" w:space="0" w:color="auto"/>
        <w:bottom w:val="none" w:sz="0" w:space="0" w:color="auto"/>
        <w:right w:val="none" w:sz="0" w:space="0" w:color="auto"/>
      </w:divBdr>
      <w:divsChild>
        <w:div w:id="978418905">
          <w:marLeft w:val="640"/>
          <w:marRight w:val="0"/>
          <w:marTop w:val="0"/>
          <w:marBottom w:val="0"/>
          <w:divBdr>
            <w:top w:val="none" w:sz="0" w:space="0" w:color="auto"/>
            <w:left w:val="none" w:sz="0" w:space="0" w:color="auto"/>
            <w:bottom w:val="none" w:sz="0" w:space="0" w:color="auto"/>
            <w:right w:val="none" w:sz="0" w:space="0" w:color="auto"/>
          </w:divBdr>
        </w:div>
        <w:div w:id="1161969809">
          <w:marLeft w:val="640"/>
          <w:marRight w:val="0"/>
          <w:marTop w:val="0"/>
          <w:marBottom w:val="0"/>
          <w:divBdr>
            <w:top w:val="none" w:sz="0" w:space="0" w:color="auto"/>
            <w:left w:val="none" w:sz="0" w:space="0" w:color="auto"/>
            <w:bottom w:val="none" w:sz="0" w:space="0" w:color="auto"/>
            <w:right w:val="none" w:sz="0" w:space="0" w:color="auto"/>
          </w:divBdr>
        </w:div>
        <w:div w:id="276836794">
          <w:marLeft w:val="640"/>
          <w:marRight w:val="0"/>
          <w:marTop w:val="0"/>
          <w:marBottom w:val="0"/>
          <w:divBdr>
            <w:top w:val="none" w:sz="0" w:space="0" w:color="auto"/>
            <w:left w:val="none" w:sz="0" w:space="0" w:color="auto"/>
            <w:bottom w:val="none" w:sz="0" w:space="0" w:color="auto"/>
            <w:right w:val="none" w:sz="0" w:space="0" w:color="auto"/>
          </w:divBdr>
        </w:div>
        <w:div w:id="900365214">
          <w:marLeft w:val="640"/>
          <w:marRight w:val="0"/>
          <w:marTop w:val="0"/>
          <w:marBottom w:val="0"/>
          <w:divBdr>
            <w:top w:val="none" w:sz="0" w:space="0" w:color="auto"/>
            <w:left w:val="none" w:sz="0" w:space="0" w:color="auto"/>
            <w:bottom w:val="none" w:sz="0" w:space="0" w:color="auto"/>
            <w:right w:val="none" w:sz="0" w:space="0" w:color="auto"/>
          </w:divBdr>
        </w:div>
        <w:div w:id="298808399">
          <w:marLeft w:val="640"/>
          <w:marRight w:val="0"/>
          <w:marTop w:val="0"/>
          <w:marBottom w:val="0"/>
          <w:divBdr>
            <w:top w:val="none" w:sz="0" w:space="0" w:color="auto"/>
            <w:left w:val="none" w:sz="0" w:space="0" w:color="auto"/>
            <w:bottom w:val="none" w:sz="0" w:space="0" w:color="auto"/>
            <w:right w:val="none" w:sz="0" w:space="0" w:color="auto"/>
          </w:divBdr>
        </w:div>
        <w:div w:id="342243644">
          <w:marLeft w:val="640"/>
          <w:marRight w:val="0"/>
          <w:marTop w:val="0"/>
          <w:marBottom w:val="0"/>
          <w:divBdr>
            <w:top w:val="none" w:sz="0" w:space="0" w:color="auto"/>
            <w:left w:val="none" w:sz="0" w:space="0" w:color="auto"/>
            <w:bottom w:val="none" w:sz="0" w:space="0" w:color="auto"/>
            <w:right w:val="none" w:sz="0" w:space="0" w:color="auto"/>
          </w:divBdr>
        </w:div>
        <w:div w:id="1088622028">
          <w:marLeft w:val="640"/>
          <w:marRight w:val="0"/>
          <w:marTop w:val="0"/>
          <w:marBottom w:val="0"/>
          <w:divBdr>
            <w:top w:val="none" w:sz="0" w:space="0" w:color="auto"/>
            <w:left w:val="none" w:sz="0" w:space="0" w:color="auto"/>
            <w:bottom w:val="none" w:sz="0" w:space="0" w:color="auto"/>
            <w:right w:val="none" w:sz="0" w:space="0" w:color="auto"/>
          </w:divBdr>
        </w:div>
        <w:div w:id="1397359583">
          <w:marLeft w:val="640"/>
          <w:marRight w:val="0"/>
          <w:marTop w:val="0"/>
          <w:marBottom w:val="0"/>
          <w:divBdr>
            <w:top w:val="none" w:sz="0" w:space="0" w:color="auto"/>
            <w:left w:val="none" w:sz="0" w:space="0" w:color="auto"/>
            <w:bottom w:val="none" w:sz="0" w:space="0" w:color="auto"/>
            <w:right w:val="none" w:sz="0" w:space="0" w:color="auto"/>
          </w:divBdr>
        </w:div>
        <w:div w:id="384259000">
          <w:marLeft w:val="640"/>
          <w:marRight w:val="0"/>
          <w:marTop w:val="0"/>
          <w:marBottom w:val="0"/>
          <w:divBdr>
            <w:top w:val="none" w:sz="0" w:space="0" w:color="auto"/>
            <w:left w:val="none" w:sz="0" w:space="0" w:color="auto"/>
            <w:bottom w:val="none" w:sz="0" w:space="0" w:color="auto"/>
            <w:right w:val="none" w:sz="0" w:space="0" w:color="auto"/>
          </w:divBdr>
        </w:div>
        <w:div w:id="1320620029">
          <w:marLeft w:val="640"/>
          <w:marRight w:val="0"/>
          <w:marTop w:val="0"/>
          <w:marBottom w:val="0"/>
          <w:divBdr>
            <w:top w:val="none" w:sz="0" w:space="0" w:color="auto"/>
            <w:left w:val="none" w:sz="0" w:space="0" w:color="auto"/>
            <w:bottom w:val="none" w:sz="0" w:space="0" w:color="auto"/>
            <w:right w:val="none" w:sz="0" w:space="0" w:color="auto"/>
          </w:divBdr>
        </w:div>
      </w:divsChild>
    </w:div>
    <w:div w:id="1567912195">
      <w:bodyDiv w:val="1"/>
      <w:marLeft w:val="0"/>
      <w:marRight w:val="0"/>
      <w:marTop w:val="0"/>
      <w:marBottom w:val="0"/>
      <w:divBdr>
        <w:top w:val="none" w:sz="0" w:space="0" w:color="auto"/>
        <w:left w:val="none" w:sz="0" w:space="0" w:color="auto"/>
        <w:bottom w:val="none" w:sz="0" w:space="0" w:color="auto"/>
        <w:right w:val="none" w:sz="0" w:space="0" w:color="auto"/>
      </w:divBdr>
    </w:div>
    <w:div w:id="1569463566">
      <w:bodyDiv w:val="1"/>
      <w:marLeft w:val="0"/>
      <w:marRight w:val="0"/>
      <w:marTop w:val="0"/>
      <w:marBottom w:val="0"/>
      <w:divBdr>
        <w:top w:val="none" w:sz="0" w:space="0" w:color="auto"/>
        <w:left w:val="none" w:sz="0" w:space="0" w:color="auto"/>
        <w:bottom w:val="none" w:sz="0" w:space="0" w:color="auto"/>
        <w:right w:val="none" w:sz="0" w:space="0" w:color="auto"/>
      </w:divBdr>
      <w:divsChild>
        <w:div w:id="1332566240">
          <w:marLeft w:val="640"/>
          <w:marRight w:val="0"/>
          <w:marTop w:val="0"/>
          <w:marBottom w:val="0"/>
          <w:divBdr>
            <w:top w:val="none" w:sz="0" w:space="0" w:color="auto"/>
            <w:left w:val="none" w:sz="0" w:space="0" w:color="auto"/>
            <w:bottom w:val="none" w:sz="0" w:space="0" w:color="auto"/>
            <w:right w:val="none" w:sz="0" w:space="0" w:color="auto"/>
          </w:divBdr>
        </w:div>
        <w:div w:id="705718065">
          <w:marLeft w:val="640"/>
          <w:marRight w:val="0"/>
          <w:marTop w:val="0"/>
          <w:marBottom w:val="0"/>
          <w:divBdr>
            <w:top w:val="none" w:sz="0" w:space="0" w:color="auto"/>
            <w:left w:val="none" w:sz="0" w:space="0" w:color="auto"/>
            <w:bottom w:val="none" w:sz="0" w:space="0" w:color="auto"/>
            <w:right w:val="none" w:sz="0" w:space="0" w:color="auto"/>
          </w:divBdr>
        </w:div>
      </w:divsChild>
    </w:div>
    <w:div w:id="1575777929">
      <w:bodyDiv w:val="1"/>
      <w:marLeft w:val="0"/>
      <w:marRight w:val="0"/>
      <w:marTop w:val="0"/>
      <w:marBottom w:val="0"/>
      <w:divBdr>
        <w:top w:val="none" w:sz="0" w:space="0" w:color="auto"/>
        <w:left w:val="none" w:sz="0" w:space="0" w:color="auto"/>
        <w:bottom w:val="none" w:sz="0" w:space="0" w:color="auto"/>
        <w:right w:val="none" w:sz="0" w:space="0" w:color="auto"/>
      </w:divBdr>
      <w:divsChild>
        <w:div w:id="176432453">
          <w:marLeft w:val="640"/>
          <w:marRight w:val="0"/>
          <w:marTop w:val="0"/>
          <w:marBottom w:val="0"/>
          <w:divBdr>
            <w:top w:val="none" w:sz="0" w:space="0" w:color="auto"/>
            <w:left w:val="none" w:sz="0" w:space="0" w:color="auto"/>
            <w:bottom w:val="none" w:sz="0" w:space="0" w:color="auto"/>
            <w:right w:val="none" w:sz="0" w:space="0" w:color="auto"/>
          </w:divBdr>
        </w:div>
      </w:divsChild>
    </w:div>
    <w:div w:id="1598832409">
      <w:bodyDiv w:val="1"/>
      <w:marLeft w:val="0"/>
      <w:marRight w:val="0"/>
      <w:marTop w:val="0"/>
      <w:marBottom w:val="0"/>
      <w:divBdr>
        <w:top w:val="none" w:sz="0" w:space="0" w:color="auto"/>
        <w:left w:val="none" w:sz="0" w:space="0" w:color="auto"/>
        <w:bottom w:val="none" w:sz="0" w:space="0" w:color="auto"/>
        <w:right w:val="none" w:sz="0" w:space="0" w:color="auto"/>
      </w:divBdr>
    </w:div>
    <w:div w:id="1607418289">
      <w:bodyDiv w:val="1"/>
      <w:marLeft w:val="0"/>
      <w:marRight w:val="0"/>
      <w:marTop w:val="0"/>
      <w:marBottom w:val="0"/>
      <w:divBdr>
        <w:top w:val="none" w:sz="0" w:space="0" w:color="auto"/>
        <w:left w:val="none" w:sz="0" w:space="0" w:color="auto"/>
        <w:bottom w:val="none" w:sz="0" w:space="0" w:color="auto"/>
        <w:right w:val="none" w:sz="0" w:space="0" w:color="auto"/>
      </w:divBdr>
      <w:divsChild>
        <w:div w:id="1583485650">
          <w:marLeft w:val="640"/>
          <w:marRight w:val="0"/>
          <w:marTop w:val="0"/>
          <w:marBottom w:val="0"/>
          <w:divBdr>
            <w:top w:val="none" w:sz="0" w:space="0" w:color="auto"/>
            <w:left w:val="none" w:sz="0" w:space="0" w:color="auto"/>
            <w:bottom w:val="none" w:sz="0" w:space="0" w:color="auto"/>
            <w:right w:val="none" w:sz="0" w:space="0" w:color="auto"/>
          </w:divBdr>
        </w:div>
        <w:div w:id="305016460">
          <w:marLeft w:val="640"/>
          <w:marRight w:val="0"/>
          <w:marTop w:val="0"/>
          <w:marBottom w:val="0"/>
          <w:divBdr>
            <w:top w:val="none" w:sz="0" w:space="0" w:color="auto"/>
            <w:left w:val="none" w:sz="0" w:space="0" w:color="auto"/>
            <w:bottom w:val="none" w:sz="0" w:space="0" w:color="auto"/>
            <w:right w:val="none" w:sz="0" w:space="0" w:color="auto"/>
          </w:divBdr>
        </w:div>
        <w:div w:id="872305547">
          <w:marLeft w:val="640"/>
          <w:marRight w:val="0"/>
          <w:marTop w:val="0"/>
          <w:marBottom w:val="0"/>
          <w:divBdr>
            <w:top w:val="none" w:sz="0" w:space="0" w:color="auto"/>
            <w:left w:val="none" w:sz="0" w:space="0" w:color="auto"/>
            <w:bottom w:val="none" w:sz="0" w:space="0" w:color="auto"/>
            <w:right w:val="none" w:sz="0" w:space="0" w:color="auto"/>
          </w:divBdr>
        </w:div>
        <w:div w:id="627706264">
          <w:marLeft w:val="640"/>
          <w:marRight w:val="0"/>
          <w:marTop w:val="0"/>
          <w:marBottom w:val="0"/>
          <w:divBdr>
            <w:top w:val="none" w:sz="0" w:space="0" w:color="auto"/>
            <w:left w:val="none" w:sz="0" w:space="0" w:color="auto"/>
            <w:bottom w:val="none" w:sz="0" w:space="0" w:color="auto"/>
            <w:right w:val="none" w:sz="0" w:space="0" w:color="auto"/>
          </w:divBdr>
        </w:div>
        <w:div w:id="664237238">
          <w:marLeft w:val="640"/>
          <w:marRight w:val="0"/>
          <w:marTop w:val="0"/>
          <w:marBottom w:val="0"/>
          <w:divBdr>
            <w:top w:val="none" w:sz="0" w:space="0" w:color="auto"/>
            <w:left w:val="none" w:sz="0" w:space="0" w:color="auto"/>
            <w:bottom w:val="none" w:sz="0" w:space="0" w:color="auto"/>
            <w:right w:val="none" w:sz="0" w:space="0" w:color="auto"/>
          </w:divBdr>
        </w:div>
        <w:div w:id="61098743">
          <w:marLeft w:val="640"/>
          <w:marRight w:val="0"/>
          <w:marTop w:val="0"/>
          <w:marBottom w:val="0"/>
          <w:divBdr>
            <w:top w:val="none" w:sz="0" w:space="0" w:color="auto"/>
            <w:left w:val="none" w:sz="0" w:space="0" w:color="auto"/>
            <w:bottom w:val="none" w:sz="0" w:space="0" w:color="auto"/>
            <w:right w:val="none" w:sz="0" w:space="0" w:color="auto"/>
          </w:divBdr>
        </w:div>
        <w:div w:id="326638800">
          <w:marLeft w:val="640"/>
          <w:marRight w:val="0"/>
          <w:marTop w:val="0"/>
          <w:marBottom w:val="0"/>
          <w:divBdr>
            <w:top w:val="none" w:sz="0" w:space="0" w:color="auto"/>
            <w:left w:val="none" w:sz="0" w:space="0" w:color="auto"/>
            <w:bottom w:val="none" w:sz="0" w:space="0" w:color="auto"/>
            <w:right w:val="none" w:sz="0" w:space="0" w:color="auto"/>
          </w:divBdr>
        </w:div>
        <w:div w:id="1552155735">
          <w:marLeft w:val="640"/>
          <w:marRight w:val="0"/>
          <w:marTop w:val="0"/>
          <w:marBottom w:val="0"/>
          <w:divBdr>
            <w:top w:val="none" w:sz="0" w:space="0" w:color="auto"/>
            <w:left w:val="none" w:sz="0" w:space="0" w:color="auto"/>
            <w:bottom w:val="none" w:sz="0" w:space="0" w:color="auto"/>
            <w:right w:val="none" w:sz="0" w:space="0" w:color="auto"/>
          </w:divBdr>
        </w:div>
        <w:div w:id="2106608597">
          <w:marLeft w:val="640"/>
          <w:marRight w:val="0"/>
          <w:marTop w:val="0"/>
          <w:marBottom w:val="0"/>
          <w:divBdr>
            <w:top w:val="none" w:sz="0" w:space="0" w:color="auto"/>
            <w:left w:val="none" w:sz="0" w:space="0" w:color="auto"/>
            <w:bottom w:val="none" w:sz="0" w:space="0" w:color="auto"/>
            <w:right w:val="none" w:sz="0" w:space="0" w:color="auto"/>
          </w:divBdr>
        </w:div>
        <w:div w:id="956175593">
          <w:marLeft w:val="640"/>
          <w:marRight w:val="0"/>
          <w:marTop w:val="0"/>
          <w:marBottom w:val="0"/>
          <w:divBdr>
            <w:top w:val="none" w:sz="0" w:space="0" w:color="auto"/>
            <w:left w:val="none" w:sz="0" w:space="0" w:color="auto"/>
            <w:bottom w:val="none" w:sz="0" w:space="0" w:color="auto"/>
            <w:right w:val="none" w:sz="0" w:space="0" w:color="auto"/>
          </w:divBdr>
        </w:div>
        <w:div w:id="1166021612">
          <w:marLeft w:val="640"/>
          <w:marRight w:val="0"/>
          <w:marTop w:val="0"/>
          <w:marBottom w:val="0"/>
          <w:divBdr>
            <w:top w:val="none" w:sz="0" w:space="0" w:color="auto"/>
            <w:left w:val="none" w:sz="0" w:space="0" w:color="auto"/>
            <w:bottom w:val="none" w:sz="0" w:space="0" w:color="auto"/>
            <w:right w:val="none" w:sz="0" w:space="0" w:color="auto"/>
          </w:divBdr>
        </w:div>
      </w:divsChild>
    </w:div>
    <w:div w:id="1615139825">
      <w:bodyDiv w:val="1"/>
      <w:marLeft w:val="0"/>
      <w:marRight w:val="0"/>
      <w:marTop w:val="0"/>
      <w:marBottom w:val="0"/>
      <w:divBdr>
        <w:top w:val="none" w:sz="0" w:space="0" w:color="auto"/>
        <w:left w:val="none" w:sz="0" w:space="0" w:color="auto"/>
        <w:bottom w:val="none" w:sz="0" w:space="0" w:color="auto"/>
        <w:right w:val="none" w:sz="0" w:space="0" w:color="auto"/>
      </w:divBdr>
    </w:div>
    <w:div w:id="1620064515">
      <w:bodyDiv w:val="1"/>
      <w:marLeft w:val="0"/>
      <w:marRight w:val="0"/>
      <w:marTop w:val="0"/>
      <w:marBottom w:val="0"/>
      <w:divBdr>
        <w:top w:val="none" w:sz="0" w:space="0" w:color="auto"/>
        <w:left w:val="none" w:sz="0" w:space="0" w:color="auto"/>
        <w:bottom w:val="none" w:sz="0" w:space="0" w:color="auto"/>
        <w:right w:val="none" w:sz="0" w:space="0" w:color="auto"/>
      </w:divBdr>
    </w:div>
    <w:div w:id="1631587940">
      <w:bodyDiv w:val="1"/>
      <w:marLeft w:val="0"/>
      <w:marRight w:val="0"/>
      <w:marTop w:val="0"/>
      <w:marBottom w:val="0"/>
      <w:divBdr>
        <w:top w:val="none" w:sz="0" w:space="0" w:color="auto"/>
        <w:left w:val="none" w:sz="0" w:space="0" w:color="auto"/>
        <w:bottom w:val="none" w:sz="0" w:space="0" w:color="auto"/>
        <w:right w:val="none" w:sz="0" w:space="0" w:color="auto"/>
      </w:divBdr>
      <w:divsChild>
        <w:div w:id="543100725">
          <w:marLeft w:val="640"/>
          <w:marRight w:val="0"/>
          <w:marTop w:val="0"/>
          <w:marBottom w:val="0"/>
          <w:divBdr>
            <w:top w:val="none" w:sz="0" w:space="0" w:color="auto"/>
            <w:left w:val="none" w:sz="0" w:space="0" w:color="auto"/>
            <w:bottom w:val="none" w:sz="0" w:space="0" w:color="auto"/>
            <w:right w:val="none" w:sz="0" w:space="0" w:color="auto"/>
          </w:divBdr>
        </w:div>
        <w:div w:id="2133595664">
          <w:marLeft w:val="640"/>
          <w:marRight w:val="0"/>
          <w:marTop w:val="0"/>
          <w:marBottom w:val="0"/>
          <w:divBdr>
            <w:top w:val="none" w:sz="0" w:space="0" w:color="auto"/>
            <w:left w:val="none" w:sz="0" w:space="0" w:color="auto"/>
            <w:bottom w:val="none" w:sz="0" w:space="0" w:color="auto"/>
            <w:right w:val="none" w:sz="0" w:space="0" w:color="auto"/>
          </w:divBdr>
        </w:div>
        <w:div w:id="1833056575">
          <w:marLeft w:val="640"/>
          <w:marRight w:val="0"/>
          <w:marTop w:val="0"/>
          <w:marBottom w:val="0"/>
          <w:divBdr>
            <w:top w:val="none" w:sz="0" w:space="0" w:color="auto"/>
            <w:left w:val="none" w:sz="0" w:space="0" w:color="auto"/>
            <w:bottom w:val="none" w:sz="0" w:space="0" w:color="auto"/>
            <w:right w:val="none" w:sz="0" w:space="0" w:color="auto"/>
          </w:divBdr>
        </w:div>
        <w:div w:id="1043871024">
          <w:marLeft w:val="640"/>
          <w:marRight w:val="0"/>
          <w:marTop w:val="0"/>
          <w:marBottom w:val="0"/>
          <w:divBdr>
            <w:top w:val="none" w:sz="0" w:space="0" w:color="auto"/>
            <w:left w:val="none" w:sz="0" w:space="0" w:color="auto"/>
            <w:bottom w:val="none" w:sz="0" w:space="0" w:color="auto"/>
            <w:right w:val="none" w:sz="0" w:space="0" w:color="auto"/>
          </w:divBdr>
        </w:div>
        <w:div w:id="390618308">
          <w:marLeft w:val="640"/>
          <w:marRight w:val="0"/>
          <w:marTop w:val="0"/>
          <w:marBottom w:val="0"/>
          <w:divBdr>
            <w:top w:val="none" w:sz="0" w:space="0" w:color="auto"/>
            <w:left w:val="none" w:sz="0" w:space="0" w:color="auto"/>
            <w:bottom w:val="none" w:sz="0" w:space="0" w:color="auto"/>
            <w:right w:val="none" w:sz="0" w:space="0" w:color="auto"/>
          </w:divBdr>
        </w:div>
        <w:div w:id="2042171548">
          <w:marLeft w:val="640"/>
          <w:marRight w:val="0"/>
          <w:marTop w:val="0"/>
          <w:marBottom w:val="0"/>
          <w:divBdr>
            <w:top w:val="none" w:sz="0" w:space="0" w:color="auto"/>
            <w:left w:val="none" w:sz="0" w:space="0" w:color="auto"/>
            <w:bottom w:val="none" w:sz="0" w:space="0" w:color="auto"/>
            <w:right w:val="none" w:sz="0" w:space="0" w:color="auto"/>
          </w:divBdr>
        </w:div>
        <w:div w:id="1297448061">
          <w:marLeft w:val="640"/>
          <w:marRight w:val="0"/>
          <w:marTop w:val="0"/>
          <w:marBottom w:val="0"/>
          <w:divBdr>
            <w:top w:val="none" w:sz="0" w:space="0" w:color="auto"/>
            <w:left w:val="none" w:sz="0" w:space="0" w:color="auto"/>
            <w:bottom w:val="none" w:sz="0" w:space="0" w:color="auto"/>
            <w:right w:val="none" w:sz="0" w:space="0" w:color="auto"/>
          </w:divBdr>
        </w:div>
        <w:div w:id="1679575816">
          <w:marLeft w:val="640"/>
          <w:marRight w:val="0"/>
          <w:marTop w:val="0"/>
          <w:marBottom w:val="0"/>
          <w:divBdr>
            <w:top w:val="none" w:sz="0" w:space="0" w:color="auto"/>
            <w:left w:val="none" w:sz="0" w:space="0" w:color="auto"/>
            <w:bottom w:val="none" w:sz="0" w:space="0" w:color="auto"/>
            <w:right w:val="none" w:sz="0" w:space="0" w:color="auto"/>
          </w:divBdr>
        </w:div>
        <w:div w:id="2115205974">
          <w:marLeft w:val="640"/>
          <w:marRight w:val="0"/>
          <w:marTop w:val="0"/>
          <w:marBottom w:val="0"/>
          <w:divBdr>
            <w:top w:val="none" w:sz="0" w:space="0" w:color="auto"/>
            <w:left w:val="none" w:sz="0" w:space="0" w:color="auto"/>
            <w:bottom w:val="none" w:sz="0" w:space="0" w:color="auto"/>
            <w:right w:val="none" w:sz="0" w:space="0" w:color="auto"/>
          </w:divBdr>
        </w:div>
        <w:div w:id="816729665">
          <w:marLeft w:val="640"/>
          <w:marRight w:val="0"/>
          <w:marTop w:val="0"/>
          <w:marBottom w:val="0"/>
          <w:divBdr>
            <w:top w:val="none" w:sz="0" w:space="0" w:color="auto"/>
            <w:left w:val="none" w:sz="0" w:space="0" w:color="auto"/>
            <w:bottom w:val="none" w:sz="0" w:space="0" w:color="auto"/>
            <w:right w:val="none" w:sz="0" w:space="0" w:color="auto"/>
          </w:divBdr>
        </w:div>
        <w:div w:id="793208137">
          <w:marLeft w:val="640"/>
          <w:marRight w:val="0"/>
          <w:marTop w:val="0"/>
          <w:marBottom w:val="0"/>
          <w:divBdr>
            <w:top w:val="none" w:sz="0" w:space="0" w:color="auto"/>
            <w:left w:val="none" w:sz="0" w:space="0" w:color="auto"/>
            <w:bottom w:val="none" w:sz="0" w:space="0" w:color="auto"/>
            <w:right w:val="none" w:sz="0" w:space="0" w:color="auto"/>
          </w:divBdr>
        </w:div>
        <w:div w:id="940183786">
          <w:marLeft w:val="640"/>
          <w:marRight w:val="0"/>
          <w:marTop w:val="0"/>
          <w:marBottom w:val="0"/>
          <w:divBdr>
            <w:top w:val="none" w:sz="0" w:space="0" w:color="auto"/>
            <w:left w:val="none" w:sz="0" w:space="0" w:color="auto"/>
            <w:bottom w:val="none" w:sz="0" w:space="0" w:color="auto"/>
            <w:right w:val="none" w:sz="0" w:space="0" w:color="auto"/>
          </w:divBdr>
        </w:div>
        <w:div w:id="1619487433">
          <w:marLeft w:val="640"/>
          <w:marRight w:val="0"/>
          <w:marTop w:val="0"/>
          <w:marBottom w:val="0"/>
          <w:divBdr>
            <w:top w:val="none" w:sz="0" w:space="0" w:color="auto"/>
            <w:left w:val="none" w:sz="0" w:space="0" w:color="auto"/>
            <w:bottom w:val="none" w:sz="0" w:space="0" w:color="auto"/>
            <w:right w:val="none" w:sz="0" w:space="0" w:color="auto"/>
          </w:divBdr>
        </w:div>
        <w:div w:id="1446774328">
          <w:marLeft w:val="640"/>
          <w:marRight w:val="0"/>
          <w:marTop w:val="0"/>
          <w:marBottom w:val="0"/>
          <w:divBdr>
            <w:top w:val="none" w:sz="0" w:space="0" w:color="auto"/>
            <w:left w:val="none" w:sz="0" w:space="0" w:color="auto"/>
            <w:bottom w:val="none" w:sz="0" w:space="0" w:color="auto"/>
            <w:right w:val="none" w:sz="0" w:space="0" w:color="auto"/>
          </w:divBdr>
        </w:div>
        <w:div w:id="208150058">
          <w:marLeft w:val="640"/>
          <w:marRight w:val="0"/>
          <w:marTop w:val="0"/>
          <w:marBottom w:val="0"/>
          <w:divBdr>
            <w:top w:val="none" w:sz="0" w:space="0" w:color="auto"/>
            <w:left w:val="none" w:sz="0" w:space="0" w:color="auto"/>
            <w:bottom w:val="none" w:sz="0" w:space="0" w:color="auto"/>
            <w:right w:val="none" w:sz="0" w:space="0" w:color="auto"/>
          </w:divBdr>
        </w:div>
        <w:div w:id="1272854350">
          <w:marLeft w:val="640"/>
          <w:marRight w:val="0"/>
          <w:marTop w:val="0"/>
          <w:marBottom w:val="0"/>
          <w:divBdr>
            <w:top w:val="none" w:sz="0" w:space="0" w:color="auto"/>
            <w:left w:val="none" w:sz="0" w:space="0" w:color="auto"/>
            <w:bottom w:val="none" w:sz="0" w:space="0" w:color="auto"/>
            <w:right w:val="none" w:sz="0" w:space="0" w:color="auto"/>
          </w:divBdr>
        </w:div>
        <w:div w:id="1450079612">
          <w:marLeft w:val="640"/>
          <w:marRight w:val="0"/>
          <w:marTop w:val="0"/>
          <w:marBottom w:val="0"/>
          <w:divBdr>
            <w:top w:val="none" w:sz="0" w:space="0" w:color="auto"/>
            <w:left w:val="none" w:sz="0" w:space="0" w:color="auto"/>
            <w:bottom w:val="none" w:sz="0" w:space="0" w:color="auto"/>
            <w:right w:val="none" w:sz="0" w:space="0" w:color="auto"/>
          </w:divBdr>
        </w:div>
        <w:div w:id="897131289">
          <w:marLeft w:val="640"/>
          <w:marRight w:val="0"/>
          <w:marTop w:val="0"/>
          <w:marBottom w:val="0"/>
          <w:divBdr>
            <w:top w:val="none" w:sz="0" w:space="0" w:color="auto"/>
            <w:left w:val="none" w:sz="0" w:space="0" w:color="auto"/>
            <w:bottom w:val="none" w:sz="0" w:space="0" w:color="auto"/>
            <w:right w:val="none" w:sz="0" w:space="0" w:color="auto"/>
          </w:divBdr>
        </w:div>
        <w:div w:id="418985006">
          <w:marLeft w:val="640"/>
          <w:marRight w:val="0"/>
          <w:marTop w:val="0"/>
          <w:marBottom w:val="0"/>
          <w:divBdr>
            <w:top w:val="none" w:sz="0" w:space="0" w:color="auto"/>
            <w:left w:val="none" w:sz="0" w:space="0" w:color="auto"/>
            <w:bottom w:val="none" w:sz="0" w:space="0" w:color="auto"/>
            <w:right w:val="none" w:sz="0" w:space="0" w:color="auto"/>
          </w:divBdr>
        </w:div>
        <w:div w:id="1619068921">
          <w:marLeft w:val="640"/>
          <w:marRight w:val="0"/>
          <w:marTop w:val="0"/>
          <w:marBottom w:val="0"/>
          <w:divBdr>
            <w:top w:val="none" w:sz="0" w:space="0" w:color="auto"/>
            <w:left w:val="none" w:sz="0" w:space="0" w:color="auto"/>
            <w:bottom w:val="none" w:sz="0" w:space="0" w:color="auto"/>
            <w:right w:val="none" w:sz="0" w:space="0" w:color="auto"/>
          </w:divBdr>
        </w:div>
      </w:divsChild>
    </w:div>
    <w:div w:id="1647275845">
      <w:bodyDiv w:val="1"/>
      <w:marLeft w:val="0"/>
      <w:marRight w:val="0"/>
      <w:marTop w:val="0"/>
      <w:marBottom w:val="0"/>
      <w:divBdr>
        <w:top w:val="none" w:sz="0" w:space="0" w:color="auto"/>
        <w:left w:val="none" w:sz="0" w:space="0" w:color="auto"/>
        <w:bottom w:val="none" w:sz="0" w:space="0" w:color="auto"/>
        <w:right w:val="none" w:sz="0" w:space="0" w:color="auto"/>
      </w:divBdr>
      <w:divsChild>
        <w:div w:id="738674227">
          <w:marLeft w:val="640"/>
          <w:marRight w:val="0"/>
          <w:marTop w:val="0"/>
          <w:marBottom w:val="0"/>
          <w:divBdr>
            <w:top w:val="none" w:sz="0" w:space="0" w:color="auto"/>
            <w:left w:val="none" w:sz="0" w:space="0" w:color="auto"/>
            <w:bottom w:val="none" w:sz="0" w:space="0" w:color="auto"/>
            <w:right w:val="none" w:sz="0" w:space="0" w:color="auto"/>
          </w:divBdr>
        </w:div>
        <w:div w:id="816458603">
          <w:marLeft w:val="640"/>
          <w:marRight w:val="0"/>
          <w:marTop w:val="0"/>
          <w:marBottom w:val="0"/>
          <w:divBdr>
            <w:top w:val="none" w:sz="0" w:space="0" w:color="auto"/>
            <w:left w:val="none" w:sz="0" w:space="0" w:color="auto"/>
            <w:bottom w:val="none" w:sz="0" w:space="0" w:color="auto"/>
            <w:right w:val="none" w:sz="0" w:space="0" w:color="auto"/>
          </w:divBdr>
        </w:div>
        <w:div w:id="858616317">
          <w:marLeft w:val="640"/>
          <w:marRight w:val="0"/>
          <w:marTop w:val="0"/>
          <w:marBottom w:val="0"/>
          <w:divBdr>
            <w:top w:val="none" w:sz="0" w:space="0" w:color="auto"/>
            <w:left w:val="none" w:sz="0" w:space="0" w:color="auto"/>
            <w:bottom w:val="none" w:sz="0" w:space="0" w:color="auto"/>
            <w:right w:val="none" w:sz="0" w:space="0" w:color="auto"/>
          </w:divBdr>
        </w:div>
        <w:div w:id="499927859">
          <w:marLeft w:val="640"/>
          <w:marRight w:val="0"/>
          <w:marTop w:val="0"/>
          <w:marBottom w:val="0"/>
          <w:divBdr>
            <w:top w:val="none" w:sz="0" w:space="0" w:color="auto"/>
            <w:left w:val="none" w:sz="0" w:space="0" w:color="auto"/>
            <w:bottom w:val="none" w:sz="0" w:space="0" w:color="auto"/>
            <w:right w:val="none" w:sz="0" w:space="0" w:color="auto"/>
          </w:divBdr>
        </w:div>
        <w:div w:id="1898855654">
          <w:marLeft w:val="640"/>
          <w:marRight w:val="0"/>
          <w:marTop w:val="0"/>
          <w:marBottom w:val="0"/>
          <w:divBdr>
            <w:top w:val="none" w:sz="0" w:space="0" w:color="auto"/>
            <w:left w:val="none" w:sz="0" w:space="0" w:color="auto"/>
            <w:bottom w:val="none" w:sz="0" w:space="0" w:color="auto"/>
            <w:right w:val="none" w:sz="0" w:space="0" w:color="auto"/>
          </w:divBdr>
        </w:div>
        <w:div w:id="1256476808">
          <w:marLeft w:val="640"/>
          <w:marRight w:val="0"/>
          <w:marTop w:val="0"/>
          <w:marBottom w:val="0"/>
          <w:divBdr>
            <w:top w:val="none" w:sz="0" w:space="0" w:color="auto"/>
            <w:left w:val="none" w:sz="0" w:space="0" w:color="auto"/>
            <w:bottom w:val="none" w:sz="0" w:space="0" w:color="auto"/>
            <w:right w:val="none" w:sz="0" w:space="0" w:color="auto"/>
          </w:divBdr>
        </w:div>
        <w:div w:id="454951346">
          <w:marLeft w:val="640"/>
          <w:marRight w:val="0"/>
          <w:marTop w:val="0"/>
          <w:marBottom w:val="0"/>
          <w:divBdr>
            <w:top w:val="none" w:sz="0" w:space="0" w:color="auto"/>
            <w:left w:val="none" w:sz="0" w:space="0" w:color="auto"/>
            <w:bottom w:val="none" w:sz="0" w:space="0" w:color="auto"/>
            <w:right w:val="none" w:sz="0" w:space="0" w:color="auto"/>
          </w:divBdr>
        </w:div>
        <w:div w:id="29771192">
          <w:marLeft w:val="640"/>
          <w:marRight w:val="0"/>
          <w:marTop w:val="0"/>
          <w:marBottom w:val="0"/>
          <w:divBdr>
            <w:top w:val="none" w:sz="0" w:space="0" w:color="auto"/>
            <w:left w:val="none" w:sz="0" w:space="0" w:color="auto"/>
            <w:bottom w:val="none" w:sz="0" w:space="0" w:color="auto"/>
            <w:right w:val="none" w:sz="0" w:space="0" w:color="auto"/>
          </w:divBdr>
        </w:div>
        <w:div w:id="1134367668">
          <w:marLeft w:val="640"/>
          <w:marRight w:val="0"/>
          <w:marTop w:val="0"/>
          <w:marBottom w:val="0"/>
          <w:divBdr>
            <w:top w:val="none" w:sz="0" w:space="0" w:color="auto"/>
            <w:left w:val="none" w:sz="0" w:space="0" w:color="auto"/>
            <w:bottom w:val="none" w:sz="0" w:space="0" w:color="auto"/>
            <w:right w:val="none" w:sz="0" w:space="0" w:color="auto"/>
          </w:divBdr>
        </w:div>
        <w:div w:id="1818841302">
          <w:marLeft w:val="640"/>
          <w:marRight w:val="0"/>
          <w:marTop w:val="0"/>
          <w:marBottom w:val="0"/>
          <w:divBdr>
            <w:top w:val="none" w:sz="0" w:space="0" w:color="auto"/>
            <w:left w:val="none" w:sz="0" w:space="0" w:color="auto"/>
            <w:bottom w:val="none" w:sz="0" w:space="0" w:color="auto"/>
            <w:right w:val="none" w:sz="0" w:space="0" w:color="auto"/>
          </w:divBdr>
        </w:div>
        <w:div w:id="1241671921">
          <w:marLeft w:val="640"/>
          <w:marRight w:val="0"/>
          <w:marTop w:val="0"/>
          <w:marBottom w:val="0"/>
          <w:divBdr>
            <w:top w:val="none" w:sz="0" w:space="0" w:color="auto"/>
            <w:left w:val="none" w:sz="0" w:space="0" w:color="auto"/>
            <w:bottom w:val="none" w:sz="0" w:space="0" w:color="auto"/>
            <w:right w:val="none" w:sz="0" w:space="0" w:color="auto"/>
          </w:divBdr>
        </w:div>
        <w:div w:id="440341684">
          <w:marLeft w:val="640"/>
          <w:marRight w:val="0"/>
          <w:marTop w:val="0"/>
          <w:marBottom w:val="0"/>
          <w:divBdr>
            <w:top w:val="none" w:sz="0" w:space="0" w:color="auto"/>
            <w:left w:val="none" w:sz="0" w:space="0" w:color="auto"/>
            <w:bottom w:val="none" w:sz="0" w:space="0" w:color="auto"/>
            <w:right w:val="none" w:sz="0" w:space="0" w:color="auto"/>
          </w:divBdr>
        </w:div>
        <w:div w:id="1277444149">
          <w:marLeft w:val="640"/>
          <w:marRight w:val="0"/>
          <w:marTop w:val="0"/>
          <w:marBottom w:val="0"/>
          <w:divBdr>
            <w:top w:val="none" w:sz="0" w:space="0" w:color="auto"/>
            <w:left w:val="none" w:sz="0" w:space="0" w:color="auto"/>
            <w:bottom w:val="none" w:sz="0" w:space="0" w:color="auto"/>
            <w:right w:val="none" w:sz="0" w:space="0" w:color="auto"/>
          </w:divBdr>
        </w:div>
        <w:div w:id="1376000231">
          <w:marLeft w:val="640"/>
          <w:marRight w:val="0"/>
          <w:marTop w:val="0"/>
          <w:marBottom w:val="0"/>
          <w:divBdr>
            <w:top w:val="none" w:sz="0" w:space="0" w:color="auto"/>
            <w:left w:val="none" w:sz="0" w:space="0" w:color="auto"/>
            <w:bottom w:val="none" w:sz="0" w:space="0" w:color="auto"/>
            <w:right w:val="none" w:sz="0" w:space="0" w:color="auto"/>
          </w:divBdr>
        </w:div>
        <w:div w:id="1747261700">
          <w:marLeft w:val="640"/>
          <w:marRight w:val="0"/>
          <w:marTop w:val="0"/>
          <w:marBottom w:val="0"/>
          <w:divBdr>
            <w:top w:val="none" w:sz="0" w:space="0" w:color="auto"/>
            <w:left w:val="none" w:sz="0" w:space="0" w:color="auto"/>
            <w:bottom w:val="none" w:sz="0" w:space="0" w:color="auto"/>
            <w:right w:val="none" w:sz="0" w:space="0" w:color="auto"/>
          </w:divBdr>
        </w:div>
        <w:div w:id="733238712">
          <w:marLeft w:val="640"/>
          <w:marRight w:val="0"/>
          <w:marTop w:val="0"/>
          <w:marBottom w:val="0"/>
          <w:divBdr>
            <w:top w:val="none" w:sz="0" w:space="0" w:color="auto"/>
            <w:left w:val="none" w:sz="0" w:space="0" w:color="auto"/>
            <w:bottom w:val="none" w:sz="0" w:space="0" w:color="auto"/>
            <w:right w:val="none" w:sz="0" w:space="0" w:color="auto"/>
          </w:divBdr>
        </w:div>
        <w:div w:id="210583049">
          <w:marLeft w:val="640"/>
          <w:marRight w:val="0"/>
          <w:marTop w:val="0"/>
          <w:marBottom w:val="0"/>
          <w:divBdr>
            <w:top w:val="none" w:sz="0" w:space="0" w:color="auto"/>
            <w:left w:val="none" w:sz="0" w:space="0" w:color="auto"/>
            <w:bottom w:val="none" w:sz="0" w:space="0" w:color="auto"/>
            <w:right w:val="none" w:sz="0" w:space="0" w:color="auto"/>
          </w:divBdr>
        </w:div>
        <w:div w:id="1737581227">
          <w:marLeft w:val="640"/>
          <w:marRight w:val="0"/>
          <w:marTop w:val="0"/>
          <w:marBottom w:val="0"/>
          <w:divBdr>
            <w:top w:val="none" w:sz="0" w:space="0" w:color="auto"/>
            <w:left w:val="none" w:sz="0" w:space="0" w:color="auto"/>
            <w:bottom w:val="none" w:sz="0" w:space="0" w:color="auto"/>
            <w:right w:val="none" w:sz="0" w:space="0" w:color="auto"/>
          </w:divBdr>
        </w:div>
      </w:divsChild>
    </w:div>
    <w:div w:id="1681423026">
      <w:bodyDiv w:val="1"/>
      <w:marLeft w:val="0"/>
      <w:marRight w:val="0"/>
      <w:marTop w:val="0"/>
      <w:marBottom w:val="0"/>
      <w:divBdr>
        <w:top w:val="none" w:sz="0" w:space="0" w:color="auto"/>
        <w:left w:val="none" w:sz="0" w:space="0" w:color="auto"/>
        <w:bottom w:val="none" w:sz="0" w:space="0" w:color="auto"/>
        <w:right w:val="none" w:sz="0" w:space="0" w:color="auto"/>
      </w:divBdr>
      <w:divsChild>
        <w:div w:id="1761214647">
          <w:marLeft w:val="640"/>
          <w:marRight w:val="0"/>
          <w:marTop w:val="0"/>
          <w:marBottom w:val="0"/>
          <w:divBdr>
            <w:top w:val="none" w:sz="0" w:space="0" w:color="auto"/>
            <w:left w:val="none" w:sz="0" w:space="0" w:color="auto"/>
            <w:bottom w:val="none" w:sz="0" w:space="0" w:color="auto"/>
            <w:right w:val="none" w:sz="0" w:space="0" w:color="auto"/>
          </w:divBdr>
        </w:div>
        <w:div w:id="1712726755">
          <w:marLeft w:val="640"/>
          <w:marRight w:val="0"/>
          <w:marTop w:val="0"/>
          <w:marBottom w:val="0"/>
          <w:divBdr>
            <w:top w:val="none" w:sz="0" w:space="0" w:color="auto"/>
            <w:left w:val="none" w:sz="0" w:space="0" w:color="auto"/>
            <w:bottom w:val="none" w:sz="0" w:space="0" w:color="auto"/>
            <w:right w:val="none" w:sz="0" w:space="0" w:color="auto"/>
          </w:divBdr>
        </w:div>
        <w:div w:id="2052920569">
          <w:marLeft w:val="640"/>
          <w:marRight w:val="0"/>
          <w:marTop w:val="0"/>
          <w:marBottom w:val="0"/>
          <w:divBdr>
            <w:top w:val="none" w:sz="0" w:space="0" w:color="auto"/>
            <w:left w:val="none" w:sz="0" w:space="0" w:color="auto"/>
            <w:bottom w:val="none" w:sz="0" w:space="0" w:color="auto"/>
            <w:right w:val="none" w:sz="0" w:space="0" w:color="auto"/>
          </w:divBdr>
        </w:div>
        <w:div w:id="585462381">
          <w:marLeft w:val="640"/>
          <w:marRight w:val="0"/>
          <w:marTop w:val="0"/>
          <w:marBottom w:val="0"/>
          <w:divBdr>
            <w:top w:val="none" w:sz="0" w:space="0" w:color="auto"/>
            <w:left w:val="none" w:sz="0" w:space="0" w:color="auto"/>
            <w:bottom w:val="none" w:sz="0" w:space="0" w:color="auto"/>
            <w:right w:val="none" w:sz="0" w:space="0" w:color="auto"/>
          </w:divBdr>
        </w:div>
        <w:div w:id="1915816631">
          <w:marLeft w:val="640"/>
          <w:marRight w:val="0"/>
          <w:marTop w:val="0"/>
          <w:marBottom w:val="0"/>
          <w:divBdr>
            <w:top w:val="none" w:sz="0" w:space="0" w:color="auto"/>
            <w:left w:val="none" w:sz="0" w:space="0" w:color="auto"/>
            <w:bottom w:val="none" w:sz="0" w:space="0" w:color="auto"/>
            <w:right w:val="none" w:sz="0" w:space="0" w:color="auto"/>
          </w:divBdr>
        </w:div>
        <w:div w:id="359550791">
          <w:marLeft w:val="640"/>
          <w:marRight w:val="0"/>
          <w:marTop w:val="0"/>
          <w:marBottom w:val="0"/>
          <w:divBdr>
            <w:top w:val="none" w:sz="0" w:space="0" w:color="auto"/>
            <w:left w:val="none" w:sz="0" w:space="0" w:color="auto"/>
            <w:bottom w:val="none" w:sz="0" w:space="0" w:color="auto"/>
            <w:right w:val="none" w:sz="0" w:space="0" w:color="auto"/>
          </w:divBdr>
        </w:div>
        <w:div w:id="1934361788">
          <w:marLeft w:val="640"/>
          <w:marRight w:val="0"/>
          <w:marTop w:val="0"/>
          <w:marBottom w:val="0"/>
          <w:divBdr>
            <w:top w:val="none" w:sz="0" w:space="0" w:color="auto"/>
            <w:left w:val="none" w:sz="0" w:space="0" w:color="auto"/>
            <w:bottom w:val="none" w:sz="0" w:space="0" w:color="auto"/>
            <w:right w:val="none" w:sz="0" w:space="0" w:color="auto"/>
          </w:divBdr>
        </w:div>
        <w:div w:id="966621787">
          <w:marLeft w:val="640"/>
          <w:marRight w:val="0"/>
          <w:marTop w:val="0"/>
          <w:marBottom w:val="0"/>
          <w:divBdr>
            <w:top w:val="none" w:sz="0" w:space="0" w:color="auto"/>
            <w:left w:val="none" w:sz="0" w:space="0" w:color="auto"/>
            <w:bottom w:val="none" w:sz="0" w:space="0" w:color="auto"/>
            <w:right w:val="none" w:sz="0" w:space="0" w:color="auto"/>
          </w:divBdr>
        </w:div>
        <w:div w:id="507060848">
          <w:marLeft w:val="640"/>
          <w:marRight w:val="0"/>
          <w:marTop w:val="0"/>
          <w:marBottom w:val="0"/>
          <w:divBdr>
            <w:top w:val="none" w:sz="0" w:space="0" w:color="auto"/>
            <w:left w:val="none" w:sz="0" w:space="0" w:color="auto"/>
            <w:bottom w:val="none" w:sz="0" w:space="0" w:color="auto"/>
            <w:right w:val="none" w:sz="0" w:space="0" w:color="auto"/>
          </w:divBdr>
        </w:div>
        <w:div w:id="599263129">
          <w:marLeft w:val="640"/>
          <w:marRight w:val="0"/>
          <w:marTop w:val="0"/>
          <w:marBottom w:val="0"/>
          <w:divBdr>
            <w:top w:val="none" w:sz="0" w:space="0" w:color="auto"/>
            <w:left w:val="none" w:sz="0" w:space="0" w:color="auto"/>
            <w:bottom w:val="none" w:sz="0" w:space="0" w:color="auto"/>
            <w:right w:val="none" w:sz="0" w:space="0" w:color="auto"/>
          </w:divBdr>
        </w:div>
        <w:div w:id="188683378">
          <w:marLeft w:val="640"/>
          <w:marRight w:val="0"/>
          <w:marTop w:val="0"/>
          <w:marBottom w:val="0"/>
          <w:divBdr>
            <w:top w:val="none" w:sz="0" w:space="0" w:color="auto"/>
            <w:left w:val="none" w:sz="0" w:space="0" w:color="auto"/>
            <w:bottom w:val="none" w:sz="0" w:space="0" w:color="auto"/>
            <w:right w:val="none" w:sz="0" w:space="0" w:color="auto"/>
          </w:divBdr>
        </w:div>
        <w:div w:id="1646350801">
          <w:marLeft w:val="640"/>
          <w:marRight w:val="0"/>
          <w:marTop w:val="0"/>
          <w:marBottom w:val="0"/>
          <w:divBdr>
            <w:top w:val="none" w:sz="0" w:space="0" w:color="auto"/>
            <w:left w:val="none" w:sz="0" w:space="0" w:color="auto"/>
            <w:bottom w:val="none" w:sz="0" w:space="0" w:color="auto"/>
            <w:right w:val="none" w:sz="0" w:space="0" w:color="auto"/>
          </w:divBdr>
        </w:div>
        <w:div w:id="1435707230">
          <w:marLeft w:val="640"/>
          <w:marRight w:val="0"/>
          <w:marTop w:val="0"/>
          <w:marBottom w:val="0"/>
          <w:divBdr>
            <w:top w:val="none" w:sz="0" w:space="0" w:color="auto"/>
            <w:left w:val="none" w:sz="0" w:space="0" w:color="auto"/>
            <w:bottom w:val="none" w:sz="0" w:space="0" w:color="auto"/>
            <w:right w:val="none" w:sz="0" w:space="0" w:color="auto"/>
          </w:divBdr>
        </w:div>
        <w:div w:id="1108431027">
          <w:marLeft w:val="640"/>
          <w:marRight w:val="0"/>
          <w:marTop w:val="0"/>
          <w:marBottom w:val="0"/>
          <w:divBdr>
            <w:top w:val="none" w:sz="0" w:space="0" w:color="auto"/>
            <w:left w:val="none" w:sz="0" w:space="0" w:color="auto"/>
            <w:bottom w:val="none" w:sz="0" w:space="0" w:color="auto"/>
            <w:right w:val="none" w:sz="0" w:space="0" w:color="auto"/>
          </w:divBdr>
        </w:div>
        <w:div w:id="135530435">
          <w:marLeft w:val="640"/>
          <w:marRight w:val="0"/>
          <w:marTop w:val="0"/>
          <w:marBottom w:val="0"/>
          <w:divBdr>
            <w:top w:val="none" w:sz="0" w:space="0" w:color="auto"/>
            <w:left w:val="none" w:sz="0" w:space="0" w:color="auto"/>
            <w:bottom w:val="none" w:sz="0" w:space="0" w:color="auto"/>
            <w:right w:val="none" w:sz="0" w:space="0" w:color="auto"/>
          </w:divBdr>
        </w:div>
        <w:div w:id="1234704513">
          <w:marLeft w:val="640"/>
          <w:marRight w:val="0"/>
          <w:marTop w:val="0"/>
          <w:marBottom w:val="0"/>
          <w:divBdr>
            <w:top w:val="none" w:sz="0" w:space="0" w:color="auto"/>
            <w:left w:val="none" w:sz="0" w:space="0" w:color="auto"/>
            <w:bottom w:val="none" w:sz="0" w:space="0" w:color="auto"/>
            <w:right w:val="none" w:sz="0" w:space="0" w:color="auto"/>
          </w:divBdr>
        </w:div>
        <w:div w:id="604773300">
          <w:marLeft w:val="640"/>
          <w:marRight w:val="0"/>
          <w:marTop w:val="0"/>
          <w:marBottom w:val="0"/>
          <w:divBdr>
            <w:top w:val="none" w:sz="0" w:space="0" w:color="auto"/>
            <w:left w:val="none" w:sz="0" w:space="0" w:color="auto"/>
            <w:bottom w:val="none" w:sz="0" w:space="0" w:color="auto"/>
            <w:right w:val="none" w:sz="0" w:space="0" w:color="auto"/>
          </w:divBdr>
        </w:div>
      </w:divsChild>
    </w:div>
    <w:div w:id="1689256184">
      <w:bodyDiv w:val="1"/>
      <w:marLeft w:val="0"/>
      <w:marRight w:val="0"/>
      <w:marTop w:val="0"/>
      <w:marBottom w:val="0"/>
      <w:divBdr>
        <w:top w:val="none" w:sz="0" w:space="0" w:color="auto"/>
        <w:left w:val="none" w:sz="0" w:space="0" w:color="auto"/>
        <w:bottom w:val="none" w:sz="0" w:space="0" w:color="auto"/>
        <w:right w:val="none" w:sz="0" w:space="0" w:color="auto"/>
      </w:divBdr>
      <w:divsChild>
        <w:div w:id="812989583">
          <w:marLeft w:val="640"/>
          <w:marRight w:val="0"/>
          <w:marTop w:val="0"/>
          <w:marBottom w:val="0"/>
          <w:divBdr>
            <w:top w:val="none" w:sz="0" w:space="0" w:color="auto"/>
            <w:left w:val="none" w:sz="0" w:space="0" w:color="auto"/>
            <w:bottom w:val="none" w:sz="0" w:space="0" w:color="auto"/>
            <w:right w:val="none" w:sz="0" w:space="0" w:color="auto"/>
          </w:divBdr>
        </w:div>
        <w:div w:id="1368140055">
          <w:marLeft w:val="640"/>
          <w:marRight w:val="0"/>
          <w:marTop w:val="0"/>
          <w:marBottom w:val="0"/>
          <w:divBdr>
            <w:top w:val="none" w:sz="0" w:space="0" w:color="auto"/>
            <w:left w:val="none" w:sz="0" w:space="0" w:color="auto"/>
            <w:bottom w:val="none" w:sz="0" w:space="0" w:color="auto"/>
            <w:right w:val="none" w:sz="0" w:space="0" w:color="auto"/>
          </w:divBdr>
        </w:div>
        <w:div w:id="2112361419">
          <w:marLeft w:val="640"/>
          <w:marRight w:val="0"/>
          <w:marTop w:val="0"/>
          <w:marBottom w:val="0"/>
          <w:divBdr>
            <w:top w:val="none" w:sz="0" w:space="0" w:color="auto"/>
            <w:left w:val="none" w:sz="0" w:space="0" w:color="auto"/>
            <w:bottom w:val="none" w:sz="0" w:space="0" w:color="auto"/>
            <w:right w:val="none" w:sz="0" w:space="0" w:color="auto"/>
          </w:divBdr>
        </w:div>
        <w:div w:id="1367490808">
          <w:marLeft w:val="640"/>
          <w:marRight w:val="0"/>
          <w:marTop w:val="0"/>
          <w:marBottom w:val="0"/>
          <w:divBdr>
            <w:top w:val="none" w:sz="0" w:space="0" w:color="auto"/>
            <w:left w:val="none" w:sz="0" w:space="0" w:color="auto"/>
            <w:bottom w:val="none" w:sz="0" w:space="0" w:color="auto"/>
            <w:right w:val="none" w:sz="0" w:space="0" w:color="auto"/>
          </w:divBdr>
        </w:div>
        <w:div w:id="405109462">
          <w:marLeft w:val="640"/>
          <w:marRight w:val="0"/>
          <w:marTop w:val="0"/>
          <w:marBottom w:val="0"/>
          <w:divBdr>
            <w:top w:val="none" w:sz="0" w:space="0" w:color="auto"/>
            <w:left w:val="none" w:sz="0" w:space="0" w:color="auto"/>
            <w:bottom w:val="none" w:sz="0" w:space="0" w:color="auto"/>
            <w:right w:val="none" w:sz="0" w:space="0" w:color="auto"/>
          </w:divBdr>
        </w:div>
        <w:div w:id="524442900">
          <w:marLeft w:val="640"/>
          <w:marRight w:val="0"/>
          <w:marTop w:val="0"/>
          <w:marBottom w:val="0"/>
          <w:divBdr>
            <w:top w:val="none" w:sz="0" w:space="0" w:color="auto"/>
            <w:left w:val="none" w:sz="0" w:space="0" w:color="auto"/>
            <w:bottom w:val="none" w:sz="0" w:space="0" w:color="auto"/>
            <w:right w:val="none" w:sz="0" w:space="0" w:color="auto"/>
          </w:divBdr>
        </w:div>
        <w:div w:id="1762136860">
          <w:marLeft w:val="640"/>
          <w:marRight w:val="0"/>
          <w:marTop w:val="0"/>
          <w:marBottom w:val="0"/>
          <w:divBdr>
            <w:top w:val="none" w:sz="0" w:space="0" w:color="auto"/>
            <w:left w:val="none" w:sz="0" w:space="0" w:color="auto"/>
            <w:bottom w:val="none" w:sz="0" w:space="0" w:color="auto"/>
            <w:right w:val="none" w:sz="0" w:space="0" w:color="auto"/>
          </w:divBdr>
        </w:div>
        <w:div w:id="657392206">
          <w:marLeft w:val="640"/>
          <w:marRight w:val="0"/>
          <w:marTop w:val="0"/>
          <w:marBottom w:val="0"/>
          <w:divBdr>
            <w:top w:val="none" w:sz="0" w:space="0" w:color="auto"/>
            <w:left w:val="none" w:sz="0" w:space="0" w:color="auto"/>
            <w:bottom w:val="none" w:sz="0" w:space="0" w:color="auto"/>
            <w:right w:val="none" w:sz="0" w:space="0" w:color="auto"/>
          </w:divBdr>
        </w:div>
      </w:divsChild>
    </w:div>
    <w:div w:id="1706519186">
      <w:bodyDiv w:val="1"/>
      <w:marLeft w:val="0"/>
      <w:marRight w:val="0"/>
      <w:marTop w:val="0"/>
      <w:marBottom w:val="0"/>
      <w:divBdr>
        <w:top w:val="none" w:sz="0" w:space="0" w:color="auto"/>
        <w:left w:val="none" w:sz="0" w:space="0" w:color="auto"/>
        <w:bottom w:val="none" w:sz="0" w:space="0" w:color="auto"/>
        <w:right w:val="none" w:sz="0" w:space="0" w:color="auto"/>
      </w:divBdr>
      <w:divsChild>
        <w:div w:id="799500532">
          <w:marLeft w:val="640"/>
          <w:marRight w:val="0"/>
          <w:marTop w:val="0"/>
          <w:marBottom w:val="0"/>
          <w:divBdr>
            <w:top w:val="none" w:sz="0" w:space="0" w:color="auto"/>
            <w:left w:val="none" w:sz="0" w:space="0" w:color="auto"/>
            <w:bottom w:val="none" w:sz="0" w:space="0" w:color="auto"/>
            <w:right w:val="none" w:sz="0" w:space="0" w:color="auto"/>
          </w:divBdr>
        </w:div>
        <w:div w:id="248389275">
          <w:marLeft w:val="640"/>
          <w:marRight w:val="0"/>
          <w:marTop w:val="0"/>
          <w:marBottom w:val="0"/>
          <w:divBdr>
            <w:top w:val="none" w:sz="0" w:space="0" w:color="auto"/>
            <w:left w:val="none" w:sz="0" w:space="0" w:color="auto"/>
            <w:bottom w:val="none" w:sz="0" w:space="0" w:color="auto"/>
            <w:right w:val="none" w:sz="0" w:space="0" w:color="auto"/>
          </w:divBdr>
        </w:div>
        <w:div w:id="636880680">
          <w:marLeft w:val="640"/>
          <w:marRight w:val="0"/>
          <w:marTop w:val="0"/>
          <w:marBottom w:val="0"/>
          <w:divBdr>
            <w:top w:val="none" w:sz="0" w:space="0" w:color="auto"/>
            <w:left w:val="none" w:sz="0" w:space="0" w:color="auto"/>
            <w:bottom w:val="none" w:sz="0" w:space="0" w:color="auto"/>
            <w:right w:val="none" w:sz="0" w:space="0" w:color="auto"/>
          </w:divBdr>
        </w:div>
        <w:div w:id="389962710">
          <w:marLeft w:val="640"/>
          <w:marRight w:val="0"/>
          <w:marTop w:val="0"/>
          <w:marBottom w:val="0"/>
          <w:divBdr>
            <w:top w:val="none" w:sz="0" w:space="0" w:color="auto"/>
            <w:left w:val="none" w:sz="0" w:space="0" w:color="auto"/>
            <w:bottom w:val="none" w:sz="0" w:space="0" w:color="auto"/>
            <w:right w:val="none" w:sz="0" w:space="0" w:color="auto"/>
          </w:divBdr>
        </w:div>
        <w:div w:id="865018788">
          <w:marLeft w:val="640"/>
          <w:marRight w:val="0"/>
          <w:marTop w:val="0"/>
          <w:marBottom w:val="0"/>
          <w:divBdr>
            <w:top w:val="none" w:sz="0" w:space="0" w:color="auto"/>
            <w:left w:val="none" w:sz="0" w:space="0" w:color="auto"/>
            <w:bottom w:val="none" w:sz="0" w:space="0" w:color="auto"/>
            <w:right w:val="none" w:sz="0" w:space="0" w:color="auto"/>
          </w:divBdr>
        </w:div>
      </w:divsChild>
    </w:div>
    <w:div w:id="1706755506">
      <w:bodyDiv w:val="1"/>
      <w:marLeft w:val="0"/>
      <w:marRight w:val="0"/>
      <w:marTop w:val="0"/>
      <w:marBottom w:val="0"/>
      <w:divBdr>
        <w:top w:val="none" w:sz="0" w:space="0" w:color="auto"/>
        <w:left w:val="none" w:sz="0" w:space="0" w:color="auto"/>
        <w:bottom w:val="none" w:sz="0" w:space="0" w:color="auto"/>
        <w:right w:val="none" w:sz="0" w:space="0" w:color="auto"/>
      </w:divBdr>
    </w:div>
    <w:div w:id="1707833398">
      <w:bodyDiv w:val="1"/>
      <w:marLeft w:val="0"/>
      <w:marRight w:val="0"/>
      <w:marTop w:val="0"/>
      <w:marBottom w:val="0"/>
      <w:divBdr>
        <w:top w:val="none" w:sz="0" w:space="0" w:color="auto"/>
        <w:left w:val="none" w:sz="0" w:space="0" w:color="auto"/>
        <w:bottom w:val="none" w:sz="0" w:space="0" w:color="auto"/>
        <w:right w:val="none" w:sz="0" w:space="0" w:color="auto"/>
      </w:divBdr>
    </w:div>
    <w:div w:id="1725790018">
      <w:bodyDiv w:val="1"/>
      <w:marLeft w:val="0"/>
      <w:marRight w:val="0"/>
      <w:marTop w:val="0"/>
      <w:marBottom w:val="0"/>
      <w:divBdr>
        <w:top w:val="none" w:sz="0" w:space="0" w:color="auto"/>
        <w:left w:val="none" w:sz="0" w:space="0" w:color="auto"/>
        <w:bottom w:val="none" w:sz="0" w:space="0" w:color="auto"/>
        <w:right w:val="none" w:sz="0" w:space="0" w:color="auto"/>
      </w:divBdr>
      <w:divsChild>
        <w:div w:id="1874224428">
          <w:marLeft w:val="640"/>
          <w:marRight w:val="0"/>
          <w:marTop w:val="0"/>
          <w:marBottom w:val="0"/>
          <w:divBdr>
            <w:top w:val="none" w:sz="0" w:space="0" w:color="auto"/>
            <w:left w:val="none" w:sz="0" w:space="0" w:color="auto"/>
            <w:bottom w:val="none" w:sz="0" w:space="0" w:color="auto"/>
            <w:right w:val="none" w:sz="0" w:space="0" w:color="auto"/>
          </w:divBdr>
        </w:div>
      </w:divsChild>
    </w:div>
    <w:div w:id="1729457542">
      <w:bodyDiv w:val="1"/>
      <w:marLeft w:val="0"/>
      <w:marRight w:val="0"/>
      <w:marTop w:val="0"/>
      <w:marBottom w:val="0"/>
      <w:divBdr>
        <w:top w:val="none" w:sz="0" w:space="0" w:color="auto"/>
        <w:left w:val="none" w:sz="0" w:space="0" w:color="auto"/>
        <w:bottom w:val="none" w:sz="0" w:space="0" w:color="auto"/>
        <w:right w:val="none" w:sz="0" w:space="0" w:color="auto"/>
      </w:divBdr>
      <w:divsChild>
        <w:div w:id="1022822812">
          <w:marLeft w:val="640"/>
          <w:marRight w:val="0"/>
          <w:marTop w:val="0"/>
          <w:marBottom w:val="0"/>
          <w:divBdr>
            <w:top w:val="none" w:sz="0" w:space="0" w:color="auto"/>
            <w:left w:val="none" w:sz="0" w:space="0" w:color="auto"/>
            <w:bottom w:val="none" w:sz="0" w:space="0" w:color="auto"/>
            <w:right w:val="none" w:sz="0" w:space="0" w:color="auto"/>
          </w:divBdr>
        </w:div>
        <w:div w:id="519509531">
          <w:marLeft w:val="640"/>
          <w:marRight w:val="0"/>
          <w:marTop w:val="0"/>
          <w:marBottom w:val="0"/>
          <w:divBdr>
            <w:top w:val="none" w:sz="0" w:space="0" w:color="auto"/>
            <w:left w:val="none" w:sz="0" w:space="0" w:color="auto"/>
            <w:bottom w:val="none" w:sz="0" w:space="0" w:color="auto"/>
            <w:right w:val="none" w:sz="0" w:space="0" w:color="auto"/>
          </w:divBdr>
        </w:div>
        <w:div w:id="544368970">
          <w:marLeft w:val="640"/>
          <w:marRight w:val="0"/>
          <w:marTop w:val="0"/>
          <w:marBottom w:val="0"/>
          <w:divBdr>
            <w:top w:val="none" w:sz="0" w:space="0" w:color="auto"/>
            <w:left w:val="none" w:sz="0" w:space="0" w:color="auto"/>
            <w:bottom w:val="none" w:sz="0" w:space="0" w:color="auto"/>
            <w:right w:val="none" w:sz="0" w:space="0" w:color="auto"/>
          </w:divBdr>
        </w:div>
        <w:div w:id="1857884769">
          <w:marLeft w:val="640"/>
          <w:marRight w:val="0"/>
          <w:marTop w:val="0"/>
          <w:marBottom w:val="0"/>
          <w:divBdr>
            <w:top w:val="none" w:sz="0" w:space="0" w:color="auto"/>
            <w:left w:val="none" w:sz="0" w:space="0" w:color="auto"/>
            <w:bottom w:val="none" w:sz="0" w:space="0" w:color="auto"/>
            <w:right w:val="none" w:sz="0" w:space="0" w:color="auto"/>
          </w:divBdr>
        </w:div>
        <w:div w:id="646472267">
          <w:marLeft w:val="640"/>
          <w:marRight w:val="0"/>
          <w:marTop w:val="0"/>
          <w:marBottom w:val="0"/>
          <w:divBdr>
            <w:top w:val="none" w:sz="0" w:space="0" w:color="auto"/>
            <w:left w:val="none" w:sz="0" w:space="0" w:color="auto"/>
            <w:bottom w:val="none" w:sz="0" w:space="0" w:color="auto"/>
            <w:right w:val="none" w:sz="0" w:space="0" w:color="auto"/>
          </w:divBdr>
        </w:div>
        <w:div w:id="6371986">
          <w:marLeft w:val="640"/>
          <w:marRight w:val="0"/>
          <w:marTop w:val="0"/>
          <w:marBottom w:val="0"/>
          <w:divBdr>
            <w:top w:val="none" w:sz="0" w:space="0" w:color="auto"/>
            <w:left w:val="none" w:sz="0" w:space="0" w:color="auto"/>
            <w:bottom w:val="none" w:sz="0" w:space="0" w:color="auto"/>
            <w:right w:val="none" w:sz="0" w:space="0" w:color="auto"/>
          </w:divBdr>
        </w:div>
        <w:div w:id="331181540">
          <w:marLeft w:val="640"/>
          <w:marRight w:val="0"/>
          <w:marTop w:val="0"/>
          <w:marBottom w:val="0"/>
          <w:divBdr>
            <w:top w:val="none" w:sz="0" w:space="0" w:color="auto"/>
            <w:left w:val="none" w:sz="0" w:space="0" w:color="auto"/>
            <w:bottom w:val="none" w:sz="0" w:space="0" w:color="auto"/>
            <w:right w:val="none" w:sz="0" w:space="0" w:color="auto"/>
          </w:divBdr>
        </w:div>
        <w:div w:id="1750693039">
          <w:marLeft w:val="640"/>
          <w:marRight w:val="0"/>
          <w:marTop w:val="0"/>
          <w:marBottom w:val="0"/>
          <w:divBdr>
            <w:top w:val="none" w:sz="0" w:space="0" w:color="auto"/>
            <w:left w:val="none" w:sz="0" w:space="0" w:color="auto"/>
            <w:bottom w:val="none" w:sz="0" w:space="0" w:color="auto"/>
            <w:right w:val="none" w:sz="0" w:space="0" w:color="auto"/>
          </w:divBdr>
        </w:div>
        <w:div w:id="122427334">
          <w:marLeft w:val="640"/>
          <w:marRight w:val="0"/>
          <w:marTop w:val="0"/>
          <w:marBottom w:val="0"/>
          <w:divBdr>
            <w:top w:val="none" w:sz="0" w:space="0" w:color="auto"/>
            <w:left w:val="none" w:sz="0" w:space="0" w:color="auto"/>
            <w:bottom w:val="none" w:sz="0" w:space="0" w:color="auto"/>
            <w:right w:val="none" w:sz="0" w:space="0" w:color="auto"/>
          </w:divBdr>
        </w:div>
        <w:div w:id="257643718">
          <w:marLeft w:val="640"/>
          <w:marRight w:val="0"/>
          <w:marTop w:val="0"/>
          <w:marBottom w:val="0"/>
          <w:divBdr>
            <w:top w:val="none" w:sz="0" w:space="0" w:color="auto"/>
            <w:left w:val="none" w:sz="0" w:space="0" w:color="auto"/>
            <w:bottom w:val="none" w:sz="0" w:space="0" w:color="auto"/>
            <w:right w:val="none" w:sz="0" w:space="0" w:color="auto"/>
          </w:divBdr>
        </w:div>
        <w:div w:id="1051345978">
          <w:marLeft w:val="640"/>
          <w:marRight w:val="0"/>
          <w:marTop w:val="0"/>
          <w:marBottom w:val="0"/>
          <w:divBdr>
            <w:top w:val="none" w:sz="0" w:space="0" w:color="auto"/>
            <w:left w:val="none" w:sz="0" w:space="0" w:color="auto"/>
            <w:bottom w:val="none" w:sz="0" w:space="0" w:color="auto"/>
            <w:right w:val="none" w:sz="0" w:space="0" w:color="auto"/>
          </w:divBdr>
        </w:div>
        <w:div w:id="1948464224">
          <w:marLeft w:val="640"/>
          <w:marRight w:val="0"/>
          <w:marTop w:val="0"/>
          <w:marBottom w:val="0"/>
          <w:divBdr>
            <w:top w:val="none" w:sz="0" w:space="0" w:color="auto"/>
            <w:left w:val="none" w:sz="0" w:space="0" w:color="auto"/>
            <w:bottom w:val="none" w:sz="0" w:space="0" w:color="auto"/>
            <w:right w:val="none" w:sz="0" w:space="0" w:color="auto"/>
          </w:divBdr>
        </w:div>
      </w:divsChild>
    </w:div>
    <w:div w:id="1748921391">
      <w:bodyDiv w:val="1"/>
      <w:marLeft w:val="0"/>
      <w:marRight w:val="0"/>
      <w:marTop w:val="0"/>
      <w:marBottom w:val="0"/>
      <w:divBdr>
        <w:top w:val="none" w:sz="0" w:space="0" w:color="auto"/>
        <w:left w:val="none" w:sz="0" w:space="0" w:color="auto"/>
        <w:bottom w:val="none" w:sz="0" w:space="0" w:color="auto"/>
        <w:right w:val="none" w:sz="0" w:space="0" w:color="auto"/>
      </w:divBdr>
      <w:divsChild>
        <w:div w:id="103313249">
          <w:marLeft w:val="640"/>
          <w:marRight w:val="0"/>
          <w:marTop w:val="0"/>
          <w:marBottom w:val="0"/>
          <w:divBdr>
            <w:top w:val="none" w:sz="0" w:space="0" w:color="auto"/>
            <w:left w:val="none" w:sz="0" w:space="0" w:color="auto"/>
            <w:bottom w:val="none" w:sz="0" w:space="0" w:color="auto"/>
            <w:right w:val="none" w:sz="0" w:space="0" w:color="auto"/>
          </w:divBdr>
        </w:div>
        <w:div w:id="66418325">
          <w:marLeft w:val="640"/>
          <w:marRight w:val="0"/>
          <w:marTop w:val="0"/>
          <w:marBottom w:val="0"/>
          <w:divBdr>
            <w:top w:val="none" w:sz="0" w:space="0" w:color="auto"/>
            <w:left w:val="none" w:sz="0" w:space="0" w:color="auto"/>
            <w:bottom w:val="none" w:sz="0" w:space="0" w:color="auto"/>
            <w:right w:val="none" w:sz="0" w:space="0" w:color="auto"/>
          </w:divBdr>
        </w:div>
        <w:div w:id="1279679503">
          <w:marLeft w:val="640"/>
          <w:marRight w:val="0"/>
          <w:marTop w:val="0"/>
          <w:marBottom w:val="0"/>
          <w:divBdr>
            <w:top w:val="none" w:sz="0" w:space="0" w:color="auto"/>
            <w:left w:val="none" w:sz="0" w:space="0" w:color="auto"/>
            <w:bottom w:val="none" w:sz="0" w:space="0" w:color="auto"/>
            <w:right w:val="none" w:sz="0" w:space="0" w:color="auto"/>
          </w:divBdr>
        </w:div>
        <w:div w:id="1432895037">
          <w:marLeft w:val="640"/>
          <w:marRight w:val="0"/>
          <w:marTop w:val="0"/>
          <w:marBottom w:val="0"/>
          <w:divBdr>
            <w:top w:val="none" w:sz="0" w:space="0" w:color="auto"/>
            <w:left w:val="none" w:sz="0" w:space="0" w:color="auto"/>
            <w:bottom w:val="none" w:sz="0" w:space="0" w:color="auto"/>
            <w:right w:val="none" w:sz="0" w:space="0" w:color="auto"/>
          </w:divBdr>
        </w:div>
        <w:div w:id="1059396987">
          <w:marLeft w:val="640"/>
          <w:marRight w:val="0"/>
          <w:marTop w:val="0"/>
          <w:marBottom w:val="0"/>
          <w:divBdr>
            <w:top w:val="none" w:sz="0" w:space="0" w:color="auto"/>
            <w:left w:val="none" w:sz="0" w:space="0" w:color="auto"/>
            <w:bottom w:val="none" w:sz="0" w:space="0" w:color="auto"/>
            <w:right w:val="none" w:sz="0" w:space="0" w:color="auto"/>
          </w:divBdr>
        </w:div>
        <w:div w:id="30695863">
          <w:marLeft w:val="640"/>
          <w:marRight w:val="0"/>
          <w:marTop w:val="0"/>
          <w:marBottom w:val="0"/>
          <w:divBdr>
            <w:top w:val="none" w:sz="0" w:space="0" w:color="auto"/>
            <w:left w:val="none" w:sz="0" w:space="0" w:color="auto"/>
            <w:bottom w:val="none" w:sz="0" w:space="0" w:color="auto"/>
            <w:right w:val="none" w:sz="0" w:space="0" w:color="auto"/>
          </w:divBdr>
        </w:div>
        <w:div w:id="1276329816">
          <w:marLeft w:val="640"/>
          <w:marRight w:val="0"/>
          <w:marTop w:val="0"/>
          <w:marBottom w:val="0"/>
          <w:divBdr>
            <w:top w:val="none" w:sz="0" w:space="0" w:color="auto"/>
            <w:left w:val="none" w:sz="0" w:space="0" w:color="auto"/>
            <w:bottom w:val="none" w:sz="0" w:space="0" w:color="auto"/>
            <w:right w:val="none" w:sz="0" w:space="0" w:color="auto"/>
          </w:divBdr>
        </w:div>
        <w:div w:id="481652754">
          <w:marLeft w:val="640"/>
          <w:marRight w:val="0"/>
          <w:marTop w:val="0"/>
          <w:marBottom w:val="0"/>
          <w:divBdr>
            <w:top w:val="none" w:sz="0" w:space="0" w:color="auto"/>
            <w:left w:val="none" w:sz="0" w:space="0" w:color="auto"/>
            <w:bottom w:val="none" w:sz="0" w:space="0" w:color="auto"/>
            <w:right w:val="none" w:sz="0" w:space="0" w:color="auto"/>
          </w:divBdr>
        </w:div>
        <w:div w:id="318121844">
          <w:marLeft w:val="640"/>
          <w:marRight w:val="0"/>
          <w:marTop w:val="0"/>
          <w:marBottom w:val="0"/>
          <w:divBdr>
            <w:top w:val="none" w:sz="0" w:space="0" w:color="auto"/>
            <w:left w:val="none" w:sz="0" w:space="0" w:color="auto"/>
            <w:bottom w:val="none" w:sz="0" w:space="0" w:color="auto"/>
            <w:right w:val="none" w:sz="0" w:space="0" w:color="auto"/>
          </w:divBdr>
        </w:div>
        <w:div w:id="369645120">
          <w:marLeft w:val="640"/>
          <w:marRight w:val="0"/>
          <w:marTop w:val="0"/>
          <w:marBottom w:val="0"/>
          <w:divBdr>
            <w:top w:val="none" w:sz="0" w:space="0" w:color="auto"/>
            <w:left w:val="none" w:sz="0" w:space="0" w:color="auto"/>
            <w:bottom w:val="none" w:sz="0" w:space="0" w:color="auto"/>
            <w:right w:val="none" w:sz="0" w:space="0" w:color="auto"/>
          </w:divBdr>
        </w:div>
        <w:div w:id="1837069668">
          <w:marLeft w:val="640"/>
          <w:marRight w:val="0"/>
          <w:marTop w:val="0"/>
          <w:marBottom w:val="0"/>
          <w:divBdr>
            <w:top w:val="none" w:sz="0" w:space="0" w:color="auto"/>
            <w:left w:val="none" w:sz="0" w:space="0" w:color="auto"/>
            <w:bottom w:val="none" w:sz="0" w:space="0" w:color="auto"/>
            <w:right w:val="none" w:sz="0" w:space="0" w:color="auto"/>
          </w:divBdr>
        </w:div>
        <w:div w:id="845897678">
          <w:marLeft w:val="640"/>
          <w:marRight w:val="0"/>
          <w:marTop w:val="0"/>
          <w:marBottom w:val="0"/>
          <w:divBdr>
            <w:top w:val="none" w:sz="0" w:space="0" w:color="auto"/>
            <w:left w:val="none" w:sz="0" w:space="0" w:color="auto"/>
            <w:bottom w:val="none" w:sz="0" w:space="0" w:color="auto"/>
            <w:right w:val="none" w:sz="0" w:space="0" w:color="auto"/>
          </w:divBdr>
        </w:div>
        <w:div w:id="156120252">
          <w:marLeft w:val="640"/>
          <w:marRight w:val="0"/>
          <w:marTop w:val="0"/>
          <w:marBottom w:val="0"/>
          <w:divBdr>
            <w:top w:val="none" w:sz="0" w:space="0" w:color="auto"/>
            <w:left w:val="none" w:sz="0" w:space="0" w:color="auto"/>
            <w:bottom w:val="none" w:sz="0" w:space="0" w:color="auto"/>
            <w:right w:val="none" w:sz="0" w:space="0" w:color="auto"/>
          </w:divBdr>
        </w:div>
        <w:div w:id="832380136">
          <w:marLeft w:val="640"/>
          <w:marRight w:val="0"/>
          <w:marTop w:val="0"/>
          <w:marBottom w:val="0"/>
          <w:divBdr>
            <w:top w:val="none" w:sz="0" w:space="0" w:color="auto"/>
            <w:left w:val="none" w:sz="0" w:space="0" w:color="auto"/>
            <w:bottom w:val="none" w:sz="0" w:space="0" w:color="auto"/>
            <w:right w:val="none" w:sz="0" w:space="0" w:color="auto"/>
          </w:divBdr>
        </w:div>
        <w:div w:id="144979368">
          <w:marLeft w:val="640"/>
          <w:marRight w:val="0"/>
          <w:marTop w:val="0"/>
          <w:marBottom w:val="0"/>
          <w:divBdr>
            <w:top w:val="none" w:sz="0" w:space="0" w:color="auto"/>
            <w:left w:val="none" w:sz="0" w:space="0" w:color="auto"/>
            <w:bottom w:val="none" w:sz="0" w:space="0" w:color="auto"/>
            <w:right w:val="none" w:sz="0" w:space="0" w:color="auto"/>
          </w:divBdr>
        </w:div>
        <w:div w:id="186259971">
          <w:marLeft w:val="640"/>
          <w:marRight w:val="0"/>
          <w:marTop w:val="0"/>
          <w:marBottom w:val="0"/>
          <w:divBdr>
            <w:top w:val="none" w:sz="0" w:space="0" w:color="auto"/>
            <w:left w:val="none" w:sz="0" w:space="0" w:color="auto"/>
            <w:bottom w:val="none" w:sz="0" w:space="0" w:color="auto"/>
            <w:right w:val="none" w:sz="0" w:space="0" w:color="auto"/>
          </w:divBdr>
        </w:div>
        <w:div w:id="1799295276">
          <w:marLeft w:val="640"/>
          <w:marRight w:val="0"/>
          <w:marTop w:val="0"/>
          <w:marBottom w:val="0"/>
          <w:divBdr>
            <w:top w:val="none" w:sz="0" w:space="0" w:color="auto"/>
            <w:left w:val="none" w:sz="0" w:space="0" w:color="auto"/>
            <w:bottom w:val="none" w:sz="0" w:space="0" w:color="auto"/>
            <w:right w:val="none" w:sz="0" w:space="0" w:color="auto"/>
          </w:divBdr>
        </w:div>
        <w:div w:id="1203592134">
          <w:marLeft w:val="640"/>
          <w:marRight w:val="0"/>
          <w:marTop w:val="0"/>
          <w:marBottom w:val="0"/>
          <w:divBdr>
            <w:top w:val="none" w:sz="0" w:space="0" w:color="auto"/>
            <w:left w:val="none" w:sz="0" w:space="0" w:color="auto"/>
            <w:bottom w:val="none" w:sz="0" w:space="0" w:color="auto"/>
            <w:right w:val="none" w:sz="0" w:space="0" w:color="auto"/>
          </w:divBdr>
        </w:div>
      </w:divsChild>
    </w:div>
    <w:div w:id="1751345701">
      <w:bodyDiv w:val="1"/>
      <w:marLeft w:val="0"/>
      <w:marRight w:val="0"/>
      <w:marTop w:val="0"/>
      <w:marBottom w:val="0"/>
      <w:divBdr>
        <w:top w:val="none" w:sz="0" w:space="0" w:color="auto"/>
        <w:left w:val="none" w:sz="0" w:space="0" w:color="auto"/>
        <w:bottom w:val="none" w:sz="0" w:space="0" w:color="auto"/>
        <w:right w:val="none" w:sz="0" w:space="0" w:color="auto"/>
      </w:divBdr>
      <w:divsChild>
        <w:div w:id="523908536">
          <w:marLeft w:val="640"/>
          <w:marRight w:val="0"/>
          <w:marTop w:val="0"/>
          <w:marBottom w:val="0"/>
          <w:divBdr>
            <w:top w:val="none" w:sz="0" w:space="0" w:color="auto"/>
            <w:left w:val="none" w:sz="0" w:space="0" w:color="auto"/>
            <w:bottom w:val="none" w:sz="0" w:space="0" w:color="auto"/>
            <w:right w:val="none" w:sz="0" w:space="0" w:color="auto"/>
          </w:divBdr>
        </w:div>
        <w:div w:id="1566456844">
          <w:marLeft w:val="640"/>
          <w:marRight w:val="0"/>
          <w:marTop w:val="0"/>
          <w:marBottom w:val="0"/>
          <w:divBdr>
            <w:top w:val="none" w:sz="0" w:space="0" w:color="auto"/>
            <w:left w:val="none" w:sz="0" w:space="0" w:color="auto"/>
            <w:bottom w:val="none" w:sz="0" w:space="0" w:color="auto"/>
            <w:right w:val="none" w:sz="0" w:space="0" w:color="auto"/>
          </w:divBdr>
        </w:div>
        <w:div w:id="985623374">
          <w:marLeft w:val="640"/>
          <w:marRight w:val="0"/>
          <w:marTop w:val="0"/>
          <w:marBottom w:val="0"/>
          <w:divBdr>
            <w:top w:val="none" w:sz="0" w:space="0" w:color="auto"/>
            <w:left w:val="none" w:sz="0" w:space="0" w:color="auto"/>
            <w:bottom w:val="none" w:sz="0" w:space="0" w:color="auto"/>
            <w:right w:val="none" w:sz="0" w:space="0" w:color="auto"/>
          </w:divBdr>
        </w:div>
        <w:div w:id="1068190923">
          <w:marLeft w:val="640"/>
          <w:marRight w:val="0"/>
          <w:marTop w:val="0"/>
          <w:marBottom w:val="0"/>
          <w:divBdr>
            <w:top w:val="none" w:sz="0" w:space="0" w:color="auto"/>
            <w:left w:val="none" w:sz="0" w:space="0" w:color="auto"/>
            <w:bottom w:val="none" w:sz="0" w:space="0" w:color="auto"/>
            <w:right w:val="none" w:sz="0" w:space="0" w:color="auto"/>
          </w:divBdr>
        </w:div>
        <w:div w:id="450704284">
          <w:marLeft w:val="640"/>
          <w:marRight w:val="0"/>
          <w:marTop w:val="0"/>
          <w:marBottom w:val="0"/>
          <w:divBdr>
            <w:top w:val="none" w:sz="0" w:space="0" w:color="auto"/>
            <w:left w:val="none" w:sz="0" w:space="0" w:color="auto"/>
            <w:bottom w:val="none" w:sz="0" w:space="0" w:color="auto"/>
            <w:right w:val="none" w:sz="0" w:space="0" w:color="auto"/>
          </w:divBdr>
        </w:div>
        <w:div w:id="278689062">
          <w:marLeft w:val="640"/>
          <w:marRight w:val="0"/>
          <w:marTop w:val="0"/>
          <w:marBottom w:val="0"/>
          <w:divBdr>
            <w:top w:val="none" w:sz="0" w:space="0" w:color="auto"/>
            <w:left w:val="none" w:sz="0" w:space="0" w:color="auto"/>
            <w:bottom w:val="none" w:sz="0" w:space="0" w:color="auto"/>
            <w:right w:val="none" w:sz="0" w:space="0" w:color="auto"/>
          </w:divBdr>
        </w:div>
        <w:div w:id="1441728784">
          <w:marLeft w:val="640"/>
          <w:marRight w:val="0"/>
          <w:marTop w:val="0"/>
          <w:marBottom w:val="0"/>
          <w:divBdr>
            <w:top w:val="none" w:sz="0" w:space="0" w:color="auto"/>
            <w:left w:val="none" w:sz="0" w:space="0" w:color="auto"/>
            <w:bottom w:val="none" w:sz="0" w:space="0" w:color="auto"/>
            <w:right w:val="none" w:sz="0" w:space="0" w:color="auto"/>
          </w:divBdr>
        </w:div>
        <w:div w:id="961154799">
          <w:marLeft w:val="640"/>
          <w:marRight w:val="0"/>
          <w:marTop w:val="0"/>
          <w:marBottom w:val="0"/>
          <w:divBdr>
            <w:top w:val="none" w:sz="0" w:space="0" w:color="auto"/>
            <w:left w:val="none" w:sz="0" w:space="0" w:color="auto"/>
            <w:bottom w:val="none" w:sz="0" w:space="0" w:color="auto"/>
            <w:right w:val="none" w:sz="0" w:space="0" w:color="auto"/>
          </w:divBdr>
        </w:div>
        <w:div w:id="1803841316">
          <w:marLeft w:val="640"/>
          <w:marRight w:val="0"/>
          <w:marTop w:val="0"/>
          <w:marBottom w:val="0"/>
          <w:divBdr>
            <w:top w:val="none" w:sz="0" w:space="0" w:color="auto"/>
            <w:left w:val="none" w:sz="0" w:space="0" w:color="auto"/>
            <w:bottom w:val="none" w:sz="0" w:space="0" w:color="auto"/>
            <w:right w:val="none" w:sz="0" w:space="0" w:color="auto"/>
          </w:divBdr>
        </w:div>
      </w:divsChild>
    </w:div>
    <w:div w:id="1758136896">
      <w:bodyDiv w:val="1"/>
      <w:marLeft w:val="0"/>
      <w:marRight w:val="0"/>
      <w:marTop w:val="0"/>
      <w:marBottom w:val="0"/>
      <w:divBdr>
        <w:top w:val="none" w:sz="0" w:space="0" w:color="auto"/>
        <w:left w:val="none" w:sz="0" w:space="0" w:color="auto"/>
        <w:bottom w:val="none" w:sz="0" w:space="0" w:color="auto"/>
        <w:right w:val="none" w:sz="0" w:space="0" w:color="auto"/>
      </w:divBdr>
      <w:divsChild>
        <w:div w:id="1629235502">
          <w:marLeft w:val="640"/>
          <w:marRight w:val="0"/>
          <w:marTop w:val="0"/>
          <w:marBottom w:val="0"/>
          <w:divBdr>
            <w:top w:val="none" w:sz="0" w:space="0" w:color="auto"/>
            <w:left w:val="none" w:sz="0" w:space="0" w:color="auto"/>
            <w:bottom w:val="none" w:sz="0" w:space="0" w:color="auto"/>
            <w:right w:val="none" w:sz="0" w:space="0" w:color="auto"/>
          </w:divBdr>
        </w:div>
        <w:div w:id="1489051984">
          <w:marLeft w:val="640"/>
          <w:marRight w:val="0"/>
          <w:marTop w:val="0"/>
          <w:marBottom w:val="0"/>
          <w:divBdr>
            <w:top w:val="none" w:sz="0" w:space="0" w:color="auto"/>
            <w:left w:val="none" w:sz="0" w:space="0" w:color="auto"/>
            <w:bottom w:val="none" w:sz="0" w:space="0" w:color="auto"/>
            <w:right w:val="none" w:sz="0" w:space="0" w:color="auto"/>
          </w:divBdr>
        </w:div>
        <w:div w:id="136147086">
          <w:marLeft w:val="640"/>
          <w:marRight w:val="0"/>
          <w:marTop w:val="0"/>
          <w:marBottom w:val="0"/>
          <w:divBdr>
            <w:top w:val="none" w:sz="0" w:space="0" w:color="auto"/>
            <w:left w:val="none" w:sz="0" w:space="0" w:color="auto"/>
            <w:bottom w:val="none" w:sz="0" w:space="0" w:color="auto"/>
            <w:right w:val="none" w:sz="0" w:space="0" w:color="auto"/>
          </w:divBdr>
        </w:div>
        <w:div w:id="574509937">
          <w:marLeft w:val="640"/>
          <w:marRight w:val="0"/>
          <w:marTop w:val="0"/>
          <w:marBottom w:val="0"/>
          <w:divBdr>
            <w:top w:val="none" w:sz="0" w:space="0" w:color="auto"/>
            <w:left w:val="none" w:sz="0" w:space="0" w:color="auto"/>
            <w:bottom w:val="none" w:sz="0" w:space="0" w:color="auto"/>
            <w:right w:val="none" w:sz="0" w:space="0" w:color="auto"/>
          </w:divBdr>
        </w:div>
        <w:div w:id="658196837">
          <w:marLeft w:val="640"/>
          <w:marRight w:val="0"/>
          <w:marTop w:val="0"/>
          <w:marBottom w:val="0"/>
          <w:divBdr>
            <w:top w:val="none" w:sz="0" w:space="0" w:color="auto"/>
            <w:left w:val="none" w:sz="0" w:space="0" w:color="auto"/>
            <w:bottom w:val="none" w:sz="0" w:space="0" w:color="auto"/>
            <w:right w:val="none" w:sz="0" w:space="0" w:color="auto"/>
          </w:divBdr>
        </w:div>
        <w:div w:id="1346519675">
          <w:marLeft w:val="640"/>
          <w:marRight w:val="0"/>
          <w:marTop w:val="0"/>
          <w:marBottom w:val="0"/>
          <w:divBdr>
            <w:top w:val="none" w:sz="0" w:space="0" w:color="auto"/>
            <w:left w:val="none" w:sz="0" w:space="0" w:color="auto"/>
            <w:bottom w:val="none" w:sz="0" w:space="0" w:color="auto"/>
            <w:right w:val="none" w:sz="0" w:space="0" w:color="auto"/>
          </w:divBdr>
        </w:div>
        <w:div w:id="210115417">
          <w:marLeft w:val="640"/>
          <w:marRight w:val="0"/>
          <w:marTop w:val="0"/>
          <w:marBottom w:val="0"/>
          <w:divBdr>
            <w:top w:val="none" w:sz="0" w:space="0" w:color="auto"/>
            <w:left w:val="none" w:sz="0" w:space="0" w:color="auto"/>
            <w:bottom w:val="none" w:sz="0" w:space="0" w:color="auto"/>
            <w:right w:val="none" w:sz="0" w:space="0" w:color="auto"/>
          </w:divBdr>
        </w:div>
        <w:div w:id="1109618870">
          <w:marLeft w:val="640"/>
          <w:marRight w:val="0"/>
          <w:marTop w:val="0"/>
          <w:marBottom w:val="0"/>
          <w:divBdr>
            <w:top w:val="none" w:sz="0" w:space="0" w:color="auto"/>
            <w:left w:val="none" w:sz="0" w:space="0" w:color="auto"/>
            <w:bottom w:val="none" w:sz="0" w:space="0" w:color="auto"/>
            <w:right w:val="none" w:sz="0" w:space="0" w:color="auto"/>
          </w:divBdr>
        </w:div>
        <w:div w:id="747271517">
          <w:marLeft w:val="640"/>
          <w:marRight w:val="0"/>
          <w:marTop w:val="0"/>
          <w:marBottom w:val="0"/>
          <w:divBdr>
            <w:top w:val="none" w:sz="0" w:space="0" w:color="auto"/>
            <w:left w:val="none" w:sz="0" w:space="0" w:color="auto"/>
            <w:bottom w:val="none" w:sz="0" w:space="0" w:color="auto"/>
            <w:right w:val="none" w:sz="0" w:space="0" w:color="auto"/>
          </w:divBdr>
        </w:div>
        <w:div w:id="534267778">
          <w:marLeft w:val="640"/>
          <w:marRight w:val="0"/>
          <w:marTop w:val="0"/>
          <w:marBottom w:val="0"/>
          <w:divBdr>
            <w:top w:val="none" w:sz="0" w:space="0" w:color="auto"/>
            <w:left w:val="none" w:sz="0" w:space="0" w:color="auto"/>
            <w:bottom w:val="none" w:sz="0" w:space="0" w:color="auto"/>
            <w:right w:val="none" w:sz="0" w:space="0" w:color="auto"/>
          </w:divBdr>
        </w:div>
      </w:divsChild>
    </w:div>
    <w:div w:id="1768848832">
      <w:bodyDiv w:val="1"/>
      <w:marLeft w:val="0"/>
      <w:marRight w:val="0"/>
      <w:marTop w:val="0"/>
      <w:marBottom w:val="0"/>
      <w:divBdr>
        <w:top w:val="none" w:sz="0" w:space="0" w:color="auto"/>
        <w:left w:val="none" w:sz="0" w:space="0" w:color="auto"/>
        <w:bottom w:val="none" w:sz="0" w:space="0" w:color="auto"/>
        <w:right w:val="none" w:sz="0" w:space="0" w:color="auto"/>
      </w:divBdr>
      <w:divsChild>
        <w:div w:id="135804145">
          <w:marLeft w:val="640"/>
          <w:marRight w:val="0"/>
          <w:marTop w:val="0"/>
          <w:marBottom w:val="0"/>
          <w:divBdr>
            <w:top w:val="none" w:sz="0" w:space="0" w:color="auto"/>
            <w:left w:val="none" w:sz="0" w:space="0" w:color="auto"/>
            <w:bottom w:val="none" w:sz="0" w:space="0" w:color="auto"/>
            <w:right w:val="none" w:sz="0" w:space="0" w:color="auto"/>
          </w:divBdr>
        </w:div>
        <w:div w:id="503906326">
          <w:marLeft w:val="640"/>
          <w:marRight w:val="0"/>
          <w:marTop w:val="0"/>
          <w:marBottom w:val="0"/>
          <w:divBdr>
            <w:top w:val="none" w:sz="0" w:space="0" w:color="auto"/>
            <w:left w:val="none" w:sz="0" w:space="0" w:color="auto"/>
            <w:bottom w:val="none" w:sz="0" w:space="0" w:color="auto"/>
            <w:right w:val="none" w:sz="0" w:space="0" w:color="auto"/>
          </w:divBdr>
        </w:div>
        <w:div w:id="1631207631">
          <w:marLeft w:val="640"/>
          <w:marRight w:val="0"/>
          <w:marTop w:val="0"/>
          <w:marBottom w:val="0"/>
          <w:divBdr>
            <w:top w:val="none" w:sz="0" w:space="0" w:color="auto"/>
            <w:left w:val="none" w:sz="0" w:space="0" w:color="auto"/>
            <w:bottom w:val="none" w:sz="0" w:space="0" w:color="auto"/>
            <w:right w:val="none" w:sz="0" w:space="0" w:color="auto"/>
          </w:divBdr>
        </w:div>
      </w:divsChild>
    </w:div>
    <w:div w:id="1849176597">
      <w:bodyDiv w:val="1"/>
      <w:marLeft w:val="0"/>
      <w:marRight w:val="0"/>
      <w:marTop w:val="0"/>
      <w:marBottom w:val="0"/>
      <w:divBdr>
        <w:top w:val="none" w:sz="0" w:space="0" w:color="auto"/>
        <w:left w:val="none" w:sz="0" w:space="0" w:color="auto"/>
        <w:bottom w:val="none" w:sz="0" w:space="0" w:color="auto"/>
        <w:right w:val="none" w:sz="0" w:space="0" w:color="auto"/>
      </w:divBdr>
      <w:divsChild>
        <w:div w:id="497381379">
          <w:marLeft w:val="640"/>
          <w:marRight w:val="0"/>
          <w:marTop w:val="0"/>
          <w:marBottom w:val="0"/>
          <w:divBdr>
            <w:top w:val="none" w:sz="0" w:space="0" w:color="auto"/>
            <w:left w:val="none" w:sz="0" w:space="0" w:color="auto"/>
            <w:bottom w:val="none" w:sz="0" w:space="0" w:color="auto"/>
            <w:right w:val="none" w:sz="0" w:space="0" w:color="auto"/>
          </w:divBdr>
        </w:div>
        <w:div w:id="1449816184">
          <w:marLeft w:val="640"/>
          <w:marRight w:val="0"/>
          <w:marTop w:val="0"/>
          <w:marBottom w:val="0"/>
          <w:divBdr>
            <w:top w:val="none" w:sz="0" w:space="0" w:color="auto"/>
            <w:left w:val="none" w:sz="0" w:space="0" w:color="auto"/>
            <w:bottom w:val="none" w:sz="0" w:space="0" w:color="auto"/>
            <w:right w:val="none" w:sz="0" w:space="0" w:color="auto"/>
          </w:divBdr>
        </w:div>
        <w:div w:id="1119447154">
          <w:marLeft w:val="640"/>
          <w:marRight w:val="0"/>
          <w:marTop w:val="0"/>
          <w:marBottom w:val="0"/>
          <w:divBdr>
            <w:top w:val="none" w:sz="0" w:space="0" w:color="auto"/>
            <w:left w:val="none" w:sz="0" w:space="0" w:color="auto"/>
            <w:bottom w:val="none" w:sz="0" w:space="0" w:color="auto"/>
            <w:right w:val="none" w:sz="0" w:space="0" w:color="auto"/>
          </w:divBdr>
        </w:div>
        <w:div w:id="169298962">
          <w:marLeft w:val="640"/>
          <w:marRight w:val="0"/>
          <w:marTop w:val="0"/>
          <w:marBottom w:val="0"/>
          <w:divBdr>
            <w:top w:val="none" w:sz="0" w:space="0" w:color="auto"/>
            <w:left w:val="none" w:sz="0" w:space="0" w:color="auto"/>
            <w:bottom w:val="none" w:sz="0" w:space="0" w:color="auto"/>
            <w:right w:val="none" w:sz="0" w:space="0" w:color="auto"/>
          </w:divBdr>
        </w:div>
        <w:div w:id="1937057433">
          <w:marLeft w:val="640"/>
          <w:marRight w:val="0"/>
          <w:marTop w:val="0"/>
          <w:marBottom w:val="0"/>
          <w:divBdr>
            <w:top w:val="none" w:sz="0" w:space="0" w:color="auto"/>
            <w:left w:val="none" w:sz="0" w:space="0" w:color="auto"/>
            <w:bottom w:val="none" w:sz="0" w:space="0" w:color="auto"/>
            <w:right w:val="none" w:sz="0" w:space="0" w:color="auto"/>
          </w:divBdr>
        </w:div>
        <w:div w:id="1081679125">
          <w:marLeft w:val="640"/>
          <w:marRight w:val="0"/>
          <w:marTop w:val="0"/>
          <w:marBottom w:val="0"/>
          <w:divBdr>
            <w:top w:val="none" w:sz="0" w:space="0" w:color="auto"/>
            <w:left w:val="none" w:sz="0" w:space="0" w:color="auto"/>
            <w:bottom w:val="none" w:sz="0" w:space="0" w:color="auto"/>
            <w:right w:val="none" w:sz="0" w:space="0" w:color="auto"/>
          </w:divBdr>
        </w:div>
        <w:div w:id="1069645506">
          <w:marLeft w:val="640"/>
          <w:marRight w:val="0"/>
          <w:marTop w:val="0"/>
          <w:marBottom w:val="0"/>
          <w:divBdr>
            <w:top w:val="none" w:sz="0" w:space="0" w:color="auto"/>
            <w:left w:val="none" w:sz="0" w:space="0" w:color="auto"/>
            <w:bottom w:val="none" w:sz="0" w:space="0" w:color="auto"/>
            <w:right w:val="none" w:sz="0" w:space="0" w:color="auto"/>
          </w:divBdr>
        </w:div>
        <w:div w:id="2060738703">
          <w:marLeft w:val="640"/>
          <w:marRight w:val="0"/>
          <w:marTop w:val="0"/>
          <w:marBottom w:val="0"/>
          <w:divBdr>
            <w:top w:val="none" w:sz="0" w:space="0" w:color="auto"/>
            <w:left w:val="none" w:sz="0" w:space="0" w:color="auto"/>
            <w:bottom w:val="none" w:sz="0" w:space="0" w:color="auto"/>
            <w:right w:val="none" w:sz="0" w:space="0" w:color="auto"/>
          </w:divBdr>
        </w:div>
      </w:divsChild>
    </w:div>
    <w:div w:id="1866746333">
      <w:bodyDiv w:val="1"/>
      <w:marLeft w:val="0"/>
      <w:marRight w:val="0"/>
      <w:marTop w:val="0"/>
      <w:marBottom w:val="0"/>
      <w:divBdr>
        <w:top w:val="none" w:sz="0" w:space="0" w:color="auto"/>
        <w:left w:val="none" w:sz="0" w:space="0" w:color="auto"/>
        <w:bottom w:val="none" w:sz="0" w:space="0" w:color="auto"/>
        <w:right w:val="none" w:sz="0" w:space="0" w:color="auto"/>
      </w:divBdr>
    </w:div>
    <w:div w:id="1891651013">
      <w:bodyDiv w:val="1"/>
      <w:marLeft w:val="0"/>
      <w:marRight w:val="0"/>
      <w:marTop w:val="0"/>
      <w:marBottom w:val="0"/>
      <w:divBdr>
        <w:top w:val="none" w:sz="0" w:space="0" w:color="auto"/>
        <w:left w:val="none" w:sz="0" w:space="0" w:color="auto"/>
        <w:bottom w:val="none" w:sz="0" w:space="0" w:color="auto"/>
        <w:right w:val="none" w:sz="0" w:space="0" w:color="auto"/>
      </w:divBdr>
    </w:div>
    <w:div w:id="1902400605">
      <w:bodyDiv w:val="1"/>
      <w:marLeft w:val="0"/>
      <w:marRight w:val="0"/>
      <w:marTop w:val="0"/>
      <w:marBottom w:val="0"/>
      <w:divBdr>
        <w:top w:val="none" w:sz="0" w:space="0" w:color="auto"/>
        <w:left w:val="none" w:sz="0" w:space="0" w:color="auto"/>
        <w:bottom w:val="none" w:sz="0" w:space="0" w:color="auto"/>
        <w:right w:val="none" w:sz="0" w:space="0" w:color="auto"/>
      </w:divBdr>
      <w:divsChild>
        <w:div w:id="269049832">
          <w:marLeft w:val="640"/>
          <w:marRight w:val="0"/>
          <w:marTop w:val="0"/>
          <w:marBottom w:val="0"/>
          <w:divBdr>
            <w:top w:val="none" w:sz="0" w:space="0" w:color="auto"/>
            <w:left w:val="none" w:sz="0" w:space="0" w:color="auto"/>
            <w:bottom w:val="none" w:sz="0" w:space="0" w:color="auto"/>
            <w:right w:val="none" w:sz="0" w:space="0" w:color="auto"/>
          </w:divBdr>
        </w:div>
        <w:div w:id="2091390278">
          <w:marLeft w:val="640"/>
          <w:marRight w:val="0"/>
          <w:marTop w:val="0"/>
          <w:marBottom w:val="0"/>
          <w:divBdr>
            <w:top w:val="none" w:sz="0" w:space="0" w:color="auto"/>
            <w:left w:val="none" w:sz="0" w:space="0" w:color="auto"/>
            <w:bottom w:val="none" w:sz="0" w:space="0" w:color="auto"/>
            <w:right w:val="none" w:sz="0" w:space="0" w:color="auto"/>
          </w:divBdr>
        </w:div>
        <w:div w:id="1010915467">
          <w:marLeft w:val="640"/>
          <w:marRight w:val="0"/>
          <w:marTop w:val="0"/>
          <w:marBottom w:val="0"/>
          <w:divBdr>
            <w:top w:val="none" w:sz="0" w:space="0" w:color="auto"/>
            <w:left w:val="none" w:sz="0" w:space="0" w:color="auto"/>
            <w:bottom w:val="none" w:sz="0" w:space="0" w:color="auto"/>
            <w:right w:val="none" w:sz="0" w:space="0" w:color="auto"/>
          </w:divBdr>
        </w:div>
        <w:div w:id="1944455452">
          <w:marLeft w:val="640"/>
          <w:marRight w:val="0"/>
          <w:marTop w:val="0"/>
          <w:marBottom w:val="0"/>
          <w:divBdr>
            <w:top w:val="none" w:sz="0" w:space="0" w:color="auto"/>
            <w:left w:val="none" w:sz="0" w:space="0" w:color="auto"/>
            <w:bottom w:val="none" w:sz="0" w:space="0" w:color="auto"/>
            <w:right w:val="none" w:sz="0" w:space="0" w:color="auto"/>
          </w:divBdr>
        </w:div>
        <w:div w:id="1892302091">
          <w:marLeft w:val="640"/>
          <w:marRight w:val="0"/>
          <w:marTop w:val="0"/>
          <w:marBottom w:val="0"/>
          <w:divBdr>
            <w:top w:val="none" w:sz="0" w:space="0" w:color="auto"/>
            <w:left w:val="none" w:sz="0" w:space="0" w:color="auto"/>
            <w:bottom w:val="none" w:sz="0" w:space="0" w:color="auto"/>
            <w:right w:val="none" w:sz="0" w:space="0" w:color="auto"/>
          </w:divBdr>
        </w:div>
        <w:div w:id="2036347765">
          <w:marLeft w:val="640"/>
          <w:marRight w:val="0"/>
          <w:marTop w:val="0"/>
          <w:marBottom w:val="0"/>
          <w:divBdr>
            <w:top w:val="none" w:sz="0" w:space="0" w:color="auto"/>
            <w:left w:val="none" w:sz="0" w:space="0" w:color="auto"/>
            <w:bottom w:val="none" w:sz="0" w:space="0" w:color="auto"/>
            <w:right w:val="none" w:sz="0" w:space="0" w:color="auto"/>
          </w:divBdr>
        </w:div>
        <w:div w:id="330372301">
          <w:marLeft w:val="640"/>
          <w:marRight w:val="0"/>
          <w:marTop w:val="0"/>
          <w:marBottom w:val="0"/>
          <w:divBdr>
            <w:top w:val="none" w:sz="0" w:space="0" w:color="auto"/>
            <w:left w:val="none" w:sz="0" w:space="0" w:color="auto"/>
            <w:bottom w:val="none" w:sz="0" w:space="0" w:color="auto"/>
            <w:right w:val="none" w:sz="0" w:space="0" w:color="auto"/>
          </w:divBdr>
        </w:div>
        <w:div w:id="2093775387">
          <w:marLeft w:val="640"/>
          <w:marRight w:val="0"/>
          <w:marTop w:val="0"/>
          <w:marBottom w:val="0"/>
          <w:divBdr>
            <w:top w:val="none" w:sz="0" w:space="0" w:color="auto"/>
            <w:left w:val="none" w:sz="0" w:space="0" w:color="auto"/>
            <w:bottom w:val="none" w:sz="0" w:space="0" w:color="auto"/>
            <w:right w:val="none" w:sz="0" w:space="0" w:color="auto"/>
          </w:divBdr>
        </w:div>
        <w:div w:id="331221418">
          <w:marLeft w:val="640"/>
          <w:marRight w:val="0"/>
          <w:marTop w:val="0"/>
          <w:marBottom w:val="0"/>
          <w:divBdr>
            <w:top w:val="none" w:sz="0" w:space="0" w:color="auto"/>
            <w:left w:val="none" w:sz="0" w:space="0" w:color="auto"/>
            <w:bottom w:val="none" w:sz="0" w:space="0" w:color="auto"/>
            <w:right w:val="none" w:sz="0" w:space="0" w:color="auto"/>
          </w:divBdr>
        </w:div>
        <w:div w:id="964232253">
          <w:marLeft w:val="640"/>
          <w:marRight w:val="0"/>
          <w:marTop w:val="0"/>
          <w:marBottom w:val="0"/>
          <w:divBdr>
            <w:top w:val="none" w:sz="0" w:space="0" w:color="auto"/>
            <w:left w:val="none" w:sz="0" w:space="0" w:color="auto"/>
            <w:bottom w:val="none" w:sz="0" w:space="0" w:color="auto"/>
            <w:right w:val="none" w:sz="0" w:space="0" w:color="auto"/>
          </w:divBdr>
        </w:div>
        <w:div w:id="348796941">
          <w:marLeft w:val="640"/>
          <w:marRight w:val="0"/>
          <w:marTop w:val="0"/>
          <w:marBottom w:val="0"/>
          <w:divBdr>
            <w:top w:val="none" w:sz="0" w:space="0" w:color="auto"/>
            <w:left w:val="none" w:sz="0" w:space="0" w:color="auto"/>
            <w:bottom w:val="none" w:sz="0" w:space="0" w:color="auto"/>
            <w:right w:val="none" w:sz="0" w:space="0" w:color="auto"/>
          </w:divBdr>
        </w:div>
        <w:div w:id="1808350044">
          <w:marLeft w:val="640"/>
          <w:marRight w:val="0"/>
          <w:marTop w:val="0"/>
          <w:marBottom w:val="0"/>
          <w:divBdr>
            <w:top w:val="none" w:sz="0" w:space="0" w:color="auto"/>
            <w:left w:val="none" w:sz="0" w:space="0" w:color="auto"/>
            <w:bottom w:val="none" w:sz="0" w:space="0" w:color="auto"/>
            <w:right w:val="none" w:sz="0" w:space="0" w:color="auto"/>
          </w:divBdr>
        </w:div>
        <w:div w:id="1328558123">
          <w:marLeft w:val="640"/>
          <w:marRight w:val="0"/>
          <w:marTop w:val="0"/>
          <w:marBottom w:val="0"/>
          <w:divBdr>
            <w:top w:val="none" w:sz="0" w:space="0" w:color="auto"/>
            <w:left w:val="none" w:sz="0" w:space="0" w:color="auto"/>
            <w:bottom w:val="none" w:sz="0" w:space="0" w:color="auto"/>
            <w:right w:val="none" w:sz="0" w:space="0" w:color="auto"/>
          </w:divBdr>
        </w:div>
        <w:div w:id="1827475111">
          <w:marLeft w:val="640"/>
          <w:marRight w:val="0"/>
          <w:marTop w:val="0"/>
          <w:marBottom w:val="0"/>
          <w:divBdr>
            <w:top w:val="none" w:sz="0" w:space="0" w:color="auto"/>
            <w:left w:val="none" w:sz="0" w:space="0" w:color="auto"/>
            <w:bottom w:val="none" w:sz="0" w:space="0" w:color="auto"/>
            <w:right w:val="none" w:sz="0" w:space="0" w:color="auto"/>
          </w:divBdr>
        </w:div>
        <w:div w:id="473257018">
          <w:marLeft w:val="640"/>
          <w:marRight w:val="0"/>
          <w:marTop w:val="0"/>
          <w:marBottom w:val="0"/>
          <w:divBdr>
            <w:top w:val="none" w:sz="0" w:space="0" w:color="auto"/>
            <w:left w:val="none" w:sz="0" w:space="0" w:color="auto"/>
            <w:bottom w:val="none" w:sz="0" w:space="0" w:color="auto"/>
            <w:right w:val="none" w:sz="0" w:space="0" w:color="auto"/>
          </w:divBdr>
        </w:div>
        <w:div w:id="1692754517">
          <w:marLeft w:val="640"/>
          <w:marRight w:val="0"/>
          <w:marTop w:val="0"/>
          <w:marBottom w:val="0"/>
          <w:divBdr>
            <w:top w:val="none" w:sz="0" w:space="0" w:color="auto"/>
            <w:left w:val="none" w:sz="0" w:space="0" w:color="auto"/>
            <w:bottom w:val="none" w:sz="0" w:space="0" w:color="auto"/>
            <w:right w:val="none" w:sz="0" w:space="0" w:color="auto"/>
          </w:divBdr>
        </w:div>
      </w:divsChild>
    </w:div>
    <w:div w:id="1919319544">
      <w:bodyDiv w:val="1"/>
      <w:marLeft w:val="0"/>
      <w:marRight w:val="0"/>
      <w:marTop w:val="0"/>
      <w:marBottom w:val="0"/>
      <w:divBdr>
        <w:top w:val="none" w:sz="0" w:space="0" w:color="auto"/>
        <w:left w:val="none" w:sz="0" w:space="0" w:color="auto"/>
        <w:bottom w:val="none" w:sz="0" w:space="0" w:color="auto"/>
        <w:right w:val="none" w:sz="0" w:space="0" w:color="auto"/>
      </w:divBdr>
      <w:divsChild>
        <w:div w:id="1994528452">
          <w:marLeft w:val="640"/>
          <w:marRight w:val="0"/>
          <w:marTop w:val="0"/>
          <w:marBottom w:val="0"/>
          <w:divBdr>
            <w:top w:val="none" w:sz="0" w:space="0" w:color="auto"/>
            <w:left w:val="none" w:sz="0" w:space="0" w:color="auto"/>
            <w:bottom w:val="none" w:sz="0" w:space="0" w:color="auto"/>
            <w:right w:val="none" w:sz="0" w:space="0" w:color="auto"/>
          </w:divBdr>
        </w:div>
        <w:div w:id="1847134502">
          <w:marLeft w:val="640"/>
          <w:marRight w:val="0"/>
          <w:marTop w:val="0"/>
          <w:marBottom w:val="0"/>
          <w:divBdr>
            <w:top w:val="none" w:sz="0" w:space="0" w:color="auto"/>
            <w:left w:val="none" w:sz="0" w:space="0" w:color="auto"/>
            <w:bottom w:val="none" w:sz="0" w:space="0" w:color="auto"/>
            <w:right w:val="none" w:sz="0" w:space="0" w:color="auto"/>
          </w:divBdr>
        </w:div>
        <w:div w:id="2051567029">
          <w:marLeft w:val="640"/>
          <w:marRight w:val="0"/>
          <w:marTop w:val="0"/>
          <w:marBottom w:val="0"/>
          <w:divBdr>
            <w:top w:val="none" w:sz="0" w:space="0" w:color="auto"/>
            <w:left w:val="none" w:sz="0" w:space="0" w:color="auto"/>
            <w:bottom w:val="none" w:sz="0" w:space="0" w:color="auto"/>
            <w:right w:val="none" w:sz="0" w:space="0" w:color="auto"/>
          </w:divBdr>
        </w:div>
        <w:div w:id="1433361132">
          <w:marLeft w:val="640"/>
          <w:marRight w:val="0"/>
          <w:marTop w:val="0"/>
          <w:marBottom w:val="0"/>
          <w:divBdr>
            <w:top w:val="none" w:sz="0" w:space="0" w:color="auto"/>
            <w:left w:val="none" w:sz="0" w:space="0" w:color="auto"/>
            <w:bottom w:val="none" w:sz="0" w:space="0" w:color="auto"/>
            <w:right w:val="none" w:sz="0" w:space="0" w:color="auto"/>
          </w:divBdr>
        </w:div>
        <w:div w:id="813718825">
          <w:marLeft w:val="640"/>
          <w:marRight w:val="0"/>
          <w:marTop w:val="0"/>
          <w:marBottom w:val="0"/>
          <w:divBdr>
            <w:top w:val="none" w:sz="0" w:space="0" w:color="auto"/>
            <w:left w:val="none" w:sz="0" w:space="0" w:color="auto"/>
            <w:bottom w:val="none" w:sz="0" w:space="0" w:color="auto"/>
            <w:right w:val="none" w:sz="0" w:space="0" w:color="auto"/>
          </w:divBdr>
        </w:div>
        <w:div w:id="153034614">
          <w:marLeft w:val="640"/>
          <w:marRight w:val="0"/>
          <w:marTop w:val="0"/>
          <w:marBottom w:val="0"/>
          <w:divBdr>
            <w:top w:val="none" w:sz="0" w:space="0" w:color="auto"/>
            <w:left w:val="none" w:sz="0" w:space="0" w:color="auto"/>
            <w:bottom w:val="none" w:sz="0" w:space="0" w:color="auto"/>
            <w:right w:val="none" w:sz="0" w:space="0" w:color="auto"/>
          </w:divBdr>
        </w:div>
        <w:div w:id="2133550616">
          <w:marLeft w:val="640"/>
          <w:marRight w:val="0"/>
          <w:marTop w:val="0"/>
          <w:marBottom w:val="0"/>
          <w:divBdr>
            <w:top w:val="none" w:sz="0" w:space="0" w:color="auto"/>
            <w:left w:val="none" w:sz="0" w:space="0" w:color="auto"/>
            <w:bottom w:val="none" w:sz="0" w:space="0" w:color="auto"/>
            <w:right w:val="none" w:sz="0" w:space="0" w:color="auto"/>
          </w:divBdr>
        </w:div>
        <w:div w:id="1291863443">
          <w:marLeft w:val="640"/>
          <w:marRight w:val="0"/>
          <w:marTop w:val="0"/>
          <w:marBottom w:val="0"/>
          <w:divBdr>
            <w:top w:val="none" w:sz="0" w:space="0" w:color="auto"/>
            <w:left w:val="none" w:sz="0" w:space="0" w:color="auto"/>
            <w:bottom w:val="none" w:sz="0" w:space="0" w:color="auto"/>
            <w:right w:val="none" w:sz="0" w:space="0" w:color="auto"/>
          </w:divBdr>
        </w:div>
        <w:div w:id="1119489246">
          <w:marLeft w:val="640"/>
          <w:marRight w:val="0"/>
          <w:marTop w:val="0"/>
          <w:marBottom w:val="0"/>
          <w:divBdr>
            <w:top w:val="none" w:sz="0" w:space="0" w:color="auto"/>
            <w:left w:val="none" w:sz="0" w:space="0" w:color="auto"/>
            <w:bottom w:val="none" w:sz="0" w:space="0" w:color="auto"/>
            <w:right w:val="none" w:sz="0" w:space="0" w:color="auto"/>
          </w:divBdr>
        </w:div>
        <w:div w:id="924536721">
          <w:marLeft w:val="640"/>
          <w:marRight w:val="0"/>
          <w:marTop w:val="0"/>
          <w:marBottom w:val="0"/>
          <w:divBdr>
            <w:top w:val="none" w:sz="0" w:space="0" w:color="auto"/>
            <w:left w:val="none" w:sz="0" w:space="0" w:color="auto"/>
            <w:bottom w:val="none" w:sz="0" w:space="0" w:color="auto"/>
            <w:right w:val="none" w:sz="0" w:space="0" w:color="auto"/>
          </w:divBdr>
        </w:div>
        <w:div w:id="195898532">
          <w:marLeft w:val="640"/>
          <w:marRight w:val="0"/>
          <w:marTop w:val="0"/>
          <w:marBottom w:val="0"/>
          <w:divBdr>
            <w:top w:val="none" w:sz="0" w:space="0" w:color="auto"/>
            <w:left w:val="none" w:sz="0" w:space="0" w:color="auto"/>
            <w:bottom w:val="none" w:sz="0" w:space="0" w:color="auto"/>
            <w:right w:val="none" w:sz="0" w:space="0" w:color="auto"/>
          </w:divBdr>
        </w:div>
        <w:div w:id="900748755">
          <w:marLeft w:val="640"/>
          <w:marRight w:val="0"/>
          <w:marTop w:val="0"/>
          <w:marBottom w:val="0"/>
          <w:divBdr>
            <w:top w:val="none" w:sz="0" w:space="0" w:color="auto"/>
            <w:left w:val="none" w:sz="0" w:space="0" w:color="auto"/>
            <w:bottom w:val="none" w:sz="0" w:space="0" w:color="auto"/>
            <w:right w:val="none" w:sz="0" w:space="0" w:color="auto"/>
          </w:divBdr>
        </w:div>
        <w:div w:id="710348540">
          <w:marLeft w:val="640"/>
          <w:marRight w:val="0"/>
          <w:marTop w:val="0"/>
          <w:marBottom w:val="0"/>
          <w:divBdr>
            <w:top w:val="none" w:sz="0" w:space="0" w:color="auto"/>
            <w:left w:val="none" w:sz="0" w:space="0" w:color="auto"/>
            <w:bottom w:val="none" w:sz="0" w:space="0" w:color="auto"/>
            <w:right w:val="none" w:sz="0" w:space="0" w:color="auto"/>
          </w:divBdr>
        </w:div>
        <w:div w:id="1723946444">
          <w:marLeft w:val="640"/>
          <w:marRight w:val="0"/>
          <w:marTop w:val="0"/>
          <w:marBottom w:val="0"/>
          <w:divBdr>
            <w:top w:val="none" w:sz="0" w:space="0" w:color="auto"/>
            <w:left w:val="none" w:sz="0" w:space="0" w:color="auto"/>
            <w:bottom w:val="none" w:sz="0" w:space="0" w:color="auto"/>
            <w:right w:val="none" w:sz="0" w:space="0" w:color="auto"/>
          </w:divBdr>
        </w:div>
        <w:div w:id="483593326">
          <w:marLeft w:val="640"/>
          <w:marRight w:val="0"/>
          <w:marTop w:val="0"/>
          <w:marBottom w:val="0"/>
          <w:divBdr>
            <w:top w:val="none" w:sz="0" w:space="0" w:color="auto"/>
            <w:left w:val="none" w:sz="0" w:space="0" w:color="auto"/>
            <w:bottom w:val="none" w:sz="0" w:space="0" w:color="auto"/>
            <w:right w:val="none" w:sz="0" w:space="0" w:color="auto"/>
          </w:divBdr>
        </w:div>
      </w:divsChild>
    </w:div>
    <w:div w:id="1930889754">
      <w:bodyDiv w:val="1"/>
      <w:marLeft w:val="0"/>
      <w:marRight w:val="0"/>
      <w:marTop w:val="0"/>
      <w:marBottom w:val="0"/>
      <w:divBdr>
        <w:top w:val="none" w:sz="0" w:space="0" w:color="auto"/>
        <w:left w:val="none" w:sz="0" w:space="0" w:color="auto"/>
        <w:bottom w:val="none" w:sz="0" w:space="0" w:color="auto"/>
        <w:right w:val="none" w:sz="0" w:space="0" w:color="auto"/>
      </w:divBdr>
      <w:divsChild>
        <w:div w:id="1392773467">
          <w:marLeft w:val="640"/>
          <w:marRight w:val="0"/>
          <w:marTop w:val="0"/>
          <w:marBottom w:val="0"/>
          <w:divBdr>
            <w:top w:val="none" w:sz="0" w:space="0" w:color="auto"/>
            <w:left w:val="none" w:sz="0" w:space="0" w:color="auto"/>
            <w:bottom w:val="none" w:sz="0" w:space="0" w:color="auto"/>
            <w:right w:val="none" w:sz="0" w:space="0" w:color="auto"/>
          </w:divBdr>
        </w:div>
        <w:div w:id="1926569955">
          <w:marLeft w:val="640"/>
          <w:marRight w:val="0"/>
          <w:marTop w:val="0"/>
          <w:marBottom w:val="0"/>
          <w:divBdr>
            <w:top w:val="none" w:sz="0" w:space="0" w:color="auto"/>
            <w:left w:val="none" w:sz="0" w:space="0" w:color="auto"/>
            <w:bottom w:val="none" w:sz="0" w:space="0" w:color="auto"/>
            <w:right w:val="none" w:sz="0" w:space="0" w:color="auto"/>
          </w:divBdr>
        </w:div>
        <w:div w:id="1298991383">
          <w:marLeft w:val="640"/>
          <w:marRight w:val="0"/>
          <w:marTop w:val="0"/>
          <w:marBottom w:val="0"/>
          <w:divBdr>
            <w:top w:val="none" w:sz="0" w:space="0" w:color="auto"/>
            <w:left w:val="none" w:sz="0" w:space="0" w:color="auto"/>
            <w:bottom w:val="none" w:sz="0" w:space="0" w:color="auto"/>
            <w:right w:val="none" w:sz="0" w:space="0" w:color="auto"/>
          </w:divBdr>
        </w:div>
        <w:div w:id="962274835">
          <w:marLeft w:val="640"/>
          <w:marRight w:val="0"/>
          <w:marTop w:val="0"/>
          <w:marBottom w:val="0"/>
          <w:divBdr>
            <w:top w:val="none" w:sz="0" w:space="0" w:color="auto"/>
            <w:left w:val="none" w:sz="0" w:space="0" w:color="auto"/>
            <w:bottom w:val="none" w:sz="0" w:space="0" w:color="auto"/>
            <w:right w:val="none" w:sz="0" w:space="0" w:color="auto"/>
          </w:divBdr>
        </w:div>
        <w:div w:id="706175644">
          <w:marLeft w:val="640"/>
          <w:marRight w:val="0"/>
          <w:marTop w:val="0"/>
          <w:marBottom w:val="0"/>
          <w:divBdr>
            <w:top w:val="none" w:sz="0" w:space="0" w:color="auto"/>
            <w:left w:val="none" w:sz="0" w:space="0" w:color="auto"/>
            <w:bottom w:val="none" w:sz="0" w:space="0" w:color="auto"/>
            <w:right w:val="none" w:sz="0" w:space="0" w:color="auto"/>
          </w:divBdr>
        </w:div>
        <w:div w:id="270669426">
          <w:marLeft w:val="640"/>
          <w:marRight w:val="0"/>
          <w:marTop w:val="0"/>
          <w:marBottom w:val="0"/>
          <w:divBdr>
            <w:top w:val="none" w:sz="0" w:space="0" w:color="auto"/>
            <w:left w:val="none" w:sz="0" w:space="0" w:color="auto"/>
            <w:bottom w:val="none" w:sz="0" w:space="0" w:color="auto"/>
            <w:right w:val="none" w:sz="0" w:space="0" w:color="auto"/>
          </w:divBdr>
        </w:div>
        <w:div w:id="396902724">
          <w:marLeft w:val="640"/>
          <w:marRight w:val="0"/>
          <w:marTop w:val="0"/>
          <w:marBottom w:val="0"/>
          <w:divBdr>
            <w:top w:val="none" w:sz="0" w:space="0" w:color="auto"/>
            <w:left w:val="none" w:sz="0" w:space="0" w:color="auto"/>
            <w:bottom w:val="none" w:sz="0" w:space="0" w:color="auto"/>
            <w:right w:val="none" w:sz="0" w:space="0" w:color="auto"/>
          </w:divBdr>
        </w:div>
        <w:div w:id="1655450449">
          <w:marLeft w:val="640"/>
          <w:marRight w:val="0"/>
          <w:marTop w:val="0"/>
          <w:marBottom w:val="0"/>
          <w:divBdr>
            <w:top w:val="none" w:sz="0" w:space="0" w:color="auto"/>
            <w:left w:val="none" w:sz="0" w:space="0" w:color="auto"/>
            <w:bottom w:val="none" w:sz="0" w:space="0" w:color="auto"/>
            <w:right w:val="none" w:sz="0" w:space="0" w:color="auto"/>
          </w:divBdr>
        </w:div>
        <w:div w:id="1624800872">
          <w:marLeft w:val="640"/>
          <w:marRight w:val="0"/>
          <w:marTop w:val="0"/>
          <w:marBottom w:val="0"/>
          <w:divBdr>
            <w:top w:val="none" w:sz="0" w:space="0" w:color="auto"/>
            <w:left w:val="none" w:sz="0" w:space="0" w:color="auto"/>
            <w:bottom w:val="none" w:sz="0" w:space="0" w:color="auto"/>
            <w:right w:val="none" w:sz="0" w:space="0" w:color="auto"/>
          </w:divBdr>
        </w:div>
        <w:div w:id="2087144624">
          <w:marLeft w:val="640"/>
          <w:marRight w:val="0"/>
          <w:marTop w:val="0"/>
          <w:marBottom w:val="0"/>
          <w:divBdr>
            <w:top w:val="none" w:sz="0" w:space="0" w:color="auto"/>
            <w:left w:val="none" w:sz="0" w:space="0" w:color="auto"/>
            <w:bottom w:val="none" w:sz="0" w:space="0" w:color="auto"/>
            <w:right w:val="none" w:sz="0" w:space="0" w:color="auto"/>
          </w:divBdr>
        </w:div>
        <w:div w:id="163325202">
          <w:marLeft w:val="640"/>
          <w:marRight w:val="0"/>
          <w:marTop w:val="0"/>
          <w:marBottom w:val="0"/>
          <w:divBdr>
            <w:top w:val="none" w:sz="0" w:space="0" w:color="auto"/>
            <w:left w:val="none" w:sz="0" w:space="0" w:color="auto"/>
            <w:bottom w:val="none" w:sz="0" w:space="0" w:color="auto"/>
            <w:right w:val="none" w:sz="0" w:space="0" w:color="auto"/>
          </w:divBdr>
        </w:div>
        <w:div w:id="762188774">
          <w:marLeft w:val="640"/>
          <w:marRight w:val="0"/>
          <w:marTop w:val="0"/>
          <w:marBottom w:val="0"/>
          <w:divBdr>
            <w:top w:val="none" w:sz="0" w:space="0" w:color="auto"/>
            <w:left w:val="none" w:sz="0" w:space="0" w:color="auto"/>
            <w:bottom w:val="none" w:sz="0" w:space="0" w:color="auto"/>
            <w:right w:val="none" w:sz="0" w:space="0" w:color="auto"/>
          </w:divBdr>
        </w:div>
        <w:div w:id="1908685790">
          <w:marLeft w:val="640"/>
          <w:marRight w:val="0"/>
          <w:marTop w:val="0"/>
          <w:marBottom w:val="0"/>
          <w:divBdr>
            <w:top w:val="none" w:sz="0" w:space="0" w:color="auto"/>
            <w:left w:val="none" w:sz="0" w:space="0" w:color="auto"/>
            <w:bottom w:val="none" w:sz="0" w:space="0" w:color="auto"/>
            <w:right w:val="none" w:sz="0" w:space="0" w:color="auto"/>
          </w:divBdr>
        </w:div>
        <w:div w:id="1042556132">
          <w:marLeft w:val="640"/>
          <w:marRight w:val="0"/>
          <w:marTop w:val="0"/>
          <w:marBottom w:val="0"/>
          <w:divBdr>
            <w:top w:val="none" w:sz="0" w:space="0" w:color="auto"/>
            <w:left w:val="none" w:sz="0" w:space="0" w:color="auto"/>
            <w:bottom w:val="none" w:sz="0" w:space="0" w:color="auto"/>
            <w:right w:val="none" w:sz="0" w:space="0" w:color="auto"/>
          </w:divBdr>
        </w:div>
        <w:div w:id="1329602291">
          <w:marLeft w:val="640"/>
          <w:marRight w:val="0"/>
          <w:marTop w:val="0"/>
          <w:marBottom w:val="0"/>
          <w:divBdr>
            <w:top w:val="none" w:sz="0" w:space="0" w:color="auto"/>
            <w:left w:val="none" w:sz="0" w:space="0" w:color="auto"/>
            <w:bottom w:val="none" w:sz="0" w:space="0" w:color="auto"/>
            <w:right w:val="none" w:sz="0" w:space="0" w:color="auto"/>
          </w:divBdr>
        </w:div>
      </w:divsChild>
    </w:div>
    <w:div w:id="1960069137">
      <w:bodyDiv w:val="1"/>
      <w:marLeft w:val="0"/>
      <w:marRight w:val="0"/>
      <w:marTop w:val="0"/>
      <w:marBottom w:val="0"/>
      <w:divBdr>
        <w:top w:val="none" w:sz="0" w:space="0" w:color="auto"/>
        <w:left w:val="none" w:sz="0" w:space="0" w:color="auto"/>
        <w:bottom w:val="none" w:sz="0" w:space="0" w:color="auto"/>
        <w:right w:val="none" w:sz="0" w:space="0" w:color="auto"/>
      </w:divBdr>
    </w:div>
    <w:div w:id="1973827719">
      <w:bodyDiv w:val="1"/>
      <w:marLeft w:val="0"/>
      <w:marRight w:val="0"/>
      <w:marTop w:val="0"/>
      <w:marBottom w:val="0"/>
      <w:divBdr>
        <w:top w:val="none" w:sz="0" w:space="0" w:color="auto"/>
        <w:left w:val="none" w:sz="0" w:space="0" w:color="auto"/>
        <w:bottom w:val="none" w:sz="0" w:space="0" w:color="auto"/>
        <w:right w:val="none" w:sz="0" w:space="0" w:color="auto"/>
      </w:divBdr>
      <w:divsChild>
        <w:div w:id="1777601266">
          <w:marLeft w:val="640"/>
          <w:marRight w:val="0"/>
          <w:marTop w:val="0"/>
          <w:marBottom w:val="0"/>
          <w:divBdr>
            <w:top w:val="none" w:sz="0" w:space="0" w:color="auto"/>
            <w:left w:val="none" w:sz="0" w:space="0" w:color="auto"/>
            <w:bottom w:val="none" w:sz="0" w:space="0" w:color="auto"/>
            <w:right w:val="none" w:sz="0" w:space="0" w:color="auto"/>
          </w:divBdr>
        </w:div>
        <w:div w:id="1898665301">
          <w:marLeft w:val="640"/>
          <w:marRight w:val="0"/>
          <w:marTop w:val="0"/>
          <w:marBottom w:val="0"/>
          <w:divBdr>
            <w:top w:val="none" w:sz="0" w:space="0" w:color="auto"/>
            <w:left w:val="none" w:sz="0" w:space="0" w:color="auto"/>
            <w:bottom w:val="none" w:sz="0" w:space="0" w:color="auto"/>
            <w:right w:val="none" w:sz="0" w:space="0" w:color="auto"/>
          </w:divBdr>
        </w:div>
        <w:div w:id="1263150859">
          <w:marLeft w:val="640"/>
          <w:marRight w:val="0"/>
          <w:marTop w:val="0"/>
          <w:marBottom w:val="0"/>
          <w:divBdr>
            <w:top w:val="none" w:sz="0" w:space="0" w:color="auto"/>
            <w:left w:val="none" w:sz="0" w:space="0" w:color="auto"/>
            <w:bottom w:val="none" w:sz="0" w:space="0" w:color="auto"/>
            <w:right w:val="none" w:sz="0" w:space="0" w:color="auto"/>
          </w:divBdr>
        </w:div>
      </w:divsChild>
    </w:div>
    <w:div w:id="1985692636">
      <w:bodyDiv w:val="1"/>
      <w:marLeft w:val="0"/>
      <w:marRight w:val="0"/>
      <w:marTop w:val="0"/>
      <w:marBottom w:val="0"/>
      <w:divBdr>
        <w:top w:val="none" w:sz="0" w:space="0" w:color="auto"/>
        <w:left w:val="none" w:sz="0" w:space="0" w:color="auto"/>
        <w:bottom w:val="none" w:sz="0" w:space="0" w:color="auto"/>
        <w:right w:val="none" w:sz="0" w:space="0" w:color="auto"/>
      </w:divBdr>
    </w:div>
    <w:div w:id="1989161691">
      <w:bodyDiv w:val="1"/>
      <w:marLeft w:val="0"/>
      <w:marRight w:val="0"/>
      <w:marTop w:val="0"/>
      <w:marBottom w:val="0"/>
      <w:divBdr>
        <w:top w:val="none" w:sz="0" w:space="0" w:color="auto"/>
        <w:left w:val="none" w:sz="0" w:space="0" w:color="auto"/>
        <w:bottom w:val="none" w:sz="0" w:space="0" w:color="auto"/>
        <w:right w:val="none" w:sz="0" w:space="0" w:color="auto"/>
      </w:divBdr>
    </w:div>
    <w:div w:id="2013488741">
      <w:bodyDiv w:val="1"/>
      <w:marLeft w:val="0"/>
      <w:marRight w:val="0"/>
      <w:marTop w:val="0"/>
      <w:marBottom w:val="0"/>
      <w:divBdr>
        <w:top w:val="none" w:sz="0" w:space="0" w:color="auto"/>
        <w:left w:val="none" w:sz="0" w:space="0" w:color="auto"/>
        <w:bottom w:val="none" w:sz="0" w:space="0" w:color="auto"/>
        <w:right w:val="none" w:sz="0" w:space="0" w:color="auto"/>
      </w:divBdr>
      <w:divsChild>
        <w:div w:id="674114383">
          <w:marLeft w:val="640"/>
          <w:marRight w:val="0"/>
          <w:marTop w:val="0"/>
          <w:marBottom w:val="0"/>
          <w:divBdr>
            <w:top w:val="none" w:sz="0" w:space="0" w:color="auto"/>
            <w:left w:val="none" w:sz="0" w:space="0" w:color="auto"/>
            <w:bottom w:val="none" w:sz="0" w:space="0" w:color="auto"/>
            <w:right w:val="none" w:sz="0" w:space="0" w:color="auto"/>
          </w:divBdr>
        </w:div>
        <w:div w:id="487523617">
          <w:marLeft w:val="640"/>
          <w:marRight w:val="0"/>
          <w:marTop w:val="0"/>
          <w:marBottom w:val="0"/>
          <w:divBdr>
            <w:top w:val="none" w:sz="0" w:space="0" w:color="auto"/>
            <w:left w:val="none" w:sz="0" w:space="0" w:color="auto"/>
            <w:bottom w:val="none" w:sz="0" w:space="0" w:color="auto"/>
            <w:right w:val="none" w:sz="0" w:space="0" w:color="auto"/>
          </w:divBdr>
        </w:div>
        <w:div w:id="1570312566">
          <w:marLeft w:val="640"/>
          <w:marRight w:val="0"/>
          <w:marTop w:val="0"/>
          <w:marBottom w:val="0"/>
          <w:divBdr>
            <w:top w:val="none" w:sz="0" w:space="0" w:color="auto"/>
            <w:left w:val="none" w:sz="0" w:space="0" w:color="auto"/>
            <w:bottom w:val="none" w:sz="0" w:space="0" w:color="auto"/>
            <w:right w:val="none" w:sz="0" w:space="0" w:color="auto"/>
          </w:divBdr>
        </w:div>
      </w:divsChild>
    </w:div>
    <w:div w:id="2036036571">
      <w:bodyDiv w:val="1"/>
      <w:marLeft w:val="0"/>
      <w:marRight w:val="0"/>
      <w:marTop w:val="0"/>
      <w:marBottom w:val="0"/>
      <w:divBdr>
        <w:top w:val="none" w:sz="0" w:space="0" w:color="auto"/>
        <w:left w:val="none" w:sz="0" w:space="0" w:color="auto"/>
        <w:bottom w:val="none" w:sz="0" w:space="0" w:color="auto"/>
        <w:right w:val="none" w:sz="0" w:space="0" w:color="auto"/>
      </w:divBdr>
      <w:divsChild>
        <w:div w:id="1478374405">
          <w:marLeft w:val="640"/>
          <w:marRight w:val="0"/>
          <w:marTop w:val="0"/>
          <w:marBottom w:val="0"/>
          <w:divBdr>
            <w:top w:val="none" w:sz="0" w:space="0" w:color="auto"/>
            <w:left w:val="none" w:sz="0" w:space="0" w:color="auto"/>
            <w:bottom w:val="none" w:sz="0" w:space="0" w:color="auto"/>
            <w:right w:val="none" w:sz="0" w:space="0" w:color="auto"/>
          </w:divBdr>
        </w:div>
        <w:div w:id="731730746">
          <w:marLeft w:val="640"/>
          <w:marRight w:val="0"/>
          <w:marTop w:val="0"/>
          <w:marBottom w:val="0"/>
          <w:divBdr>
            <w:top w:val="none" w:sz="0" w:space="0" w:color="auto"/>
            <w:left w:val="none" w:sz="0" w:space="0" w:color="auto"/>
            <w:bottom w:val="none" w:sz="0" w:space="0" w:color="auto"/>
            <w:right w:val="none" w:sz="0" w:space="0" w:color="auto"/>
          </w:divBdr>
        </w:div>
        <w:div w:id="91316358">
          <w:marLeft w:val="640"/>
          <w:marRight w:val="0"/>
          <w:marTop w:val="0"/>
          <w:marBottom w:val="0"/>
          <w:divBdr>
            <w:top w:val="none" w:sz="0" w:space="0" w:color="auto"/>
            <w:left w:val="none" w:sz="0" w:space="0" w:color="auto"/>
            <w:bottom w:val="none" w:sz="0" w:space="0" w:color="auto"/>
            <w:right w:val="none" w:sz="0" w:space="0" w:color="auto"/>
          </w:divBdr>
        </w:div>
        <w:div w:id="554048534">
          <w:marLeft w:val="640"/>
          <w:marRight w:val="0"/>
          <w:marTop w:val="0"/>
          <w:marBottom w:val="0"/>
          <w:divBdr>
            <w:top w:val="none" w:sz="0" w:space="0" w:color="auto"/>
            <w:left w:val="none" w:sz="0" w:space="0" w:color="auto"/>
            <w:bottom w:val="none" w:sz="0" w:space="0" w:color="auto"/>
            <w:right w:val="none" w:sz="0" w:space="0" w:color="auto"/>
          </w:divBdr>
        </w:div>
        <w:div w:id="344140890">
          <w:marLeft w:val="640"/>
          <w:marRight w:val="0"/>
          <w:marTop w:val="0"/>
          <w:marBottom w:val="0"/>
          <w:divBdr>
            <w:top w:val="none" w:sz="0" w:space="0" w:color="auto"/>
            <w:left w:val="none" w:sz="0" w:space="0" w:color="auto"/>
            <w:bottom w:val="none" w:sz="0" w:space="0" w:color="auto"/>
            <w:right w:val="none" w:sz="0" w:space="0" w:color="auto"/>
          </w:divBdr>
        </w:div>
        <w:div w:id="441995840">
          <w:marLeft w:val="640"/>
          <w:marRight w:val="0"/>
          <w:marTop w:val="0"/>
          <w:marBottom w:val="0"/>
          <w:divBdr>
            <w:top w:val="none" w:sz="0" w:space="0" w:color="auto"/>
            <w:left w:val="none" w:sz="0" w:space="0" w:color="auto"/>
            <w:bottom w:val="none" w:sz="0" w:space="0" w:color="auto"/>
            <w:right w:val="none" w:sz="0" w:space="0" w:color="auto"/>
          </w:divBdr>
        </w:div>
        <w:div w:id="1893344508">
          <w:marLeft w:val="640"/>
          <w:marRight w:val="0"/>
          <w:marTop w:val="0"/>
          <w:marBottom w:val="0"/>
          <w:divBdr>
            <w:top w:val="none" w:sz="0" w:space="0" w:color="auto"/>
            <w:left w:val="none" w:sz="0" w:space="0" w:color="auto"/>
            <w:bottom w:val="none" w:sz="0" w:space="0" w:color="auto"/>
            <w:right w:val="none" w:sz="0" w:space="0" w:color="auto"/>
          </w:divBdr>
        </w:div>
        <w:div w:id="1538002116">
          <w:marLeft w:val="640"/>
          <w:marRight w:val="0"/>
          <w:marTop w:val="0"/>
          <w:marBottom w:val="0"/>
          <w:divBdr>
            <w:top w:val="none" w:sz="0" w:space="0" w:color="auto"/>
            <w:left w:val="none" w:sz="0" w:space="0" w:color="auto"/>
            <w:bottom w:val="none" w:sz="0" w:space="0" w:color="auto"/>
            <w:right w:val="none" w:sz="0" w:space="0" w:color="auto"/>
          </w:divBdr>
        </w:div>
        <w:div w:id="1259950485">
          <w:marLeft w:val="640"/>
          <w:marRight w:val="0"/>
          <w:marTop w:val="0"/>
          <w:marBottom w:val="0"/>
          <w:divBdr>
            <w:top w:val="none" w:sz="0" w:space="0" w:color="auto"/>
            <w:left w:val="none" w:sz="0" w:space="0" w:color="auto"/>
            <w:bottom w:val="none" w:sz="0" w:space="0" w:color="auto"/>
            <w:right w:val="none" w:sz="0" w:space="0" w:color="auto"/>
          </w:divBdr>
        </w:div>
        <w:div w:id="1395741872">
          <w:marLeft w:val="640"/>
          <w:marRight w:val="0"/>
          <w:marTop w:val="0"/>
          <w:marBottom w:val="0"/>
          <w:divBdr>
            <w:top w:val="none" w:sz="0" w:space="0" w:color="auto"/>
            <w:left w:val="none" w:sz="0" w:space="0" w:color="auto"/>
            <w:bottom w:val="none" w:sz="0" w:space="0" w:color="auto"/>
            <w:right w:val="none" w:sz="0" w:space="0" w:color="auto"/>
          </w:divBdr>
        </w:div>
        <w:div w:id="292561569">
          <w:marLeft w:val="640"/>
          <w:marRight w:val="0"/>
          <w:marTop w:val="0"/>
          <w:marBottom w:val="0"/>
          <w:divBdr>
            <w:top w:val="none" w:sz="0" w:space="0" w:color="auto"/>
            <w:left w:val="none" w:sz="0" w:space="0" w:color="auto"/>
            <w:bottom w:val="none" w:sz="0" w:space="0" w:color="auto"/>
            <w:right w:val="none" w:sz="0" w:space="0" w:color="auto"/>
          </w:divBdr>
        </w:div>
        <w:div w:id="156770907">
          <w:marLeft w:val="640"/>
          <w:marRight w:val="0"/>
          <w:marTop w:val="0"/>
          <w:marBottom w:val="0"/>
          <w:divBdr>
            <w:top w:val="none" w:sz="0" w:space="0" w:color="auto"/>
            <w:left w:val="none" w:sz="0" w:space="0" w:color="auto"/>
            <w:bottom w:val="none" w:sz="0" w:space="0" w:color="auto"/>
            <w:right w:val="none" w:sz="0" w:space="0" w:color="auto"/>
          </w:divBdr>
        </w:div>
        <w:div w:id="304966249">
          <w:marLeft w:val="640"/>
          <w:marRight w:val="0"/>
          <w:marTop w:val="0"/>
          <w:marBottom w:val="0"/>
          <w:divBdr>
            <w:top w:val="none" w:sz="0" w:space="0" w:color="auto"/>
            <w:left w:val="none" w:sz="0" w:space="0" w:color="auto"/>
            <w:bottom w:val="none" w:sz="0" w:space="0" w:color="auto"/>
            <w:right w:val="none" w:sz="0" w:space="0" w:color="auto"/>
          </w:divBdr>
        </w:div>
        <w:div w:id="1711497024">
          <w:marLeft w:val="640"/>
          <w:marRight w:val="0"/>
          <w:marTop w:val="0"/>
          <w:marBottom w:val="0"/>
          <w:divBdr>
            <w:top w:val="none" w:sz="0" w:space="0" w:color="auto"/>
            <w:left w:val="none" w:sz="0" w:space="0" w:color="auto"/>
            <w:bottom w:val="none" w:sz="0" w:space="0" w:color="auto"/>
            <w:right w:val="none" w:sz="0" w:space="0" w:color="auto"/>
          </w:divBdr>
        </w:div>
        <w:div w:id="1282220950">
          <w:marLeft w:val="640"/>
          <w:marRight w:val="0"/>
          <w:marTop w:val="0"/>
          <w:marBottom w:val="0"/>
          <w:divBdr>
            <w:top w:val="none" w:sz="0" w:space="0" w:color="auto"/>
            <w:left w:val="none" w:sz="0" w:space="0" w:color="auto"/>
            <w:bottom w:val="none" w:sz="0" w:space="0" w:color="auto"/>
            <w:right w:val="none" w:sz="0" w:space="0" w:color="auto"/>
          </w:divBdr>
        </w:div>
        <w:div w:id="922879429">
          <w:marLeft w:val="640"/>
          <w:marRight w:val="0"/>
          <w:marTop w:val="0"/>
          <w:marBottom w:val="0"/>
          <w:divBdr>
            <w:top w:val="none" w:sz="0" w:space="0" w:color="auto"/>
            <w:left w:val="none" w:sz="0" w:space="0" w:color="auto"/>
            <w:bottom w:val="none" w:sz="0" w:space="0" w:color="auto"/>
            <w:right w:val="none" w:sz="0" w:space="0" w:color="auto"/>
          </w:divBdr>
        </w:div>
        <w:div w:id="1874418511">
          <w:marLeft w:val="640"/>
          <w:marRight w:val="0"/>
          <w:marTop w:val="0"/>
          <w:marBottom w:val="0"/>
          <w:divBdr>
            <w:top w:val="none" w:sz="0" w:space="0" w:color="auto"/>
            <w:left w:val="none" w:sz="0" w:space="0" w:color="auto"/>
            <w:bottom w:val="none" w:sz="0" w:space="0" w:color="auto"/>
            <w:right w:val="none" w:sz="0" w:space="0" w:color="auto"/>
          </w:divBdr>
        </w:div>
        <w:div w:id="417213303">
          <w:marLeft w:val="640"/>
          <w:marRight w:val="0"/>
          <w:marTop w:val="0"/>
          <w:marBottom w:val="0"/>
          <w:divBdr>
            <w:top w:val="none" w:sz="0" w:space="0" w:color="auto"/>
            <w:left w:val="none" w:sz="0" w:space="0" w:color="auto"/>
            <w:bottom w:val="none" w:sz="0" w:space="0" w:color="auto"/>
            <w:right w:val="none" w:sz="0" w:space="0" w:color="auto"/>
          </w:divBdr>
        </w:div>
      </w:divsChild>
    </w:div>
    <w:div w:id="204787020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640"/>
          <w:marRight w:val="0"/>
          <w:marTop w:val="0"/>
          <w:marBottom w:val="0"/>
          <w:divBdr>
            <w:top w:val="none" w:sz="0" w:space="0" w:color="auto"/>
            <w:left w:val="none" w:sz="0" w:space="0" w:color="auto"/>
            <w:bottom w:val="none" w:sz="0" w:space="0" w:color="auto"/>
            <w:right w:val="none" w:sz="0" w:space="0" w:color="auto"/>
          </w:divBdr>
        </w:div>
        <w:div w:id="276522943">
          <w:marLeft w:val="640"/>
          <w:marRight w:val="0"/>
          <w:marTop w:val="0"/>
          <w:marBottom w:val="0"/>
          <w:divBdr>
            <w:top w:val="none" w:sz="0" w:space="0" w:color="auto"/>
            <w:left w:val="none" w:sz="0" w:space="0" w:color="auto"/>
            <w:bottom w:val="none" w:sz="0" w:space="0" w:color="auto"/>
            <w:right w:val="none" w:sz="0" w:space="0" w:color="auto"/>
          </w:divBdr>
        </w:div>
        <w:div w:id="648442157">
          <w:marLeft w:val="640"/>
          <w:marRight w:val="0"/>
          <w:marTop w:val="0"/>
          <w:marBottom w:val="0"/>
          <w:divBdr>
            <w:top w:val="none" w:sz="0" w:space="0" w:color="auto"/>
            <w:left w:val="none" w:sz="0" w:space="0" w:color="auto"/>
            <w:bottom w:val="none" w:sz="0" w:space="0" w:color="auto"/>
            <w:right w:val="none" w:sz="0" w:space="0" w:color="auto"/>
          </w:divBdr>
        </w:div>
      </w:divsChild>
    </w:div>
    <w:div w:id="2053995791">
      <w:bodyDiv w:val="1"/>
      <w:marLeft w:val="0"/>
      <w:marRight w:val="0"/>
      <w:marTop w:val="0"/>
      <w:marBottom w:val="0"/>
      <w:divBdr>
        <w:top w:val="none" w:sz="0" w:space="0" w:color="auto"/>
        <w:left w:val="none" w:sz="0" w:space="0" w:color="auto"/>
        <w:bottom w:val="none" w:sz="0" w:space="0" w:color="auto"/>
        <w:right w:val="none" w:sz="0" w:space="0" w:color="auto"/>
      </w:divBdr>
      <w:divsChild>
        <w:div w:id="71781530">
          <w:marLeft w:val="640"/>
          <w:marRight w:val="0"/>
          <w:marTop w:val="0"/>
          <w:marBottom w:val="0"/>
          <w:divBdr>
            <w:top w:val="none" w:sz="0" w:space="0" w:color="auto"/>
            <w:left w:val="none" w:sz="0" w:space="0" w:color="auto"/>
            <w:bottom w:val="none" w:sz="0" w:space="0" w:color="auto"/>
            <w:right w:val="none" w:sz="0" w:space="0" w:color="auto"/>
          </w:divBdr>
        </w:div>
        <w:div w:id="1183010841">
          <w:marLeft w:val="640"/>
          <w:marRight w:val="0"/>
          <w:marTop w:val="0"/>
          <w:marBottom w:val="0"/>
          <w:divBdr>
            <w:top w:val="none" w:sz="0" w:space="0" w:color="auto"/>
            <w:left w:val="none" w:sz="0" w:space="0" w:color="auto"/>
            <w:bottom w:val="none" w:sz="0" w:space="0" w:color="auto"/>
            <w:right w:val="none" w:sz="0" w:space="0" w:color="auto"/>
          </w:divBdr>
        </w:div>
        <w:div w:id="1697077669">
          <w:marLeft w:val="640"/>
          <w:marRight w:val="0"/>
          <w:marTop w:val="0"/>
          <w:marBottom w:val="0"/>
          <w:divBdr>
            <w:top w:val="none" w:sz="0" w:space="0" w:color="auto"/>
            <w:left w:val="none" w:sz="0" w:space="0" w:color="auto"/>
            <w:bottom w:val="none" w:sz="0" w:space="0" w:color="auto"/>
            <w:right w:val="none" w:sz="0" w:space="0" w:color="auto"/>
          </w:divBdr>
        </w:div>
        <w:div w:id="770932677">
          <w:marLeft w:val="640"/>
          <w:marRight w:val="0"/>
          <w:marTop w:val="0"/>
          <w:marBottom w:val="0"/>
          <w:divBdr>
            <w:top w:val="none" w:sz="0" w:space="0" w:color="auto"/>
            <w:left w:val="none" w:sz="0" w:space="0" w:color="auto"/>
            <w:bottom w:val="none" w:sz="0" w:space="0" w:color="auto"/>
            <w:right w:val="none" w:sz="0" w:space="0" w:color="auto"/>
          </w:divBdr>
        </w:div>
        <w:div w:id="1568833281">
          <w:marLeft w:val="640"/>
          <w:marRight w:val="0"/>
          <w:marTop w:val="0"/>
          <w:marBottom w:val="0"/>
          <w:divBdr>
            <w:top w:val="none" w:sz="0" w:space="0" w:color="auto"/>
            <w:left w:val="none" w:sz="0" w:space="0" w:color="auto"/>
            <w:bottom w:val="none" w:sz="0" w:space="0" w:color="auto"/>
            <w:right w:val="none" w:sz="0" w:space="0" w:color="auto"/>
          </w:divBdr>
        </w:div>
        <w:div w:id="1709601796">
          <w:marLeft w:val="640"/>
          <w:marRight w:val="0"/>
          <w:marTop w:val="0"/>
          <w:marBottom w:val="0"/>
          <w:divBdr>
            <w:top w:val="none" w:sz="0" w:space="0" w:color="auto"/>
            <w:left w:val="none" w:sz="0" w:space="0" w:color="auto"/>
            <w:bottom w:val="none" w:sz="0" w:space="0" w:color="auto"/>
            <w:right w:val="none" w:sz="0" w:space="0" w:color="auto"/>
          </w:divBdr>
        </w:div>
        <w:div w:id="1762531028">
          <w:marLeft w:val="640"/>
          <w:marRight w:val="0"/>
          <w:marTop w:val="0"/>
          <w:marBottom w:val="0"/>
          <w:divBdr>
            <w:top w:val="none" w:sz="0" w:space="0" w:color="auto"/>
            <w:left w:val="none" w:sz="0" w:space="0" w:color="auto"/>
            <w:bottom w:val="none" w:sz="0" w:space="0" w:color="auto"/>
            <w:right w:val="none" w:sz="0" w:space="0" w:color="auto"/>
          </w:divBdr>
        </w:div>
        <w:div w:id="1205370074">
          <w:marLeft w:val="640"/>
          <w:marRight w:val="0"/>
          <w:marTop w:val="0"/>
          <w:marBottom w:val="0"/>
          <w:divBdr>
            <w:top w:val="none" w:sz="0" w:space="0" w:color="auto"/>
            <w:left w:val="none" w:sz="0" w:space="0" w:color="auto"/>
            <w:bottom w:val="none" w:sz="0" w:space="0" w:color="auto"/>
            <w:right w:val="none" w:sz="0" w:space="0" w:color="auto"/>
          </w:divBdr>
        </w:div>
        <w:div w:id="1631284543">
          <w:marLeft w:val="640"/>
          <w:marRight w:val="0"/>
          <w:marTop w:val="0"/>
          <w:marBottom w:val="0"/>
          <w:divBdr>
            <w:top w:val="none" w:sz="0" w:space="0" w:color="auto"/>
            <w:left w:val="none" w:sz="0" w:space="0" w:color="auto"/>
            <w:bottom w:val="none" w:sz="0" w:space="0" w:color="auto"/>
            <w:right w:val="none" w:sz="0" w:space="0" w:color="auto"/>
          </w:divBdr>
        </w:div>
        <w:div w:id="1128812738">
          <w:marLeft w:val="640"/>
          <w:marRight w:val="0"/>
          <w:marTop w:val="0"/>
          <w:marBottom w:val="0"/>
          <w:divBdr>
            <w:top w:val="none" w:sz="0" w:space="0" w:color="auto"/>
            <w:left w:val="none" w:sz="0" w:space="0" w:color="auto"/>
            <w:bottom w:val="none" w:sz="0" w:space="0" w:color="auto"/>
            <w:right w:val="none" w:sz="0" w:space="0" w:color="auto"/>
          </w:divBdr>
        </w:div>
        <w:div w:id="892083058">
          <w:marLeft w:val="640"/>
          <w:marRight w:val="0"/>
          <w:marTop w:val="0"/>
          <w:marBottom w:val="0"/>
          <w:divBdr>
            <w:top w:val="none" w:sz="0" w:space="0" w:color="auto"/>
            <w:left w:val="none" w:sz="0" w:space="0" w:color="auto"/>
            <w:bottom w:val="none" w:sz="0" w:space="0" w:color="auto"/>
            <w:right w:val="none" w:sz="0" w:space="0" w:color="auto"/>
          </w:divBdr>
        </w:div>
      </w:divsChild>
    </w:div>
    <w:div w:id="2058890739">
      <w:bodyDiv w:val="1"/>
      <w:marLeft w:val="0"/>
      <w:marRight w:val="0"/>
      <w:marTop w:val="0"/>
      <w:marBottom w:val="0"/>
      <w:divBdr>
        <w:top w:val="none" w:sz="0" w:space="0" w:color="auto"/>
        <w:left w:val="none" w:sz="0" w:space="0" w:color="auto"/>
        <w:bottom w:val="none" w:sz="0" w:space="0" w:color="auto"/>
        <w:right w:val="none" w:sz="0" w:space="0" w:color="auto"/>
      </w:divBdr>
      <w:divsChild>
        <w:div w:id="1949699376">
          <w:marLeft w:val="640"/>
          <w:marRight w:val="0"/>
          <w:marTop w:val="0"/>
          <w:marBottom w:val="0"/>
          <w:divBdr>
            <w:top w:val="none" w:sz="0" w:space="0" w:color="auto"/>
            <w:left w:val="none" w:sz="0" w:space="0" w:color="auto"/>
            <w:bottom w:val="none" w:sz="0" w:space="0" w:color="auto"/>
            <w:right w:val="none" w:sz="0" w:space="0" w:color="auto"/>
          </w:divBdr>
        </w:div>
        <w:div w:id="1694260514">
          <w:marLeft w:val="640"/>
          <w:marRight w:val="0"/>
          <w:marTop w:val="0"/>
          <w:marBottom w:val="0"/>
          <w:divBdr>
            <w:top w:val="none" w:sz="0" w:space="0" w:color="auto"/>
            <w:left w:val="none" w:sz="0" w:space="0" w:color="auto"/>
            <w:bottom w:val="none" w:sz="0" w:space="0" w:color="auto"/>
            <w:right w:val="none" w:sz="0" w:space="0" w:color="auto"/>
          </w:divBdr>
        </w:div>
      </w:divsChild>
    </w:div>
    <w:div w:id="2064210321">
      <w:bodyDiv w:val="1"/>
      <w:marLeft w:val="0"/>
      <w:marRight w:val="0"/>
      <w:marTop w:val="0"/>
      <w:marBottom w:val="0"/>
      <w:divBdr>
        <w:top w:val="none" w:sz="0" w:space="0" w:color="auto"/>
        <w:left w:val="none" w:sz="0" w:space="0" w:color="auto"/>
        <w:bottom w:val="none" w:sz="0" w:space="0" w:color="auto"/>
        <w:right w:val="none" w:sz="0" w:space="0" w:color="auto"/>
      </w:divBdr>
    </w:div>
    <w:div w:id="2065369109">
      <w:bodyDiv w:val="1"/>
      <w:marLeft w:val="0"/>
      <w:marRight w:val="0"/>
      <w:marTop w:val="0"/>
      <w:marBottom w:val="0"/>
      <w:divBdr>
        <w:top w:val="none" w:sz="0" w:space="0" w:color="auto"/>
        <w:left w:val="none" w:sz="0" w:space="0" w:color="auto"/>
        <w:bottom w:val="none" w:sz="0" w:space="0" w:color="auto"/>
        <w:right w:val="none" w:sz="0" w:space="0" w:color="auto"/>
      </w:divBdr>
      <w:divsChild>
        <w:div w:id="1574392221">
          <w:marLeft w:val="640"/>
          <w:marRight w:val="0"/>
          <w:marTop w:val="0"/>
          <w:marBottom w:val="0"/>
          <w:divBdr>
            <w:top w:val="none" w:sz="0" w:space="0" w:color="auto"/>
            <w:left w:val="none" w:sz="0" w:space="0" w:color="auto"/>
            <w:bottom w:val="none" w:sz="0" w:space="0" w:color="auto"/>
            <w:right w:val="none" w:sz="0" w:space="0" w:color="auto"/>
          </w:divBdr>
        </w:div>
        <w:div w:id="249630514">
          <w:marLeft w:val="640"/>
          <w:marRight w:val="0"/>
          <w:marTop w:val="0"/>
          <w:marBottom w:val="0"/>
          <w:divBdr>
            <w:top w:val="none" w:sz="0" w:space="0" w:color="auto"/>
            <w:left w:val="none" w:sz="0" w:space="0" w:color="auto"/>
            <w:bottom w:val="none" w:sz="0" w:space="0" w:color="auto"/>
            <w:right w:val="none" w:sz="0" w:space="0" w:color="auto"/>
          </w:divBdr>
        </w:div>
        <w:div w:id="277418444">
          <w:marLeft w:val="640"/>
          <w:marRight w:val="0"/>
          <w:marTop w:val="0"/>
          <w:marBottom w:val="0"/>
          <w:divBdr>
            <w:top w:val="none" w:sz="0" w:space="0" w:color="auto"/>
            <w:left w:val="none" w:sz="0" w:space="0" w:color="auto"/>
            <w:bottom w:val="none" w:sz="0" w:space="0" w:color="auto"/>
            <w:right w:val="none" w:sz="0" w:space="0" w:color="auto"/>
          </w:divBdr>
        </w:div>
        <w:div w:id="1363553188">
          <w:marLeft w:val="640"/>
          <w:marRight w:val="0"/>
          <w:marTop w:val="0"/>
          <w:marBottom w:val="0"/>
          <w:divBdr>
            <w:top w:val="none" w:sz="0" w:space="0" w:color="auto"/>
            <w:left w:val="none" w:sz="0" w:space="0" w:color="auto"/>
            <w:bottom w:val="none" w:sz="0" w:space="0" w:color="auto"/>
            <w:right w:val="none" w:sz="0" w:space="0" w:color="auto"/>
          </w:divBdr>
        </w:div>
        <w:div w:id="1164273189">
          <w:marLeft w:val="640"/>
          <w:marRight w:val="0"/>
          <w:marTop w:val="0"/>
          <w:marBottom w:val="0"/>
          <w:divBdr>
            <w:top w:val="none" w:sz="0" w:space="0" w:color="auto"/>
            <w:left w:val="none" w:sz="0" w:space="0" w:color="auto"/>
            <w:bottom w:val="none" w:sz="0" w:space="0" w:color="auto"/>
            <w:right w:val="none" w:sz="0" w:space="0" w:color="auto"/>
          </w:divBdr>
        </w:div>
        <w:div w:id="853689501">
          <w:marLeft w:val="640"/>
          <w:marRight w:val="0"/>
          <w:marTop w:val="0"/>
          <w:marBottom w:val="0"/>
          <w:divBdr>
            <w:top w:val="none" w:sz="0" w:space="0" w:color="auto"/>
            <w:left w:val="none" w:sz="0" w:space="0" w:color="auto"/>
            <w:bottom w:val="none" w:sz="0" w:space="0" w:color="auto"/>
            <w:right w:val="none" w:sz="0" w:space="0" w:color="auto"/>
          </w:divBdr>
        </w:div>
        <w:div w:id="1423334810">
          <w:marLeft w:val="640"/>
          <w:marRight w:val="0"/>
          <w:marTop w:val="0"/>
          <w:marBottom w:val="0"/>
          <w:divBdr>
            <w:top w:val="none" w:sz="0" w:space="0" w:color="auto"/>
            <w:left w:val="none" w:sz="0" w:space="0" w:color="auto"/>
            <w:bottom w:val="none" w:sz="0" w:space="0" w:color="auto"/>
            <w:right w:val="none" w:sz="0" w:space="0" w:color="auto"/>
          </w:divBdr>
        </w:div>
        <w:div w:id="133059955">
          <w:marLeft w:val="640"/>
          <w:marRight w:val="0"/>
          <w:marTop w:val="0"/>
          <w:marBottom w:val="0"/>
          <w:divBdr>
            <w:top w:val="none" w:sz="0" w:space="0" w:color="auto"/>
            <w:left w:val="none" w:sz="0" w:space="0" w:color="auto"/>
            <w:bottom w:val="none" w:sz="0" w:space="0" w:color="auto"/>
            <w:right w:val="none" w:sz="0" w:space="0" w:color="auto"/>
          </w:divBdr>
        </w:div>
        <w:div w:id="1133407126">
          <w:marLeft w:val="640"/>
          <w:marRight w:val="0"/>
          <w:marTop w:val="0"/>
          <w:marBottom w:val="0"/>
          <w:divBdr>
            <w:top w:val="none" w:sz="0" w:space="0" w:color="auto"/>
            <w:left w:val="none" w:sz="0" w:space="0" w:color="auto"/>
            <w:bottom w:val="none" w:sz="0" w:space="0" w:color="auto"/>
            <w:right w:val="none" w:sz="0" w:space="0" w:color="auto"/>
          </w:divBdr>
        </w:div>
        <w:div w:id="1908682737">
          <w:marLeft w:val="640"/>
          <w:marRight w:val="0"/>
          <w:marTop w:val="0"/>
          <w:marBottom w:val="0"/>
          <w:divBdr>
            <w:top w:val="none" w:sz="0" w:space="0" w:color="auto"/>
            <w:left w:val="none" w:sz="0" w:space="0" w:color="auto"/>
            <w:bottom w:val="none" w:sz="0" w:space="0" w:color="auto"/>
            <w:right w:val="none" w:sz="0" w:space="0" w:color="auto"/>
          </w:divBdr>
        </w:div>
        <w:div w:id="1085111582">
          <w:marLeft w:val="640"/>
          <w:marRight w:val="0"/>
          <w:marTop w:val="0"/>
          <w:marBottom w:val="0"/>
          <w:divBdr>
            <w:top w:val="none" w:sz="0" w:space="0" w:color="auto"/>
            <w:left w:val="none" w:sz="0" w:space="0" w:color="auto"/>
            <w:bottom w:val="none" w:sz="0" w:space="0" w:color="auto"/>
            <w:right w:val="none" w:sz="0" w:space="0" w:color="auto"/>
          </w:divBdr>
        </w:div>
        <w:div w:id="421032020">
          <w:marLeft w:val="640"/>
          <w:marRight w:val="0"/>
          <w:marTop w:val="0"/>
          <w:marBottom w:val="0"/>
          <w:divBdr>
            <w:top w:val="none" w:sz="0" w:space="0" w:color="auto"/>
            <w:left w:val="none" w:sz="0" w:space="0" w:color="auto"/>
            <w:bottom w:val="none" w:sz="0" w:space="0" w:color="auto"/>
            <w:right w:val="none" w:sz="0" w:space="0" w:color="auto"/>
          </w:divBdr>
        </w:div>
      </w:divsChild>
    </w:div>
    <w:div w:id="2078167981">
      <w:bodyDiv w:val="1"/>
      <w:marLeft w:val="0"/>
      <w:marRight w:val="0"/>
      <w:marTop w:val="0"/>
      <w:marBottom w:val="0"/>
      <w:divBdr>
        <w:top w:val="none" w:sz="0" w:space="0" w:color="auto"/>
        <w:left w:val="none" w:sz="0" w:space="0" w:color="auto"/>
        <w:bottom w:val="none" w:sz="0" w:space="0" w:color="auto"/>
        <w:right w:val="none" w:sz="0" w:space="0" w:color="auto"/>
      </w:divBdr>
    </w:div>
    <w:div w:id="2078475363">
      <w:bodyDiv w:val="1"/>
      <w:marLeft w:val="0"/>
      <w:marRight w:val="0"/>
      <w:marTop w:val="0"/>
      <w:marBottom w:val="0"/>
      <w:divBdr>
        <w:top w:val="none" w:sz="0" w:space="0" w:color="auto"/>
        <w:left w:val="none" w:sz="0" w:space="0" w:color="auto"/>
        <w:bottom w:val="none" w:sz="0" w:space="0" w:color="auto"/>
        <w:right w:val="none" w:sz="0" w:space="0" w:color="auto"/>
      </w:divBdr>
      <w:divsChild>
        <w:div w:id="1131941841">
          <w:marLeft w:val="640"/>
          <w:marRight w:val="0"/>
          <w:marTop w:val="0"/>
          <w:marBottom w:val="0"/>
          <w:divBdr>
            <w:top w:val="none" w:sz="0" w:space="0" w:color="auto"/>
            <w:left w:val="none" w:sz="0" w:space="0" w:color="auto"/>
            <w:bottom w:val="none" w:sz="0" w:space="0" w:color="auto"/>
            <w:right w:val="none" w:sz="0" w:space="0" w:color="auto"/>
          </w:divBdr>
        </w:div>
        <w:div w:id="1290820798">
          <w:marLeft w:val="640"/>
          <w:marRight w:val="0"/>
          <w:marTop w:val="0"/>
          <w:marBottom w:val="0"/>
          <w:divBdr>
            <w:top w:val="none" w:sz="0" w:space="0" w:color="auto"/>
            <w:left w:val="none" w:sz="0" w:space="0" w:color="auto"/>
            <w:bottom w:val="none" w:sz="0" w:space="0" w:color="auto"/>
            <w:right w:val="none" w:sz="0" w:space="0" w:color="auto"/>
          </w:divBdr>
        </w:div>
        <w:div w:id="256597173">
          <w:marLeft w:val="640"/>
          <w:marRight w:val="0"/>
          <w:marTop w:val="0"/>
          <w:marBottom w:val="0"/>
          <w:divBdr>
            <w:top w:val="none" w:sz="0" w:space="0" w:color="auto"/>
            <w:left w:val="none" w:sz="0" w:space="0" w:color="auto"/>
            <w:bottom w:val="none" w:sz="0" w:space="0" w:color="auto"/>
            <w:right w:val="none" w:sz="0" w:space="0" w:color="auto"/>
          </w:divBdr>
        </w:div>
        <w:div w:id="957838199">
          <w:marLeft w:val="640"/>
          <w:marRight w:val="0"/>
          <w:marTop w:val="0"/>
          <w:marBottom w:val="0"/>
          <w:divBdr>
            <w:top w:val="none" w:sz="0" w:space="0" w:color="auto"/>
            <w:left w:val="none" w:sz="0" w:space="0" w:color="auto"/>
            <w:bottom w:val="none" w:sz="0" w:space="0" w:color="auto"/>
            <w:right w:val="none" w:sz="0" w:space="0" w:color="auto"/>
          </w:divBdr>
        </w:div>
        <w:div w:id="1504395693">
          <w:marLeft w:val="640"/>
          <w:marRight w:val="0"/>
          <w:marTop w:val="0"/>
          <w:marBottom w:val="0"/>
          <w:divBdr>
            <w:top w:val="none" w:sz="0" w:space="0" w:color="auto"/>
            <w:left w:val="none" w:sz="0" w:space="0" w:color="auto"/>
            <w:bottom w:val="none" w:sz="0" w:space="0" w:color="auto"/>
            <w:right w:val="none" w:sz="0" w:space="0" w:color="auto"/>
          </w:divBdr>
        </w:div>
        <w:div w:id="666977091">
          <w:marLeft w:val="640"/>
          <w:marRight w:val="0"/>
          <w:marTop w:val="0"/>
          <w:marBottom w:val="0"/>
          <w:divBdr>
            <w:top w:val="none" w:sz="0" w:space="0" w:color="auto"/>
            <w:left w:val="none" w:sz="0" w:space="0" w:color="auto"/>
            <w:bottom w:val="none" w:sz="0" w:space="0" w:color="auto"/>
            <w:right w:val="none" w:sz="0" w:space="0" w:color="auto"/>
          </w:divBdr>
        </w:div>
        <w:div w:id="110636026">
          <w:marLeft w:val="640"/>
          <w:marRight w:val="0"/>
          <w:marTop w:val="0"/>
          <w:marBottom w:val="0"/>
          <w:divBdr>
            <w:top w:val="none" w:sz="0" w:space="0" w:color="auto"/>
            <w:left w:val="none" w:sz="0" w:space="0" w:color="auto"/>
            <w:bottom w:val="none" w:sz="0" w:space="0" w:color="auto"/>
            <w:right w:val="none" w:sz="0" w:space="0" w:color="auto"/>
          </w:divBdr>
        </w:div>
        <w:div w:id="782269010">
          <w:marLeft w:val="640"/>
          <w:marRight w:val="0"/>
          <w:marTop w:val="0"/>
          <w:marBottom w:val="0"/>
          <w:divBdr>
            <w:top w:val="none" w:sz="0" w:space="0" w:color="auto"/>
            <w:left w:val="none" w:sz="0" w:space="0" w:color="auto"/>
            <w:bottom w:val="none" w:sz="0" w:space="0" w:color="auto"/>
            <w:right w:val="none" w:sz="0" w:space="0" w:color="auto"/>
          </w:divBdr>
        </w:div>
        <w:div w:id="1283001567">
          <w:marLeft w:val="640"/>
          <w:marRight w:val="0"/>
          <w:marTop w:val="0"/>
          <w:marBottom w:val="0"/>
          <w:divBdr>
            <w:top w:val="none" w:sz="0" w:space="0" w:color="auto"/>
            <w:left w:val="none" w:sz="0" w:space="0" w:color="auto"/>
            <w:bottom w:val="none" w:sz="0" w:space="0" w:color="auto"/>
            <w:right w:val="none" w:sz="0" w:space="0" w:color="auto"/>
          </w:divBdr>
        </w:div>
        <w:div w:id="1704667496">
          <w:marLeft w:val="640"/>
          <w:marRight w:val="0"/>
          <w:marTop w:val="0"/>
          <w:marBottom w:val="0"/>
          <w:divBdr>
            <w:top w:val="none" w:sz="0" w:space="0" w:color="auto"/>
            <w:left w:val="none" w:sz="0" w:space="0" w:color="auto"/>
            <w:bottom w:val="none" w:sz="0" w:space="0" w:color="auto"/>
            <w:right w:val="none" w:sz="0" w:space="0" w:color="auto"/>
          </w:divBdr>
        </w:div>
        <w:div w:id="162477958">
          <w:marLeft w:val="640"/>
          <w:marRight w:val="0"/>
          <w:marTop w:val="0"/>
          <w:marBottom w:val="0"/>
          <w:divBdr>
            <w:top w:val="none" w:sz="0" w:space="0" w:color="auto"/>
            <w:left w:val="none" w:sz="0" w:space="0" w:color="auto"/>
            <w:bottom w:val="none" w:sz="0" w:space="0" w:color="auto"/>
            <w:right w:val="none" w:sz="0" w:space="0" w:color="auto"/>
          </w:divBdr>
        </w:div>
        <w:div w:id="709262251">
          <w:marLeft w:val="640"/>
          <w:marRight w:val="0"/>
          <w:marTop w:val="0"/>
          <w:marBottom w:val="0"/>
          <w:divBdr>
            <w:top w:val="none" w:sz="0" w:space="0" w:color="auto"/>
            <w:left w:val="none" w:sz="0" w:space="0" w:color="auto"/>
            <w:bottom w:val="none" w:sz="0" w:space="0" w:color="auto"/>
            <w:right w:val="none" w:sz="0" w:space="0" w:color="auto"/>
          </w:divBdr>
        </w:div>
        <w:div w:id="75396486">
          <w:marLeft w:val="640"/>
          <w:marRight w:val="0"/>
          <w:marTop w:val="0"/>
          <w:marBottom w:val="0"/>
          <w:divBdr>
            <w:top w:val="none" w:sz="0" w:space="0" w:color="auto"/>
            <w:left w:val="none" w:sz="0" w:space="0" w:color="auto"/>
            <w:bottom w:val="none" w:sz="0" w:space="0" w:color="auto"/>
            <w:right w:val="none" w:sz="0" w:space="0" w:color="auto"/>
          </w:divBdr>
        </w:div>
        <w:div w:id="830409542">
          <w:marLeft w:val="640"/>
          <w:marRight w:val="0"/>
          <w:marTop w:val="0"/>
          <w:marBottom w:val="0"/>
          <w:divBdr>
            <w:top w:val="none" w:sz="0" w:space="0" w:color="auto"/>
            <w:left w:val="none" w:sz="0" w:space="0" w:color="auto"/>
            <w:bottom w:val="none" w:sz="0" w:space="0" w:color="auto"/>
            <w:right w:val="none" w:sz="0" w:space="0" w:color="auto"/>
          </w:divBdr>
        </w:div>
        <w:div w:id="2042440594">
          <w:marLeft w:val="640"/>
          <w:marRight w:val="0"/>
          <w:marTop w:val="0"/>
          <w:marBottom w:val="0"/>
          <w:divBdr>
            <w:top w:val="none" w:sz="0" w:space="0" w:color="auto"/>
            <w:left w:val="none" w:sz="0" w:space="0" w:color="auto"/>
            <w:bottom w:val="none" w:sz="0" w:space="0" w:color="auto"/>
            <w:right w:val="none" w:sz="0" w:space="0" w:color="auto"/>
          </w:divBdr>
        </w:div>
        <w:div w:id="253827190">
          <w:marLeft w:val="640"/>
          <w:marRight w:val="0"/>
          <w:marTop w:val="0"/>
          <w:marBottom w:val="0"/>
          <w:divBdr>
            <w:top w:val="none" w:sz="0" w:space="0" w:color="auto"/>
            <w:left w:val="none" w:sz="0" w:space="0" w:color="auto"/>
            <w:bottom w:val="none" w:sz="0" w:space="0" w:color="auto"/>
            <w:right w:val="none" w:sz="0" w:space="0" w:color="auto"/>
          </w:divBdr>
        </w:div>
        <w:div w:id="2026318540">
          <w:marLeft w:val="640"/>
          <w:marRight w:val="0"/>
          <w:marTop w:val="0"/>
          <w:marBottom w:val="0"/>
          <w:divBdr>
            <w:top w:val="none" w:sz="0" w:space="0" w:color="auto"/>
            <w:left w:val="none" w:sz="0" w:space="0" w:color="auto"/>
            <w:bottom w:val="none" w:sz="0" w:space="0" w:color="auto"/>
            <w:right w:val="none" w:sz="0" w:space="0" w:color="auto"/>
          </w:divBdr>
        </w:div>
        <w:div w:id="1708480177">
          <w:marLeft w:val="640"/>
          <w:marRight w:val="0"/>
          <w:marTop w:val="0"/>
          <w:marBottom w:val="0"/>
          <w:divBdr>
            <w:top w:val="none" w:sz="0" w:space="0" w:color="auto"/>
            <w:left w:val="none" w:sz="0" w:space="0" w:color="auto"/>
            <w:bottom w:val="none" w:sz="0" w:space="0" w:color="auto"/>
            <w:right w:val="none" w:sz="0" w:space="0" w:color="auto"/>
          </w:divBdr>
        </w:div>
        <w:div w:id="1846280531">
          <w:marLeft w:val="640"/>
          <w:marRight w:val="0"/>
          <w:marTop w:val="0"/>
          <w:marBottom w:val="0"/>
          <w:divBdr>
            <w:top w:val="none" w:sz="0" w:space="0" w:color="auto"/>
            <w:left w:val="none" w:sz="0" w:space="0" w:color="auto"/>
            <w:bottom w:val="none" w:sz="0" w:space="0" w:color="auto"/>
            <w:right w:val="none" w:sz="0" w:space="0" w:color="auto"/>
          </w:divBdr>
        </w:div>
        <w:div w:id="1138574090">
          <w:marLeft w:val="640"/>
          <w:marRight w:val="0"/>
          <w:marTop w:val="0"/>
          <w:marBottom w:val="0"/>
          <w:divBdr>
            <w:top w:val="none" w:sz="0" w:space="0" w:color="auto"/>
            <w:left w:val="none" w:sz="0" w:space="0" w:color="auto"/>
            <w:bottom w:val="none" w:sz="0" w:space="0" w:color="auto"/>
            <w:right w:val="none" w:sz="0" w:space="0" w:color="auto"/>
          </w:divBdr>
        </w:div>
      </w:divsChild>
    </w:div>
    <w:div w:id="2123911781">
      <w:bodyDiv w:val="1"/>
      <w:marLeft w:val="0"/>
      <w:marRight w:val="0"/>
      <w:marTop w:val="0"/>
      <w:marBottom w:val="0"/>
      <w:divBdr>
        <w:top w:val="none" w:sz="0" w:space="0" w:color="auto"/>
        <w:left w:val="none" w:sz="0" w:space="0" w:color="auto"/>
        <w:bottom w:val="none" w:sz="0" w:space="0" w:color="auto"/>
        <w:right w:val="none" w:sz="0" w:space="0" w:color="auto"/>
      </w:divBdr>
    </w:div>
    <w:div w:id="2128429995">
      <w:bodyDiv w:val="1"/>
      <w:marLeft w:val="0"/>
      <w:marRight w:val="0"/>
      <w:marTop w:val="0"/>
      <w:marBottom w:val="0"/>
      <w:divBdr>
        <w:top w:val="none" w:sz="0" w:space="0" w:color="auto"/>
        <w:left w:val="none" w:sz="0" w:space="0" w:color="auto"/>
        <w:bottom w:val="none" w:sz="0" w:space="0" w:color="auto"/>
        <w:right w:val="none" w:sz="0" w:space="0" w:color="auto"/>
      </w:divBdr>
      <w:divsChild>
        <w:div w:id="1463886421">
          <w:marLeft w:val="640"/>
          <w:marRight w:val="0"/>
          <w:marTop w:val="0"/>
          <w:marBottom w:val="0"/>
          <w:divBdr>
            <w:top w:val="none" w:sz="0" w:space="0" w:color="auto"/>
            <w:left w:val="none" w:sz="0" w:space="0" w:color="auto"/>
            <w:bottom w:val="none" w:sz="0" w:space="0" w:color="auto"/>
            <w:right w:val="none" w:sz="0" w:space="0" w:color="auto"/>
          </w:divBdr>
        </w:div>
        <w:div w:id="758982129">
          <w:marLeft w:val="640"/>
          <w:marRight w:val="0"/>
          <w:marTop w:val="0"/>
          <w:marBottom w:val="0"/>
          <w:divBdr>
            <w:top w:val="none" w:sz="0" w:space="0" w:color="auto"/>
            <w:left w:val="none" w:sz="0" w:space="0" w:color="auto"/>
            <w:bottom w:val="none" w:sz="0" w:space="0" w:color="auto"/>
            <w:right w:val="none" w:sz="0" w:space="0" w:color="auto"/>
          </w:divBdr>
        </w:div>
        <w:div w:id="402290611">
          <w:marLeft w:val="640"/>
          <w:marRight w:val="0"/>
          <w:marTop w:val="0"/>
          <w:marBottom w:val="0"/>
          <w:divBdr>
            <w:top w:val="none" w:sz="0" w:space="0" w:color="auto"/>
            <w:left w:val="none" w:sz="0" w:space="0" w:color="auto"/>
            <w:bottom w:val="none" w:sz="0" w:space="0" w:color="auto"/>
            <w:right w:val="none" w:sz="0" w:space="0" w:color="auto"/>
          </w:divBdr>
        </w:div>
        <w:div w:id="812412172">
          <w:marLeft w:val="640"/>
          <w:marRight w:val="0"/>
          <w:marTop w:val="0"/>
          <w:marBottom w:val="0"/>
          <w:divBdr>
            <w:top w:val="none" w:sz="0" w:space="0" w:color="auto"/>
            <w:left w:val="none" w:sz="0" w:space="0" w:color="auto"/>
            <w:bottom w:val="none" w:sz="0" w:space="0" w:color="auto"/>
            <w:right w:val="none" w:sz="0" w:space="0" w:color="auto"/>
          </w:divBdr>
        </w:div>
        <w:div w:id="382364114">
          <w:marLeft w:val="640"/>
          <w:marRight w:val="0"/>
          <w:marTop w:val="0"/>
          <w:marBottom w:val="0"/>
          <w:divBdr>
            <w:top w:val="none" w:sz="0" w:space="0" w:color="auto"/>
            <w:left w:val="none" w:sz="0" w:space="0" w:color="auto"/>
            <w:bottom w:val="none" w:sz="0" w:space="0" w:color="auto"/>
            <w:right w:val="none" w:sz="0" w:space="0" w:color="auto"/>
          </w:divBdr>
        </w:div>
        <w:div w:id="1266304970">
          <w:marLeft w:val="640"/>
          <w:marRight w:val="0"/>
          <w:marTop w:val="0"/>
          <w:marBottom w:val="0"/>
          <w:divBdr>
            <w:top w:val="none" w:sz="0" w:space="0" w:color="auto"/>
            <w:left w:val="none" w:sz="0" w:space="0" w:color="auto"/>
            <w:bottom w:val="none" w:sz="0" w:space="0" w:color="auto"/>
            <w:right w:val="none" w:sz="0" w:space="0" w:color="auto"/>
          </w:divBdr>
        </w:div>
        <w:div w:id="988244959">
          <w:marLeft w:val="640"/>
          <w:marRight w:val="0"/>
          <w:marTop w:val="0"/>
          <w:marBottom w:val="0"/>
          <w:divBdr>
            <w:top w:val="none" w:sz="0" w:space="0" w:color="auto"/>
            <w:left w:val="none" w:sz="0" w:space="0" w:color="auto"/>
            <w:bottom w:val="none" w:sz="0" w:space="0" w:color="auto"/>
            <w:right w:val="none" w:sz="0" w:space="0" w:color="auto"/>
          </w:divBdr>
        </w:div>
        <w:div w:id="1738015878">
          <w:marLeft w:val="640"/>
          <w:marRight w:val="0"/>
          <w:marTop w:val="0"/>
          <w:marBottom w:val="0"/>
          <w:divBdr>
            <w:top w:val="none" w:sz="0" w:space="0" w:color="auto"/>
            <w:left w:val="none" w:sz="0" w:space="0" w:color="auto"/>
            <w:bottom w:val="none" w:sz="0" w:space="0" w:color="auto"/>
            <w:right w:val="none" w:sz="0" w:space="0" w:color="auto"/>
          </w:divBdr>
        </w:div>
        <w:div w:id="153910278">
          <w:marLeft w:val="640"/>
          <w:marRight w:val="0"/>
          <w:marTop w:val="0"/>
          <w:marBottom w:val="0"/>
          <w:divBdr>
            <w:top w:val="none" w:sz="0" w:space="0" w:color="auto"/>
            <w:left w:val="none" w:sz="0" w:space="0" w:color="auto"/>
            <w:bottom w:val="none" w:sz="0" w:space="0" w:color="auto"/>
            <w:right w:val="none" w:sz="0" w:space="0" w:color="auto"/>
          </w:divBdr>
        </w:div>
        <w:div w:id="608466484">
          <w:marLeft w:val="640"/>
          <w:marRight w:val="0"/>
          <w:marTop w:val="0"/>
          <w:marBottom w:val="0"/>
          <w:divBdr>
            <w:top w:val="none" w:sz="0" w:space="0" w:color="auto"/>
            <w:left w:val="none" w:sz="0" w:space="0" w:color="auto"/>
            <w:bottom w:val="none" w:sz="0" w:space="0" w:color="auto"/>
            <w:right w:val="none" w:sz="0" w:space="0" w:color="auto"/>
          </w:divBdr>
        </w:div>
        <w:div w:id="1322269798">
          <w:marLeft w:val="640"/>
          <w:marRight w:val="0"/>
          <w:marTop w:val="0"/>
          <w:marBottom w:val="0"/>
          <w:divBdr>
            <w:top w:val="none" w:sz="0" w:space="0" w:color="auto"/>
            <w:left w:val="none" w:sz="0" w:space="0" w:color="auto"/>
            <w:bottom w:val="none" w:sz="0" w:space="0" w:color="auto"/>
            <w:right w:val="none" w:sz="0" w:space="0" w:color="auto"/>
          </w:divBdr>
        </w:div>
        <w:div w:id="1040936903">
          <w:marLeft w:val="640"/>
          <w:marRight w:val="0"/>
          <w:marTop w:val="0"/>
          <w:marBottom w:val="0"/>
          <w:divBdr>
            <w:top w:val="none" w:sz="0" w:space="0" w:color="auto"/>
            <w:left w:val="none" w:sz="0" w:space="0" w:color="auto"/>
            <w:bottom w:val="none" w:sz="0" w:space="0" w:color="auto"/>
            <w:right w:val="none" w:sz="0" w:space="0" w:color="auto"/>
          </w:divBdr>
        </w:div>
        <w:div w:id="1436051417">
          <w:marLeft w:val="640"/>
          <w:marRight w:val="0"/>
          <w:marTop w:val="0"/>
          <w:marBottom w:val="0"/>
          <w:divBdr>
            <w:top w:val="none" w:sz="0" w:space="0" w:color="auto"/>
            <w:left w:val="none" w:sz="0" w:space="0" w:color="auto"/>
            <w:bottom w:val="none" w:sz="0" w:space="0" w:color="auto"/>
            <w:right w:val="none" w:sz="0" w:space="0" w:color="auto"/>
          </w:divBdr>
        </w:div>
        <w:div w:id="457798575">
          <w:marLeft w:val="640"/>
          <w:marRight w:val="0"/>
          <w:marTop w:val="0"/>
          <w:marBottom w:val="0"/>
          <w:divBdr>
            <w:top w:val="none" w:sz="0" w:space="0" w:color="auto"/>
            <w:left w:val="none" w:sz="0" w:space="0" w:color="auto"/>
            <w:bottom w:val="none" w:sz="0" w:space="0" w:color="auto"/>
            <w:right w:val="none" w:sz="0" w:space="0" w:color="auto"/>
          </w:divBdr>
        </w:div>
        <w:div w:id="884099795">
          <w:marLeft w:val="640"/>
          <w:marRight w:val="0"/>
          <w:marTop w:val="0"/>
          <w:marBottom w:val="0"/>
          <w:divBdr>
            <w:top w:val="none" w:sz="0" w:space="0" w:color="auto"/>
            <w:left w:val="none" w:sz="0" w:space="0" w:color="auto"/>
            <w:bottom w:val="none" w:sz="0" w:space="0" w:color="auto"/>
            <w:right w:val="none" w:sz="0" w:space="0" w:color="auto"/>
          </w:divBdr>
        </w:div>
        <w:div w:id="561452204">
          <w:marLeft w:val="640"/>
          <w:marRight w:val="0"/>
          <w:marTop w:val="0"/>
          <w:marBottom w:val="0"/>
          <w:divBdr>
            <w:top w:val="none" w:sz="0" w:space="0" w:color="auto"/>
            <w:left w:val="none" w:sz="0" w:space="0" w:color="auto"/>
            <w:bottom w:val="none" w:sz="0" w:space="0" w:color="auto"/>
            <w:right w:val="none" w:sz="0" w:space="0" w:color="auto"/>
          </w:divBdr>
        </w:div>
        <w:div w:id="7086055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en.wikipedia.org%2Fwiki%2FAnant_Madabhushi&amp;data=05%7C01%7Carpit.aggarwal%40emory.edu%7C15b832cfb9774261cf9c08dba0d958c4%7Ce004fb9cb0a4424fbcd0322606d5df38%7C0%7C0%7C638280627629259992%7CUnknown%7CTWFpbGZsb3d8eyJWIjoiMC4wLjAwMDAiLCJQIjoiV2luMzIiLCJBTiI6Ik1haWwiLCJXVCI6Mn0%3D%7C3000%7C%7C%7C&amp;sdata=jl%2BhFdFvSo8e28YRIktzmez6DkNj%2FCm2IzgTjzagRuM%3D&amp;reserved=0" TargetMode="External"/><Relationship Id="rId3" Type="http://schemas.openxmlformats.org/officeDocument/2006/relationships/styles" Target="styles.xml"/><Relationship Id="rId7" Type="http://schemas.openxmlformats.org/officeDocument/2006/relationships/hyperlink" Target="https://nam11.safelinks.protection.outlook.com/?url=https%3A%2F%2Ftinyurl.com%2Fy987ghao&amp;data=05%7C01%7Carpit.aggarwal%40emory.edu%7C15b832cfb9774261cf9c08dba0d958c4%7Ce004fb9cb0a4424fbcd0322606d5df38%7C0%7C0%7C638280627629259992%7CUnknown%7CTWFpbGZsb3d8eyJWIjoiMC4wLjAwMDAiLCJQIjoiV2luMzIiLCJBTiI6Ik1haWwiLCJXVCI6Mn0%3D%7C3000%7C%7C%7C&amp;sdata=MzuwIp6P%2FrLi8m67eEUTmsMYWm%2BrUG298gKTqdZZ660%3D&amp;reserved=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m11.safelinks.protection.outlook.com/?url=http%3A%2F%2Fwww.twitter.com%2FCCIPD_Case&amp;data=05%7C01%7Carpit.aggarwal%40emory.edu%7C15b832cfb9774261cf9c08dba0d958c4%7Ce004fb9cb0a4424fbcd0322606d5df38%7C0%7C0%7C638280627629259992%7CUnknown%7CTWFpbGZsb3d8eyJWIjoiMC4wLjAwMDAiLCJQIjoiV2luMzIiLCJBTiI6Ik1haWwiLCJXVCI6Mn0%3D%7C3000%7C%7C%7C&amp;sdata=QkoVYdF0%2BR%2BXN2O035I8FuXzXlPOma1zYWAZ3XJ8T28%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C5726B-7BC5-174D-9ABB-E33F0C804467}"/>
      </w:docPartPr>
      <w:docPartBody>
        <w:p w:rsidR="006F4778" w:rsidRDefault="00FC6F46">
          <w:r w:rsidRPr="00F04C95">
            <w:rPr>
              <w:rStyle w:val="PlaceholderText"/>
            </w:rPr>
            <w:t>Click or tap here to enter text.</w:t>
          </w:r>
        </w:p>
      </w:docPartBody>
    </w:docPart>
    <w:docPart>
      <w:docPartPr>
        <w:name w:val="C81BEC9244080F439E61998C228A866B"/>
        <w:category>
          <w:name w:val="General"/>
          <w:gallery w:val="placeholder"/>
        </w:category>
        <w:types>
          <w:type w:val="bbPlcHdr"/>
        </w:types>
        <w:behaviors>
          <w:behavior w:val="content"/>
        </w:behaviors>
        <w:guid w:val="{20B9BC51-DC28-DC4A-8831-E7ACC3828AF9}"/>
      </w:docPartPr>
      <w:docPartBody>
        <w:p w:rsidR="006F4778" w:rsidRDefault="00FC6F46" w:rsidP="00FC6F46">
          <w:pPr>
            <w:pStyle w:val="C81BEC9244080F439E61998C228A866B"/>
          </w:pPr>
          <w:r w:rsidRPr="00F04C95">
            <w:rPr>
              <w:rStyle w:val="PlaceholderText"/>
            </w:rPr>
            <w:t>Click or tap here to enter text.</w:t>
          </w:r>
        </w:p>
      </w:docPartBody>
    </w:docPart>
    <w:docPart>
      <w:docPartPr>
        <w:name w:val="9DA378235F98A041B3871681CA117713"/>
        <w:category>
          <w:name w:val="General"/>
          <w:gallery w:val="placeholder"/>
        </w:category>
        <w:types>
          <w:type w:val="bbPlcHdr"/>
        </w:types>
        <w:behaviors>
          <w:behavior w:val="content"/>
        </w:behaviors>
        <w:guid w:val="{23822D4D-53CC-8E48-8B27-804E1E950AFE}"/>
      </w:docPartPr>
      <w:docPartBody>
        <w:p w:rsidR="006F4778" w:rsidRDefault="00FC6F46" w:rsidP="00FC6F46">
          <w:pPr>
            <w:pStyle w:val="9DA378235F98A041B3871681CA117713"/>
          </w:pPr>
          <w:r w:rsidRPr="00F04C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70"/>
    <w:rsid w:val="00193A24"/>
    <w:rsid w:val="001B328A"/>
    <w:rsid w:val="00443270"/>
    <w:rsid w:val="006E0129"/>
    <w:rsid w:val="006F4778"/>
    <w:rsid w:val="008234E0"/>
    <w:rsid w:val="009C2B7F"/>
    <w:rsid w:val="00FC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F46"/>
    <w:rPr>
      <w:color w:val="808080"/>
    </w:rPr>
  </w:style>
  <w:style w:type="paragraph" w:customStyle="1" w:styleId="C81BEC9244080F439E61998C228A866B">
    <w:name w:val="C81BEC9244080F439E61998C228A866B"/>
    <w:rsid w:val="00FC6F46"/>
  </w:style>
  <w:style w:type="paragraph" w:customStyle="1" w:styleId="9DA378235F98A041B3871681CA117713">
    <w:name w:val="9DA378235F98A041B3871681CA117713"/>
    <w:rsid w:val="00FC6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C02AD6-4B34-AE46-828F-87C4E8FB662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8ad1a981-4aa9-44a2-aa3e-9c45deb77143&quot;,&quot;properties&quot;:{&quot;noteIndex&quot;:0},&quot;isEdited&quot;:false,&quot;manualOverride&quot;:{&quot;isManuallyOverridden&quot;:false,&quot;citeprocText&quot;:&quot;(1)&quot;,&quot;manualOverrideText&quot;:&quot;&quot;},&quot;citationItems&quot;:[{&quot;id&quot;:&quot;9e59595c-0351-387b-a518-6e47565f34dd&quot;,&quot;itemData&quot;:{&quot;type&quot;:&quot;article-journal&quot;,&quot;id&quot;:&quot;9e59595c-0351-387b-a518-6e47565f34dd&quot;,&quot;title&quot;:&quot;Current Issues in the Management of Patients With Newly Diagnosed Advanced-Stage High-Grade Serous Carcinoma of the Ovary&quot;,&quot;author&quot;:[{&quot;family&quot;:&quot;Penn&quot;,&quot;given&quot;:&quot;Courtney A&quot;,&quot;parse-names&quot;:false,&quot;dropping-particle&quot;:&quot;&quot;,&quot;non-dropping-particle&quot;:&quot;&quot;},{&quot;family&quot;:&quot;Alvarez&quot;,&quot;given&quot;:&quot;Ronald D&quot;,&quot;parse-names&quot;:false,&quot;dropping-particle&quot;:&quot;&quot;,&quot;non-dropping-particle&quot;:&quot;&quot;}],&quot;container-title&quot;:&quot;JCO Oncology Practice&quot;,&quot;container-title-short&quot;:&quot;JCO Oncol Pract&quot;,&quot;DOI&quot;:&quot;10.1200/OP.22.00461&quot;,&quot;ISSN&quot;:&quot;2688-1527&quot;,&quot;URL&quot;:&quot;https://doi.org/10.1200/OP.22.00461&quot;,&quot;issued&quot;:{&quot;date-parts&quot;:[[2023,1,5]]},&quot;page&quot;:&quot;116-122&quot;,&quot;abstract&quot;:&quot;Ovarian cancer is the most common cause of mortality in patients with gynecologic malignancies. Advanced-stage high-grade serous carcinoma accounts for most ovarian cancer cases. Current issues in the management of patients with newly diagnosed advanced-stage high-grade serous ovarian cancer include decisions on primary versus interval cytoreduction, hyperthermic intraperitoneal chemotherapy, maintenance therapy, incorporation of bevacizumab, and germline and somatic genetic testing. Evidence and guidelines regarding these topics are addressed in this review.&quot;,&quot;publisher&quot;:&quot;Wolters Kluwer&quot;,&quot;issue&quot;:&quot;3&quot;,&quot;volume&quot;:&quot;19&quot;},&quot;isTemporary&quot;:false}],&quot;citationTag&quot;:&quot;MENDELEY_CITATION_v3_eyJjaXRhdGlvbklEIjoiTUVOREVMRVlfQ0lUQVRJT05fOGFkMWE5ODEtNGFhOS00NGEyLWFhM2UtOWM0NWRlYjc3MTQz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quot;},{&quot;citationID&quot;:&quot;MENDELEY_CITATION_6af6a054-ec6f-41b3-a9f9-3475efe3453a&quot;,&quot;properties&quot;:{&quot;noteIndex&quot;:0},&quot;isEdited&quot;:false,&quot;manualOverride&quot;:{&quot;isManuallyOverridden&quot;:false,&quot;citeprocText&quot;:&quot;(2)&quot;,&quot;manualOverrideText&quot;:&quot;&quot;},&quot;citationTag&quot;:&quot;MENDELEY_CITATION_v3_eyJjaXRhdGlvbklEIjoiTUVOREVMRVlfQ0lUQVRJT05fNmFmNmEwNTQtZWM2Zi00MWIzLWE5ZjktMzQ3NWVmZTM0NTNh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quot;,&quot;citationItems&quot;:[{&quot;id&quot;:&quot;3232ff3a-6698-3293-b7ea-4cf6699d4cd1&quot;,&quot;itemData&quot;:{&quot;type&quot;:&quot;article&quot;,&quot;id&quot;:&quot;3232ff3a-6698-3293-b7ea-4cf6699d4cd1&quot;,&quot;title&quot;:&quot;Emerging trends in neoadjuvant chemotherapy for ovarian cancer&quot;,&quot;author&quot;:[{&quot;family&quot;:&quot;Patel&quot;,&quot;given&quot;:&quot;Ami&quot;,&quot;parse-names&quot;:false,&quot;dropping-particle&quot;:&quot;&quot;,&quot;non-dropping-particle&quot;:&quot;&quot;},{&quot;family&quot;:&quot;Iyer&quot;,&quot;given&quot;:&quot;Puja&quot;,&quot;parse-names&quot;:false,&quot;dropping-particle&quot;:&quot;&quot;,&quot;non-dropping-particle&quot;:&quot;&quot;},{&quot;family&quot;:&quot;Matsuzaki&quot;,&quot;given&quot;:&quot;Shinya&quot;,&quot;parse-names&quot;:false,&quot;dropping-particle&quot;:&quot;&quot;,&quot;non-dropping-particle&quot;:&quot;&quot;},{&quot;family&quot;:&quot;Matsuo&quot;,&quot;given&quot;:&quot;Koji&quot;,&quot;parse-names&quot;:false,&quot;dropping-particle&quot;:&quot;&quot;,&quot;non-dropping-particle&quot;:&quot;&quot;},{&quot;family&quot;:&quot;Sood&quot;,&quot;given&quot;:&quot;Anil K.&quot;,&quot;parse-names&quot;:false,&quot;dropping-particle&quot;:&quot;&quot;,&quot;non-dropping-particle&quot;:&quot;&quot;},{&quot;family&quot;:&quot;Fleming&quot;,&quot;given&quot;:&quot;Nicole D.&quot;,&quot;parse-names&quot;:false,&quot;dropping-particle&quot;:&quot;&quot;,&quot;non-dropping-particle&quot;:&quot;&quot;}],&quot;container-title&quot;:&quot;Cancers&quot;,&quot;container-title-short&quot;:&quot;Cancers (Basel)&quot;,&quot;DOI&quot;:&quot;10.3390/cancers13040626&quot;,&quot;ISSN&quot;:&quot;20726694&quot;,&quot;issued&quot;:{&quot;date-parts&quot;:[[2021,2,2]]},&quot;page&quot;:&quot;1-19&quot;,&quot;abstract&quot;:&quot;Epithelial ovarian cancer remains a leading cause of death amongst all gynecologic cancers despite advances in surgical and medical therapy. Historically, patients with ovarian cancer underwent primary tumor reductive surgery followed by postoperative chemotherapy; however, neoadjuvant chemotherapy followed by interval tumor reductive surgery has gradually become an alternative approach for patients with advanced-stage ovarian cancer for whom primary tumor reductive surgery is not feasible. Decision-making about the use of these approaches has not been uniform. Hence, it is essential to identify patients who can benefit most from neoadjuvant chemotherapy followed by interval tumor reductive surgery. Several prospective and retrospective studies have proposed potential models to guide upfront decision-making for patients with advanced ovarian cancer. In this review, we summarize important decision-making models that can improve patient selection for personalized treatment. Models based on clinical factors (clinical parameters, radiology studies and laparoscopy scoring) and molecular markers (circulating and tumor-based) are useful, but laparoscopic staging is among the most informative diagnostic methods for upfront decision-making in patients medically fit for surgery. Further research is needed to explore more reliable models to determine personalized treatment for advanced epithelial ovarian cancer.&quot;,&quot;publisher&quot;:&quot;MDPI AG&quot;,&quot;issue&quot;:&quot;4&quot;,&quot;volume&quot;:&quot;13&quot;},&quot;isTemporary&quot;:false}]},{&quot;citationID&quot;:&quot;MENDELEY_CITATION_76f97e64-baa1-4a3e-82e5-2afe781ab8ea&quot;,&quot;properties&quot;:{&quot;noteIndex&quot;:0},&quot;isEdited&quot;:false,&quot;manualOverride&quot;:{&quot;isManuallyOverridden&quot;:false,&quot;citeprocText&quot;:&quot;(3–5)&quot;,&quot;manualOverrideText&quot;:&quot;&quot;},&quot;citationTag&quot;:&quot;MENDELEY_CITATION_v3_eyJjaXRhdGlvbklEIjoiTUVOREVMRVlfQ0lUQVRJT05fNzZmOTdlNjQtYmFhMS00YTNlLTgyZTUtMmFmZTc4MWFiOGVh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quot;,&quot;citationItems&quot;:[{&quot;id&quot;:&quot;f975209e-4b39-3157-9c84-7ffe926abd9d&quot;,&quot;itemData&quot;:{&quot;type&quot;:&quot;article-journal&quot;,&quot;id&quot;:&quot;f975209e-4b39-3157-9c84-7ffe926abd9d&quot;,&quot;title&quot;:&quot;The impact of ECOG performance status on efficacy of immunotherapy and immune-based combinations in cancer patients: the MOUSEION-06 study&quot;,&quot;author&quot;:[{&quot;family&quot;:&quot;Mollica&quot;,&quot;given&quot;:&quot;Veronica&quot;,&quot;parse-names&quot;:false,&quot;dropping-particle&quot;:&quot;&quot;,&quot;non-dropping-particle&quot;:&quot;&quot;},{&quot;family&quot;:&quot;Rizzo&quot;,&quot;given&quot;:&quot;Alessandro&quot;,&quot;parse-names&quot;:false,&quot;dropping-particle&quot;:&quot;&quot;,&quot;non-dropping-particle&quot;:&quot;&quot;},{&quot;family&quot;:&quot;Marchetti&quot;,&quot;given&quot;:&quot;Andrea&quot;,&quot;parse-names&quot;:false,&quot;dropping-particle&quot;:&quot;&quot;,&quot;non-dropping-particle&quot;:&quot;&quot;},{&quot;family&quot;:&quot;Tateo&quot;,&quot;given&quot;:&quot;Valentina&quot;,&quot;parse-names&quot;:false,&quot;dropping-particle&quot;:&quot;&quot;,&quot;non-dropping-particle&quot;:&quot;&quot;},{&quot;family&quot;:&quot;Tassinari&quot;,&quot;given&quot;:&quot;Elisa&quot;,&quot;parse-names&quot;:false,&quot;dropping-particle&quot;:&quot;&quot;,&quot;non-dropping-particle&quot;:&quot;&quot;},{&quot;family&quot;:&quot;Rosellini&quot;,&quot;given&quot;:&quot;Matteo&quot;,&quot;parse-names&quot;:false,&quot;dropping-particle&quot;:&quot;&quot;,&quot;non-dropping-particle&quot;:&quot;&quot;},{&quot;family&quot;:&quot;Massafra&quot;,&quot;given&quot;:&quot;Raffaella&quot;,&quot;parse-names&quot;:false,&quot;dropping-particle&quot;:&quot;&quot;,&quot;non-dropping-particle&quot;:&quot;&quot;},{&quot;family&quot;:&quot;Santoni&quot;,&quot;given&quot;:&quot;Matteo&quot;,&quot;parse-names&quot;:false,&quot;dropping-particle&quot;:&quot;&quot;,&quot;non-dropping-particle&quot;:&quot;&quot;},{&quot;family&quot;:&quot;Massari&quot;,&quot;given&quot;:&quot;Francesco&quot;,&quot;parse-names&quot;:false,&quot;dropping-particle&quot;:&quot;&quot;,&quot;non-dropping-particle&quot;:&quot;&quot;}],&quot;container-title&quot;:&quot;Clinical and Experimental Medicine&quot;,&quot;container-title-short&quot;:&quot;Clin Exp Med&quot;,&quot;DOI&quot;:&quot;10.1007/s10238-023-01159-1&quot;,&quot;ISSN&quot;:&quot;15919528&quot;,&quot;PMID&quot;:&quot;37535194&quot;,&quot;issued&quot;:{&quot;date-parts&quot;:[[2023,12,1]]},&quot;page&quot;:&quot;5039-5049&quot;,&quot;abstract&quot;:&quot;ECOG performance status (PS) is a pivotal prognostic factor in a wide number of solid tumors. We performed a meta-analysis to assess the role of ECOG PS in terms of survival in patients with ECOG PS 0 or ECOG PS 1 treated with immunotherapy alone or combined with other anticancer treatments. Following the Preferred Reporting Items for Systematic Reviews and Meta-analyses, all phase II and III randomized clinical trials that compared immunotherapy or immune-based combinations in patients with solid tumors were retrieved. The outcomes of interest were overall survival (OS) and progression-free survival (PFS). We also performed subgroup analyses focused on type of therapy (ICI monotherapy or combinations), primary tumor type, setting (first line of treatment, subsequent lines). Overall, 60 studies were included in the analysis for a total of 35.020 patients. The pooled results showed that immunotherapy, either alone or in combination, reduces the risk of death or progression in both ECOG PS 0 and 1 populations. The survival benefit was consistent in all subgroups. Immune checkpoint inhibitors monotherapy or immune-based combinations are associated with improved survival irrespective of ECOG PS 0 or 1. Clinical trials should include more frail patients to assess the value of immunotherapy in these patients.&quot;,&quot;publisher&quot;:&quot;Springer Science and Business Media Deutschland GmbH&quot;,&quot;issue&quot;:&quot;8&quot;,&quot;volume&quot;:&quot;23&quot;},&quot;isTemporary&quot;:false},{&quot;id&quot;:&quot;4626257f-1395-3d41-a02b-30f48c4bcdf1&quot;,&quot;itemData&quot;:{&quot;type&quot;:&quot;article&quot;,&quot;id&quot;:&quot;4626257f-1395-3d41-a02b-30f48c4bcdf1&quot;,&quot;title&quot;:&quot;Specific toxicity of maintenance olaparib versus placebo in advanced malignancies: A systematic review and meta-analysis&quot;,&quot;author&quot;:[{&quot;family&quot;:&quot;Ricci&quot;,&quot;given&quot;:&quot;Angela Dalia&quot;,&quot;parse-names&quot;:false,&quot;dropping-particle&quot;:&quot;&quot;,&quot;non-dropping-particle&quot;:&quot;&quot;},{&quot;family&quot;:&quot;Rizzo&quot;,&quot;given&quot;:&quot;Alessandro&quot;,&quot;parse-names&quot;:false,&quot;dropping-particle&quot;:&quot;&quot;,&quot;non-dropping-particle&quot;:&quot;&quot;},{&quot;family&quot;:&quot;Novelli&quot;,&quot;given&quot;:&quot;Marco&quot;,&quot;parse-names&quot;:false,&quot;dropping-particle&quot;:&quot;&quot;,&quot;non-dropping-particle&quot;:&quot;&quot;},{&quot;family&quot;:&quot;Tavolari&quot;,&quot;given&quot;:&quot;Simona&quot;,&quot;parse-names&quot;:false,&quot;dropping-particle&quot;:&quot;&quot;,&quot;non-dropping-particle&quot;:&quot;&quot;},{&quot;family&quot;:&quot;Palloni&quot;,&quot;given&quot;:&quot;Andrea&quot;,&quot;parse-names&quot;:false,&quot;dropping-particle&quot;:&quot;&quot;,&quot;non-dropping-particle&quot;:&quot;&quot;},{&quot;family&quot;:&quot;Tober&quot;,&quot;given&quot;:&quot;Nastassja&quot;,&quot;parse-names&quot;:false,&quot;dropping-particle&quot;:&quot;&quot;,&quot;non-dropping-particle&quot;:&quot;&quot;},{&quot;family&quot;:&quot;Abbati&quot;,&quot;given&quot;:&quot;Francesca&quot;,&quot;parse-names&quot;:false,&quot;dropping-particle&quot;:&quot;&quot;,&quot;non-dropping-particle&quot;:&quot;&quot;},{&quot;family&quot;:&quot;Mollica&quot;,&quot;given&quot;:&quot;Veronica&quot;,&quot;parse-names&quot;:false,&quot;dropping-particle&quot;:&quot;&quot;,&quot;non-dropping-particle&quot;:&quot;&quot;},{&quot;family&quot;:&quot;Lorenzo&quot;,&quot;given&quot;:&quot;Stefania&quot;,&quot;parse-names&quot;:false,&quot;dropping-particle&quot;:&quot;&quot;,&quot;non-dropping-particle&quot;:&quot;De&quot;},{&quot;family&quot;:&quot;Turchetti&quot;,&quot;given&quot;:&quot;Daniela&quot;,&quot;parse-names&quot;:false,&quot;dropping-particle&quot;:&quot;&quot;,&quot;non-dropping-particle&quot;:&quot;&quot;},{&quot;family&quot;:&quot;Marco&quot;,&quot;given&quot;:&quot;Mariacristina&quot;,&quot;parse-names&quot;:false,&quot;dropping-particle&quot;:&quot;&quot;,&quot;non-dropping-particle&quot;:&quot;Di&quot;},{&quot;family&quot;:&quot;Brandi&quot;,&quot;given&quot;:&quot;Giovanni&quot;,&quot;parse-names&quot;:false,&quot;dropping-particle&quot;:&quot;&quot;,&quot;non-dropping-particle&quot;:&quot;&quot;}],&quot;container-title&quot;:&quot;Anticancer Research&quot;,&quot;container-title-short&quot;:&quot;Anticancer Res&quot;,&quot;DOI&quot;:&quot;10.21873/anticanres.13989&quot;,&quot;ISSN&quot;:&quot;17917530&quot;,&quot;PMID&quot;:&quot;32014900&quot;,&quot;issued&quot;:{&quot;date-parts&quot;:[[2020]]},&quot;page&quot;:&quot;597-608&quot;,&quot;abstract&quot;:&quot;Background/Aim: We performed a systematic review and meta-analysis to investigate the safety of maintenance with olaparib after platinum-based chemotherapy in cancer patients. Materials and Methods. Eligible studies included randomized controlled trials (RCTs) regarding the clinical role of olaparib maintenance therapy versus placebo in BRCA-mutated, advanced cancers. Safety profile from each selected study was investigated for all-grade and G3-G4 haematological and nonhaematological adverse drug events (ADEs). Results: Four RTCs that involved 1099 patients were included in the analysis. Overall incidences of all-grade and G3-4 ADEs in olaparib group were 97.6% and 41%, respectively. Patients treated with maintenance olaparib showed higher risk of all-grade and G3- G4 anaemia, all-grade neutropenia and thrombocytopenia. Moreover, all-grade and G3-G4 fatigue, all-grade vomiting, diarrhoea, nausea and decreased appetite were more common in the olaparib group compared to placebo. Conclusion: Despite an increased risk and incidence of several haematological and non-haematological toxicities, olaparib is a relatively safe agent for the treatment of advanced solid tumors. Prompt identification of ADEs is mandatory to avoid therapy discontinuation and optimize treatment.&quot;,&quot;publisher&quot;:&quot;International Institute of Anticancer Research&quot;,&quot;issue&quot;:&quot;2&quot;,&quot;volume&quot;:&quot;40&quot;},&quot;isTemporary&quot;:false},{&quot;id&quot;:&quot;9acc1165-9f05-3dd3-bd65-9896397b093b&quot;,&quot;itemData&quot;:{&quot;type&quot;:&quot;article&quot;,&quot;id&quot;:&quot;9acc1165-9f05-3dd3-bd65-9896397b093b&quot;,&quot;title&quot;:&quot;The impact of gender on The efficacy of immune checkpoint inhibitors in cancer patients: The MOUSEION-01 study&quot;,&quot;author&quot;:[{&quot;family&quot;:&quot;Santoni&quot;,&quot;given&quot;:&quot;Matteo&quot;,&quot;parse-names&quot;:false,&quot;dropping-particle&quot;:&quot;&quot;,&quot;non-dropping-particle&quot;:&quot;&quot;},{&quot;family&quot;:&quot;Rizzo&quot;,&quot;given&quot;:&quot;Alessandro&quot;,&quot;parse-names&quot;:false,&quot;dropping-particle&quot;:&quot;&quot;,&quot;non-dropping-particle&quot;:&quot;&quot;},{&quot;family&quot;:&quot;Mollica&quot;,&quot;given&quot;:&quot;Veronica&quot;,&quot;parse-names&quot;:false,&quot;dropping-particle&quot;:&quot;&quot;,&quot;non-dropping-particle&quot;:&quot;&quot;},{&quot;family&quot;:&quot;Matrana&quot;,&quot;given&quot;:&quot;Marc R.&quot;,&quot;parse-names&quot;:false,&quot;dropping-particle&quot;:&quot;&quot;,&quot;non-dropping-particle&quot;:&quot;&quot;},{&quot;family&quot;:&quot;Rosellini&quot;,&quot;given&quot;:&quot;Matteo&quot;,&quot;parse-names&quot;:false,&quot;dropping-particle&quot;:&quot;&quot;,&quot;non-dropping-particle&quot;:&quot;&quot;},{&quot;family&quot;:&quot;Faloppi&quot;,&quot;given&quot;:&quot;Luca&quot;,&quot;parse-names&quot;:false,&quot;dropping-particle&quot;:&quot;&quot;,&quot;non-dropping-particle&quot;:&quot;&quot;},{&quot;family&quot;:&quot;Marchetti&quot;,&quot;given&quot;:&quot;Andrea&quot;,&quot;parse-names&quot;:false,&quot;dropping-particle&quot;:&quot;&quot;,&quot;non-dropping-particle&quot;:&quot;&quot;},{&quot;family&quot;:&quot;Battelli&quot;,&quot;given&quot;:&quot;Nicola&quot;,&quot;parse-names&quot;:false,&quot;dropping-particle&quot;:&quot;&quot;,&quot;non-dropping-particle&quot;:&quot;&quot;},{&quot;family&quot;:&quot;Massari&quot;,&quot;given&quot;:&quot;Francesco&quot;,&quot;parse-names&quot;:false,&quot;dropping-particle&quot;:&quot;&quot;,&quot;non-dropping-particle&quot;:&quot;&quot;}],&quot;container-title&quot;:&quot;Critical Reviews in Oncology/Hematology&quot;,&quot;container-title-short&quot;:&quot;Crit Rev Oncol Hematol&quot;,&quot;DOI&quot;:&quot;10.1016/j.critrevonc.2022.103596&quot;,&quot;ISSN&quot;:&quot;18790461&quot;,&quot;PMID&quot;:&quot;35031442&quot;,&quot;issued&quot;:{&quot;date-parts&quot;:[[2022,2,1]]},&quot;abstract&quot;:&quot;The primary endpoint of MOUSEION-01 was to assess overall survival (OS) in male and female patients receiving immune checkpoint inhibitors versus control treatments, calculating the pooled OS Hazard Ratio (HR) and 95 % Confidence Interval (CI) in both groups. 37 randomized phase III studies and 22646 patients (16382 men and 6264 women) were included. In patients treated with immunotherapy (as monotherapy or in combination with other agents), the pooled OS HR was 0.78 (0.75−0.82) and 0.77 (95 % CI, 0.72−0.83) in male and female subjects, respectively. The pooled HR for OS in male patients treated with single-agent immunotherapy versus control was 0.77 (95 % CI, 0.70−0.85), while this benefit was smaller in female patients (HR, 0.81; 95 % CI, 0.73−0.9). Our findings highlight that high-quality trials accounting for potential confounders are needed before being able to suggest a real effect of the patient's gender on immune checkpoint inhibitors efficacy in different settings.&quot;,&quot;publisher&quot;:&quot;Elsevier Ireland Ltd&quot;,&quot;volume&quot;:&quot;170&quot;},&quot;isTemporary&quot;:false}]},{&quot;citationID&quot;:&quot;MENDELEY_CITATION_8bd39160-61b9-4ed8-99c1-536eb12fee0a&quot;,&quot;properties&quot;:{&quot;noteIndex&quot;:0},&quot;isEdited&quot;:false,&quot;manualOverride&quot;:{&quot;isManuallyOverridden&quot;:false,&quot;citeprocText&quot;:&quot;(6)&quot;,&quot;manualOverrideText&quot;:&quot;&quot;},&quot;citationTag&quot;:&quot;MENDELEY_CITATION_v3_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&quot;,&quot;citationItems&quot;:[{&quot;id&quot;:&quot;1f3acf3d-38f9-37e1-a9bb-bbb2f28c1f00&quot;,&quot;itemData&quot;:{&quot;type&quot;:&quot;article-journal&quot;,&quot;id&quot;:&quot;1f3acf3d-38f9-37e1-a9bb-bbb2f28c1f00&quot;,&quot;title&quot;:&quot;Tumor immune microenvironment changes are associated with response to neoadjuvant chemotherapy and long-term survival benefits in advanced epithelial ovarian cancer: A pilot study&quot;,&quot;author&quot;:[{&quot;family&quot;:&quot;Cao&quot;,&quot;given&quot;:&quot;Guangming&quot;,&quot;parse-names&quot;:false,&quot;dropping-particle&quot;:&quot;&quot;,&quot;non-dropping-particle&quot;:&quot;&quot;},{&quot;family&quot;:&quot;Hua&quot;,&quot;given&quot;:&quot;Dingchao&quot;,&quot;parse-names&quot;:false,&quot;dropping-particle&quot;:&quot;&quot;,&quot;non-dropping-particle&quot;:&quot;&quot;},{&quot;family&quot;:&quot;Li&quot;,&quot;given&quot;:&quot;Jinfeng&quot;,&quot;parse-names&quot;:false,&quot;dropping-particle&quot;:&quot;&quot;,&quot;non-dropping-particle&quot;:&quot;&quot;},{&quot;family&quot;:&quot;Zhang&quot;,&quot;given&quot;:&quot;Xuefang&quot;,&quot;parse-names&quot;:false,&quot;dropping-particle&quot;:&quot;&quot;,&quot;non-dropping-particle&quot;:&quot;&quot;},{&quot;family&quot;:&quot;Zhang&quot;,&quot;given&quot;:&quot;Zhiqiang&quot;,&quot;parse-names&quot;:false,&quot;dropping-particle&quot;:&quot;&quot;,&quot;non-dropping-particle&quot;:&quot;&quot;},{&quot;family&quot;:&quot;Zhang&quot;,&quot;given&quot;:&quot;Bei&quot;,&quot;parse-names&quot;:false,&quot;dropping-particle&quot;:&quot;&quot;,&quot;non-dropping-particle&quot;:&quot;&quot;},{&quot;family&quot;:&quot;Bei&quot;,&quot;given&quot;:&quot;Ting&quot;,&quot;parse-names&quot;:false,&quot;dropping-particle&quot;:&quot;&quot;,&quot;non-dropping-particle&quot;:&quot;&quot;},{&quot;family&quot;:&quot;Cui&quot;,&quot;given&quot;:&quot;Lina&quot;,&quot;parse-names&quot;:false,&quot;dropping-particle&quot;:&quot;&quot;,&quot;non-dropping-particle&quot;:&quot;&quot;},{&quot;family&quot;:&quot;Chen&quot;,&quot;given&quot;:&quot;Shiqing&quot;,&quot;parse-names&quot;:false,&quot;dropping-particle&quot;:&quot;&quot;,&quot;non-dropping-particle&quot;:&quot;&quot;},{&quot;family&quot;:&quot;Wang&quot;,&quot;given&quot;:&quot;Shuzhen&quot;,&quot;parse-names&quot;:false,&quot;dropping-particle&quot;:&quot;&quot;,&quot;non-dropping-particle&quot;:&quot;&quot;},{&quot;family&quot;:&quot;Zhu&quot;,&quot;given&quot;:&quot;Lei&quot;,&quot;parse-names&quot;:false,&quot;dropping-particle&quot;:&quot;&quot;,&quot;non-dropping-particle&quot;:&quot;&quot;}],&quot;container-title&quot;:&quot;Frontiers in Immunology&quot;,&quot;container-title-short&quot;:&quot;Front Immunol&quot;,&quot;DOI&quot;:&quot;10.3389/fimmu.2023.1022942&quot;,&quot;ISSN&quot;:&quot;16643224&quot;,&quot;PMID&quot;:&quot;36993949&quot;,&quot;issued&quot;:{&quot;date-parts&quot;:[[2023]]},&quot;abstract&quot;:&quot;Little is known about the association between efficacy of neoadjuvant chemotherapy (NACT)/survival and the dynamic change of tumor immune environment (TIME) during treatment in epithelial ovarian cancer (EOC). This study investigated the TIME landscape of treatment-naive EOC tumors using multiplex immunofluorescence and associated the TIME before and after platinum-based NACT with treatment efficacy and prognosis in 33 patients with advanced EOC. NACT significantly increased the density of CD8+ T cells (P = 0.033), CD20+ B cells (P = 0.023), CD56 NK cells (P = 0.041), PD-1+ cells (P = 0.042), and PD-L1+CD68+ macrophages (P = 0.005) in the tissue specimens. Response to NACT was evaluated using CA125 response and chemotherapy response score (CRS). Compared with the non-responders, the responders displayed a larger proportion of tumors showing increase in the infiltration of CD20+ cells (P = 0.046) and in the M1/M2 ratio (P = 0.038) as well as fewer tumors showing increase in the infiltration of CD56bright cells (P = 0.041). No association was found between pre-NACT TIME and response to NACT. Density of pre-NACT CD8+ cells was positively associated with longer progression-free survival (PFS) (P = 0.011) and overall survival (OS) (P = 0.048). Post-NACT CD20+ and CD163+ macrophages (M2) infiltrates were associated with prolonged (P = 0.005) and shortened PFS (P = 0.021), respectively. Increase in the density of CD4+ T cells was predictive for longer PFS (P = 0.022) and OS (P = 0.023). In the multivariate analysis, high density of CD8+ cells pre-NACT (P = 0.042) were independently associated with improved OS.&quot;,&quot;publisher&quot;:&quot;Frontiers Media S.A.&quot;,&quot;volume&quot;:&quot;14&quot;},&quot;isTemporary&quot;:false}]},{&quot;citationID&quot;:&quot;MENDELEY_CITATION_5995bd61-785a-4266-8953-5d2e83a2ab19&quot;,&quot;properties&quot;:{&quot;noteIndex&quot;:0},&quot;isEdited&quot;:false,&quot;manualOverride&quot;:{&quot;isManuallyOverridden&quot;:false,&quot;citeprocText&quot;:&quot;(7)&quot;,&quot;manualOverrideText&quot;:&quot;&quot;},&quot;citationTag&quot;:&quot;MENDELEY_CITATION_v3_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&quot;,&quot;citationItems&quot;:[{&quot;id&quot;:&quot;2e38045e-26cd-3924-bfdb-e79f16b01bfb&quot;,&quot;itemData&quot;:{&quot;type&quot;:&quot;article-journal&quot;,&quot;id&quot;:&quot;2e38045e-26cd-3924-bfdb-e79f16b01bfb&quot;,&quot;title&quot;:&quot;The impact of neoadjuvant chemotherapy on the tumor microenvironment in advanced high-grade serous carcinoma&quot;,&quot;author&quot;:[{&quot;family&quot;:&quot;Shen&quot;,&quot;given&quot;:&quot;Yuanming&quot;,&quot;parse-names&quot;:false,&quot;dropping-particle&quot;:&quot;&quot;,&quot;non-dropping-particle&quot;:&quot;&quot;},{&quot;family&quot;:&quot;Ren&quot;,&quot;given&quot;:&quot;Yan&quot;,&quot;parse-names&quot;:false,&quot;dropping-particle&quot;:&quot;&quot;,&quot;non-dropping-particle&quot;:&quot;&quot;},{&quot;family&quot;:&quot;Chen&quot;,&quot;given&quot;:&quot;Kelie&quot;,&quot;parse-names&quot;:false,&quot;dropping-particle&quot;:&quot;&quot;,&quot;non-dropping-particle&quot;:&quot;&quot;},{&quot;family&quot;:&quot;Cen&quot;,&quot;given&quot;:&quot;Yixuan&quot;,&quot;parse-names&quot;:false,&quot;dropping-particle&quot;:&quot;&quot;,&quot;non-dropping-particle&quot;:&quot;&quot;},{&quot;family&quot;:&quot;Zhang&quot;,&quot;given&quot;:&quot;Bo&quot;,&quot;parse-names&quot;:false,&quot;dropping-particle&quot;:&quot;&quot;,&quot;non-dropping-particle&quot;:&quot;&quot;},{&quot;family&quot;:&quot;Lu&quot;,&quot;given&quot;:&quot;Weiguo&quot;,&quot;parse-names&quot;:false,&quot;dropping-particle&quot;:&quot;&quot;,&quot;non-dropping-particle&quot;:&quot;&quot;},{&quot;family&quot;:&quot;Xu&quot;,&quot;given&quot;:&quot;Junfen&quot;,&quot;parse-names&quot;:false,&quot;dropping-particle&quot;:&quot;&quot;,&quot;non-dropping-particle&quot;:&quot;&quot;}],&quot;container-title&quot;:&quot;Oncogenesis&quot;,&quot;container-title-short&quot;:&quot;Oncogenesis&quot;,&quot;DOI&quot;:&quot;10.1038/s41389-022-00419-1&quot;,&quot;ISSN&quot;:&quot;21579024&quot;,&quot;issued&quot;:{&quot;date-parts&quot;:[[2022,12,1]]},&quot;abstract&quot;:&quot;High-grade serous ovarian, fallopian tube or peritoneal carcinoma is an aggressive subtype of ovarian cancer that frequently develops resistance to chemotherapy. It remains contested whether the resistance is caused by the acquisition of novel molecular aberrations or alternatively through the selection of rare pre-existing tumor clones. To address this question, we applied single-cell RNA sequencing to depict the tumor landscape of 6 samples from a single case of advanced high-grade serous fallopian tube carcinoma during neoadjuvant chemotherapy (NACT). We analyzed a total of 32,079 single cells, with 17,249 cells derived from the pre-NACT multisite tumor tissue samples and 14,830 cells derived from the post-NACT multisite tumor tissue samples. We identified the diverse properties of the tumor, immune and stromal cell types between the pre-NACT and post-NACT tumors. The malignant epithelial cells displayed a high degree of intratumor heterogeneity in response to NACT. We showed that the primary resistant clone (clone 63) epithelial genotype was already present in the pre-NACT tumors, and was adaptively enriched after NACT. This clone 63 was correlated with a poor clinical prognosis. Furthermore, single-cell analysis of CD4+ T cells demonstrated that IL2RAhi-CCL22+-Tregs were selectively enriched in post-NACT tumors. Interestingly, this Treg subtype could recruit and enrich themselves through secreting the CCL22-CCR1 combination in pre-NACT and post-NACT tumors, and further express CD274 to suppress other CD4 and CD8 T cells through a CD274-PDCD1 axis in the post-NACT tumors, and this predicted an immunosuppressive state after NACT. Overall, our results provide important evidence for the adaptive resistance theory of HGSC, and for the potential development of therapeutic strategies to treat HGSC and improve the survival of patients with HGSC.&quot;,&quot;publisher&quot;:&quot;Springer Nature&quot;,&quot;issue&quot;:&quot;1&quot;,&quot;volume&quot;:&quot;11&quot;},&quot;isTemporary&quot;:false}]},{&quot;citationID&quot;:&quot;MENDELEY_CITATION_b558db45-feba-4f43-9675-4b2e88bf59ab&quot;,&quot;properties&quot;:{&quot;noteIndex&quot;:0},&quot;isEdited&quot;:false,&quot;manualOverride&quot;:{&quot;isManuallyOverridden&quot;:false,&quot;citeprocText&quot;:&quot;(8)&quot;,&quot;manualOverrideText&quot;:&quot;&quot;},&quot;citationTag&quot;:&quot;MENDELEY_CITATION_v3_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&quot;,&quot;citationItems&quot;:[{&quot;id&quot;:&quot;c02b1dd3-3e9c-3811-ac25-3ab253be38d2&quot;,&quot;itemData&quot;:{&quot;type&quot;:&quot;article-journal&quot;,&quot;id&quot;:&quot;c02b1dd3-3e9c-3811-ac25-3ab253be38d2&quot;,&quot;title&quot;:&quot;The gene signature of tertiary lymphoid structures within ovarian cancer predicts the prognosis and immunotherapy benefit&quot;,&quot;author&quot;:[{&quot;family&quot;:&quot;Hou&quot;,&quot;given&quot;:&quot;Yue&quot;,&quot;parse-names&quot;:false,&quot;dropping-particle&quot;:&quot;&quot;,&quot;non-dropping-particle&quot;:&quot;&quot;},{&quot;family&quot;:&quot;Qiao&quot;,&quot;given&quot;:&quot;Sijing&quot;,&quot;parse-names&quot;:false,&quot;dropping-particle&quot;:&quot;&quot;,&quot;non-dropping-particle&quot;:&quot;&quot;},{&quot;family&quot;:&quot;Li&quot;,&quot;given&quot;:&quot;Miao&quot;,&quot;parse-names&quot;:false,&quot;dropping-particle&quot;:&quot;&quot;,&quot;non-dropping-particle&quot;:&quot;&quot;},{&quot;family&quot;:&quot;Han&quot;,&quot;given&quot;:&quot;Xue&quot;,&quot;parse-names&quot;:false,&quot;dropping-particle&quot;:&quot;&quot;,&quot;non-dropping-particle&quot;:&quot;&quot;},{&quot;family&quot;:&quot;Wei&quot;,&quot;given&quot;:&quot;Xuan&quot;,&quot;parse-names&quot;:false,&quot;dropping-particle&quot;:&quot;&quot;,&quot;non-dropping-particle&quot;:&quot;&quot;},{&quot;family&quot;:&quot;Pang&quot;,&quot;given&quot;:&quot;Yingxin&quot;,&quot;parse-names&quot;:false,&quot;dropping-particle&quot;:&quot;&quot;,&quot;non-dropping-particle&quot;:&quot;&quot;},{&quot;family&quot;:&quot;Mao&quot;,&quot;given&quot;:&quot;Hongluan&quot;,&quot;parse-names&quot;:false,&quot;dropping-particle&quot;:&quot;&quot;,&quot;non-dropping-particle&quot;:&quot;&quot;}],&quot;container-title&quot;:&quot;Frontiers in Genetics&quot;,&quot;container-title-short&quot;:&quot;Front Genet&quot;,&quot;DOI&quot;:&quot;10.3389/fgene.2022.1090640&quot;,&quot;ISSN&quot;:&quot;16648021&quot;,&quot;issued&quot;:{&quot;date-parts&quot;:[[2023,1,10]]},&quot;abstract&quot;:&quot;Ovarian cancer (OC) has the lowest survival rate among gynecologic malignancies. Ectopic lymphocyte aggregates, namely tertiary lymphoid structures (TLSs), have been reported as positive biomarkers for tumor prognosis. However, the related gene signature of tertiary lymphoid structure in ovarian cancer was less understood. Therefore, this study first exhibited the organizational patterns of tertiary lymphoid structure by H&amp;E staining and immunohistochemistry (IHC), and confirmed the improved survival values of tertiary lymphoid structure and quantified tumor-infiltrating lymphocytes (CD20+ B cells and CD8+ T cells) in ovarian cancer patients. Secondly, we collected the genes involved in tertiary lymphoid structure from databases. By the univariate regression analysis, the tertiary lymphoid structure gene signature (CETP, CCR7, SELL, LAMP3, CCL19, CXCL9, CXCL10, CXCL11, and CXCL13) with prognostic value, characteristically of ovarian cancer, was constructed in the TCGA dataset and validated in the GSE140082 dataset. Thirdly, by performing CIBERSORT and Tumor Immune Dysfunction and Exclusion (TIDE) analysis, we found that the high expression of this gene signature was positively correlated with developed immune infiltration and reduced immune escape. The improved IPS score and application in the IMvigor210 dataset received PD-L1 proved the predictive value of immunotherapy for this gene signature. Furthermore, this signature showed a better correlation between tumor mutation burden and classical checkpoint genes. In conclusion, Tertiary lymphoid structure plays important role in tumor immunity and the gene signature can be evaluated as a biomarker for predicting prognosis and guiding immunotherapy in ovarian cancer.&quot;,&quot;publisher&quot;:&quot;Frontiers Media S.A.&quot;,&quot;volume&quot;:&quot;13&quot;},&quot;isTemporary&quot;:false}]},{&quot;citationID&quot;:&quot;MENDELEY_CITATION_d4ffff60-ea8a-4e98-8229-34f17964fbf2&quot;,&quot;properties&quot;:{&quot;noteIndex&quot;:0},&quot;isEdited&quot;:false,&quot;manualOverride&quot;:{&quot;isManuallyOverridden&quot;:false,&quot;citeprocText&quot;:&quot;(7)&quot;,&quot;manualOverrideText&quot;:&quot;&quot;},&quot;citationTag&quot;:&quot;MENDELEY_CITATION_v3_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&quot;,&quot;citationItems&quot;:[{&quot;id&quot;:&quot;2e38045e-26cd-3924-bfdb-e79f16b01bfb&quot;,&quot;itemData&quot;:{&quot;type&quot;:&quot;article-journal&quot;,&quot;id&quot;:&quot;2e38045e-26cd-3924-bfdb-e79f16b01bfb&quot;,&quot;title&quot;:&quot;The impact of neoadjuvant chemotherapy on the tumor microenvironment in advanced high-grade serous carcinoma&quot;,&quot;author&quot;:[{&quot;family&quot;:&quot;Shen&quot;,&quot;given&quot;:&quot;Yuanming&quot;,&quot;parse-names&quot;:false,&quot;dropping-particle&quot;:&quot;&quot;,&quot;non-dropping-particle&quot;:&quot;&quot;},{&quot;family&quot;:&quot;Ren&quot;,&quot;given&quot;:&quot;Yan&quot;,&quot;parse-names&quot;:false,&quot;dropping-particle&quot;:&quot;&quot;,&quot;non-dropping-particle&quot;:&quot;&quot;},{&quot;family&quot;:&quot;Chen&quot;,&quot;given&quot;:&quot;Kelie&quot;,&quot;parse-names&quot;:false,&quot;dropping-particle&quot;:&quot;&quot;,&quot;non-dropping-particle&quot;:&quot;&quot;},{&quot;family&quot;:&quot;Cen&quot;,&quot;given&quot;:&quot;Yixuan&quot;,&quot;parse-names&quot;:false,&quot;dropping-particle&quot;:&quot;&quot;,&quot;non-dropping-particle&quot;:&quot;&quot;},{&quot;family&quot;:&quot;Zhang&quot;,&quot;given&quot;:&quot;Bo&quot;,&quot;parse-names&quot;:false,&quot;dropping-particle&quot;:&quot;&quot;,&quot;non-dropping-particle&quot;:&quot;&quot;},{&quot;family&quot;:&quot;Lu&quot;,&quot;given&quot;:&quot;Weiguo&quot;,&quot;parse-names&quot;:false,&quot;dropping-particle&quot;:&quot;&quot;,&quot;non-dropping-particle&quot;:&quot;&quot;},{&quot;family&quot;:&quot;Xu&quot;,&quot;given&quot;:&quot;Junfen&quot;,&quot;parse-names&quot;:false,&quot;dropping-particle&quot;:&quot;&quot;,&quot;non-dropping-particle&quot;:&quot;&quot;}],&quot;container-title&quot;:&quot;Oncogenesis&quot;,&quot;container-title-short&quot;:&quot;Oncogenesis&quot;,&quot;DOI&quot;:&quot;10.1038/s41389-022-00419-1&quot;,&quot;ISSN&quot;:&quot;21579024&quot;,&quot;issued&quot;:{&quot;date-parts&quot;:[[2022,12,1]]},&quot;abstract&quot;:&quot;High-grade serous ovarian, fallopian tube or peritoneal carcinoma is an aggressive subtype of ovarian cancer that frequently develops resistance to chemotherapy. It remains contested whether the resistance is caused by the acquisition of novel molecular aberrations or alternatively through the selection of rare pre-existing tumor clones. To address this question, we applied single-cell RNA sequencing to depict the tumor landscape of 6 samples from a single case of advanced high-grade serous fallopian tube carcinoma during neoadjuvant chemotherapy (NACT). We analyzed a total of 32,079 single cells, with 17,249 cells derived from the pre-NACT multisite tumor tissue samples and 14,830 cells derived from the post-NACT multisite tumor tissue samples. We identified the diverse properties of the tumor, immune and stromal cell types between the pre-NACT and post-NACT tumors. The malignant epithelial cells displayed a high degree of intratumor heterogeneity in response to NACT. We showed that the primary resistant clone (clone 63) epithelial genotype was already present in the pre-NACT tumors, and was adaptively enriched after NACT. This clone 63 was correlated with a poor clinical prognosis. Furthermore, single-cell analysis of CD4+ T cells demonstrated that IL2RAhi-CCL22+-Tregs were selectively enriched in post-NACT tumors. Interestingly, this Treg subtype could recruit and enrich themselves through secreting the CCL22-CCR1 combination in pre-NACT and post-NACT tumors, and further express CD274 to suppress other CD4 and CD8 T cells through a CD274-PDCD1 axis in the post-NACT tumors, and this predicted an immunosuppressive state after NACT. Overall, our results provide important evidence for the adaptive resistance theory of HGSC, and for the potential development of therapeutic strategies to treat HGSC and improve the survival of patients with HGSC.&quot;,&quot;publisher&quot;:&quot;Springer Nature&quot;,&quot;issue&quot;:&quot;1&quot;,&quot;volume&quot;:&quot;11&quot;},&quot;isTemporary&quot;:false}]},{&quot;citationID&quot;:&quot;MENDELEY_CITATION_12ba6ed5-b55d-4351-b30b-a0c348f87882&quot;,&quot;properties&quot;:{&quot;noteIndex&quot;:0},&quot;isEdited&quot;:false,&quot;manualOverride&quot;:{&quot;isManuallyOverridden&quot;:false,&quot;citeprocText&quot;:&quot;(8)&quot;,&quot;manualOverrideText&quot;:&quot;&quot;},&quot;citationTag&quot;:&quot;MENDELEY_CITATION_v3_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&quot;,&quot;citationItems&quot;:[{&quot;id&quot;:&quot;c02b1dd3-3e9c-3811-ac25-3ab253be38d2&quot;,&quot;itemData&quot;:{&quot;type&quot;:&quot;article-journal&quot;,&quot;id&quot;:&quot;c02b1dd3-3e9c-3811-ac25-3ab253be38d2&quot;,&quot;title&quot;:&quot;The gene signature of tertiary lymphoid structures within ovarian cancer predicts the prognosis and immunotherapy benefit&quot;,&quot;author&quot;:[{&quot;family&quot;:&quot;Hou&quot;,&quot;given&quot;:&quot;Yue&quot;,&quot;parse-names&quot;:false,&quot;dropping-particle&quot;:&quot;&quot;,&quot;non-dropping-particle&quot;:&quot;&quot;},{&quot;family&quot;:&quot;Qiao&quot;,&quot;given&quot;:&quot;Sijing&quot;,&quot;parse-names&quot;:false,&quot;dropping-particle&quot;:&quot;&quot;,&quot;non-dropping-particle&quot;:&quot;&quot;},{&quot;family&quot;:&quot;Li&quot;,&quot;given&quot;:&quot;Miao&quot;,&quot;parse-names&quot;:false,&quot;dropping-particle&quot;:&quot;&quot;,&quot;non-dropping-particle&quot;:&quot;&quot;},{&quot;family&quot;:&quot;Han&quot;,&quot;given&quot;:&quot;Xue&quot;,&quot;parse-names&quot;:false,&quot;dropping-particle&quot;:&quot;&quot;,&quot;non-dropping-particle&quot;:&quot;&quot;},{&quot;family&quot;:&quot;Wei&quot;,&quot;given&quot;:&quot;Xuan&quot;,&quot;parse-names&quot;:false,&quot;dropping-particle&quot;:&quot;&quot;,&quot;non-dropping-particle&quot;:&quot;&quot;},{&quot;family&quot;:&quot;Pang&quot;,&quot;given&quot;:&quot;Yingxin&quot;,&quot;parse-names&quot;:false,&quot;dropping-particle&quot;:&quot;&quot;,&quot;non-dropping-particle&quot;:&quot;&quot;},{&quot;family&quot;:&quot;Mao&quot;,&quot;given&quot;:&quot;Hongluan&quot;,&quot;parse-names&quot;:false,&quot;dropping-particle&quot;:&quot;&quot;,&quot;non-dropping-particle&quot;:&quot;&quot;}],&quot;container-title&quot;:&quot;Frontiers in Genetics&quot;,&quot;container-title-short&quot;:&quot;Front Genet&quot;,&quot;DOI&quot;:&quot;10.3389/fgene.2022.1090640&quot;,&quot;ISSN&quot;:&quot;16648021&quot;,&quot;issued&quot;:{&quot;date-parts&quot;:[[2023,1,10]]},&quot;abstract&quot;:&quot;Ovarian cancer (OC) has the lowest survival rate among gynecologic malignancies. Ectopic lymphocyte aggregates, namely tertiary lymphoid structures (TLSs), have been reported as positive biomarkers for tumor prognosis. However, the related gene signature of tertiary lymphoid structure in ovarian cancer was less understood. Therefore, this study first exhibited the organizational patterns of tertiary lymphoid structure by H&amp;E staining and immunohistochemistry (IHC), and confirmed the improved survival values of tertiary lymphoid structure and quantified tumor-infiltrating lymphocytes (CD20+ B cells and CD8+ T cells) in ovarian cancer patients. Secondly, we collected the genes involved in tertiary lymphoid structure from databases. By the univariate regression analysis, the tertiary lymphoid structure gene signature (CETP, CCR7, SELL, LAMP3, CCL19, CXCL9, CXCL10, CXCL11, and CXCL13) with prognostic value, characteristically of ovarian cancer, was constructed in the TCGA dataset and validated in the GSE140082 dataset. Thirdly, by performing CIBERSORT and Tumor Immune Dysfunction and Exclusion (TIDE) analysis, we found that the high expression of this gene signature was positively correlated with developed immune infiltration and reduced immune escape. The improved IPS score and application in the IMvigor210 dataset received PD-L1 proved the predictive value of immunotherapy for this gene signature. Furthermore, this signature showed a better correlation between tumor mutation burden and classical checkpoint genes. In conclusion, Tertiary lymphoid structure plays important role in tumor immunity and the gene signature can be evaluated as a biomarker for predicting prognosis and guiding immunotherapy in ovarian cancer.&quot;,&quot;publisher&quot;:&quot;Frontiers Media S.A.&quot;,&quot;volume&quot;:&quot;13&quot;},&quot;isTemporary&quot;:false}]},{&quot;citationID&quot;:&quot;MENDELEY_CITATION_61eac3f5-b541-4835-b77a-13861b43b472&quot;,&quot;properties&quot;:{&quot;noteIndex&quot;:0},&quot;isEdited&quot;:false,&quot;manualOverride&quot;:{&quot;isManuallyOverridden&quot;:false,&quot;citeprocText&quot;:&quot;(1)&quot;,&quot;manualOverrideText&quot;:&quot;&quot;},&quot;citationItems&quot;:[{&quot;id&quot;:&quot;9e59595c-0351-387b-a518-6e47565f34dd&quot;,&quot;itemData&quot;:{&quot;type&quot;:&quot;article-journal&quot;,&quot;id&quot;:&quot;9e59595c-0351-387b-a518-6e47565f34dd&quot;,&quot;title&quot;:&quot;Current Issues in the Management of Patients With Newly Diagnosed Advanced-Stage High-Grade Serous Carcinoma of the Ovary&quot;,&quot;author&quot;:[{&quot;family&quot;:&quot;Penn&quot;,&quot;given&quot;:&quot;Courtney A&quot;,&quot;parse-names&quot;:false,&quot;dropping-particle&quot;:&quot;&quot;,&quot;non-dropping-particle&quot;:&quot;&quot;},{&quot;family&quot;:&quot;Alvarez&quot;,&quot;given&quot;:&quot;Ronald D&quot;,&quot;parse-names&quot;:false,&quot;dropping-particle&quot;:&quot;&quot;,&quot;non-dropping-particle&quot;:&quot;&quot;}],&quot;container-title&quot;:&quot;JCO Oncology Practice&quot;,&quot;container-title-short&quot;:&quot;JCO Oncol Pract&quot;,&quot;DOI&quot;:&quot;10.1200/OP.22.00461&quot;,&quot;ISSN&quot;:&quot;2688-1527&quot;,&quot;URL&quot;:&quot;https://doi.org/10.1200/OP.22.00461&quot;,&quot;issued&quot;:{&quot;date-parts&quot;:[[2023,1,5]]},&quot;page&quot;:&quot;116-122&quot;,&quot;abstract&quot;:&quot;Ovarian cancer is the most common cause of mortality in patients with gynecologic malignancies. Advanced-stage high-grade serous carcinoma accounts for most ovarian cancer cases. Current issues in the management of patients with newly diagnosed advanced-stage high-grade serous ovarian cancer include decisions on primary versus interval cytoreduction, hyperthermic intraperitoneal chemotherapy, maintenance therapy, incorporation of bevacizumab, and germline and somatic genetic testing. Evidence and guidelines regarding these topics are addressed in this review.&quot;,&quot;publisher&quot;:&quot;Wolters Kluwer&quot;,&quot;issue&quot;:&quot;3&quot;,&quot;volume&quot;:&quot;19&quot;},&quot;isTemporary&quot;:false}],&quot;citationTag&quot;:&quot;MENDELEY_CITATION_v3_eyJjaXRhdGlvbklEIjoiTUVOREVMRVlfQ0lUQVRJT05fNjFlYWMzZjUtYjU0MS00ODM1LWI3N2EtMTM4NjFiNDNiNDcy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quot;},{&quot;citationID&quot;:&quot;MENDELEY_CITATION_17e65434-f098-43dc-a634-a36ae9604b76&quot;,&quot;properties&quot;:{&quot;noteIndex&quot;:0},&quot;isEdited&quot;:false,&quot;manualOverride&quot;:{&quot;isManuallyOverridden&quot;:false,&quot;citeprocText&quot;:&quot;(2)&quot;,&quot;manualOverrideText&quot;:&quot;&quot;},&quot;citationTag&quot;:&quot;MENDELEY_CITATION_v3_eyJjaXRhdGlvbklEIjoiTUVOREVMRVlfQ0lUQVRJT05fMTdlNjU0MzQtZjA5OC00M2RjLWE2MzQtYTM2YWU5NjA0Yjc2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quot;,&quot;citationItems&quot;:[{&quot;id&quot;:&quot;3232ff3a-6698-3293-b7ea-4cf6699d4cd1&quot;,&quot;itemData&quot;:{&quot;type&quot;:&quot;article&quot;,&quot;id&quot;:&quot;3232ff3a-6698-3293-b7ea-4cf6699d4cd1&quot;,&quot;title&quot;:&quot;Emerging trends in neoadjuvant chemotherapy for ovarian cancer&quot;,&quot;author&quot;:[{&quot;family&quot;:&quot;Patel&quot;,&quot;given&quot;:&quot;Ami&quot;,&quot;parse-names&quot;:false,&quot;dropping-particle&quot;:&quot;&quot;,&quot;non-dropping-particle&quot;:&quot;&quot;},{&quot;family&quot;:&quot;Iyer&quot;,&quot;given&quot;:&quot;Puja&quot;,&quot;parse-names&quot;:false,&quot;dropping-particle&quot;:&quot;&quot;,&quot;non-dropping-particle&quot;:&quot;&quot;},{&quot;family&quot;:&quot;Matsuzaki&quot;,&quot;given&quot;:&quot;Shinya&quot;,&quot;parse-names&quot;:false,&quot;dropping-particle&quot;:&quot;&quot;,&quot;non-dropping-particle&quot;:&quot;&quot;},{&quot;family&quot;:&quot;Matsuo&quot;,&quot;given&quot;:&quot;Koji&quot;,&quot;parse-names&quot;:false,&quot;dropping-particle&quot;:&quot;&quot;,&quot;non-dropping-particle&quot;:&quot;&quot;},{&quot;family&quot;:&quot;Sood&quot;,&quot;given&quot;:&quot;Anil K.&quot;,&quot;parse-names&quot;:false,&quot;dropping-particle&quot;:&quot;&quot;,&quot;non-dropping-particle&quot;:&quot;&quot;},{&quot;family&quot;:&quot;Fleming&quot;,&quot;given&quot;:&quot;Nicole D.&quot;,&quot;parse-names&quot;:false,&quot;dropping-particle&quot;:&quot;&quot;,&quot;non-dropping-particle&quot;:&quot;&quot;}],&quot;container-title&quot;:&quot;Cancers&quot;,&quot;container-title-short&quot;:&quot;Cancers (Basel)&quot;,&quot;DOI&quot;:&quot;10.3390/cancers13040626&quot;,&quot;ISSN&quot;:&quot;20726694&quot;,&quot;issued&quot;:{&quot;date-parts&quot;:[[2021,2,2]]},&quot;page&quot;:&quot;1-19&quot;,&quot;abstract&quot;:&quot;Epithelial ovarian cancer remains a leading cause of death amongst all gynecologic cancers despite advances in surgical and medical therapy. Historically, patients with ovarian cancer underwent primary tumor reductive surgery followed by postoperative chemotherapy; however, neoadjuvant chemotherapy followed by interval tumor reductive surgery has gradually become an alternative approach for patients with advanced-stage ovarian cancer for whom primary tumor reductive surgery is not feasible. Decision-making about the use of these approaches has not been uniform. Hence, it is essential to identify patients who can benefit most from neoadjuvant chemotherapy followed by interval tumor reductive surgery. Several prospective and retrospective studies have proposed potential models to guide upfront decision-making for patients with advanced ovarian cancer. In this review, we summarize important decision-making models that can improve patient selection for personalized treatment. Models based on clinical factors (clinical parameters, radiology studies and laparoscopy scoring) and molecular markers (circulating and tumor-based) are useful, but laparoscopic staging is among the most informative diagnostic methods for upfront decision-making in patients medically fit for surgery. Further research is needed to explore more reliable models to determine personalized treatment for advanced epithelial ovarian cancer.&quot;,&quot;publisher&quot;:&quot;MDPI AG&quot;,&quot;issue&quot;:&quot;4&quot;,&quot;volume&quot;:&quot;13&quot;},&quot;isTemporary&quot;:false}]},{&quot;citationID&quot;:&quot;MENDELEY_CITATION_c1267ae6-dbdf-4e91-8b63-c1f431f9ef74&quot;,&quot;properties&quot;:{&quot;noteIndex&quot;:0},&quot;isEdited&quot;:false,&quot;manualOverride&quot;:{&quot;isManuallyOverridden&quot;:false,&quot;citeprocText&quot;:&quot;(3–5)&quot;,&quot;manualOverrideText&quot;:&quot;&quot;},&quot;citationTag&quot;:&quot;MENDELEY_CITATION_v3_eyJjaXRhdGlvbklEIjoiTUVOREVMRVlfQ0lUQVRJT05fYzEyNjdhZTYtZGJkZi00ZTkxLThiNjMtYzFmNDMxZjllZjc0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quot;,&quot;citationItems&quot;:[{&quot;id&quot;:&quot;f975209e-4b39-3157-9c84-7ffe926abd9d&quot;,&quot;itemData&quot;:{&quot;type&quot;:&quot;article-journal&quot;,&quot;id&quot;:&quot;f975209e-4b39-3157-9c84-7ffe926abd9d&quot;,&quot;title&quot;:&quot;The impact of ECOG performance status on efficacy of immunotherapy and immune-based combinations in cancer patients: the MOUSEION-06 study&quot;,&quot;author&quot;:[{&quot;family&quot;:&quot;Mollica&quot;,&quot;given&quot;:&quot;Veronica&quot;,&quot;parse-names&quot;:false,&quot;dropping-particle&quot;:&quot;&quot;,&quot;non-dropping-particle&quot;:&quot;&quot;},{&quot;family&quot;:&quot;Rizzo&quot;,&quot;given&quot;:&quot;Alessandro&quot;,&quot;parse-names&quot;:false,&quot;dropping-particle&quot;:&quot;&quot;,&quot;non-dropping-particle&quot;:&quot;&quot;},{&quot;family&quot;:&quot;Marchetti&quot;,&quot;given&quot;:&quot;Andrea&quot;,&quot;parse-names&quot;:false,&quot;dropping-particle&quot;:&quot;&quot;,&quot;non-dropping-particle&quot;:&quot;&quot;},{&quot;family&quot;:&quot;Tateo&quot;,&quot;given&quot;:&quot;Valentina&quot;,&quot;parse-names&quot;:false,&quot;dropping-particle&quot;:&quot;&quot;,&quot;non-dropping-particle&quot;:&quot;&quot;},{&quot;family&quot;:&quot;Tassinari&quot;,&quot;given&quot;:&quot;Elisa&quot;,&quot;parse-names&quot;:false,&quot;dropping-particle&quot;:&quot;&quot;,&quot;non-dropping-particle&quot;:&quot;&quot;},{&quot;family&quot;:&quot;Rosellini&quot;,&quot;given&quot;:&quot;Matteo&quot;,&quot;parse-names&quot;:false,&quot;dropping-particle&quot;:&quot;&quot;,&quot;non-dropping-particle&quot;:&quot;&quot;},{&quot;family&quot;:&quot;Massafra&quot;,&quot;given&quot;:&quot;Raffaella&quot;,&quot;parse-names&quot;:false,&quot;dropping-particle&quot;:&quot;&quot;,&quot;non-dropping-particle&quot;:&quot;&quot;},{&quot;family&quot;:&quot;Santoni&quot;,&quot;given&quot;:&quot;Matteo&quot;,&quot;parse-names&quot;:false,&quot;dropping-particle&quot;:&quot;&quot;,&quot;non-dropping-particle&quot;:&quot;&quot;},{&quot;family&quot;:&quot;Massari&quot;,&quot;given&quot;:&quot;Francesco&quot;,&quot;parse-names&quot;:false,&quot;dropping-particle&quot;:&quot;&quot;,&quot;non-dropping-particle&quot;:&quot;&quot;}],&quot;container-title&quot;:&quot;Clinical and Experimental Medicine&quot;,&quot;container-title-short&quot;:&quot;Clin Exp Med&quot;,&quot;DOI&quot;:&quot;10.1007/s10238-023-01159-1&quot;,&quot;ISSN&quot;:&quot;15919528&quot;,&quot;PMID&quot;:&quot;37535194&quot;,&quot;issued&quot;:{&quot;date-parts&quot;:[[2023,12,1]]},&quot;page&quot;:&quot;5039-5049&quot;,&quot;abstract&quot;:&quot;ECOG performance status (PS) is a pivotal prognostic factor in a wide number of solid tumors. We performed a meta-analysis to assess the role of ECOG PS in terms of survival in patients with ECOG PS 0 or ECOG PS 1 treated with immunotherapy alone or combined with other anticancer treatments. Following the Preferred Reporting Items for Systematic Reviews and Meta-analyses, all phase II and III randomized clinical trials that compared immunotherapy or immune-based combinations in patients with solid tumors were retrieved. The outcomes of interest were overall survival (OS) and progression-free survival (PFS). We also performed subgroup analyses focused on type of therapy (ICI monotherapy or combinations), primary tumor type, setting (first line of treatment, subsequent lines). Overall, 60 studies were included in the analysis for a total of 35.020 patients. The pooled results showed that immunotherapy, either alone or in combination, reduces the risk of death or progression in both ECOG PS 0 and 1 populations. The survival benefit was consistent in all subgroups. Immune checkpoint inhibitors monotherapy or immune-based combinations are associated with improved survival irrespective of ECOG PS 0 or 1. Clinical trials should include more frail patients to assess the value of immunotherapy in these patients.&quot;,&quot;publisher&quot;:&quot;Springer Science and Business Media Deutschland GmbH&quot;,&quot;issue&quot;:&quot;8&quot;,&quot;volume&quot;:&quot;23&quot;},&quot;isTemporary&quot;:false},{&quot;id&quot;:&quot;4626257f-1395-3d41-a02b-30f48c4bcdf1&quot;,&quot;itemData&quot;:{&quot;type&quot;:&quot;article&quot;,&quot;id&quot;:&quot;4626257f-1395-3d41-a02b-30f48c4bcdf1&quot;,&quot;title&quot;:&quot;Specific toxicity of maintenance olaparib versus placebo in advanced malignancies: A systematic review and meta-analysis&quot;,&quot;author&quot;:[{&quot;family&quot;:&quot;Ricci&quot;,&quot;given&quot;:&quot;Angela Dalia&quot;,&quot;parse-names&quot;:false,&quot;dropping-particle&quot;:&quot;&quot;,&quot;non-dropping-particle&quot;:&quot;&quot;},{&quot;family&quot;:&quot;Rizzo&quot;,&quot;given&quot;:&quot;Alessandro&quot;,&quot;parse-names&quot;:false,&quot;dropping-particle&quot;:&quot;&quot;,&quot;non-dropping-particle&quot;:&quot;&quot;},{&quot;family&quot;:&quot;Novelli&quot;,&quot;given&quot;:&quot;Marco&quot;,&quot;parse-names&quot;:false,&quot;dropping-particle&quot;:&quot;&quot;,&quot;non-dropping-particle&quot;:&quot;&quot;},{&quot;family&quot;:&quot;Tavolari&quot;,&quot;given&quot;:&quot;Simona&quot;,&quot;parse-names&quot;:false,&quot;dropping-particle&quot;:&quot;&quot;,&quot;non-dropping-particle&quot;:&quot;&quot;},{&quot;family&quot;:&quot;Palloni&quot;,&quot;given&quot;:&quot;Andrea&quot;,&quot;parse-names&quot;:false,&quot;dropping-particle&quot;:&quot;&quot;,&quot;non-dropping-particle&quot;:&quot;&quot;},{&quot;family&quot;:&quot;Tober&quot;,&quot;given&quot;:&quot;Nastassja&quot;,&quot;parse-names&quot;:false,&quot;dropping-particle&quot;:&quot;&quot;,&quot;non-dropping-particle&quot;:&quot;&quot;},{&quot;family&quot;:&quot;Abbati&quot;,&quot;given&quot;:&quot;Francesca&quot;,&quot;parse-names&quot;:false,&quot;dropping-particle&quot;:&quot;&quot;,&quot;non-dropping-particle&quot;:&quot;&quot;},{&quot;family&quot;:&quot;Mollica&quot;,&quot;given&quot;:&quot;Veronica&quot;,&quot;parse-names&quot;:false,&quot;dropping-particle&quot;:&quot;&quot;,&quot;non-dropping-particle&quot;:&quot;&quot;},{&quot;family&quot;:&quot;Lorenzo&quot;,&quot;given&quot;:&quot;Stefania&quot;,&quot;parse-names&quot;:false,&quot;dropping-particle&quot;:&quot;&quot;,&quot;non-dropping-particle&quot;:&quot;De&quot;},{&quot;family&quot;:&quot;Turchetti&quot;,&quot;given&quot;:&quot;Daniela&quot;,&quot;parse-names&quot;:false,&quot;dropping-particle&quot;:&quot;&quot;,&quot;non-dropping-particle&quot;:&quot;&quot;},{&quot;family&quot;:&quot;Marco&quot;,&quot;given&quot;:&quot;Mariacristina&quot;,&quot;parse-names&quot;:false,&quot;dropping-particle&quot;:&quot;&quot;,&quot;non-dropping-particle&quot;:&quot;Di&quot;},{&quot;family&quot;:&quot;Brandi&quot;,&quot;given&quot;:&quot;Giovanni&quot;,&quot;parse-names&quot;:false,&quot;dropping-particle&quot;:&quot;&quot;,&quot;non-dropping-particle&quot;:&quot;&quot;}],&quot;container-title&quot;:&quot;Anticancer Research&quot;,&quot;container-title-short&quot;:&quot;Anticancer Res&quot;,&quot;DOI&quot;:&quot;10.21873/anticanres.13989&quot;,&quot;ISSN&quot;:&quot;17917530&quot;,&quot;PMID&quot;:&quot;32014900&quot;,&quot;issued&quot;:{&quot;date-parts&quot;:[[2020]]},&quot;page&quot;:&quot;597-608&quot;,&quot;abstract&quot;:&quot;Background/Aim: We performed a systematic review and meta-analysis to investigate the safety of maintenance with olaparib after platinum-based chemotherapy in cancer patients. Materials and Methods. Eligible studies included randomized controlled trials (RCTs) regarding the clinical role of olaparib maintenance therapy versus placebo in BRCA-mutated, advanced cancers. Safety profile from each selected study was investigated for all-grade and G3-G4 haematological and nonhaematological adverse drug events (ADEs). Results: Four RTCs that involved 1099 patients were included in the analysis. Overall incidences of all-grade and G3-4 ADEs in olaparib group were 97.6% and 41%, respectively. Patients treated with maintenance olaparib showed higher risk of all-grade and G3- G4 anaemia, all-grade neutropenia and thrombocytopenia. Moreover, all-grade and G3-G4 fatigue, all-grade vomiting, diarrhoea, nausea and decreased appetite were more common in the olaparib group compared to placebo. Conclusion: Despite an increased risk and incidence of several haematological and non-haematological toxicities, olaparib is a relatively safe agent for the treatment of advanced solid tumors. Prompt identification of ADEs is mandatory to avoid therapy discontinuation and optimize treatment.&quot;,&quot;publisher&quot;:&quot;International Institute of Anticancer Research&quot;,&quot;issue&quot;:&quot;2&quot;,&quot;volume&quot;:&quot;40&quot;},&quot;isTemporary&quot;:false},{&quot;id&quot;:&quot;9acc1165-9f05-3dd3-bd65-9896397b093b&quot;,&quot;itemData&quot;:{&quot;type&quot;:&quot;article&quot;,&quot;id&quot;:&quot;9acc1165-9f05-3dd3-bd65-9896397b093b&quot;,&quot;title&quot;:&quot;The impact of gender on The efficacy of immune checkpoint inhibitors in cancer patients: The MOUSEION-01 study&quot;,&quot;author&quot;:[{&quot;family&quot;:&quot;Santoni&quot;,&quot;given&quot;:&quot;Matteo&quot;,&quot;parse-names&quot;:false,&quot;dropping-particle&quot;:&quot;&quot;,&quot;non-dropping-particle&quot;:&quot;&quot;},{&quot;family&quot;:&quot;Rizzo&quot;,&quot;given&quot;:&quot;Alessandro&quot;,&quot;parse-names&quot;:false,&quot;dropping-particle&quot;:&quot;&quot;,&quot;non-dropping-particle&quot;:&quot;&quot;},{&quot;family&quot;:&quot;Mollica&quot;,&quot;given&quot;:&quot;Veronica&quot;,&quot;parse-names&quot;:false,&quot;dropping-particle&quot;:&quot;&quot;,&quot;non-dropping-particle&quot;:&quot;&quot;},{&quot;family&quot;:&quot;Matrana&quot;,&quot;given&quot;:&quot;Marc R.&quot;,&quot;parse-names&quot;:false,&quot;dropping-particle&quot;:&quot;&quot;,&quot;non-dropping-particle&quot;:&quot;&quot;},{&quot;family&quot;:&quot;Rosellini&quot;,&quot;given&quot;:&quot;Matteo&quot;,&quot;parse-names&quot;:false,&quot;dropping-particle&quot;:&quot;&quot;,&quot;non-dropping-particle&quot;:&quot;&quot;},{&quot;family&quot;:&quot;Faloppi&quot;,&quot;given&quot;:&quot;Luca&quot;,&quot;parse-names&quot;:false,&quot;dropping-particle&quot;:&quot;&quot;,&quot;non-dropping-particle&quot;:&quot;&quot;},{&quot;family&quot;:&quot;Marchetti&quot;,&quot;given&quot;:&quot;Andrea&quot;,&quot;parse-names&quot;:false,&quot;dropping-particle&quot;:&quot;&quot;,&quot;non-dropping-particle&quot;:&quot;&quot;},{&quot;family&quot;:&quot;Battelli&quot;,&quot;given&quot;:&quot;Nicola&quot;,&quot;parse-names&quot;:false,&quot;dropping-particle&quot;:&quot;&quot;,&quot;non-dropping-particle&quot;:&quot;&quot;},{&quot;family&quot;:&quot;Massari&quot;,&quot;given&quot;:&quot;Francesco&quot;,&quot;parse-names&quot;:false,&quot;dropping-particle&quot;:&quot;&quot;,&quot;non-dropping-particle&quot;:&quot;&quot;}],&quot;container-title&quot;:&quot;Critical Reviews in Oncology/Hematology&quot;,&quot;container-title-short&quot;:&quot;Crit Rev Oncol Hematol&quot;,&quot;DOI&quot;:&quot;10.1016/j.critrevonc.2022.103596&quot;,&quot;ISSN&quot;:&quot;18790461&quot;,&quot;PMID&quot;:&quot;35031442&quot;,&quot;issued&quot;:{&quot;date-parts&quot;:[[2022,2,1]]},&quot;abstract&quot;:&quot;The primary endpoint of MOUSEION-01 was to assess overall survival (OS) in male and female patients receiving immune checkpoint inhibitors versus control treatments, calculating the pooled OS Hazard Ratio (HR) and 95 % Confidence Interval (CI) in both groups. 37 randomized phase III studies and 22646 patients (16382 men and 6264 women) were included. In patients treated with immunotherapy (as monotherapy or in combination with other agents), the pooled OS HR was 0.78 (0.75−0.82) and 0.77 (95 % CI, 0.72−0.83) in male and female subjects, respectively. The pooled HR for OS in male patients treated with single-agent immunotherapy versus control was 0.77 (95 % CI, 0.70−0.85), while this benefit was smaller in female patients (HR, 0.81; 95 % CI, 0.73−0.9). Our findings highlight that high-quality trials accounting for potential confounders are needed before being able to suggest a real effect of the patient's gender on immune checkpoint inhibitors efficacy in different settings.&quot;,&quot;publisher&quot;:&quot;Elsevier Ireland Ltd&quot;,&quot;volume&quot;:&quot;170&quot;},&quot;isTemporary&quot;:false}]},{&quot;citationID&quot;:&quot;MENDELEY_CITATION_254db683-c447-49c0-ad6f-5a8c9442f40b&quot;,&quot;properties&quot;:{&quot;noteIndex&quot;:0},&quot;isEdited&quot;:false,&quot;manualOverride&quot;:{&quot;isManuallyOverridden&quot;:false,&quot;citeprocText&quot;:&quot;(9,10)&quot;,&quot;manualOverrideText&quot;:&quot;&quot;},&quot;citationTag&quot;:&quot;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&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D023-4129-404D-B34A-D41D688F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9</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Arpit</dc:creator>
  <cp:keywords/>
  <dc:description/>
  <cp:lastModifiedBy>Aggarwal, Arpit</cp:lastModifiedBy>
  <cp:revision>2679</cp:revision>
  <dcterms:created xsi:type="dcterms:W3CDTF">2023-09-06T13:22:00Z</dcterms:created>
  <dcterms:modified xsi:type="dcterms:W3CDTF">2024-05-05T11:23:00Z</dcterms:modified>
</cp:coreProperties>
</file>