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DB81" w14:textId="4E2E40D3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79B7D1" wp14:editId="26B569C6">
            <wp:simplePos x="0" y="0"/>
            <wp:positionH relativeFrom="page">
              <wp:align>center</wp:align>
            </wp:positionH>
            <wp:positionV relativeFrom="paragraph">
              <wp:posOffset>-272143</wp:posOffset>
            </wp:positionV>
            <wp:extent cx="2308680" cy="2485494"/>
            <wp:effectExtent l="0" t="0" r="0" b="0"/>
            <wp:wrapNone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680" cy="24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DB76D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3AEF6AD8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E2EF914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140B92C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3DCAD0F3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38BD3886" w14:textId="180F4B88" w:rsidR="00981212" w:rsidRPr="005D573D" w:rsidRDefault="005D573D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LEARNING RESOLUTION</w:t>
      </w:r>
    </w:p>
    <w:p w14:paraId="6E782053" w14:textId="64687E35" w:rsidR="00981212" w:rsidRPr="00497EB3" w:rsidRDefault="00981212" w:rsidP="00497EB3">
      <w:pPr>
        <w:spacing w:before="120" w:after="12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981212">
        <w:rPr>
          <w:b/>
          <w:bCs/>
          <w:color w:val="000000" w:themeColor="text1"/>
          <w:sz w:val="32"/>
          <w:szCs w:val="32"/>
        </w:rPr>
        <w:t xml:space="preserve">(Unit </w:t>
      </w:r>
      <w:r w:rsidR="00497EB3">
        <w:rPr>
          <w:b/>
          <w:bCs/>
          <w:color w:val="000000" w:themeColor="text1"/>
          <w:sz w:val="32"/>
          <w:szCs w:val="32"/>
        </w:rPr>
        <w:t>3</w:t>
      </w:r>
      <w:r w:rsidRPr="00981212">
        <w:rPr>
          <w:b/>
          <w:bCs/>
          <w:color w:val="000000" w:themeColor="text1"/>
          <w:sz w:val="32"/>
          <w:szCs w:val="32"/>
        </w:rPr>
        <w:t xml:space="preserve">: </w:t>
      </w:r>
      <w:r w:rsidR="00497EB3">
        <w:rPr>
          <w:b/>
          <w:bCs/>
          <w:color w:val="000000" w:themeColor="text1"/>
          <w:sz w:val="28"/>
          <w:szCs w:val="28"/>
        </w:rPr>
        <w:t>Multiplexing and Switching-Data Communication and Computer Network</w:t>
      </w:r>
      <w:r w:rsidRPr="00981212">
        <w:rPr>
          <w:b/>
          <w:bCs/>
          <w:color w:val="000000" w:themeColor="text1"/>
          <w:sz w:val="32"/>
          <w:szCs w:val="32"/>
        </w:rPr>
        <w:t>)</w:t>
      </w:r>
    </w:p>
    <w:p w14:paraId="02F266F4" w14:textId="77777777" w:rsidR="00981212" w:rsidRDefault="00981212" w:rsidP="006426AC">
      <w:pPr>
        <w:spacing w:before="120" w:after="12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E6DFE43" w14:textId="61819B56" w:rsidR="00D71AA5" w:rsidRPr="00981212" w:rsidRDefault="00981212" w:rsidP="00981212">
      <w:pPr>
        <w:spacing w:before="120" w:after="12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981212">
        <w:rPr>
          <w:b/>
          <w:bCs/>
          <w:color w:val="000000" w:themeColor="text1"/>
          <w:sz w:val="32"/>
          <w:szCs w:val="32"/>
        </w:rPr>
        <w:t>Course: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6426AC" w:rsidRPr="00981212">
        <w:rPr>
          <w:b/>
          <w:bCs/>
          <w:color w:val="000000" w:themeColor="text1"/>
          <w:sz w:val="32"/>
          <w:szCs w:val="32"/>
        </w:rPr>
        <w:t>D</w:t>
      </w:r>
      <w:r w:rsidR="009C5952">
        <w:rPr>
          <w:b/>
          <w:bCs/>
          <w:color w:val="000000" w:themeColor="text1"/>
          <w:sz w:val="32"/>
          <w:szCs w:val="32"/>
        </w:rPr>
        <w:t>ata</w:t>
      </w:r>
      <w:r w:rsidR="006426AC" w:rsidRPr="00981212">
        <w:rPr>
          <w:b/>
          <w:bCs/>
          <w:color w:val="000000" w:themeColor="text1"/>
          <w:sz w:val="32"/>
          <w:szCs w:val="32"/>
        </w:rPr>
        <w:t xml:space="preserve"> </w:t>
      </w:r>
      <w:r w:rsidR="009C5952">
        <w:rPr>
          <w:b/>
          <w:bCs/>
          <w:color w:val="000000" w:themeColor="text1"/>
          <w:sz w:val="32"/>
          <w:szCs w:val="32"/>
        </w:rPr>
        <w:t>communication</w:t>
      </w:r>
      <w:r w:rsidR="006426AC" w:rsidRPr="00981212">
        <w:rPr>
          <w:b/>
          <w:bCs/>
          <w:color w:val="000000" w:themeColor="text1"/>
          <w:sz w:val="32"/>
          <w:szCs w:val="32"/>
        </w:rPr>
        <w:t xml:space="preserve"> </w:t>
      </w:r>
      <w:r w:rsidRPr="00981212">
        <w:rPr>
          <w:b/>
          <w:bCs/>
          <w:color w:val="000000" w:themeColor="text1"/>
          <w:sz w:val="32"/>
          <w:szCs w:val="32"/>
        </w:rPr>
        <w:t>&amp;</w:t>
      </w:r>
      <w:r w:rsidR="006426AC" w:rsidRPr="00981212">
        <w:rPr>
          <w:b/>
          <w:bCs/>
          <w:color w:val="000000" w:themeColor="text1"/>
          <w:sz w:val="32"/>
          <w:szCs w:val="32"/>
        </w:rPr>
        <w:t xml:space="preserve"> C</w:t>
      </w:r>
      <w:r w:rsidR="009C5952">
        <w:rPr>
          <w:b/>
          <w:bCs/>
          <w:color w:val="000000" w:themeColor="text1"/>
          <w:sz w:val="32"/>
          <w:szCs w:val="32"/>
        </w:rPr>
        <w:t>omputer</w:t>
      </w:r>
      <w:r w:rsidR="006426AC" w:rsidRPr="00981212">
        <w:rPr>
          <w:b/>
          <w:bCs/>
          <w:color w:val="000000" w:themeColor="text1"/>
          <w:sz w:val="32"/>
          <w:szCs w:val="32"/>
        </w:rPr>
        <w:t xml:space="preserve"> N</w:t>
      </w:r>
      <w:r w:rsidR="009C5952">
        <w:rPr>
          <w:b/>
          <w:bCs/>
          <w:color w:val="000000" w:themeColor="text1"/>
          <w:sz w:val="32"/>
          <w:szCs w:val="32"/>
        </w:rPr>
        <w:t>etwork</w:t>
      </w:r>
    </w:p>
    <w:p w14:paraId="3D0BD93A" w14:textId="77777777" w:rsidR="00D71AA5" w:rsidRDefault="00D71AA5" w:rsidP="00A42DFF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E4326E3" w14:textId="6FCE3568" w:rsidR="00AB2C7A" w:rsidRDefault="005B5A6D" w:rsidP="00A42DFF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981212">
        <w:rPr>
          <w:rFonts w:cs="Times New Roman"/>
          <w:b/>
          <w:bCs/>
          <w:color w:val="000000" w:themeColor="text1"/>
          <w:sz w:val="28"/>
          <w:szCs w:val="28"/>
        </w:rPr>
        <w:t xml:space="preserve">Submitted </w:t>
      </w:r>
      <w:r w:rsidR="009C5952">
        <w:rPr>
          <w:rFonts w:cs="Times New Roman"/>
          <w:b/>
          <w:bCs/>
          <w:color w:val="000000" w:themeColor="text1"/>
          <w:sz w:val="28"/>
          <w:szCs w:val="28"/>
        </w:rPr>
        <w:t>by</w:t>
      </w:r>
      <w:r w:rsidRPr="00981212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72A3C3DC" w14:textId="083117FD" w:rsidR="00981212" w:rsidRDefault="00981212" w:rsidP="00A42DFF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Student Name: Arpan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</w:rPr>
        <w:t>Pokhrel</w:t>
      </w:r>
      <w:proofErr w:type="spellEnd"/>
    </w:p>
    <w:p w14:paraId="5E71EF3E" w14:textId="549E13C4" w:rsidR="00981212" w:rsidRDefault="00981212" w:rsidP="00A42DFF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PU Regd. Number: </w:t>
      </w:r>
      <w:r w:rsidR="00C7444D">
        <w:rPr>
          <w:rFonts w:cs="Times New Roman"/>
          <w:b/>
          <w:bCs/>
          <w:color w:val="000000" w:themeColor="text1"/>
          <w:sz w:val="28"/>
          <w:szCs w:val="28"/>
        </w:rPr>
        <w:t>2019-1-53-0108</w:t>
      </w:r>
    </w:p>
    <w:p w14:paraId="6373BF5B" w14:textId="5D3A87D1" w:rsidR="00981212" w:rsidRDefault="009C5952" w:rsidP="00A42DFF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35729C2" wp14:editId="540B4B24">
            <wp:simplePos x="0" y="0"/>
            <wp:positionH relativeFrom="column">
              <wp:posOffset>2710543</wp:posOffset>
            </wp:positionH>
            <wp:positionV relativeFrom="paragraph">
              <wp:posOffset>241118</wp:posOffset>
            </wp:positionV>
            <wp:extent cx="1784985" cy="598714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84985" cy="59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12">
        <w:rPr>
          <w:rFonts w:cs="Times New Roman"/>
          <w:b/>
          <w:bCs/>
          <w:color w:val="000000" w:themeColor="text1"/>
          <w:sz w:val="28"/>
          <w:szCs w:val="28"/>
        </w:rPr>
        <w:t>Semester: VI</w:t>
      </w:r>
    </w:p>
    <w:p w14:paraId="44D016B1" w14:textId="60E952A5" w:rsidR="00981212" w:rsidRPr="00981212" w:rsidRDefault="00981212" w:rsidP="009C5952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Signature: </w:t>
      </w:r>
    </w:p>
    <w:p w14:paraId="4A7F0100" w14:textId="77777777" w:rsidR="009C5952" w:rsidRDefault="009C5952" w:rsidP="00981212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03EEC3C" w14:textId="05564441" w:rsidR="00C761D8" w:rsidRDefault="005B5A6D" w:rsidP="00981212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981212">
        <w:rPr>
          <w:rFonts w:cs="Times New Roman"/>
          <w:b/>
          <w:bCs/>
          <w:color w:val="000000" w:themeColor="text1"/>
          <w:sz w:val="28"/>
          <w:szCs w:val="28"/>
        </w:rPr>
        <w:t xml:space="preserve">Submitted </w:t>
      </w:r>
      <w:r w:rsidR="009C5952">
        <w:rPr>
          <w:rFonts w:cs="Times New Roman"/>
          <w:b/>
          <w:bCs/>
          <w:color w:val="000000" w:themeColor="text1"/>
          <w:sz w:val="28"/>
          <w:szCs w:val="28"/>
        </w:rPr>
        <w:t>to</w:t>
      </w:r>
      <w:r w:rsidRPr="00981212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3231F83F" w14:textId="6940596E" w:rsidR="00981212" w:rsidRDefault="00981212" w:rsidP="00981212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b/>
          <w:bCs/>
          <w:color w:val="000000" w:themeColor="text1"/>
          <w:sz w:val="28"/>
          <w:szCs w:val="28"/>
        </w:rPr>
        <w:t>Er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>. Kiran K.C.</w:t>
      </w:r>
    </w:p>
    <w:p w14:paraId="6D2AC6D3" w14:textId="0133AD1E" w:rsidR="00D71AA5" w:rsidRPr="00981212" w:rsidRDefault="00981212" w:rsidP="00981212">
      <w:pPr>
        <w:spacing w:before="120" w:after="12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Department of Bachelor of Computer Application</w:t>
      </w:r>
    </w:p>
    <w:p w14:paraId="159717A8" w14:textId="54AA8555" w:rsidR="00AB2C7A" w:rsidRDefault="005B5A6D" w:rsidP="00A42DFF">
      <w:pPr>
        <w:spacing w:before="120" w:after="120" w:line="360" w:lineRule="auto"/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fldChar w:fldCharType="begin"/>
      </w:r>
      <w:r>
        <w:rPr>
          <w:rFonts w:cs="Times New Roman"/>
          <w:b/>
          <w:bCs/>
          <w:color w:val="000000"/>
          <w:szCs w:val="24"/>
        </w:rPr>
        <w:instrText xml:space="preserve"> DATE \@"dd\/MM\/yyyy" </w:instrText>
      </w:r>
      <w:r>
        <w:rPr>
          <w:rFonts w:cs="Times New Roman"/>
          <w:b/>
          <w:bCs/>
          <w:color w:val="000000"/>
          <w:szCs w:val="24"/>
        </w:rPr>
        <w:fldChar w:fldCharType="separate"/>
      </w:r>
      <w:r w:rsidR="00C218EE">
        <w:rPr>
          <w:rFonts w:cs="Times New Roman"/>
          <w:b/>
          <w:bCs/>
          <w:noProof/>
          <w:color w:val="000000"/>
          <w:szCs w:val="24"/>
        </w:rPr>
        <w:t>11/05/2023</w:t>
      </w:r>
      <w:r>
        <w:rPr>
          <w:rFonts w:cs="Times New Roman"/>
          <w:b/>
          <w:bCs/>
          <w:color w:val="000000"/>
          <w:szCs w:val="24"/>
        </w:rPr>
        <w:fldChar w:fldCharType="end"/>
      </w:r>
    </w:p>
    <w:p w14:paraId="32433948" w14:textId="77777777" w:rsidR="009C5952" w:rsidRDefault="009C5952" w:rsidP="00A42DFF">
      <w:pPr>
        <w:spacing w:before="120" w:after="120" w:line="360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13BA094A" w14:textId="41D217C5" w:rsidR="006426AC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  <w:r w:rsidRPr="00981212">
        <w:rPr>
          <w:rFonts w:cs="Times New Roman"/>
          <w:b/>
          <w:bCs/>
          <w:color w:val="000000"/>
          <w:sz w:val="28"/>
          <w:szCs w:val="28"/>
        </w:rPr>
        <w:lastRenderedPageBreak/>
        <w:t>Preface</w:t>
      </w:r>
    </w:p>
    <w:p w14:paraId="1D40C03E" w14:textId="154DF8E7" w:rsidR="00981212" w:rsidRPr="00C218EE" w:rsidRDefault="00C218EE" w:rsidP="00C218EE">
      <w:pPr>
        <w:spacing w:before="120" w:after="120" w:line="360" w:lineRule="auto"/>
        <w:rPr>
          <w:rFonts w:cs="Times New Roman"/>
          <w:color w:val="000000"/>
          <w:szCs w:val="24"/>
        </w:rPr>
      </w:pPr>
      <w:r w:rsidRPr="00C218EE">
        <w:rPr>
          <w:rFonts w:cs="Times New Roman"/>
          <w:color w:val="000000"/>
          <w:szCs w:val="24"/>
        </w:rPr>
        <w:t xml:space="preserve">This document is a study material to create the </w:t>
      </w:r>
      <w:r w:rsidRPr="00C218EE">
        <w:rPr>
          <w:rFonts w:cs="Times New Roman"/>
          <w:color w:val="000000"/>
          <w:szCs w:val="24"/>
        </w:rPr>
        <w:t>s</w:t>
      </w:r>
      <w:r>
        <w:rPr>
          <w:rFonts w:cs="Times New Roman"/>
          <w:color w:val="000000"/>
          <w:szCs w:val="24"/>
        </w:rPr>
        <w:t xml:space="preserve">tudents (Us) more educated about </w:t>
      </w:r>
      <w:r w:rsidRPr="00C218EE">
        <w:rPr>
          <w:rFonts w:cs="Times New Roman"/>
          <w:color w:val="000000"/>
          <w:szCs w:val="24"/>
        </w:rPr>
        <w:t>the second chapter of the course "</w:t>
      </w:r>
      <w:r w:rsidRPr="00C218EE">
        <w:rPr>
          <w:rFonts w:cs="Times New Roman"/>
          <w:color w:val="000000"/>
          <w:szCs w:val="24"/>
        </w:rPr>
        <w:t>Multiplexing”. By</w:t>
      </w:r>
      <w:r w:rsidRPr="00C218EE">
        <w:rPr>
          <w:rFonts w:cs="Times New Roman"/>
          <w:color w:val="000000"/>
          <w:szCs w:val="24"/>
        </w:rPr>
        <w:t xml:space="preserve"> </w:t>
      </w:r>
      <w:r w:rsidRPr="00C218EE">
        <w:rPr>
          <w:rFonts w:cs="Times New Roman"/>
          <w:color w:val="000000"/>
          <w:szCs w:val="24"/>
        </w:rPr>
        <w:t>viewing</w:t>
      </w:r>
      <w:r w:rsidRPr="00C218EE">
        <w:rPr>
          <w:rFonts w:cs="Times New Roman"/>
          <w:color w:val="000000"/>
          <w:szCs w:val="24"/>
        </w:rPr>
        <w:t xml:space="preserve"> th</w:t>
      </w:r>
      <w:r>
        <w:rPr>
          <w:rFonts w:cs="Times New Roman"/>
          <w:color w:val="000000"/>
          <w:szCs w:val="24"/>
        </w:rPr>
        <w:t xml:space="preserve">is document we will learn about </w:t>
      </w:r>
      <w:r w:rsidRPr="00C218EE">
        <w:rPr>
          <w:rFonts w:cs="Times New Roman"/>
          <w:color w:val="000000"/>
          <w:szCs w:val="24"/>
        </w:rPr>
        <w:t>Multiplexing, its</w:t>
      </w:r>
      <w:r w:rsidRPr="00C218EE">
        <w:rPr>
          <w:rFonts w:cs="Times New Roman"/>
          <w:color w:val="000000"/>
          <w:szCs w:val="24"/>
        </w:rPr>
        <w:t xml:space="preserve"> types, Modem, Modulation and its Types </w:t>
      </w:r>
      <w:r w:rsidRPr="00C218EE">
        <w:rPr>
          <w:rFonts w:cs="Times New Roman"/>
          <w:color w:val="000000"/>
          <w:szCs w:val="24"/>
        </w:rPr>
        <w:t>and Switching</w:t>
      </w:r>
      <w:r w:rsidRPr="00C218EE">
        <w:rPr>
          <w:rFonts w:cs="Times New Roman"/>
          <w:color w:val="000000"/>
          <w:szCs w:val="24"/>
        </w:rPr>
        <w:t xml:space="preserve"> and Its Types.</w:t>
      </w:r>
    </w:p>
    <w:p w14:paraId="3DE71A0F" w14:textId="65DF73D5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486BB009" w14:textId="664D1432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360CB495" w14:textId="2078799E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48DE72CC" w14:textId="18E6D221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6A18038B" w14:textId="364CD73E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3CEA4701" w14:textId="02B2D745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21F926BE" w14:textId="6E501519" w:rsidR="00981212" w:rsidRDefault="00981212" w:rsidP="00981212">
      <w:pPr>
        <w:spacing w:before="120" w:after="120" w:line="36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61C89AAD" w14:textId="77777777" w:rsidR="005D573D" w:rsidRDefault="005D573D" w:rsidP="00981212">
      <w:pPr>
        <w:spacing w:before="120" w:after="120" w:line="360" w:lineRule="auto"/>
        <w:rPr>
          <w:b/>
          <w:bCs/>
          <w:color w:val="000000" w:themeColor="text1"/>
        </w:rPr>
      </w:pPr>
    </w:p>
    <w:p w14:paraId="6B526652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532C3EAA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636CE8BB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64293A21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1CA7E8EB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709F4C8B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2A487426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389C8ED3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69201741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0F291A51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36E35903" w14:textId="77777777" w:rsidR="00C218EE" w:rsidRDefault="00C218EE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</w:p>
    <w:p w14:paraId="1E1F80BB" w14:textId="3F92A5D9" w:rsidR="00981212" w:rsidRDefault="00981212" w:rsidP="00B5679D">
      <w:pPr>
        <w:spacing w:before="120" w:after="120" w:line="360" w:lineRule="auto"/>
        <w:rPr>
          <w:b/>
          <w:bCs/>
          <w:color w:val="000000" w:themeColor="text1"/>
          <w:sz w:val="28"/>
          <w:szCs w:val="28"/>
        </w:rPr>
      </w:pPr>
      <w:r w:rsidRPr="00981212">
        <w:rPr>
          <w:b/>
          <w:bCs/>
          <w:color w:val="000000" w:themeColor="text1"/>
          <w:sz w:val="28"/>
          <w:szCs w:val="28"/>
        </w:rPr>
        <w:lastRenderedPageBreak/>
        <w:t xml:space="preserve">Unit </w:t>
      </w:r>
      <w:r w:rsidR="00161388">
        <w:rPr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161388">
        <w:rPr>
          <w:b/>
          <w:bCs/>
          <w:color w:val="000000" w:themeColor="text1"/>
          <w:sz w:val="28"/>
          <w:szCs w:val="28"/>
        </w:rPr>
        <w:t>Multiplexing and Switching-Data Communication and Computer Network</w:t>
      </w:r>
    </w:p>
    <w:p w14:paraId="1DA27747" w14:textId="77777777" w:rsidR="009C5952" w:rsidRPr="009C5952" w:rsidRDefault="00981212" w:rsidP="00981212">
      <w:pPr>
        <w:spacing w:before="120" w:after="120" w:line="360" w:lineRule="auto"/>
        <w:rPr>
          <w:b/>
          <w:bCs/>
          <w:color w:val="000000" w:themeColor="text1"/>
          <w:szCs w:val="24"/>
        </w:rPr>
      </w:pPr>
      <w:r w:rsidRPr="009C5952">
        <w:rPr>
          <w:b/>
          <w:bCs/>
          <w:color w:val="000000" w:themeColor="text1"/>
          <w:szCs w:val="24"/>
        </w:rPr>
        <w:t xml:space="preserve">Objectives </w:t>
      </w:r>
    </w:p>
    <w:p w14:paraId="052EA500" w14:textId="6C6F2D83" w:rsidR="00981212" w:rsidRDefault="009C5952" w:rsidP="009C5952">
      <w:pPr>
        <w:pStyle w:val="ListParagraph"/>
        <w:numPr>
          <w:ilvl w:val="0"/>
          <w:numId w:val="10"/>
        </w:numPr>
        <w:spacing w:before="120" w:after="120" w:line="360" w:lineRule="auto"/>
        <w:rPr>
          <w:color w:val="000000" w:themeColor="text1"/>
          <w:szCs w:val="24"/>
        </w:rPr>
      </w:pPr>
      <w:r w:rsidRPr="009C5952">
        <w:rPr>
          <w:color w:val="000000" w:themeColor="text1"/>
          <w:szCs w:val="24"/>
        </w:rPr>
        <w:t xml:space="preserve">To understand </w:t>
      </w:r>
      <w:r w:rsidR="00B5679D">
        <w:rPr>
          <w:color w:val="000000" w:themeColor="text1"/>
          <w:szCs w:val="24"/>
        </w:rPr>
        <w:t>definition of multiplexing</w:t>
      </w:r>
      <w:r w:rsidR="007C74BA">
        <w:rPr>
          <w:color w:val="000000" w:themeColor="text1"/>
          <w:szCs w:val="24"/>
        </w:rPr>
        <w:t xml:space="preserve"> and its types.</w:t>
      </w:r>
    </w:p>
    <w:p w14:paraId="4548BD30" w14:textId="67D7A9BA" w:rsidR="00B5679D" w:rsidRDefault="00B5679D" w:rsidP="00B5679D">
      <w:pPr>
        <w:pStyle w:val="ListParagraph"/>
        <w:numPr>
          <w:ilvl w:val="0"/>
          <w:numId w:val="10"/>
        </w:numPr>
        <w:spacing w:before="120" w:after="120"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To study the</w:t>
      </w:r>
      <w:r w:rsidR="00890F78">
        <w:rPr>
          <w:color w:val="000000" w:themeColor="text1"/>
          <w:szCs w:val="24"/>
        </w:rPr>
        <w:t xml:space="preserve"> modulation and</w:t>
      </w:r>
      <w:r>
        <w:rPr>
          <w:color w:val="000000" w:themeColor="text1"/>
          <w:szCs w:val="24"/>
        </w:rPr>
        <w:t xml:space="preserve"> types of modulation.</w:t>
      </w:r>
    </w:p>
    <w:p w14:paraId="1B14CC36" w14:textId="43383A35" w:rsidR="00890F78" w:rsidRPr="00B5679D" w:rsidRDefault="00890F78" w:rsidP="00B5679D">
      <w:pPr>
        <w:pStyle w:val="ListParagraph"/>
        <w:numPr>
          <w:ilvl w:val="0"/>
          <w:numId w:val="10"/>
        </w:numPr>
        <w:spacing w:before="120" w:after="120" w:line="360" w:lineRule="auto"/>
        <w:rPr>
          <w:color w:val="000000" w:themeColor="text1"/>
          <w:szCs w:val="24"/>
        </w:rPr>
      </w:pPr>
      <w:r w:rsidRPr="009C5952">
        <w:rPr>
          <w:color w:val="000000" w:themeColor="text1"/>
          <w:szCs w:val="24"/>
        </w:rPr>
        <w:t xml:space="preserve">To understand </w:t>
      </w:r>
      <w:r>
        <w:rPr>
          <w:color w:val="000000" w:themeColor="text1"/>
          <w:szCs w:val="24"/>
        </w:rPr>
        <w:t>definition of switching and its types</w:t>
      </w:r>
    </w:p>
    <w:p w14:paraId="382415BF" w14:textId="005CEBF3" w:rsidR="005D573D" w:rsidRPr="005D573D" w:rsidRDefault="009C5952" w:rsidP="00B5679D">
      <w:pPr>
        <w:pStyle w:val="ListParagraph"/>
        <w:numPr>
          <w:ilvl w:val="0"/>
          <w:numId w:val="10"/>
        </w:numPr>
        <w:spacing w:before="120" w:after="120"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To learn and understand </w:t>
      </w:r>
      <w:r w:rsidR="00B5679D">
        <w:rPr>
          <w:color w:val="000000" w:themeColor="text1"/>
          <w:szCs w:val="24"/>
        </w:rPr>
        <w:t>different network terminologies.</w:t>
      </w:r>
    </w:p>
    <w:p w14:paraId="037471F9" w14:textId="6BB61C31" w:rsidR="00AB2C7A" w:rsidRDefault="00161388" w:rsidP="00A42DFF">
      <w:pPr>
        <w:pStyle w:val="Heading1"/>
        <w:numPr>
          <w:ilvl w:val="0"/>
          <w:numId w:val="1"/>
        </w:numPr>
        <w:spacing w:line="360" w:lineRule="auto"/>
        <w:ind w:left="270" w:hanging="27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M</w:t>
      </w:r>
      <w:r w:rsidR="00B5679D">
        <w:rPr>
          <w:bCs/>
          <w:color w:val="000000" w:themeColor="text1"/>
        </w:rPr>
        <w:t>ultiplexing:</w:t>
      </w:r>
    </w:p>
    <w:p w14:paraId="0E7E35F4" w14:textId="4ED592E3" w:rsidR="000D747F" w:rsidRDefault="00161388" w:rsidP="00A42DFF">
      <w:pPr>
        <w:jc w:val="both"/>
      </w:pPr>
      <w:r>
        <w:t>Multiplexing is the set of techniques that allows the simultaneous transmission of multiple signals across a single data link. For example, one cable can carry a hundred channels of TV.</w:t>
      </w:r>
    </w:p>
    <w:p w14:paraId="2A18B7B3" w14:textId="6BAA3DAD" w:rsidR="00161388" w:rsidRDefault="00161388" w:rsidP="00A42DFF">
      <w:pPr>
        <w:jc w:val="both"/>
      </w:pPr>
      <w:r>
        <w:t>Multiplexing can be done in one of the three basic techniques: FDM (Frequency Division Multiplexing), TDM (Time Division Multiplexing) &amp; WDM (Wavelength Division Multiplexing).</w:t>
      </w:r>
    </w:p>
    <w:p w14:paraId="6D1945AF" w14:textId="77777777" w:rsidR="004E3C12" w:rsidRDefault="004E3C12" w:rsidP="00A42DFF">
      <w:pPr>
        <w:jc w:val="both"/>
      </w:pPr>
    </w:p>
    <w:p w14:paraId="1D05642A" w14:textId="77777777" w:rsidR="004E3C12" w:rsidRDefault="004E3C12" w:rsidP="00A42DFF">
      <w:pPr>
        <w:jc w:val="both"/>
      </w:pPr>
    </w:p>
    <w:p w14:paraId="72E05E32" w14:textId="0377B7D8" w:rsidR="004E3C12" w:rsidRDefault="004E3C12" w:rsidP="00A42DFF">
      <w:pPr>
        <w:jc w:val="both"/>
      </w:pPr>
      <w:r>
        <w:rPr>
          <w:noProof/>
        </w:rPr>
        <w:drawing>
          <wp:inline distT="0" distB="0" distL="0" distR="0" wp14:anchorId="22D483E1" wp14:editId="075C93CA">
            <wp:extent cx="5274173" cy="2506980"/>
            <wp:effectExtent l="0" t="0" r="3175" b="762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769" cy="25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42F" w14:textId="77777777" w:rsidR="004E3C12" w:rsidRDefault="004E3C12" w:rsidP="00A42DFF">
      <w:pPr>
        <w:jc w:val="both"/>
      </w:pPr>
    </w:p>
    <w:p w14:paraId="736397D4" w14:textId="77777777" w:rsidR="004E3C12" w:rsidRDefault="004E3C12" w:rsidP="00A42DFF">
      <w:pPr>
        <w:jc w:val="both"/>
      </w:pPr>
    </w:p>
    <w:p w14:paraId="4EC4882A" w14:textId="77777777" w:rsidR="004E3C12" w:rsidRDefault="004E3C12" w:rsidP="00A42DFF">
      <w:pPr>
        <w:jc w:val="both"/>
      </w:pPr>
    </w:p>
    <w:p w14:paraId="64A89FAD" w14:textId="77777777" w:rsidR="004E3C12" w:rsidRDefault="004E3C12" w:rsidP="00A42DFF">
      <w:pPr>
        <w:jc w:val="both"/>
      </w:pPr>
    </w:p>
    <w:p w14:paraId="3402A9AF" w14:textId="77777777" w:rsidR="004E3C12" w:rsidRDefault="004E3C12" w:rsidP="00A42DFF">
      <w:pPr>
        <w:jc w:val="both"/>
      </w:pPr>
    </w:p>
    <w:p w14:paraId="65345F63" w14:textId="77777777" w:rsidR="004E3C12" w:rsidRDefault="004E3C12" w:rsidP="00A42DFF">
      <w:pPr>
        <w:jc w:val="both"/>
      </w:pPr>
    </w:p>
    <w:p w14:paraId="013CE371" w14:textId="1E976996" w:rsidR="00161388" w:rsidRDefault="00161388" w:rsidP="00161388">
      <w:pPr>
        <w:pStyle w:val="ListParagraph"/>
        <w:numPr>
          <w:ilvl w:val="1"/>
          <w:numId w:val="1"/>
        </w:numPr>
        <w:jc w:val="both"/>
      </w:pPr>
      <w:r>
        <w:lastRenderedPageBreak/>
        <w:t>Frequency Division Multiplexing (FDM): FDM is an analogue technique in which the signals generated by a different carrier; frequencies are combined into a single composite signal that can be transported by the link.</w:t>
      </w:r>
    </w:p>
    <w:p w14:paraId="059E55F9" w14:textId="77777777" w:rsidR="004E3C12" w:rsidRDefault="004E3C12" w:rsidP="004E3C12">
      <w:pPr>
        <w:jc w:val="both"/>
      </w:pPr>
    </w:p>
    <w:p w14:paraId="1601FBEB" w14:textId="1F8E48E5" w:rsidR="004E3C12" w:rsidRDefault="004E3C12" w:rsidP="004E3C12">
      <w:pPr>
        <w:jc w:val="both"/>
      </w:pPr>
      <w:r>
        <w:rPr>
          <w:noProof/>
        </w:rPr>
        <w:drawing>
          <wp:inline distT="0" distB="0" distL="0" distR="0" wp14:anchorId="48CE9B33" wp14:editId="4000C512">
            <wp:extent cx="5274310" cy="2624455"/>
            <wp:effectExtent l="0" t="0" r="2540" b="4445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C36" w14:textId="77777777" w:rsidR="004E3C12" w:rsidRDefault="004E3C12" w:rsidP="004E3C12">
      <w:pPr>
        <w:jc w:val="both"/>
      </w:pPr>
    </w:p>
    <w:p w14:paraId="3A646F05" w14:textId="0C4DC9F7" w:rsidR="00161388" w:rsidRDefault="00161388" w:rsidP="00161388">
      <w:pPr>
        <w:pStyle w:val="ListParagraph"/>
        <w:numPr>
          <w:ilvl w:val="1"/>
          <w:numId w:val="1"/>
        </w:numPr>
        <w:jc w:val="both"/>
      </w:pPr>
      <w:r>
        <w:t>Time Division Multiplexing (TDM): TDM is a method of transmitting and receiving independent signals over a common signal path by means of synchronized switches at each end of the transmission line so that each signal appears on the line only a fraction of time in an alternating pattern.</w:t>
      </w:r>
      <w:r w:rsidR="00E44991">
        <w:t xml:space="preserve"> </w:t>
      </w:r>
    </w:p>
    <w:p w14:paraId="25AAF191" w14:textId="77777777" w:rsidR="004E3C12" w:rsidRDefault="004E3C12" w:rsidP="004E3C12">
      <w:pPr>
        <w:jc w:val="both"/>
      </w:pPr>
    </w:p>
    <w:p w14:paraId="5EDFAD6D" w14:textId="77777777" w:rsidR="004E3C12" w:rsidRDefault="004E3C12" w:rsidP="004E3C12">
      <w:pPr>
        <w:jc w:val="both"/>
      </w:pPr>
    </w:p>
    <w:p w14:paraId="460D0AD6" w14:textId="22083BD5" w:rsidR="004E3C12" w:rsidRDefault="004E3C12" w:rsidP="004E3C12">
      <w:pPr>
        <w:jc w:val="both"/>
      </w:pPr>
      <w:r>
        <w:rPr>
          <w:noProof/>
        </w:rPr>
        <w:drawing>
          <wp:inline distT="0" distB="0" distL="0" distR="0" wp14:anchorId="30EC1FB0" wp14:editId="6A3F3611">
            <wp:extent cx="5273040" cy="2324100"/>
            <wp:effectExtent l="0" t="0" r="381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470" cy="23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E38" w14:textId="77777777" w:rsidR="004E3C12" w:rsidRDefault="004E3C12" w:rsidP="004E3C12">
      <w:pPr>
        <w:jc w:val="both"/>
      </w:pPr>
    </w:p>
    <w:p w14:paraId="39A81950" w14:textId="77777777" w:rsidR="004E3C12" w:rsidRDefault="004E3C12" w:rsidP="004E3C12">
      <w:pPr>
        <w:jc w:val="both"/>
      </w:pPr>
    </w:p>
    <w:p w14:paraId="70CDCB96" w14:textId="77777777" w:rsidR="004E3C12" w:rsidRPr="004E3C12" w:rsidRDefault="004E3C12" w:rsidP="004E3C12">
      <w:pPr>
        <w:jc w:val="both"/>
        <w:rPr>
          <w:b/>
        </w:rPr>
      </w:pPr>
    </w:p>
    <w:p w14:paraId="6DBA0CE9" w14:textId="4A75E1C6" w:rsidR="00E44991" w:rsidRPr="004E3C12" w:rsidRDefault="00E44991" w:rsidP="007B0C30">
      <w:pPr>
        <w:jc w:val="both"/>
        <w:rPr>
          <w:b/>
        </w:rPr>
      </w:pPr>
      <w:r w:rsidRPr="004E3C12">
        <w:rPr>
          <w:b/>
        </w:rPr>
        <w:lastRenderedPageBreak/>
        <w:t>Types of Time Division Multiplexing:</w:t>
      </w:r>
      <w:bookmarkStart w:id="0" w:name="_GoBack"/>
      <w:bookmarkEnd w:id="0"/>
    </w:p>
    <w:p w14:paraId="2B4D2FE5" w14:textId="77777777" w:rsidR="004E3C12" w:rsidRDefault="004E3C12" w:rsidP="00E44991">
      <w:pPr>
        <w:ind w:left="643"/>
        <w:jc w:val="both"/>
      </w:pPr>
    </w:p>
    <w:p w14:paraId="2847173F" w14:textId="086A78E7" w:rsidR="00E44991" w:rsidRDefault="00E44991" w:rsidP="004E3C12">
      <w:pPr>
        <w:pStyle w:val="ListParagraph"/>
        <w:numPr>
          <w:ilvl w:val="1"/>
          <w:numId w:val="16"/>
        </w:numPr>
        <w:jc w:val="both"/>
      </w:pPr>
      <w:r>
        <w:t>Synchronous Time Division Multiplexing</w:t>
      </w:r>
    </w:p>
    <w:p w14:paraId="160A1E78" w14:textId="77777777" w:rsidR="004E3C12" w:rsidRDefault="004E3C12" w:rsidP="004E3C12">
      <w:pPr>
        <w:jc w:val="both"/>
      </w:pPr>
    </w:p>
    <w:p w14:paraId="73C1A328" w14:textId="119B8B38" w:rsidR="004E3C12" w:rsidRDefault="004E3C12" w:rsidP="004E3C12">
      <w:pPr>
        <w:jc w:val="both"/>
      </w:pPr>
      <w:r>
        <w:rPr>
          <w:noProof/>
        </w:rPr>
        <w:drawing>
          <wp:inline distT="0" distB="0" distL="0" distR="0" wp14:anchorId="173894F3" wp14:editId="673D0747">
            <wp:extent cx="5273974" cy="2522220"/>
            <wp:effectExtent l="0" t="0" r="3175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382" cy="25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D17" w14:textId="77777777" w:rsidR="004E3C12" w:rsidRDefault="004E3C12" w:rsidP="004E3C12">
      <w:pPr>
        <w:jc w:val="both"/>
      </w:pPr>
    </w:p>
    <w:p w14:paraId="39C05DEA" w14:textId="1696FC69" w:rsidR="004E3C12" w:rsidRDefault="00E44991" w:rsidP="004E3C12">
      <w:pPr>
        <w:pStyle w:val="ListParagraph"/>
        <w:numPr>
          <w:ilvl w:val="1"/>
          <w:numId w:val="17"/>
        </w:numPr>
        <w:jc w:val="both"/>
      </w:pPr>
      <w:r>
        <w:t>Asynchronous Time Division Multiplexing</w:t>
      </w:r>
    </w:p>
    <w:p w14:paraId="1AB2BC01" w14:textId="77777777" w:rsidR="004E3C12" w:rsidRDefault="004E3C12" w:rsidP="004E3C12">
      <w:pPr>
        <w:jc w:val="both"/>
      </w:pPr>
    </w:p>
    <w:p w14:paraId="55E32D08" w14:textId="77777777" w:rsidR="004E3C12" w:rsidRDefault="004E3C12" w:rsidP="004E3C12">
      <w:pPr>
        <w:jc w:val="both"/>
      </w:pPr>
    </w:p>
    <w:p w14:paraId="07436E5E" w14:textId="4FD81B76" w:rsidR="004E3C12" w:rsidRDefault="004E3C12" w:rsidP="004E3C12">
      <w:pPr>
        <w:jc w:val="both"/>
      </w:pPr>
      <w:r>
        <w:rPr>
          <w:noProof/>
        </w:rPr>
        <w:drawing>
          <wp:inline distT="0" distB="0" distL="0" distR="0" wp14:anchorId="30A26AE4" wp14:editId="6E6A2B09">
            <wp:extent cx="5274159" cy="2428240"/>
            <wp:effectExtent l="0" t="0" r="3175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150" cy="24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7A5" w14:textId="77777777" w:rsidR="004E3C12" w:rsidRDefault="004E3C12" w:rsidP="004E3C12">
      <w:pPr>
        <w:jc w:val="both"/>
      </w:pPr>
    </w:p>
    <w:p w14:paraId="5EFADF53" w14:textId="77777777" w:rsidR="004E3C12" w:rsidRDefault="004E3C12" w:rsidP="004E3C12">
      <w:pPr>
        <w:jc w:val="both"/>
      </w:pPr>
    </w:p>
    <w:p w14:paraId="59564BF1" w14:textId="77777777" w:rsidR="004E3C12" w:rsidRDefault="004E3C12" w:rsidP="004E3C12">
      <w:pPr>
        <w:jc w:val="both"/>
      </w:pPr>
    </w:p>
    <w:p w14:paraId="68FBE925" w14:textId="580B7858" w:rsidR="004E3C12" w:rsidRDefault="00161388" w:rsidP="004E3C12">
      <w:pPr>
        <w:pStyle w:val="ListParagraph"/>
        <w:numPr>
          <w:ilvl w:val="1"/>
          <w:numId w:val="1"/>
        </w:numPr>
        <w:jc w:val="both"/>
      </w:pPr>
      <w:r>
        <w:lastRenderedPageBreak/>
        <w:t>WDM (Wavelength Division Multiplexing): WDM is a fibre-optic transmission</w:t>
      </w:r>
      <w:r w:rsidR="00E44991">
        <w:t xml:space="preserve"> technique that enables the use of multiple light wavelengths (for colours) to send data over the same medium.</w:t>
      </w:r>
    </w:p>
    <w:p w14:paraId="232C319F" w14:textId="77777777" w:rsidR="004E3C12" w:rsidRDefault="004E3C12" w:rsidP="004E3C12">
      <w:pPr>
        <w:jc w:val="both"/>
      </w:pPr>
    </w:p>
    <w:p w14:paraId="5C998998" w14:textId="5C49C456" w:rsidR="00B5679D" w:rsidRDefault="004E3C12" w:rsidP="00A42DFF">
      <w:pPr>
        <w:jc w:val="both"/>
      </w:pPr>
      <w:r>
        <w:rPr>
          <w:noProof/>
        </w:rPr>
        <w:drawing>
          <wp:inline distT="0" distB="0" distL="0" distR="0" wp14:anchorId="7C208CAD" wp14:editId="0F5D14A4">
            <wp:extent cx="5274310" cy="2148146"/>
            <wp:effectExtent l="0" t="0" r="2540" b="508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4FA5" w14:textId="26C6263C" w:rsidR="00161388" w:rsidRDefault="00161388" w:rsidP="00A42DFF">
      <w:pPr>
        <w:jc w:val="both"/>
      </w:pPr>
    </w:p>
    <w:p w14:paraId="63F4A3CF" w14:textId="77777777" w:rsidR="007B0C30" w:rsidRDefault="007B0C30" w:rsidP="00A42DFF">
      <w:pPr>
        <w:jc w:val="both"/>
      </w:pPr>
    </w:p>
    <w:p w14:paraId="3B3D34C2" w14:textId="77777777" w:rsidR="007B0C30" w:rsidRDefault="007B0C30" w:rsidP="00A42DFF">
      <w:pPr>
        <w:jc w:val="both"/>
      </w:pPr>
    </w:p>
    <w:p w14:paraId="361DDA48" w14:textId="77777777" w:rsidR="007B0C30" w:rsidRDefault="007B0C30" w:rsidP="00A42DFF">
      <w:pPr>
        <w:jc w:val="both"/>
      </w:pPr>
    </w:p>
    <w:p w14:paraId="324BD3E6" w14:textId="77777777" w:rsidR="007B0C30" w:rsidRDefault="007B0C30" w:rsidP="00A42DFF">
      <w:pPr>
        <w:jc w:val="both"/>
      </w:pPr>
    </w:p>
    <w:p w14:paraId="220CECEF" w14:textId="77777777" w:rsidR="007B0C30" w:rsidRDefault="007B0C30" w:rsidP="00A42DFF">
      <w:pPr>
        <w:jc w:val="both"/>
      </w:pPr>
    </w:p>
    <w:p w14:paraId="64EA4026" w14:textId="77777777" w:rsidR="007B0C30" w:rsidRDefault="007B0C30" w:rsidP="00A42DFF">
      <w:pPr>
        <w:jc w:val="both"/>
      </w:pPr>
    </w:p>
    <w:p w14:paraId="09ABDBE8" w14:textId="77777777" w:rsidR="007B0C30" w:rsidRDefault="007B0C30" w:rsidP="00A42DFF">
      <w:pPr>
        <w:jc w:val="both"/>
      </w:pPr>
    </w:p>
    <w:p w14:paraId="21200E8D" w14:textId="77777777" w:rsidR="007B0C30" w:rsidRDefault="007B0C30" w:rsidP="00A42DFF">
      <w:pPr>
        <w:jc w:val="both"/>
      </w:pPr>
    </w:p>
    <w:p w14:paraId="65DB04B2" w14:textId="77777777" w:rsidR="007B0C30" w:rsidRDefault="007B0C30" w:rsidP="00A42DFF">
      <w:pPr>
        <w:jc w:val="both"/>
      </w:pPr>
    </w:p>
    <w:p w14:paraId="1E5019D3" w14:textId="77777777" w:rsidR="007B0C30" w:rsidRDefault="007B0C30" w:rsidP="00A42DFF">
      <w:pPr>
        <w:jc w:val="both"/>
      </w:pPr>
    </w:p>
    <w:p w14:paraId="01FB827B" w14:textId="77777777" w:rsidR="007B0C30" w:rsidRDefault="007B0C30" w:rsidP="00A42DFF">
      <w:pPr>
        <w:jc w:val="both"/>
      </w:pPr>
    </w:p>
    <w:p w14:paraId="28C95F75" w14:textId="77777777" w:rsidR="007B0C30" w:rsidRDefault="007B0C30" w:rsidP="00A42DFF">
      <w:pPr>
        <w:jc w:val="both"/>
      </w:pPr>
    </w:p>
    <w:p w14:paraId="505FDCE1" w14:textId="77777777" w:rsidR="007B0C30" w:rsidRDefault="007B0C30" w:rsidP="00A42DFF">
      <w:pPr>
        <w:jc w:val="both"/>
      </w:pPr>
    </w:p>
    <w:p w14:paraId="08A97843" w14:textId="77777777" w:rsidR="007B0C30" w:rsidRDefault="007B0C30" w:rsidP="00A42DFF">
      <w:pPr>
        <w:jc w:val="both"/>
      </w:pPr>
    </w:p>
    <w:p w14:paraId="6877519E" w14:textId="77777777" w:rsidR="007B0C30" w:rsidRDefault="007B0C30" w:rsidP="00A42DFF">
      <w:pPr>
        <w:jc w:val="both"/>
      </w:pPr>
    </w:p>
    <w:p w14:paraId="44830BD7" w14:textId="77777777" w:rsidR="007B0C30" w:rsidRDefault="007B0C30" w:rsidP="00A42DFF">
      <w:pPr>
        <w:jc w:val="both"/>
      </w:pPr>
    </w:p>
    <w:p w14:paraId="726A1117" w14:textId="77777777" w:rsidR="007B0C30" w:rsidRDefault="007B0C30" w:rsidP="00A42DFF">
      <w:pPr>
        <w:jc w:val="both"/>
      </w:pPr>
    </w:p>
    <w:p w14:paraId="6A1EA553" w14:textId="77777777" w:rsidR="007B0C30" w:rsidRPr="00603E9B" w:rsidRDefault="007B0C30" w:rsidP="00A42DFF">
      <w:pPr>
        <w:jc w:val="both"/>
      </w:pPr>
    </w:p>
    <w:p w14:paraId="7775387B" w14:textId="1C0708A1" w:rsidR="00603E9B" w:rsidRDefault="00E44991" w:rsidP="00A42DF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Modem</w:t>
      </w:r>
      <w:r w:rsidR="005D573D">
        <w:rPr>
          <w:b/>
          <w:bCs/>
          <w:sz w:val="28"/>
          <w:szCs w:val="28"/>
        </w:rPr>
        <w:t>:</w:t>
      </w:r>
    </w:p>
    <w:p w14:paraId="1DF20F1F" w14:textId="013C90D4" w:rsidR="00E44991" w:rsidRDefault="00E44991" w:rsidP="00E44991">
      <w:pPr>
        <w:jc w:val="both"/>
        <w:rPr>
          <w:szCs w:val="24"/>
        </w:rPr>
      </w:pPr>
      <w:r w:rsidRPr="00E44991">
        <w:rPr>
          <w:szCs w:val="24"/>
        </w:rPr>
        <w:t>A modem</w:t>
      </w:r>
      <w:r w:rsidR="001701DE">
        <w:rPr>
          <w:szCs w:val="24"/>
        </w:rPr>
        <w:t xml:space="preserve"> is a device that modulates an analogue carrier signal to encode digital information and demodulates the signal to decode the transmitted information. The goal is to produce a signal that can be transmitted easily and decoded to reproduce the original digital data.</w:t>
      </w:r>
    </w:p>
    <w:p w14:paraId="589F9185" w14:textId="77777777" w:rsidR="00884FC9" w:rsidRDefault="00884FC9" w:rsidP="00E44991">
      <w:pPr>
        <w:jc w:val="both"/>
        <w:rPr>
          <w:szCs w:val="24"/>
        </w:rPr>
      </w:pPr>
    </w:p>
    <w:p w14:paraId="7C9E8B55" w14:textId="73666994" w:rsidR="00884FC9" w:rsidRDefault="00884FC9" w:rsidP="00E44991">
      <w:pPr>
        <w:jc w:val="both"/>
        <w:rPr>
          <w:szCs w:val="24"/>
        </w:rPr>
      </w:pPr>
      <w:r>
        <w:rPr>
          <w:szCs w:val="24"/>
        </w:rPr>
        <w:t xml:space="preserve">                </w:t>
      </w:r>
    </w:p>
    <w:p w14:paraId="69542AEC" w14:textId="77777777" w:rsidR="00884FC9" w:rsidRDefault="00884FC9" w:rsidP="00E44991">
      <w:pPr>
        <w:jc w:val="both"/>
        <w:rPr>
          <w:szCs w:val="24"/>
        </w:rPr>
      </w:pPr>
    </w:p>
    <w:p w14:paraId="5CFF8111" w14:textId="77777777" w:rsidR="00884FC9" w:rsidRDefault="00884FC9" w:rsidP="00E44991">
      <w:pPr>
        <w:jc w:val="both"/>
        <w:rPr>
          <w:szCs w:val="24"/>
        </w:rPr>
      </w:pPr>
    </w:p>
    <w:p w14:paraId="51074124" w14:textId="77777777" w:rsidR="00884FC9" w:rsidRDefault="00884FC9" w:rsidP="00E44991">
      <w:pPr>
        <w:jc w:val="both"/>
        <w:rPr>
          <w:szCs w:val="24"/>
        </w:rPr>
      </w:pPr>
    </w:p>
    <w:p w14:paraId="33FCCF8D" w14:textId="77777777" w:rsidR="001701DE" w:rsidRDefault="001701DE" w:rsidP="00E44991">
      <w:pPr>
        <w:jc w:val="both"/>
        <w:rPr>
          <w:szCs w:val="24"/>
        </w:rPr>
      </w:pPr>
    </w:p>
    <w:p w14:paraId="658FA4DD" w14:textId="77777777" w:rsidR="001701DE" w:rsidRDefault="001701DE" w:rsidP="00E44991">
      <w:pPr>
        <w:jc w:val="both"/>
        <w:rPr>
          <w:szCs w:val="24"/>
        </w:rPr>
      </w:pPr>
    </w:p>
    <w:p w14:paraId="3AED3898" w14:textId="77777777" w:rsidR="00884FC9" w:rsidRDefault="00884FC9" w:rsidP="00E44991">
      <w:pPr>
        <w:jc w:val="both"/>
        <w:rPr>
          <w:szCs w:val="24"/>
        </w:rPr>
      </w:pPr>
    </w:p>
    <w:p w14:paraId="4D61BCF6" w14:textId="77777777" w:rsidR="00884FC9" w:rsidRDefault="00884FC9" w:rsidP="00E44991">
      <w:pPr>
        <w:jc w:val="both"/>
        <w:rPr>
          <w:szCs w:val="24"/>
        </w:rPr>
      </w:pPr>
    </w:p>
    <w:p w14:paraId="399B018F" w14:textId="77777777" w:rsidR="00884FC9" w:rsidRDefault="00884FC9" w:rsidP="00E44991">
      <w:pPr>
        <w:jc w:val="both"/>
        <w:rPr>
          <w:szCs w:val="24"/>
        </w:rPr>
      </w:pPr>
    </w:p>
    <w:p w14:paraId="0A979CC6" w14:textId="77777777" w:rsidR="00884FC9" w:rsidRDefault="00884FC9" w:rsidP="00E44991">
      <w:pPr>
        <w:jc w:val="both"/>
        <w:rPr>
          <w:szCs w:val="24"/>
        </w:rPr>
      </w:pPr>
    </w:p>
    <w:p w14:paraId="756618E4" w14:textId="77777777" w:rsidR="00884FC9" w:rsidRDefault="00884FC9" w:rsidP="00E44991">
      <w:pPr>
        <w:jc w:val="both"/>
        <w:rPr>
          <w:szCs w:val="24"/>
        </w:rPr>
      </w:pPr>
    </w:p>
    <w:p w14:paraId="34B958AA" w14:textId="77777777" w:rsidR="007B0C30" w:rsidRDefault="007B0C30" w:rsidP="00E44991">
      <w:pPr>
        <w:jc w:val="both"/>
        <w:rPr>
          <w:szCs w:val="24"/>
        </w:rPr>
      </w:pPr>
    </w:p>
    <w:p w14:paraId="458B40BB" w14:textId="77777777" w:rsidR="007B0C30" w:rsidRDefault="007B0C30" w:rsidP="00E44991">
      <w:pPr>
        <w:jc w:val="both"/>
        <w:rPr>
          <w:szCs w:val="24"/>
        </w:rPr>
      </w:pPr>
    </w:p>
    <w:p w14:paraId="0A3F3102" w14:textId="77777777" w:rsidR="007B0C30" w:rsidRDefault="007B0C30" w:rsidP="00E44991">
      <w:pPr>
        <w:jc w:val="both"/>
        <w:rPr>
          <w:szCs w:val="24"/>
        </w:rPr>
      </w:pPr>
    </w:p>
    <w:p w14:paraId="3547E2DC" w14:textId="77777777" w:rsidR="007B0C30" w:rsidRDefault="007B0C30" w:rsidP="00E44991">
      <w:pPr>
        <w:jc w:val="both"/>
        <w:rPr>
          <w:szCs w:val="24"/>
        </w:rPr>
      </w:pPr>
    </w:p>
    <w:p w14:paraId="21D6D031" w14:textId="77777777" w:rsidR="007B0C30" w:rsidRDefault="007B0C30" w:rsidP="00E44991">
      <w:pPr>
        <w:jc w:val="both"/>
        <w:rPr>
          <w:szCs w:val="24"/>
        </w:rPr>
      </w:pPr>
    </w:p>
    <w:p w14:paraId="48FD991A" w14:textId="77777777" w:rsidR="007B0C30" w:rsidRDefault="007B0C30" w:rsidP="00E44991">
      <w:pPr>
        <w:jc w:val="both"/>
        <w:rPr>
          <w:szCs w:val="24"/>
        </w:rPr>
      </w:pPr>
    </w:p>
    <w:p w14:paraId="43E76837" w14:textId="77777777" w:rsidR="007B0C30" w:rsidRDefault="007B0C30" w:rsidP="00E44991">
      <w:pPr>
        <w:jc w:val="both"/>
        <w:rPr>
          <w:szCs w:val="24"/>
        </w:rPr>
      </w:pPr>
    </w:p>
    <w:p w14:paraId="1F95E3CB" w14:textId="77777777" w:rsidR="007B0C30" w:rsidRDefault="007B0C30" w:rsidP="00E44991">
      <w:pPr>
        <w:jc w:val="both"/>
        <w:rPr>
          <w:szCs w:val="24"/>
        </w:rPr>
      </w:pPr>
    </w:p>
    <w:p w14:paraId="5450A61B" w14:textId="77777777" w:rsidR="007B0C30" w:rsidRDefault="007B0C30" w:rsidP="00E44991">
      <w:pPr>
        <w:jc w:val="both"/>
        <w:rPr>
          <w:szCs w:val="24"/>
        </w:rPr>
      </w:pPr>
    </w:p>
    <w:p w14:paraId="35013EF6" w14:textId="77777777" w:rsidR="007B0C30" w:rsidRDefault="007B0C30" w:rsidP="00E44991">
      <w:pPr>
        <w:jc w:val="both"/>
        <w:rPr>
          <w:szCs w:val="24"/>
        </w:rPr>
      </w:pPr>
    </w:p>
    <w:p w14:paraId="0BD94574" w14:textId="77777777" w:rsidR="007B0C30" w:rsidRDefault="007B0C30" w:rsidP="00E44991">
      <w:pPr>
        <w:jc w:val="both"/>
        <w:rPr>
          <w:szCs w:val="24"/>
        </w:rPr>
      </w:pPr>
    </w:p>
    <w:p w14:paraId="68D5CF2C" w14:textId="77777777" w:rsidR="00884FC9" w:rsidRDefault="00884FC9" w:rsidP="00E44991">
      <w:pPr>
        <w:jc w:val="both"/>
        <w:rPr>
          <w:szCs w:val="24"/>
        </w:rPr>
      </w:pPr>
    </w:p>
    <w:p w14:paraId="6D79BDFF" w14:textId="77777777" w:rsidR="00884FC9" w:rsidRDefault="00884FC9" w:rsidP="00E44991">
      <w:pPr>
        <w:jc w:val="both"/>
        <w:rPr>
          <w:szCs w:val="24"/>
        </w:rPr>
      </w:pPr>
    </w:p>
    <w:p w14:paraId="6DDEB8F4" w14:textId="77777777" w:rsidR="00884FC9" w:rsidRPr="00E44991" w:rsidRDefault="00884FC9" w:rsidP="00E44991">
      <w:pPr>
        <w:jc w:val="both"/>
        <w:rPr>
          <w:szCs w:val="24"/>
        </w:rPr>
      </w:pPr>
    </w:p>
    <w:p w14:paraId="6D310572" w14:textId="7128FE5E" w:rsidR="00A42DFF" w:rsidRPr="00A42DFF" w:rsidRDefault="001701DE" w:rsidP="00A42DF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Modulation:</w:t>
      </w:r>
    </w:p>
    <w:p w14:paraId="42B5FECD" w14:textId="6B161E2B" w:rsidR="00A42DFF" w:rsidRDefault="001701DE" w:rsidP="00A42DFF">
      <w:pPr>
        <w:jc w:val="both"/>
        <w:rPr>
          <w:szCs w:val="24"/>
        </w:rPr>
      </w:pPr>
      <w:r>
        <w:rPr>
          <w:szCs w:val="24"/>
        </w:rPr>
        <w:t xml:space="preserve">The process of altering the characteristics of the amplitude, frequency, or phase angle of the high-frequency signal in accordance with the instantaneous value of the modulating wave is called modulation. </w:t>
      </w:r>
    </w:p>
    <w:p w14:paraId="1ADCF590" w14:textId="77777777" w:rsidR="001701DE" w:rsidRDefault="001701DE" w:rsidP="00A42DFF">
      <w:pPr>
        <w:jc w:val="both"/>
        <w:rPr>
          <w:szCs w:val="24"/>
        </w:rPr>
      </w:pPr>
    </w:p>
    <w:p w14:paraId="0454EC5D" w14:textId="303E6A08" w:rsidR="001701DE" w:rsidRDefault="001701DE" w:rsidP="001701DE">
      <w:pPr>
        <w:rPr>
          <w:szCs w:val="24"/>
        </w:rPr>
      </w:pPr>
      <w:r>
        <w:rPr>
          <w:szCs w:val="24"/>
        </w:rPr>
        <w:t>Need For Modulation:</w:t>
      </w:r>
    </w:p>
    <w:p w14:paraId="0EB9B94C" w14:textId="1DF6A828" w:rsidR="001701DE" w:rsidRDefault="001701DE" w:rsidP="0074097D">
      <w:pPr>
        <w:pStyle w:val="ListParagraph"/>
        <w:numPr>
          <w:ilvl w:val="2"/>
          <w:numId w:val="14"/>
        </w:numPr>
        <w:rPr>
          <w:szCs w:val="24"/>
        </w:rPr>
      </w:pPr>
      <w:r>
        <w:rPr>
          <w:szCs w:val="24"/>
        </w:rPr>
        <w:t>Short Operating Range</w:t>
      </w:r>
    </w:p>
    <w:p w14:paraId="31E6FA07" w14:textId="0C1FC11C" w:rsidR="001701DE" w:rsidRDefault="001701DE" w:rsidP="0074097D">
      <w:pPr>
        <w:pStyle w:val="ListParagraph"/>
        <w:numPr>
          <w:ilvl w:val="2"/>
          <w:numId w:val="14"/>
        </w:numPr>
        <w:rPr>
          <w:szCs w:val="24"/>
        </w:rPr>
      </w:pPr>
      <w:r>
        <w:rPr>
          <w:szCs w:val="24"/>
        </w:rPr>
        <w:t>Poor Radiation Efficiency</w:t>
      </w:r>
    </w:p>
    <w:p w14:paraId="66ACD7BE" w14:textId="7D82175D" w:rsidR="001701DE" w:rsidRDefault="001701DE" w:rsidP="0074097D">
      <w:pPr>
        <w:pStyle w:val="ListParagraph"/>
        <w:numPr>
          <w:ilvl w:val="2"/>
          <w:numId w:val="14"/>
        </w:numPr>
        <w:rPr>
          <w:szCs w:val="24"/>
        </w:rPr>
      </w:pPr>
      <w:r>
        <w:rPr>
          <w:szCs w:val="24"/>
        </w:rPr>
        <w:t>Mutual Interference</w:t>
      </w:r>
    </w:p>
    <w:p w14:paraId="0C007A75" w14:textId="5E033525" w:rsidR="00884FC9" w:rsidRPr="00884FC9" w:rsidRDefault="001701DE" w:rsidP="00884FC9">
      <w:pPr>
        <w:pStyle w:val="ListParagraph"/>
        <w:numPr>
          <w:ilvl w:val="2"/>
          <w:numId w:val="14"/>
        </w:numPr>
        <w:rPr>
          <w:szCs w:val="24"/>
        </w:rPr>
      </w:pPr>
      <w:r>
        <w:rPr>
          <w:szCs w:val="24"/>
        </w:rPr>
        <w:t>Huge Antenna Requirement</w:t>
      </w:r>
    </w:p>
    <w:p w14:paraId="2D1652F4" w14:textId="19BC54B0" w:rsidR="001701DE" w:rsidRDefault="001701DE" w:rsidP="001701DE">
      <w:pPr>
        <w:rPr>
          <w:szCs w:val="24"/>
        </w:rPr>
      </w:pPr>
      <w:r>
        <w:rPr>
          <w:szCs w:val="24"/>
        </w:rPr>
        <w:t>Types of Modulation:</w:t>
      </w:r>
    </w:p>
    <w:p w14:paraId="4B6152F3" w14:textId="620EFB5F" w:rsidR="00D2327C" w:rsidRDefault="001701DE" w:rsidP="00D2327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A</w:t>
      </w:r>
      <w:r w:rsidR="00D2327C">
        <w:rPr>
          <w:szCs w:val="24"/>
        </w:rPr>
        <w:t xml:space="preserve">nalog Modulation: The aim of </w:t>
      </w:r>
      <w:proofErr w:type="spellStart"/>
      <w:r w:rsidR="00D2327C">
        <w:rPr>
          <w:szCs w:val="24"/>
        </w:rPr>
        <w:t>analog</w:t>
      </w:r>
      <w:proofErr w:type="spellEnd"/>
      <w:r w:rsidR="00D2327C">
        <w:rPr>
          <w:szCs w:val="24"/>
        </w:rPr>
        <w:t xml:space="preserve"> modulation is to transfer an analogue baseband signal, for example, an audio signal or TV signal, over an analogue bandpass channel at a different frequency, for example over a limited radio frequency band or a cable TV network channel. The analogue modulation is also divided into three different types as:</w:t>
      </w:r>
    </w:p>
    <w:p w14:paraId="4DA30435" w14:textId="362390DE" w:rsidR="00D2327C" w:rsidRDefault="00D2327C" w:rsidP="00D2327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Amplitude Modulation</w:t>
      </w:r>
    </w:p>
    <w:p w14:paraId="07A196CD" w14:textId="47CBB524" w:rsidR="00D2327C" w:rsidRDefault="00D2327C" w:rsidP="00D2327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Frequency Modulation</w:t>
      </w:r>
    </w:p>
    <w:p w14:paraId="099F2949" w14:textId="52D7712B" w:rsidR="00D2327C" w:rsidRPr="00D2327C" w:rsidRDefault="00D2327C" w:rsidP="00D2327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Phase Modulation</w:t>
      </w:r>
    </w:p>
    <w:p w14:paraId="7CAB93CC" w14:textId="581C135E" w:rsidR="00D2327C" w:rsidRDefault="00D2327C" w:rsidP="00D2327C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Digital Modulation: Digital modulation is the process of encoding a digital information signal into the amplitude, phase, or frequency of the transmitted signal.</w:t>
      </w:r>
    </w:p>
    <w:p w14:paraId="71950190" w14:textId="77777777" w:rsidR="00D2327C" w:rsidRDefault="00D2327C" w:rsidP="00D2327C">
      <w:pPr>
        <w:rPr>
          <w:szCs w:val="24"/>
        </w:rPr>
      </w:pPr>
    </w:p>
    <w:p w14:paraId="233A5E28" w14:textId="53912C87" w:rsidR="00D2327C" w:rsidRDefault="00884FC9" w:rsidP="00D2327C">
      <w:pPr>
        <w:rPr>
          <w:szCs w:val="24"/>
        </w:rPr>
      </w:pPr>
      <w:r>
        <w:rPr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65A6471C" wp14:editId="3702F31C">
            <wp:extent cx="2857500" cy="201041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BC3" w14:textId="77777777" w:rsidR="00D2327C" w:rsidRDefault="00D2327C" w:rsidP="00D2327C">
      <w:pPr>
        <w:rPr>
          <w:szCs w:val="24"/>
        </w:rPr>
      </w:pPr>
    </w:p>
    <w:p w14:paraId="6E238D68" w14:textId="77777777" w:rsidR="00D2327C" w:rsidRDefault="00D2327C" w:rsidP="00D2327C">
      <w:pPr>
        <w:rPr>
          <w:szCs w:val="24"/>
        </w:rPr>
      </w:pPr>
    </w:p>
    <w:p w14:paraId="1D1D3DA9" w14:textId="77777777" w:rsidR="00D2327C" w:rsidRDefault="00D2327C" w:rsidP="00D2327C">
      <w:pPr>
        <w:rPr>
          <w:szCs w:val="24"/>
        </w:rPr>
      </w:pPr>
    </w:p>
    <w:p w14:paraId="294A1DB4" w14:textId="77777777" w:rsidR="007B0C30" w:rsidRDefault="007B0C30" w:rsidP="00D2327C">
      <w:pPr>
        <w:rPr>
          <w:szCs w:val="24"/>
        </w:rPr>
      </w:pPr>
    </w:p>
    <w:p w14:paraId="25305EF5" w14:textId="77777777" w:rsidR="00D2327C" w:rsidRPr="00D2327C" w:rsidRDefault="00D2327C" w:rsidP="00D2327C">
      <w:pPr>
        <w:rPr>
          <w:szCs w:val="24"/>
        </w:rPr>
      </w:pPr>
    </w:p>
    <w:p w14:paraId="0CAF09BC" w14:textId="49292198" w:rsidR="00D2327C" w:rsidRPr="001977CC" w:rsidRDefault="001977CC" w:rsidP="00D232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77CC">
        <w:rPr>
          <w:b/>
          <w:bCs/>
          <w:sz w:val="28"/>
          <w:szCs w:val="28"/>
        </w:rPr>
        <w:lastRenderedPageBreak/>
        <w:t>Switching</w:t>
      </w:r>
      <w:r>
        <w:rPr>
          <w:b/>
          <w:bCs/>
          <w:sz w:val="28"/>
          <w:szCs w:val="28"/>
        </w:rPr>
        <w:t>:</w:t>
      </w:r>
    </w:p>
    <w:p w14:paraId="5F0E7D78" w14:textId="49F24010" w:rsidR="00A42DFF" w:rsidRDefault="001977CC" w:rsidP="00A42DFF">
      <w:pPr>
        <w:jc w:val="both"/>
        <w:rPr>
          <w:szCs w:val="24"/>
        </w:rPr>
      </w:pPr>
      <w:r>
        <w:rPr>
          <w:szCs w:val="24"/>
        </w:rPr>
        <w:t>Switching is a technique which is used in a large network, it means those networks that contain a large number of nodes, wires, device etc.</w:t>
      </w:r>
    </w:p>
    <w:p w14:paraId="2B2372EB" w14:textId="77777777" w:rsidR="00884FC9" w:rsidRDefault="00884FC9" w:rsidP="00A42DFF">
      <w:pPr>
        <w:jc w:val="both"/>
        <w:rPr>
          <w:szCs w:val="24"/>
        </w:rPr>
      </w:pPr>
    </w:p>
    <w:p w14:paraId="09FC5B4B" w14:textId="77777777" w:rsidR="00884FC9" w:rsidRDefault="00884FC9" w:rsidP="00A42DFF">
      <w:pPr>
        <w:jc w:val="both"/>
        <w:rPr>
          <w:szCs w:val="24"/>
        </w:rPr>
      </w:pPr>
    </w:p>
    <w:p w14:paraId="31470F62" w14:textId="77777777" w:rsidR="00884FC9" w:rsidRDefault="00884FC9" w:rsidP="00A42DFF">
      <w:pPr>
        <w:jc w:val="both"/>
        <w:rPr>
          <w:szCs w:val="24"/>
        </w:rPr>
      </w:pPr>
    </w:p>
    <w:p w14:paraId="0E25F2DA" w14:textId="77777777" w:rsidR="00884FC9" w:rsidRDefault="00884FC9" w:rsidP="00A42DFF">
      <w:pPr>
        <w:jc w:val="both"/>
        <w:rPr>
          <w:szCs w:val="24"/>
        </w:rPr>
      </w:pPr>
    </w:p>
    <w:p w14:paraId="60E25D46" w14:textId="12F97703" w:rsidR="00884FC9" w:rsidRDefault="00884FC9" w:rsidP="00A42DFF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075759C7" wp14:editId="0CEA95FA">
            <wp:extent cx="5274310" cy="2788794"/>
            <wp:effectExtent l="0" t="0" r="254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3C97" w14:textId="77777777" w:rsidR="00884FC9" w:rsidRDefault="00884FC9" w:rsidP="00A42DFF">
      <w:pPr>
        <w:jc w:val="both"/>
        <w:rPr>
          <w:szCs w:val="24"/>
        </w:rPr>
      </w:pPr>
    </w:p>
    <w:p w14:paraId="6E963198" w14:textId="77777777" w:rsidR="00884FC9" w:rsidRDefault="00884FC9" w:rsidP="00A42DFF">
      <w:pPr>
        <w:jc w:val="both"/>
        <w:rPr>
          <w:szCs w:val="24"/>
        </w:rPr>
      </w:pPr>
    </w:p>
    <w:p w14:paraId="5B27BF38" w14:textId="4FD994C8" w:rsidR="001977CC" w:rsidRDefault="001977CC" w:rsidP="00A42DFF">
      <w:pPr>
        <w:jc w:val="both"/>
        <w:rPr>
          <w:szCs w:val="24"/>
        </w:rPr>
      </w:pPr>
      <w:r>
        <w:rPr>
          <w:szCs w:val="24"/>
        </w:rPr>
        <w:t>Network Switching can be different types:</w:t>
      </w:r>
    </w:p>
    <w:p w14:paraId="142D00BC" w14:textId="77EB2B19" w:rsidR="001977CC" w:rsidRDefault="001977CC" w:rsidP="001977CC">
      <w:pPr>
        <w:pStyle w:val="ListParagraph"/>
        <w:numPr>
          <w:ilvl w:val="3"/>
          <w:numId w:val="1"/>
        </w:numPr>
        <w:jc w:val="both"/>
        <w:rPr>
          <w:szCs w:val="24"/>
        </w:rPr>
      </w:pPr>
      <w:r>
        <w:rPr>
          <w:szCs w:val="24"/>
        </w:rPr>
        <w:t>Circuit Switching: It is a methodology of implementing a telecommunications network in which two network nodes establish a dedicated communication channel through the network before the nodes may communicate.</w:t>
      </w:r>
    </w:p>
    <w:p w14:paraId="346104F1" w14:textId="77777777" w:rsidR="00884FC9" w:rsidRPr="00884FC9" w:rsidRDefault="00884FC9" w:rsidP="00884FC9">
      <w:pPr>
        <w:jc w:val="both"/>
        <w:rPr>
          <w:szCs w:val="24"/>
        </w:rPr>
      </w:pPr>
    </w:p>
    <w:p w14:paraId="1C67692D" w14:textId="750E91BC" w:rsidR="00884FC9" w:rsidRDefault="00884FC9" w:rsidP="00884FC9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09F10241" wp14:editId="259DDE2C">
            <wp:extent cx="5161280" cy="2118360"/>
            <wp:effectExtent l="0" t="0" r="127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9639" w14:textId="77777777" w:rsidR="00884FC9" w:rsidRPr="00884FC9" w:rsidRDefault="00884FC9" w:rsidP="00884FC9">
      <w:pPr>
        <w:jc w:val="both"/>
        <w:rPr>
          <w:szCs w:val="24"/>
        </w:rPr>
      </w:pPr>
    </w:p>
    <w:p w14:paraId="1CF07CD9" w14:textId="77777777" w:rsidR="001977CC" w:rsidRPr="001977CC" w:rsidRDefault="001977CC" w:rsidP="001977CC">
      <w:pPr>
        <w:jc w:val="both"/>
        <w:rPr>
          <w:szCs w:val="24"/>
        </w:rPr>
      </w:pPr>
    </w:p>
    <w:p w14:paraId="4DBE1B33" w14:textId="2BA9DB6A" w:rsidR="001977CC" w:rsidRDefault="001977CC" w:rsidP="001977CC">
      <w:pPr>
        <w:pStyle w:val="ListParagraph"/>
        <w:numPr>
          <w:ilvl w:val="3"/>
          <w:numId w:val="1"/>
        </w:numPr>
        <w:jc w:val="both"/>
        <w:rPr>
          <w:szCs w:val="24"/>
        </w:rPr>
      </w:pPr>
      <w:r>
        <w:rPr>
          <w:szCs w:val="24"/>
        </w:rPr>
        <w:t>Packet Switching: It is a digital networking communication method that groups all transmitted data regardless of content, type, or structure – into suitably sized blocks, called packets. Two major packets switching modes exist:</w:t>
      </w:r>
    </w:p>
    <w:p w14:paraId="4A3F80DE" w14:textId="4CFDD9B5" w:rsidR="001977CC" w:rsidRDefault="001977CC" w:rsidP="001977CC">
      <w:pPr>
        <w:pStyle w:val="ListParagraph"/>
        <w:numPr>
          <w:ilvl w:val="0"/>
          <w:numId w:val="12"/>
        </w:numPr>
        <w:jc w:val="both"/>
        <w:rPr>
          <w:szCs w:val="24"/>
        </w:rPr>
      </w:pPr>
      <w:r>
        <w:rPr>
          <w:szCs w:val="24"/>
        </w:rPr>
        <w:t>Datagram Switching</w:t>
      </w:r>
    </w:p>
    <w:p w14:paraId="27AF7027" w14:textId="26EBCCFE" w:rsidR="00884FC9" w:rsidRPr="00884FC9" w:rsidRDefault="001977CC" w:rsidP="00884FC9">
      <w:pPr>
        <w:pStyle w:val="ListParagraph"/>
        <w:numPr>
          <w:ilvl w:val="0"/>
          <w:numId w:val="12"/>
        </w:numPr>
        <w:jc w:val="both"/>
        <w:rPr>
          <w:szCs w:val="24"/>
        </w:rPr>
      </w:pPr>
      <w:r>
        <w:rPr>
          <w:szCs w:val="24"/>
        </w:rPr>
        <w:t>Virtual Circuit Switching</w:t>
      </w:r>
    </w:p>
    <w:p w14:paraId="106E5FB0" w14:textId="77777777" w:rsidR="00884FC9" w:rsidRDefault="00884FC9" w:rsidP="00884FC9">
      <w:pPr>
        <w:jc w:val="both"/>
        <w:rPr>
          <w:szCs w:val="24"/>
        </w:rPr>
      </w:pPr>
    </w:p>
    <w:p w14:paraId="75599C68" w14:textId="09D227D6" w:rsidR="00884FC9" w:rsidRPr="00884FC9" w:rsidRDefault="00884FC9" w:rsidP="00884FC9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5E4EFF80" wp14:editId="17ACCBA3">
            <wp:extent cx="4138930" cy="242316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556" w14:textId="77777777" w:rsidR="001977CC" w:rsidRDefault="001977CC" w:rsidP="00A42DFF">
      <w:pPr>
        <w:jc w:val="both"/>
        <w:rPr>
          <w:szCs w:val="24"/>
        </w:rPr>
      </w:pPr>
    </w:p>
    <w:p w14:paraId="3A8D2D59" w14:textId="3E9EAFD2" w:rsidR="006426AC" w:rsidRDefault="001977CC" w:rsidP="001977CC">
      <w:pPr>
        <w:pStyle w:val="ListParagraph"/>
        <w:numPr>
          <w:ilvl w:val="3"/>
          <w:numId w:val="1"/>
        </w:numPr>
        <w:jc w:val="both"/>
        <w:rPr>
          <w:szCs w:val="24"/>
        </w:rPr>
      </w:pPr>
      <w:r>
        <w:rPr>
          <w:szCs w:val="24"/>
        </w:rPr>
        <w:t>Message Switching: Message switching is a network technique in which data is routed in its entirety from the source node to the destination node, one hope at a time. During message routing, every intermediate switch in the network stores the whole message.</w:t>
      </w:r>
    </w:p>
    <w:p w14:paraId="04C2A5E6" w14:textId="77777777" w:rsidR="0074097D" w:rsidRDefault="0074097D" w:rsidP="0074097D">
      <w:pPr>
        <w:jc w:val="both"/>
        <w:rPr>
          <w:szCs w:val="24"/>
        </w:rPr>
      </w:pPr>
    </w:p>
    <w:p w14:paraId="34B20BD9" w14:textId="77777777" w:rsidR="0074097D" w:rsidRDefault="0074097D" w:rsidP="0074097D">
      <w:pPr>
        <w:jc w:val="both"/>
        <w:rPr>
          <w:szCs w:val="24"/>
        </w:rPr>
      </w:pPr>
    </w:p>
    <w:p w14:paraId="513BEFAF" w14:textId="1790BCFD" w:rsidR="00646F2E" w:rsidRPr="007B0C30" w:rsidRDefault="00884FC9" w:rsidP="007B0C30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2F248816" wp14:editId="7D4C5D5E">
            <wp:extent cx="5273675" cy="2461260"/>
            <wp:effectExtent l="0" t="0" r="3175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2E" w:rsidRPr="007B0C30">
      <w:headerReference w:type="default" r:id="rId25"/>
      <w:pgSz w:w="11906" w:h="16838"/>
      <w:pgMar w:top="1440" w:right="1440" w:bottom="1440" w:left="216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992F8" w14:textId="77777777" w:rsidR="00A6372D" w:rsidRDefault="00A6372D">
      <w:pPr>
        <w:spacing w:after="0" w:line="240" w:lineRule="auto"/>
      </w:pPr>
      <w:r>
        <w:separator/>
      </w:r>
    </w:p>
  </w:endnote>
  <w:endnote w:type="continuationSeparator" w:id="0">
    <w:p w14:paraId="17E4C41B" w14:textId="77777777" w:rsidR="00A6372D" w:rsidRDefault="00A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9903F" w14:textId="77777777" w:rsidR="00A6372D" w:rsidRDefault="00A6372D">
      <w:pPr>
        <w:spacing w:after="0" w:line="240" w:lineRule="auto"/>
      </w:pPr>
      <w:r>
        <w:separator/>
      </w:r>
    </w:p>
  </w:footnote>
  <w:footnote w:type="continuationSeparator" w:id="0">
    <w:p w14:paraId="409924E8" w14:textId="77777777" w:rsidR="00A6372D" w:rsidRDefault="00A6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B9AAE" w14:textId="77777777" w:rsidR="00AB2C7A" w:rsidRDefault="005B5A6D">
    <w:pPr>
      <w:pStyle w:val="Header"/>
      <w:tabs>
        <w:tab w:val="clear" w:pos="4680"/>
        <w:tab w:val="clear" w:pos="9360"/>
        <w:tab w:val="left" w:pos="198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E6"/>
    <w:multiLevelType w:val="multilevel"/>
    <w:tmpl w:val="DCC4E5A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080D9D"/>
    <w:multiLevelType w:val="multilevel"/>
    <w:tmpl w:val="DB1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42BA2"/>
    <w:multiLevelType w:val="multilevel"/>
    <w:tmpl w:val="D950658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437"/>
        </w:tabs>
        <w:ind w:left="643" w:hanging="360"/>
      </w:pPr>
      <w:rPr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1877"/>
        </w:tabs>
        <w:ind w:left="643" w:hanging="360"/>
      </w:pPr>
      <w:rPr>
        <w:b w:val="0"/>
        <w:bCs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2A442ADF"/>
    <w:multiLevelType w:val="multilevel"/>
    <w:tmpl w:val="DD6C19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437"/>
        </w:tabs>
        <w:ind w:left="643" w:hanging="360"/>
      </w:pPr>
      <w:rPr>
        <w:b w:val="0"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-1877"/>
        </w:tabs>
        <w:ind w:left="643" w:hanging="360"/>
      </w:pPr>
      <w:rPr>
        <w:b w:val="0"/>
        <w:bCs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F5455A3"/>
    <w:multiLevelType w:val="multilevel"/>
    <w:tmpl w:val="DD6C19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-437"/>
        </w:tabs>
        <w:ind w:left="643" w:hanging="360"/>
      </w:pPr>
      <w:rPr>
        <w:b w:val="0"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-1877"/>
        </w:tabs>
        <w:ind w:left="643" w:hanging="360"/>
      </w:pPr>
      <w:rPr>
        <w:b w:val="0"/>
        <w:bCs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383C129D"/>
    <w:multiLevelType w:val="multilevel"/>
    <w:tmpl w:val="6C50C7D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117D35"/>
    <w:multiLevelType w:val="multilevel"/>
    <w:tmpl w:val="76D2E3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-437"/>
        </w:tabs>
        <w:ind w:left="643" w:hanging="360"/>
      </w:pPr>
      <w:rPr>
        <w:rFonts w:ascii="Symbol" w:hAnsi="Symbol" w:hint="default"/>
        <w:b w:val="0"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-1877"/>
        </w:tabs>
        <w:ind w:left="643" w:hanging="360"/>
      </w:pPr>
      <w:rPr>
        <w:b w:val="0"/>
        <w:bCs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403456E9"/>
    <w:multiLevelType w:val="multilevel"/>
    <w:tmpl w:val="BF5E32B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7C3598E"/>
    <w:multiLevelType w:val="multilevel"/>
    <w:tmpl w:val="B5A899A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-437"/>
        </w:tabs>
        <w:ind w:left="643" w:hanging="360"/>
      </w:pPr>
      <w:rPr>
        <w:rFonts w:ascii="Symbol" w:hAnsi="Symbol" w:hint="default"/>
        <w:b w:val="0"/>
        <w:bCs w:val="0"/>
        <w:sz w:val="24"/>
        <w:szCs w:val="24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-1877"/>
        </w:tabs>
        <w:ind w:left="643" w:hanging="360"/>
      </w:pPr>
      <w:rPr>
        <w:b w:val="0"/>
        <w:bCs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4CEF32C7"/>
    <w:multiLevelType w:val="hybridMultilevel"/>
    <w:tmpl w:val="6A98E1C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4D5F7C4F"/>
    <w:multiLevelType w:val="hybridMultilevel"/>
    <w:tmpl w:val="4A145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4397B"/>
    <w:multiLevelType w:val="hybridMultilevel"/>
    <w:tmpl w:val="CFE653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372B50"/>
    <w:multiLevelType w:val="hybridMultilevel"/>
    <w:tmpl w:val="5A8AC4FC"/>
    <w:lvl w:ilvl="0" w:tplc="89865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9003B"/>
    <w:multiLevelType w:val="multilevel"/>
    <w:tmpl w:val="135853F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9CA3B02"/>
    <w:multiLevelType w:val="hybridMultilevel"/>
    <w:tmpl w:val="F642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A08BD"/>
    <w:multiLevelType w:val="hybridMultilevel"/>
    <w:tmpl w:val="BD5C12D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D281B"/>
    <w:multiLevelType w:val="multilevel"/>
    <w:tmpl w:val="C19041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16"/>
  </w:num>
  <w:num w:numId="7">
    <w:abstractNumId w:val="14"/>
  </w:num>
  <w:num w:numId="8">
    <w:abstractNumId w:val="9"/>
  </w:num>
  <w:num w:numId="9">
    <w:abstractNumId w:val="1"/>
  </w:num>
  <w:num w:numId="10">
    <w:abstractNumId w:val="12"/>
  </w:num>
  <w:num w:numId="11">
    <w:abstractNumId w:val="11"/>
  </w:num>
  <w:num w:numId="12">
    <w:abstractNumId w:val="15"/>
  </w:num>
  <w:num w:numId="13">
    <w:abstractNumId w:val="10"/>
  </w:num>
  <w:num w:numId="14">
    <w:abstractNumId w:val="3"/>
  </w:num>
  <w:num w:numId="15">
    <w:abstractNumId w:val="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A"/>
    <w:rsid w:val="0000354A"/>
    <w:rsid w:val="00041B64"/>
    <w:rsid w:val="00050E73"/>
    <w:rsid w:val="000551FA"/>
    <w:rsid w:val="00075702"/>
    <w:rsid w:val="000A1B26"/>
    <w:rsid w:val="000B366D"/>
    <w:rsid w:val="000B4687"/>
    <w:rsid w:val="000B70C9"/>
    <w:rsid w:val="000D028A"/>
    <w:rsid w:val="000D744C"/>
    <w:rsid w:val="000D747F"/>
    <w:rsid w:val="000E5F0E"/>
    <w:rsid w:val="000F3115"/>
    <w:rsid w:val="00116D93"/>
    <w:rsid w:val="0012183F"/>
    <w:rsid w:val="0012263A"/>
    <w:rsid w:val="001417C0"/>
    <w:rsid w:val="00161388"/>
    <w:rsid w:val="00166730"/>
    <w:rsid w:val="001701DE"/>
    <w:rsid w:val="001709C0"/>
    <w:rsid w:val="00183714"/>
    <w:rsid w:val="001977CC"/>
    <w:rsid w:val="001B1456"/>
    <w:rsid w:val="001B4131"/>
    <w:rsid w:val="001B42E5"/>
    <w:rsid w:val="001B5EE4"/>
    <w:rsid w:val="001D26C6"/>
    <w:rsid w:val="001D3896"/>
    <w:rsid w:val="001D73C4"/>
    <w:rsid w:val="00225B07"/>
    <w:rsid w:val="00226465"/>
    <w:rsid w:val="002341BF"/>
    <w:rsid w:val="00245DBD"/>
    <w:rsid w:val="00246010"/>
    <w:rsid w:val="002526F2"/>
    <w:rsid w:val="002723F9"/>
    <w:rsid w:val="002771CB"/>
    <w:rsid w:val="002966DD"/>
    <w:rsid w:val="002E29B4"/>
    <w:rsid w:val="002E5CDC"/>
    <w:rsid w:val="002F1DF4"/>
    <w:rsid w:val="00313106"/>
    <w:rsid w:val="003142EF"/>
    <w:rsid w:val="003143EC"/>
    <w:rsid w:val="00324E00"/>
    <w:rsid w:val="00325986"/>
    <w:rsid w:val="00354BBD"/>
    <w:rsid w:val="00354D79"/>
    <w:rsid w:val="00372E9E"/>
    <w:rsid w:val="0037356F"/>
    <w:rsid w:val="0037368C"/>
    <w:rsid w:val="00377AFA"/>
    <w:rsid w:val="003827C6"/>
    <w:rsid w:val="003937AF"/>
    <w:rsid w:val="00397E9B"/>
    <w:rsid w:val="003A066E"/>
    <w:rsid w:val="003B17CA"/>
    <w:rsid w:val="003C03AE"/>
    <w:rsid w:val="003E51C2"/>
    <w:rsid w:val="003F1548"/>
    <w:rsid w:val="004029D0"/>
    <w:rsid w:val="00402D84"/>
    <w:rsid w:val="00403C6A"/>
    <w:rsid w:val="0044149F"/>
    <w:rsid w:val="004538A8"/>
    <w:rsid w:val="00471464"/>
    <w:rsid w:val="00495CF2"/>
    <w:rsid w:val="00496402"/>
    <w:rsid w:val="00497EB3"/>
    <w:rsid w:val="004C56CF"/>
    <w:rsid w:val="004D494E"/>
    <w:rsid w:val="004E111A"/>
    <w:rsid w:val="004E3C12"/>
    <w:rsid w:val="004F4045"/>
    <w:rsid w:val="00507C6B"/>
    <w:rsid w:val="005170E9"/>
    <w:rsid w:val="00524166"/>
    <w:rsid w:val="00552B4D"/>
    <w:rsid w:val="00565A0C"/>
    <w:rsid w:val="005754F0"/>
    <w:rsid w:val="00577120"/>
    <w:rsid w:val="005816F4"/>
    <w:rsid w:val="0058375A"/>
    <w:rsid w:val="005A10ED"/>
    <w:rsid w:val="005A180B"/>
    <w:rsid w:val="005B10CF"/>
    <w:rsid w:val="005B5A6D"/>
    <w:rsid w:val="005C0EBC"/>
    <w:rsid w:val="005C192F"/>
    <w:rsid w:val="005C4CBF"/>
    <w:rsid w:val="005C6DA2"/>
    <w:rsid w:val="005D573D"/>
    <w:rsid w:val="005F3AA2"/>
    <w:rsid w:val="005F727D"/>
    <w:rsid w:val="00603E9B"/>
    <w:rsid w:val="00610838"/>
    <w:rsid w:val="0063491A"/>
    <w:rsid w:val="006426AC"/>
    <w:rsid w:val="0064620C"/>
    <w:rsid w:val="00646578"/>
    <w:rsid w:val="00646F2E"/>
    <w:rsid w:val="00674CEA"/>
    <w:rsid w:val="00690D39"/>
    <w:rsid w:val="00695972"/>
    <w:rsid w:val="006A30F4"/>
    <w:rsid w:val="006B3CB1"/>
    <w:rsid w:val="006C23C2"/>
    <w:rsid w:val="006D061F"/>
    <w:rsid w:val="006F21ED"/>
    <w:rsid w:val="00716F49"/>
    <w:rsid w:val="00722209"/>
    <w:rsid w:val="00737283"/>
    <w:rsid w:val="0074097D"/>
    <w:rsid w:val="00777C90"/>
    <w:rsid w:val="0078325F"/>
    <w:rsid w:val="007B0C30"/>
    <w:rsid w:val="007B4D54"/>
    <w:rsid w:val="007C74BA"/>
    <w:rsid w:val="007E510E"/>
    <w:rsid w:val="007F6FC5"/>
    <w:rsid w:val="00825A3A"/>
    <w:rsid w:val="00850724"/>
    <w:rsid w:val="00861049"/>
    <w:rsid w:val="008619DD"/>
    <w:rsid w:val="00875663"/>
    <w:rsid w:val="00884FC9"/>
    <w:rsid w:val="00890F78"/>
    <w:rsid w:val="008A2C61"/>
    <w:rsid w:val="008A7555"/>
    <w:rsid w:val="008D2513"/>
    <w:rsid w:val="008F0945"/>
    <w:rsid w:val="0091279D"/>
    <w:rsid w:val="00937B80"/>
    <w:rsid w:val="00937DF4"/>
    <w:rsid w:val="0096136D"/>
    <w:rsid w:val="00981212"/>
    <w:rsid w:val="00987D2B"/>
    <w:rsid w:val="0099366D"/>
    <w:rsid w:val="009C1DEF"/>
    <w:rsid w:val="009C5952"/>
    <w:rsid w:val="009D6880"/>
    <w:rsid w:val="009E3895"/>
    <w:rsid w:val="00A05615"/>
    <w:rsid w:val="00A1277F"/>
    <w:rsid w:val="00A16CE7"/>
    <w:rsid w:val="00A261AA"/>
    <w:rsid w:val="00A33D63"/>
    <w:rsid w:val="00A421BA"/>
    <w:rsid w:val="00A42DFF"/>
    <w:rsid w:val="00A50ED1"/>
    <w:rsid w:val="00A54D35"/>
    <w:rsid w:val="00A620D5"/>
    <w:rsid w:val="00A6372D"/>
    <w:rsid w:val="00A644FD"/>
    <w:rsid w:val="00A65ECE"/>
    <w:rsid w:val="00AB2C7A"/>
    <w:rsid w:val="00AC26F2"/>
    <w:rsid w:val="00AE3C1D"/>
    <w:rsid w:val="00AF115E"/>
    <w:rsid w:val="00B241EF"/>
    <w:rsid w:val="00B31022"/>
    <w:rsid w:val="00B33B7D"/>
    <w:rsid w:val="00B4049B"/>
    <w:rsid w:val="00B419A5"/>
    <w:rsid w:val="00B5679D"/>
    <w:rsid w:val="00B63E0B"/>
    <w:rsid w:val="00B859C1"/>
    <w:rsid w:val="00BA6181"/>
    <w:rsid w:val="00BB3D71"/>
    <w:rsid w:val="00BC6E62"/>
    <w:rsid w:val="00BD3B17"/>
    <w:rsid w:val="00BD6939"/>
    <w:rsid w:val="00C218EE"/>
    <w:rsid w:val="00C53734"/>
    <w:rsid w:val="00C7444D"/>
    <w:rsid w:val="00C761D8"/>
    <w:rsid w:val="00C92040"/>
    <w:rsid w:val="00C945F3"/>
    <w:rsid w:val="00CC1531"/>
    <w:rsid w:val="00CC2232"/>
    <w:rsid w:val="00CC22AF"/>
    <w:rsid w:val="00CC48FC"/>
    <w:rsid w:val="00CD292B"/>
    <w:rsid w:val="00CD343D"/>
    <w:rsid w:val="00CD6370"/>
    <w:rsid w:val="00CD6D88"/>
    <w:rsid w:val="00CF3B59"/>
    <w:rsid w:val="00D1005B"/>
    <w:rsid w:val="00D124C5"/>
    <w:rsid w:val="00D22238"/>
    <w:rsid w:val="00D2327C"/>
    <w:rsid w:val="00D23FD4"/>
    <w:rsid w:val="00D277DB"/>
    <w:rsid w:val="00D600C8"/>
    <w:rsid w:val="00D64796"/>
    <w:rsid w:val="00D71613"/>
    <w:rsid w:val="00D71AA5"/>
    <w:rsid w:val="00D837D8"/>
    <w:rsid w:val="00DD11E6"/>
    <w:rsid w:val="00DE2921"/>
    <w:rsid w:val="00E30121"/>
    <w:rsid w:val="00E32101"/>
    <w:rsid w:val="00E44991"/>
    <w:rsid w:val="00E46F24"/>
    <w:rsid w:val="00E53BC0"/>
    <w:rsid w:val="00E727CB"/>
    <w:rsid w:val="00E7490A"/>
    <w:rsid w:val="00EA0FA5"/>
    <w:rsid w:val="00EC39D1"/>
    <w:rsid w:val="00EE6CC0"/>
    <w:rsid w:val="00EF5938"/>
    <w:rsid w:val="00F22802"/>
    <w:rsid w:val="00F44A54"/>
    <w:rsid w:val="00F45E0D"/>
    <w:rsid w:val="00F52FBC"/>
    <w:rsid w:val="00F6159F"/>
    <w:rsid w:val="00F66F66"/>
    <w:rsid w:val="00F84C7B"/>
    <w:rsid w:val="00F92525"/>
    <w:rsid w:val="00FA4483"/>
    <w:rsid w:val="00FB4BA8"/>
    <w:rsid w:val="00FB7048"/>
    <w:rsid w:val="00FC4A90"/>
    <w:rsid w:val="00FD0CAE"/>
    <w:rsid w:val="00FE1663"/>
    <w:rsid w:val="00FE571F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6276"/>
  <w15:docId w15:val="{E95B09B9-83D0-4285-A0AD-29A7DA50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D99"/>
    <w:pPr>
      <w:spacing w:after="160" w:line="259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007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159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007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2159"/>
    <w:rPr>
      <w:rFonts w:ascii="Times New Roman" w:eastAsiaTheme="majorEastAsia" w:hAnsi="Times New Roman" w:cstheme="majorBidi"/>
      <w:b/>
      <w:color w:val="000000" w:themeColor="text1"/>
      <w:szCs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4789"/>
    <w:rPr>
      <w:rFonts w:ascii="Times New Roman" w:hAnsi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4789"/>
    <w:rPr>
      <w:rFonts w:ascii="Times New Roman" w:hAnsi="Times New Roman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4653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20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AE00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4478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789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B23208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38A"/>
    <w:pPr>
      <w:tabs>
        <w:tab w:val="left" w:pos="270"/>
        <w:tab w:val="right" w:leader="dot" w:pos="8296"/>
      </w:tabs>
      <w:spacing w:after="100"/>
    </w:pPr>
  </w:style>
  <w:style w:type="paragraph" w:styleId="ListParagraph">
    <w:name w:val="List Paragraph"/>
    <w:basedOn w:val="Normal"/>
    <w:uiPriority w:val="34"/>
    <w:qFormat/>
    <w:rsid w:val="00AF7F5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qFormat/>
    <w:rsid w:val="00930F84"/>
  </w:style>
  <w:style w:type="paragraph" w:styleId="TableofFigures">
    <w:name w:val="table of figures"/>
    <w:basedOn w:val="Normal"/>
    <w:next w:val="Normal"/>
    <w:uiPriority w:val="99"/>
    <w:unhideWhenUsed/>
    <w:qFormat/>
    <w:rsid w:val="00A246A1"/>
    <w:pPr>
      <w:spacing w:after="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6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A5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0A1B2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5CF2"/>
    <w:rPr>
      <w:b/>
      <w:bCs/>
    </w:rPr>
  </w:style>
  <w:style w:type="paragraph" w:customStyle="1" w:styleId="tot">
    <w:name w:val="tot"/>
    <w:basedOn w:val="Caption"/>
    <w:next w:val="Caption"/>
    <w:qFormat/>
    <w:rsid w:val="00495CF2"/>
    <w:pPr>
      <w:suppressAutoHyphens w:val="0"/>
      <w:spacing w:beforeLines="120" w:before="288" w:afterLines="120" w:after="288" w:line="360" w:lineRule="auto"/>
      <w:contextualSpacing/>
      <w:jc w:val="center"/>
    </w:pPr>
    <w:rPr>
      <w:rFonts w:cs="Times New Roman"/>
      <w:i w:val="0"/>
      <w:color w:val="auto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3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59588BC0053418FC88F40861DA871" ma:contentTypeVersion="2" ma:contentTypeDescription="Create a new document." ma:contentTypeScope="" ma:versionID="5f78bd9d362a21ed8984c3c47b3e88ac">
  <xsd:schema xmlns:xsd="http://www.w3.org/2001/XMLSchema" xmlns:xs="http://www.w3.org/2001/XMLSchema" xmlns:p="http://schemas.microsoft.com/office/2006/metadata/properties" xmlns:ns2="22f4eba5-1bf1-421f-a001-fd7acca9760c" targetNamespace="http://schemas.microsoft.com/office/2006/metadata/properties" ma:root="true" ma:fieldsID="bef7dca48de72f17d3a30950b3e6c36d" ns2:_="">
    <xsd:import namespace="22f4eba5-1bf1-421f-a001-fd7acca97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4eba5-1bf1-421f-a001-fd7acca97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Tec20</b:Tag>
    <b:SourceType>InternetSite</b:SourceType>
    <b:Guid>{4295DE96-61FC-464F-BEB6-57F9C78C782B}</b:Guid>
    <b:Author>
      <b:Author>
        <b:NameList>
          <b:Person>
            <b:Last>SharpenedProductions</b:Last>
          </b:Person>
        </b:NameList>
      </b:Author>
    </b:Author>
    <b:Title>TechTerms</b:Title>
    <b:Year>2011</b:Year>
    <b:YearAccessed>2020</b:YearAccessed>
    <b:MonthAccessed>Oct</b:MonthAccessed>
    <b:DayAccessed>01</b:DayAccessed>
    <b:URL>https://techterms.com/definition/programming_language</b:URL>
    <b:InternetSiteTitle>techterms.com</b:InternetSiteTitle>
    <b:Month>Sep</b:Month>
    <b:Day>23</b:Day>
    <b:RefOrder>1</b:RefOrder>
  </b:Source>
  <b:Source>
    <b:Tag>Set18</b:Tag>
    <b:SourceType>InternetSite</b:SourceType>
    <b:Guid>{57C34E7A-C0F4-4CC8-B087-9FC9390CDF6A}</b:Guid>
    <b:Author>
      <b:Author>
        <b:NameList>
          <b:Person>
            <b:Last>SethShoultes</b:Last>
          </b:Person>
        </b:NameList>
      </b:Author>
    </b:Author>
    <b:Title>Quora</b:Title>
    <b:Year>2018</b:Year>
    <b:YearAccessed>2020</b:YearAccessed>
    <b:MonthAccessed>Oct</b:MonthAccessed>
    <b:DayAccessed>01</b:DayAccessed>
    <b:URL>https://www.quora.com/What-is-the-history-of-ticketing-systems</b:URL>
    <b:InternetSiteTitle>www.quora.com</b:InternetSiteTitle>
    <b:Month>Sep</b:Month>
    <b:Day>19</b:Day>
    <b:RefOrder>2</b:RefOrder>
  </b:Source>
</b:Sources>
</file>

<file path=customXml/itemProps1.xml><?xml version="1.0" encoding="utf-8"?>
<ds:datastoreItem xmlns:ds="http://schemas.openxmlformats.org/officeDocument/2006/customXml" ds:itemID="{966AC20A-55DC-41A8-85CE-279EB6693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4eba5-1bf1-421f-a001-fd7acca97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870E9-60A9-4D85-B9A5-7C656743F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78F7F-1E2F-4721-8F37-50D4CE7E9E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41145D-161F-4102-970B-38243650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Management Software</vt:lpstr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Management Software</dc:title>
  <dc:subject/>
  <dc:creator>Roshan</dc:creator>
  <dc:description/>
  <cp:lastModifiedBy>Bishal Devkota</cp:lastModifiedBy>
  <cp:revision>14</cp:revision>
  <cp:lastPrinted>2020-10-06T13:23:00Z</cp:lastPrinted>
  <dcterms:created xsi:type="dcterms:W3CDTF">2023-04-26T07:02:00Z</dcterms:created>
  <dcterms:modified xsi:type="dcterms:W3CDTF">2023-05-11T12:29:00Z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0x01010021A59588BC0053418FC88F40861DA871</vt:lpwstr>
  </property>
</Properties>
</file>