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143D" w14:textId="77777777" w:rsidR="00002AB7" w:rsidRDefault="00002AB7" w:rsidP="00002AB7">
      <w:r>
        <w:t>Phase</w:t>
      </w:r>
      <w:r>
        <w:tab/>
        <w:t>Status</w:t>
      </w:r>
      <w:r>
        <w:tab/>
        <w:t>Name</w:t>
      </w:r>
      <w:r>
        <w:tab/>
        <w:t>Description</w:t>
      </w:r>
    </w:p>
    <w:p w14:paraId="3499206F" w14:textId="77777777" w:rsidR="00002AB7" w:rsidRDefault="00002AB7" w:rsidP="00002AB7">
      <w:r>
        <w:t>0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Scaffold &amp; Foundation</w:t>
      </w:r>
      <w:r>
        <w:tab/>
        <w:t>Root configs, directory tree, 7 package skeletons, core package (config, models, exceptions, tracing), FastAPI app with routes, scripts, YAML configs</w:t>
      </w:r>
    </w:p>
    <w:p w14:paraId="717E059C" w14:textId="77777777" w:rsidR="00002AB7" w:rsidRDefault="00002AB7" w:rsidP="00002AB7">
      <w:r>
        <w:t>1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Kairos Adapter (LLM Gateway)</w:t>
      </w:r>
      <w:r>
        <w:tab/>
        <w:t>BaseLLMProvider ABC, MockProvider, OpenAIProvider (langchain-openai, async, cached client), FallbackProvider, KairosAdapter facade (Settings-driven, retry+jitter), 17 pytest tests</w:t>
      </w:r>
    </w:p>
    <w:p w14:paraId="0AAA1E3F" w14:textId="77777777" w:rsidR="00002AB7" w:rsidRDefault="00002AB7" w:rsidP="00002AB7">
      <w:r>
        <w:t>2</w:t>
      </w:r>
      <w:r>
        <w:tab/>
      </w:r>
      <w:r>
        <w:rPr>
          <w:rFonts w:ascii="Apple Color Emoji" w:hAnsi="Apple Color Emoji" w:cs="Apple Color Emoji"/>
        </w:rPr>
        <w:t>🔜</w:t>
      </w:r>
      <w:r>
        <w:t xml:space="preserve"> Next</w:t>
      </w:r>
      <w:r>
        <w:tab/>
        <w:t>Tool Gateway (MCP-style)</w:t>
      </w:r>
      <w:r>
        <w:tab/>
        <w:t>BaseTool ABC, tool registry, mock tools (loan_checker, order_status, recommendation_engine), LangChain tool wrapper, environment-scoped tool filtering</w:t>
      </w:r>
    </w:p>
    <w:p w14:paraId="3B571201" w14:textId="77777777" w:rsidR="00002AB7" w:rsidRDefault="00002AB7" w:rsidP="00002AB7">
      <w:r>
        <w:t>3</w:t>
      </w:r>
      <w:r>
        <w:tab/>
        <w:t>Pending</w:t>
      </w:r>
      <w:r>
        <w:tab/>
        <w:t>Agent Orchestrator (LangGraph)</w:t>
      </w:r>
      <w:r>
        <w:tab/>
        <w:t>AgentState, ReAct graph (reason → tool → observe → loop), reasoning/tool/RAG nodes, streaming support, POST /agent/execute endpoint</w:t>
      </w:r>
    </w:p>
    <w:p w14:paraId="165A9645" w14:textId="77777777" w:rsidR="00002AB7" w:rsidRDefault="00002AB7" w:rsidP="00002AB7">
      <w:r>
        <w:t>4</w:t>
      </w:r>
      <w:r>
        <w:tab/>
        <w:t>Pending</w:t>
      </w:r>
      <w:r>
        <w:tab/>
        <w:t>RAG Service</w:t>
      </w:r>
      <w:r>
        <w:tab/>
        <w:t>ChromaDB wrapper, environment-scoped collections (banking vs retail), retriever, RAG node integration into the LangGraph agent graph</w:t>
      </w:r>
    </w:p>
    <w:p w14:paraId="2C4389BE" w14:textId="77777777" w:rsidR="00002AB7" w:rsidRDefault="00002AB7" w:rsidP="00002AB7">
      <w:r>
        <w:t>5</w:t>
      </w:r>
      <w:r>
        <w:tab/>
        <w:t>Pending</w:t>
      </w:r>
      <w:r>
        <w:tab/>
        <w:t>Policy Engine</w:t>
      </w:r>
      <w:r>
        <w:tab/>
        <w:t>YAML-driven rules (banking_policy.yaml, retail_policy.yaml), pre/post tool execution policy nodes in graph, PII sanitizer, tool allow/deny lists</w:t>
      </w:r>
    </w:p>
    <w:p w14:paraId="36080C1A" w14:textId="77777777" w:rsidR="00002AB7" w:rsidRDefault="00002AB7" w:rsidP="00002AB7">
      <w:r>
        <w:t>6</w:t>
      </w:r>
      <w:r>
        <w:tab/>
        <w:t>Pending</w:t>
      </w:r>
      <w:r>
        <w:tab/>
        <w:t>Tech Radar</w:t>
      </w:r>
      <w:r>
        <w:tab/>
        <w:t>YAML registry (tech_radar.yaml), enforcement logic (approved/under_review/stop), radar check node in graph, GET /radar/status admin API (replace stub)</w:t>
      </w:r>
    </w:p>
    <w:p w14:paraId="6DC4FF42" w14:textId="77777777" w:rsidR="00002AB7" w:rsidRDefault="00002AB7" w:rsidP="00002AB7">
      <w:r>
        <w:t>7</w:t>
      </w:r>
      <w:r>
        <w:tab/>
        <w:t>Pending</w:t>
      </w:r>
      <w:r>
        <w:tab/>
        <w:t>Observability</w:t>
      </w:r>
      <w:r>
        <w:tab/>
        <w:t>OpenTelemetry setup, LangChain callback handler for tracing, custom spans per tool/RAG/LLM call, structured JSON logging</w:t>
      </w:r>
    </w:p>
    <w:p w14:paraId="3981818F" w14:textId="77777777" w:rsidR="00002AB7" w:rsidRDefault="00002AB7" w:rsidP="00002AB7">
      <w:r>
        <w:t>8</w:t>
      </w:r>
      <w:r>
        <w:tab/>
        <w:t>Pending</w:t>
      </w:r>
      <w:r>
        <w:tab/>
        <w:t>Kubernetes</w:t>
      </w:r>
      <w:r>
        <w:tab/>
        <w:t>Dockerfile, Kustomize base + overlays (banking/retail), ConfigMap injection for YAML configs, no local Docker (CI/CD only)</w:t>
      </w:r>
    </w:p>
    <w:p w14:paraId="38542B15" w14:textId="77777777" w:rsidR="00002AB7" w:rsidRDefault="00002AB7" w:rsidP="00002AB7">
      <w:r>
        <w:t>9</w:t>
      </w:r>
      <w:r>
        <w:tab/>
        <w:t>Pending</w:t>
      </w:r>
      <w:r>
        <w:tab/>
        <w:t>End-to-End Integration</w:t>
      </w:r>
      <w:r>
        <w:tab/>
        <w:t>Full banking flow, full retail flow, config switching demo via X-Environment header, integration tests</w:t>
      </w:r>
    </w:p>
    <w:p w14:paraId="12DA489C" w14:textId="77777777" w:rsidR="00002AB7" w:rsidRDefault="00002AB7" w:rsidP="00002AB7"/>
    <w:p w14:paraId="01AFCCF3" w14:textId="77777777" w:rsidR="00002AB7" w:rsidRDefault="00002AB7" w:rsidP="00002AB7"/>
    <w:p w14:paraId="4B4C1D02" w14:textId="42DF504B" w:rsidR="00002AB7" w:rsidRDefault="00002AB7" w:rsidP="00002AB7">
      <w:r>
        <w:t>--- ---</w:t>
      </w:r>
    </w:p>
    <w:p w14:paraId="4201BEB4" w14:textId="77777777" w:rsidR="00002AB7" w:rsidRDefault="00002AB7" w:rsidP="00002AB7">
      <w:r>
        <w:t>Phase 2 — Tool Gateway (MCP-style) — Detailed Breakdown</w:t>
      </w:r>
    </w:p>
    <w:p w14:paraId="57FDC539" w14:textId="77777777" w:rsidR="00002AB7" w:rsidRDefault="00002AB7" w:rsidP="00002AB7">
      <w:r>
        <w:t>Step</w:t>
      </w:r>
      <w:r>
        <w:tab/>
        <w:t>What</w:t>
      </w:r>
    </w:p>
    <w:p w14:paraId="3D8400A3" w14:textId="77777777" w:rsidR="00002AB7" w:rsidRDefault="00002AB7" w:rsidP="00002AB7">
      <w:r>
        <w:t>2.1</w:t>
      </w:r>
      <w:r>
        <w:tab/>
        <w:t>BaseTool ABC — name, description, input_schema, async execute(input) → ToolResult</w:t>
      </w:r>
    </w:p>
    <w:p w14:paraId="0C193A65" w14:textId="77777777" w:rsidR="00002AB7" w:rsidRDefault="00002AB7" w:rsidP="00002AB7">
      <w:r>
        <w:t>2.2</w:t>
      </w:r>
      <w:r>
        <w:tab/>
        <w:t>ToolRegistry — register/lookup/list tools, filter by environment scope</w:t>
      </w:r>
    </w:p>
    <w:p w14:paraId="3EE1EB9D" w14:textId="77777777" w:rsidR="00002AB7" w:rsidRDefault="00002AB7" w:rsidP="00002AB7">
      <w:r>
        <w:t>2.3</w:t>
      </w:r>
      <w:r>
        <w:tab/>
        <w:t>Mock tools — loan_checker (banking), order_status (retail), recommendation_engine (both)</w:t>
      </w:r>
    </w:p>
    <w:p w14:paraId="7C18C557" w14:textId="77777777" w:rsidR="00002AB7" w:rsidRDefault="00002AB7" w:rsidP="00002AB7">
      <w:r>
        <w:t>2.4</w:t>
      </w:r>
      <w:r>
        <w:tab/>
        <w:t>LangChain StructuredTool wrapper — adapts BaseTool to LangChain's tool interface for LangGraph</w:t>
      </w:r>
    </w:p>
    <w:p w14:paraId="5D579C9B" w14:textId="77777777" w:rsidR="00002AB7" w:rsidRDefault="00002AB7" w:rsidP="00002AB7">
      <w:r>
        <w:t>2.5</w:t>
      </w:r>
      <w:r>
        <w:tab/>
        <w:t>Wire up — __init__.py re-exports, pyproject.toml deps, tests</w:t>
      </w:r>
    </w:p>
    <w:p w14:paraId="051FC5D9" w14:textId="77777777" w:rsidR="00002AB7" w:rsidRDefault="00002AB7" w:rsidP="00002AB7">
      <w:r>
        <w:t>Phase 3 — Agent Orchestrator — Detailed Breakdown</w:t>
      </w:r>
    </w:p>
    <w:p w14:paraId="2EF5B9A6" w14:textId="77777777" w:rsidR="00002AB7" w:rsidRDefault="00002AB7" w:rsidP="00002AB7">
      <w:r>
        <w:t>Step</w:t>
      </w:r>
      <w:r>
        <w:tab/>
        <w:t>What</w:t>
      </w:r>
    </w:p>
    <w:p w14:paraId="23DFE867" w14:textId="77777777" w:rsidR="00002AB7" w:rsidRDefault="00002AB7" w:rsidP="00002AB7">
      <w:r>
        <w:t>3.1</w:t>
      </w:r>
      <w:r>
        <w:tab/>
        <w:t>AgentState TypedDict — messages, tools_used, rag_docs, environment, steps</w:t>
      </w:r>
    </w:p>
    <w:p w14:paraId="5FE37BC0" w14:textId="77777777" w:rsidR="00002AB7" w:rsidRDefault="00002AB7" w:rsidP="00002AB7">
      <w:r>
        <w:t>3.2</w:t>
      </w:r>
      <w:r>
        <w:tab/>
        <w:t>LangGraph StateGraph — ReAct loop (reason → should_use_tool? → tool → observe)</w:t>
      </w:r>
    </w:p>
    <w:p w14:paraId="350F67C4" w14:textId="77777777" w:rsidR="00002AB7" w:rsidRDefault="00002AB7" w:rsidP="00002AB7">
      <w:r>
        <w:t>3.3</w:t>
      </w:r>
      <w:r>
        <w:tab/>
        <w:t>Reasoning node — calls Kairos with system prompt + conversation</w:t>
      </w:r>
    </w:p>
    <w:p w14:paraId="2B0C9D13" w14:textId="77777777" w:rsidR="00002AB7" w:rsidRDefault="00002AB7" w:rsidP="00002AB7">
      <w:r>
        <w:lastRenderedPageBreak/>
        <w:t>3.4</w:t>
      </w:r>
      <w:r>
        <w:tab/>
        <w:t>Tool node — dispatches to ToolRegistry, records result</w:t>
      </w:r>
    </w:p>
    <w:p w14:paraId="1DF2B7B3" w14:textId="77777777" w:rsidR="00002AB7" w:rsidRDefault="00002AB7" w:rsidP="00002AB7">
      <w:r>
        <w:t>3.5</w:t>
      </w:r>
      <w:r>
        <w:tab/>
        <w:t>RAG node — placeholder (wired in Phase 4)</w:t>
      </w:r>
    </w:p>
    <w:p w14:paraId="037E00AF" w14:textId="77777777" w:rsidR="00002AB7" w:rsidRDefault="00002AB7" w:rsidP="00002AB7">
      <w:r>
        <w:t>3.6</w:t>
      </w:r>
      <w:r>
        <w:tab/>
        <w:t>FastAPI POST /agent/execute — replace stub, wire graph, streaming</w:t>
      </w:r>
    </w:p>
    <w:p w14:paraId="13ECE4F6" w14:textId="77777777" w:rsidR="00002AB7" w:rsidRDefault="00002AB7" w:rsidP="00002AB7">
      <w:r>
        <w:t>Phase 4 — RAG Service</w:t>
      </w:r>
    </w:p>
    <w:p w14:paraId="02186B5E" w14:textId="77777777" w:rsidR="00002AB7" w:rsidRDefault="00002AB7" w:rsidP="00002AB7">
      <w:r>
        <w:t>Step</w:t>
      </w:r>
      <w:r>
        <w:tab/>
        <w:t>What</w:t>
      </w:r>
    </w:p>
    <w:p w14:paraId="7DDB98E3" w14:textId="77777777" w:rsidR="00002AB7" w:rsidRDefault="00002AB7" w:rsidP="00002AB7">
      <w:r>
        <w:t>4.1</w:t>
      </w:r>
      <w:r>
        <w:tab/>
        <w:t>ChromaDB wrapper — init/persist, env-scoped collections</w:t>
      </w:r>
    </w:p>
    <w:p w14:paraId="6C852EF5" w14:textId="77777777" w:rsidR="00002AB7" w:rsidRDefault="00002AB7" w:rsidP="00002AB7">
      <w:r>
        <w:t>4.2</w:t>
      </w:r>
      <w:r>
        <w:tab/>
        <w:t>Document ingestion — seed_rag.py integration</w:t>
      </w:r>
    </w:p>
    <w:p w14:paraId="4C674C63" w14:textId="77777777" w:rsidR="00002AB7" w:rsidRDefault="00002AB7" w:rsidP="00002AB7">
      <w:r>
        <w:t>4.3</w:t>
      </w:r>
      <w:r>
        <w:tab/>
        <w:t>Retriever — similarity search with score threshold</w:t>
      </w:r>
    </w:p>
    <w:p w14:paraId="31EA54A6" w14:textId="77777777" w:rsidR="00002AB7" w:rsidRDefault="00002AB7" w:rsidP="00002AB7">
      <w:r>
        <w:t>4.4</w:t>
      </w:r>
      <w:r>
        <w:tab/>
        <w:t>RAG node in LangGraph — inject retrieved context into agent reasoning</w:t>
      </w:r>
    </w:p>
    <w:p w14:paraId="05BE2040" w14:textId="77777777" w:rsidR="00002AB7" w:rsidRDefault="00002AB7" w:rsidP="00002AB7">
      <w:r>
        <w:t>Phase 5 — Policy Engine</w:t>
      </w:r>
    </w:p>
    <w:p w14:paraId="69E7F6B6" w14:textId="77777777" w:rsidR="00002AB7" w:rsidRDefault="00002AB7" w:rsidP="00002AB7">
      <w:r>
        <w:t>Step</w:t>
      </w:r>
      <w:r>
        <w:tab/>
        <w:t>What</w:t>
      </w:r>
    </w:p>
    <w:p w14:paraId="02F09E8E" w14:textId="77777777" w:rsidR="00002AB7" w:rsidRDefault="00002AB7" w:rsidP="00002AB7">
      <w:r>
        <w:t>5.1</w:t>
      </w:r>
      <w:r>
        <w:tab/>
        <w:t>Policy loader — parse banking_policy.yaml / retail_policy.yaml</w:t>
      </w:r>
    </w:p>
    <w:p w14:paraId="63FF596B" w14:textId="77777777" w:rsidR="00002AB7" w:rsidRDefault="00002AB7" w:rsidP="00002AB7">
      <w:r>
        <w:t>5.2</w:t>
      </w:r>
      <w:r>
        <w:tab/>
        <w:t>Pre-tool policy check — tool allow/deny per environment</w:t>
      </w:r>
    </w:p>
    <w:p w14:paraId="561641AD" w14:textId="77777777" w:rsidR="00002AB7" w:rsidRDefault="00002AB7" w:rsidP="00002AB7">
      <w:r>
        <w:t>5.3</w:t>
      </w:r>
      <w:r>
        <w:tab/>
        <w:t>Post-tool PII sanitizer — scrub SSN/credit card patterns from output</w:t>
      </w:r>
    </w:p>
    <w:p w14:paraId="2EE27898" w14:textId="77777777" w:rsidR="00002AB7" w:rsidRDefault="00002AB7" w:rsidP="00002AB7">
      <w:r>
        <w:t>5.4</w:t>
      </w:r>
      <w:r>
        <w:tab/>
        <w:t>Policy nodes in LangGraph — pre/post hooks around tool execution</w:t>
      </w:r>
    </w:p>
    <w:p w14:paraId="41392487" w14:textId="77777777" w:rsidR="00002AB7" w:rsidRDefault="00002AB7" w:rsidP="00002AB7">
      <w:r>
        <w:t>Phase 6 — Tech Radar</w:t>
      </w:r>
    </w:p>
    <w:p w14:paraId="483B298E" w14:textId="77777777" w:rsidR="00002AB7" w:rsidRDefault="00002AB7" w:rsidP="00002AB7">
      <w:r>
        <w:t>Step</w:t>
      </w:r>
      <w:r>
        <w:tab/>
        <w:t>What</w:t>
      </w:r>
    </w:p>
    <w:p w14:paraId="20B6169D" w14:textId="77777777" w:rsidR="00002AB7" w:rsidRDefault="00002AB7" w:rsidP="00002AB7">
      <w:r>
        <w:t>6.1</w:t>
      </w:r>
      <w:r>
        <w:tab/>
        <w:t>Radar registry — load tech_radar.yaml, lookup by tool name</w:t>
      </w:r>
    </w:p>
    <w:p w14:paraId="048E3957" w14:textId="77777777" w:rsidR="00002AB7" w:rsidRDefault="00002AB7" w:rsidP="00002AB7">
      <w:r>
        <w:t>6.2</w:t>
      </w:r>
      <w:r>
        <w:tab/>
        <w:t>Enforcement logic — block stop, warn under_review, allow approved</w:t>
      </w:r>
    </w:p>
    <w:p w14:paraId="5F3A69D6" w14:textId="77777777" w:rsidR="00002AB7" w:rsidRDefault="00002AB7" w:rsidP="00002AB7">
      <w:r>
        <w:t>6.3</w:t>
      </w:r>
      <w:r>
        <w:tab/>
        <w:t>Radar check node — integrate into graph before tool execution</w:t>
      </w:r>
    </w:p>
    <w:p w14:paraId="5EFB2F86" w14:textId="77777777" w:rsidR="00002AB7" w:rsidRDefault="00002AB7" w:rsidP="00002AB7">
      <w:r>
        <w:t>6.4</w:t>
      </w:r>
      <w:r>
        <w:tab/>
        <w:t>Admin API — GET /radar/status returns full radar (replace hardcoded stub)</w:t>
      </w:r>
    </w:p>
    <w:p w14:paraId="655B2063" w14:textId="77777777" w:rsidR="00002AB7" w:rsidRDefault="00002AB7" w:rsidP="00002AB7">
      <w:r>
        <w:t>Phase 7 — Observability</w:t>
      </w:r>
    </w:p>
    <w:p w14:paraId="73F667B4" w14:textId="77777777" w:rsidR="00002AB7" w:rsidRDefault="00002AB7" w:rsidP="00002AB7">
      <w:r>
        <w:t>Step</w:t>
      </w:r>
      <w:r>
        <w:tab/>
        <w:t>What</w:t>
      </w:r>
    </w:p>
    <w:p w14:paraId="4EF55A41" w14:textId="77777777" w:rsidR="00002AB7" w:rsidRDefault="00002AB7" w:rsidP="00002AB7">
      <w:r>
        <w:t>7.1</w:t>
      </w:r>
      <w:r>
        <w:tab/>
        <w:t>OTel provider setup — setup_tracing() wired into FastAPI lifespan</w:t>
      </w:r>
    </w:p>
    <w:p w14:paraId="35943ED0" w14:textId="77777777" w:rsidR="00002AB7" w:rsidRDefault="00002AB7" w:rsidP="00002AB7">
      <w:r>
        <w:t>7.2</w:t>
      </w:r>
      <w:r>
        <w:tab/>
        <w:t>LangChain callback handler — auto-trace LLM calls</w:t>
      </w:r>
    </w:p>
    <w:p w14:paraId="133A8B2E" w14:textId="77777777" w:rsidR="00002AB7" w:rsidRDefault="00002AB7" w:rsidP="00002AB7">
      <w:r>
        <w:t>7.3</w:t>
      </w:r>
      <w:r>
        <w:tab/>
        <w:t>Custom spans — tool execution, RAG retrieval, policy checks</w:t>
      </w:r>
    </w:p>
    <w:p w14:paraId="47FA207A" w14:textId="77777777" w:rsidR="00002AB7" w:rsidRDefault="00002AB7" w:rsidP="00002AB7">
      <w:r>
        <w:t>7.4</w:t>
      </w:r>
      <w:r>
        <w:tab/>
        <w:t>Structured logging — JSON format, correlation with trace IDs</w:t>
      </w:r>
    </w:p>
    <w:p w14:paraId="61BCCE12" w14:textId="77777777" w:rsidR="00002AB7" w:rsidRDefault="00002AB7" w:rsidP="00002AB7">
      <w:r>
        <w:t>Phase 8 — Kubernetes</w:t>
      </w:r>
    </w:p>
    <w:p w14:paraId="233A7C01" w14:textId="77777777" w:rsidR="00002AB7" w:rsidRDefault="00002AB7" w:rsidP="00002AB7">
      <w:r>
        <w:t>Step</w:t>
      </w:r>
      <w:r>
        <w:tab/>
        <w:t>What</w:t>
      </w:r>
    </w:p>
    <w:p w14:paraId="15B408AF" w14:textId="77777777" w:rsidR="00002AB7" w:rsidRDefault="00002AB7" w:rsidP="00002AB7">
      <w:r>
        <w:t>8.1</w:t>
      </w:r>
      <w:r>
        <w:tab/>
        <w:t>Dockerfile — multi-stage, conda-based</w:t>
      </w:r>
    </w:p>
    <w:p w14:paraId="36BDDEA4" w14:textId="77777777" w:rsidR="00002AB7" w:rsidRDefault="00002AB7" w:rsidP="00002AB7">
      <w:r>
        <w:t>8.2</w:t>
      </w:r>
      <w:r>
        <w:tab/>
        <w:t>Kustomize base — Deployment, Service, ConfigMap</w:t>
      </w:r>
    </w:p>
    <w:p w14:paraId="2D1314D8" w14:textId="77777777" w:rsidR="00002AB7" w:rsidRDefault="00002AB7" w:rsidP="00002AB7">
      <w:r>
        <w:t>8.3</w:t>
      </w:r>
      <w:r>
        <w:tab/>
        <w:t>Overlays — banking/ and retail/ with env-specific config injection</w:t>
      </w:r>
    </w:p>
    <w:p w14:paraId="50135F16" w14:textId="77777777" w:rsidR="00002AB7" w:rsidRDefault="00002AB7" w:rsidP="00002AB7">
      <w:r>
        <w:t>Phase 9 — End-to-End Integration</w:t>
      </w:r>
    </w:p>
    <w:p w14:paraId="1233A6D0" w14:textId="77777777" w:rsidR="00002AB7" w:rsidRDefault="00002AB7" w:rsidP="00002AB7">
      <w:r>
        <w:t>Step</w:t>
      </w:r>
      <w:r>
        <w:tab/>
        <w:t>What</w:t>
      </w:r>
    </w:p>
    <w:p w14:paraId="6293288A" w14:textId="77777777" w:rsidR="00002AB7" w:rsidRDefault="00002AB7" w:rsidP="00002AB7">
      <w:r>
        <w:t>9.1</w:t>
      </w:r>
      <w:r>
        <w:tab/>
        <w:t>Banking flow — "Am I eligible for a home loan?" → agent reasons → loan_checker tool → policy check → response</w:t>
      </w:r>
    </w:p>
    <w:p w14:paraId="42873210" w14:textId="77777777" w:rsidR="00002AB7" w:rsidRDefault="00002AB7" w:rsidP="00002AB7">
      <w:r>
        <w:t>9.2</w:t>
      </w:r>
      <w:r>
        <w:tab/>
        <w:t>Retail flow — "Where is my order?" → agent reasons → order_status tool → response</w:t>
      </w:r>
    </w:p>
    <w:p w14:paraId="57987A49" w14:textId="77777777" w:rsidR="00002AB7" w:rsidRDefault="00002AB7" w:rsidP="00002AB7">
      <w:r>
        <w:t>9.3</w:t>
      </w:r>
      <w:r>
        <w:tab/>
        <w:t>Config switching demo — same endpoint, different X-Environment header → different tools/policies/models</w:t>
      </w:r>
    </w:p>
    <w:p w14:paraId="0F9820A2" w14:textId="77777777" w:rsidR="00002AB7" w:rsidRDefault="00002AB7" w:rsidP="00002AB7">
      <w:pPr>
        <w:pBdr>
          <w:bottom w:val="single" w:sz="6" w:space="1" w:color="auto"/>
        </w:pBdr>
      </w:pPr>
      <w:r>
        <w:t>9.4</w:t>
      </w:r>
      <w:r>
        <w:tab/>
        <w:t>Integration tests — pytest end-to-end with mock provider</w:t>
      </w:r>
    </w:p>
    <w:p w14:paraId="008E06C8" w14:textId="77777777" w:rsidR="008868D4" w:rsidRDefault="008868D4" w:rsidP="00002AB7"/>
    <w:p w14:paraId="1424CF5B" w14:textId="77777777" w:rsidR="008868D4" w:rsidRDefault="008868D4" w:rsidP="00002AB7"/>
    <w:p w14:paraId="52A67002" w14:textId="77777777" w:rsidR="008868D4" w:rsidRDefault="008868D4" w:rsidP="008868D4">
      <w:r>
        <w:t>Vertex AI Ecosystem</w:t>
      </w:r>
    </w:p>
    <w:p w14:paraId="5623D97D" w14:textId="77777777" w:rsidR="008868D4" w:rsidRDefault="008868D4" w:rsidP="008868D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Models (Gemini)</w:t>
      </w:r>
    </w:p>
    <w:p w14:paraId="385B654E" w14:textId="77777777" w:rsidR="008868D4" w:rsidRDefault="008868D4" w:rsidP="008868D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Reasoning Engine</w:t>
      </w:r>
    </w:p>
    <w:p w14:paraId="254A3376" w14:textId="77777777" w:rsidR="008868D4" w:rsidRDefault="008868D4" w:rsidP="008868D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Vertex Search (RAG)</w:t>
      </w:r>
    </w:p>
    <w:p w14:paraId="2AA4EC57" w14:textId="77777777" w:rsidR="008868D4" w:rsidRDefault="008868D4" w:rsidP="008868D4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Pipelines (data workflows)</w:t>
      </w:r>
    </w:p>
    <w:p w14:paraId="140BA178" w14:textId="77777777" w:rsidR="008868D4" w:rsidRDefault="008868D4" w:rsidP="008868D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Endpoints (model hosting)</w:t>
      </w:r>
    </w:p>
    <w:p w14:paraId="1D3E4699" w14:textId="77777777" w:rsidR="008868D4" w:rsidRDefault="008868D4" w:rsidP="008868D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Feature Store</w:t>
      </w:r>
    </w:p>
    <w:p w14:paraId="7927126D" w14:textId="77777777" w:rsidR="008868D4" w:rsidRDefault="008868D4" w:rsidP="008868D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Batch Prediction</w:t>
      </w:r>
    </w:p>
    <w:p w14:paraId="6AFADE4D" w14:textId="77777777" w:rsidR="008868D4" w:rsidRDefault="008868D4" w:rsidP="008868D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Document AI</w:t>
      </w:r>
    </w:p>
    <w:p w14:paraId="352F0FCF" w14:textId="77777777" w:rsidR="008868D4" w:rsidRDefault="008868D4" w:rsidP="008868D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Embeddings</w:t>
      </w:r>
    </w:p>
    <w:p w14:paraId="697E37F6" w14:textId="77777777" w:rsidR="008868D4" w:rsidRDefault="008868D4" w:rsidP="008868D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Evaluation / Experiments</w:t>
      </w:r>
    </w:p>
    <w:p w14:paraId="49CE8E59" w14:textId="2A35C850" w:rsidR="008868D4" w:rsidRDefault="008868D4" w:rsidP="008868D4">
      <w:r>
        <w:t xml:space="preserve"> └── Monitoring / Safety</w:t>
      </w:r>
    </w:p>
    <w:p w14:paraId="195E7962" w14:textId="77777777" w:rsidR="008868D4" w:rsidRDefault="008868D4" w:rsidP="008868D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748"/>
      </w:tblGrid>
      <w:tr w:rsidR="008868D4" w:rsidRPr="008868D4" w14:paraId="4779D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2078B" w14:textId="77777777" w:rsidR="008868D4" w:rsidRPr="008868D4" w:rsidRDefault="008868D4" w:rsidP="008868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Vertex Capability</w:t>
            </w:r>
          </w:p>
        </w:tc>
        <w:tc>
          <w:tcPr>
            <w:tcW w:w="0" w:type="auto"/>
            <w:vAlign w:val="center"/>
            <w:hideMark/>
          </w:tcPr>
          <w:p w14:paraId="5B181F69" w14:textId="77777777" w:rsidR="008868D4" w:rsidRPr="008868D4" w:rsidRDefault="008868D4" w:rsidP="008868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Replacement</w:t>
            </w:r>
          </w:p>
        </w:tc>
      </w:tr>
      <w:tr w:rsidR="008868D4" w:rsidRPr="008868D4" w14:paraId="2E89A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F13B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 (Gemini)</w:t>
            </w:r>
          </w:p>
        </w:tc>
        <w:tc>
          <w:tcPr>
            <w:tcW w:w="0" w:type="auto"/>
            <w:vAlign w:val="center"/>
            <w:hideMark/>
          </w:tcPr>
          <w:p w14:paraId="5F2F241F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Kairos</w:t>
            </w:r>
          </w:p>
        </w:tc>
      </w:tr>
      <w:tr w:rsidR="008868D4" w:rsidRPr="008868D4" w14:paraId="4A6E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C3FE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Reasoning Engine</w:t>
            </w:r>
          </w:p>
        </w:tc>
        <w:tc>
          <w:tcPr>
            <w:tcW w:w="0" w:type="auto"/>
            <w:vAlign w:val="center"/>
            <w:hideMark/>
          </w:tcPr>
          <w:p w14:paraId="3768CC34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 Platform (Team 1)</w:t>
            </w:r>
          </w:p>
        </w:tc>
      </w:tr>
      <w:tr w:rsidR="008868D4" w:rsidRPr="008868D4" w14:paraId="44F5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AD56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Vertex Search</w:t>
            </w:r>
          </w:p>
        </w:tc>
        <w:tc>
          <w:tcPr>
            <w:tcW w:w="0" w:type="auto"/>
            <w:vAlign w:val="center"/>
            <w:hideMark/>
          </w:tcPr>
          <w:p w14:paraId="1F637112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RAG Service</w:t>
            </w:r>
          </w:p>
        </w:tc>
      </w:tr>
      <w:tr w:rsidR="008868D4" w:rsidRPr="008868D4" w14:paraId="4CC4B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8E61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126BCDD9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pipeline (Airflow/etc.)</w:t>
            </w:r>
          </w:p>
        </w:tc>
      </w:tr>
      <w:tr w:rsidR="008868D4" w:rsidRPr="008868D4" w14:paraId="37AC4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36AA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595BF3FE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layer / Kairos</w:t>
            </w:r>
          </w:p>
        </w:tc>
      </w:tr>
      <w:tr w:rsidR="008868D4" w:rsidRPr="008868D4" w14:paraId="3E54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6F80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Safety filters</w:t>
            </w:r>
          </w:p>
        </w:tc>
        <w:tc>
          <w:tcPr>
            <w:tcW w:w="0" w:type="auto"/>
            <w:vAlign w:val="center"/>
            <w:hideMark/>
          </w:tcPr>
          <w:p w14:paraId="205D8214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Engine</w:t>
            </w:r>
          </w:p>
        </w:tc>
      </w:tr>
      <w:tr w:rsidR="008868D4" w:rsidRPr="008868D4" w14:paraId="3D7E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58A8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D2EF521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Observability Layer</w:t>
            </w:r>
          </w:p>
        </w:tc>
      </w:tr>
      <w:tr w:rsidR="008868D4" w:rsidRPr="008868D4" w14:paraId="01F0B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872D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842B39A" w14:textId="77777777" w:rsidR="008868D4" w:rsidRPr="008868D4" w:rsidRDefault="008868D4" w:rsidP="008868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68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 embedding service</w:t>
            </w:r>
          </w:p>
        </w:tc>
      </w:tr>
    </w:tbl>
    <w:p w14:paraId="76CC4236" w14:textId="77777777" w:rsidR="008868D4" w:rsidRDefault="008868D4" w:rsidP="008868D4"/>
    <w:p w14:paraId="5B2C7D9A" w14:textId="77777777" w:rsidR="007B3361" w:rsidRDefault="007B3361" w:rsidP="007B3361">
      <w:r>
        <w:t xml:space="preserve">                ┌──────────────────────┐</w:t>
      </w:r>
    </w:p>
    <w:p w14:paraId="54DB568F" w14:textId="77777777" w:rsidR="007B3361" w:rsidRDefault="007B3361" w:rsidP="007B3361">
      <w:r>
        <w:t xml:space="preserve">                │   Applications       │</w:t>
      </w:r>
    </w:p>
    <w:p w14:paraId="7D948F13" w14:textId="77777777" w:rsidR="007B3361" w:rsidRDefault="007B3361" w:rsidP="007B3361">
      <w:r>
        <w:t xml:space="preserve">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────────────┘</w:t>
      </w:r>
    </w:p>
    <w:p w14:paraId="4741D805" w14:textId="77777777" w:rsidR="007B3361" w:rsidRDefault="007B3361" w:rsidP="007B3361">
      <w:r>
        <w:t xml:space="preserve">                          ↓</w:t>
      </w:r>
    </w:p>
    <w:p w14:paraId="440904EB" w14:textId="77777777" w:rsidR="007B3361" w:rsidRDefault="007B3361" w:rsidP="007B3361">
      <w:r>
        <w:t xml:space="preserve">                ┌──────────────────────┐</w:t>
      </w:r>
    </w:p>
    <w:p w14:paraId="290E81B1" w14:textId="77777777" w:rsidR="007B3361" w:rsidRDefault="007B3361" w:rsidP="007B3361">
      <w:r>
        <w:t xml:space="preserve">                │   Serving Layer      │</w:t>
      </w:r>
    </w:p>
    <w:p w14:paraId="2C92205E" w14:textId="77777777" w:rsidR="007B3361" w:rsidRDefault="007B3361" w:rsidP="007B3361">
      <w:r>
        <w:t xml:space="preserve">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────────────┘</w:t>
      </w:r>
    </w:p>
    <w:p w14:paraId="7CF09168" w14:textId="77777777" w:rsidR="007B3361" w:rsidRDefault="007B3361" w:rsidP="007B3361">
      <w:r>
        <w:t xml:space="preserve">                          ↓</w:t>
      </w:r>
    </w:p>
    <w:p w14:paraId="34074C20" w14:textId="77777777" w:rsidR="007B3361" w:rsidRDefault="007B3361" w:rsidP="007B3361"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──────────────┐</w:t>
      </w:r>
    </w:p>
    <w:p w14:paraId="17003F85" w14:textId="77777777" w:rsidR="007B3361" w:rsidRDefault="007B3361" w:rsidP="007B3361">
      <w:r>
        <w:t xml:space="preserve">        ↓              ↓              ↓</w:t>
      </w:r>
    </w:p>
    <w:p w14:paraId="7F918743" w14:textId="77777777" w:rsidR="007B3361" w:rsidRDefault="007B3361" w:rsidP="007B3361">
      <w:r>
        <w:t xml:space="preserve">   Models         Pipelines      GenAI (LLMs)</w:t>
      </w:r>
    </w:p>
    <w:p w14:paraId="0CFF0D27" w14:textId="77777777" w:rsidR="007B3361" w:rsidRDefault="007B3361" w:rsidP="007B3361">
      <w:r>
        <w:t xml:space="preserve">        ↓              ↓              ↓</w:t>
      </w:r>
    </w:p>
    <w:p w14:paraId="2FA855BB" w14:textId="77777777" w:rsidR="007B3361" w:rsidRDefault="007B3361" w:rsidP="007B3361">
      <w:r>
        <w:t xml:space="preserve">   Training       Orchestration   Embeddings/RAG</w:t>
      </w:r>
    </w:p>
    <w:p w14:paraId="67EDA220" w14:textId="77777777" w:rsidR="007B3361" w:rsidRDefault="007B3361" w:rsidP="007B3361">
      <w:r>
        <w:t xml:space="preserve">        ↓</w:t>
      </w:r>
    </w:p>
    <w:p w14:paraId="19B8CC30" w14:textId="77777777" w:rsidR="00B47D6C" w:rsidRPr="00B47D6C" w:rsidRDefault="007B3361" w:rsidP="00B47D6C">
      <w:pPr>
        <w:pStyle w:val="NormalWeb"/>
      </w:pPr>
      <w:r>
        <w:t xml:space="preserve">   Features / Data</w:t>
      </w:r>
      <w:r w:rsidR="00B47D6C">
        <w:br/>
      </w:r>
      <w:r w:rsidR="00B47D6C">
        <w:br/>
      </w:r>
      <w:r w:rsidR="00B47D6C">
        <w:br/>
      </w:r>
      <w:r w:rsidR="00B47D6C" w:rsidRPr="00B47D6C">
        <w:t xml:space="preserve">A “Google-managed ML platform” (like Vertex AI) is not just one service—it’s a </w:t>
      </w:r>
      <w:r w:rsidR="00B47D6C" w:rsidRPr="00B47D6C">
        <w:rPr>
          <w:b/>
          <w:bCs/>
        </w:rPr>
        <w:t>full stack of capabilities</w:t>
      </w:r>
      <w:r w:rsidR="00B47D6C" w:rsidRPr="00B47D6C">
        <w:t xml:space="preserve"> covering the entire ML lifecycle.</w:t>
      </w:r>
    </w:p>
    <w:p w14:paraId="617E1824" w14:textId="77777777" w:rsidR="00B47D6C" w:rsidRPr="00B47D6C" w:rsidRDefault="00B47D6C" w:rsidP="00B47D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Let’s break it down like an architect would </w:t>
      </w:r>
      <w:r w:rsidRPr="00B47D6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👇</w:t>
      </w:r>
    </w:p>
    <w:p w14:paraId="3D70FA97" w14:textId="77777777" w:rsidR="00B47D6C" w:rsidRPr="00B47D6C" w:rsidRDefault="00991398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3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1A7604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24A40B5" w14:textId="77777777" w:rsidR="00B47D6C" w:rsidRPr="00B47D6C" w:rsidRDefault="00B47D6C" w:rsidP="00B47D6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🧠</w:t>
      </w:r>
      <w:r w:rsidRPr="00B47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The ML Platform Stack (End-to-End View)</w:t>
      </w:r>
    </w:p>
    <w:p w14:paraId="65A12F07" w14:textId="77777777" w:rsidR="00B47D6C" w:rsidRPr="00B47D6C" w:rsidRDefault="00B47D6C" w:rsidP="00B47D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managed ML platform typically includes:</w:t>
      </w:r>
    </w:p>
    <w:p w14:paraId="7396001F" w14:textId="77777777" w:rsidR="00B47D6C" w:rsidRPr="00B47D6C" w:rsidRDefault="00B47D6C" w:rsidP="00B4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7D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→ Features → Training → Evaluation → Deployment → Monitoring → Governance</w:t>
      </w:r>
    </w:p>
    <w:p w14:paraId="5C8FAAA2" w14:textId="77777777" w:rsidR="00B47D6C" w:rsidRPr="00B47D6C" w:rsidRDefault="00B47D6C" w:rsidP="00B47D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of these is a </w:t>
      </w:r>
      <w:r w:rsidRPr="00B47D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 with multiple services</w:t>
      </w: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91EEFB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9D8C25">
          <v:rect id="_x0000_i1026" style="width:0;height:1.5pt" o:hralign="center" o:hrstd="t" o:hr="t" fillcolor="#a0a0a0" stroked="f"/>
        </w:pict>
      </w:r>
    </w:p>
    <w:p w14:paraId="0F89DCC4" w14:textId="77777777" w:rsidR="00B47D6C" w:rsidRPr="00B47D6C" w:rsidRDefault="00B47D6C" w:rsidP="00B47D6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B47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Core Layers of a Managed ML Platform</w:t>
      </w:r>
    </w:p>
    <w:p w14:paraId="36E70CEB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1632F8">
          <v:rect id="_x0000_i1027" style="width:0;height:1.5pt" o:hralign="center" o:hrstd="t" o:hr="t" fillcolor="#a0a0a0" stroked="f"/>
        </w:pict>
      </w:r>
    </w:p>
    <w:p w14:paraId="58E7524F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A. Data Layer</w:t>
      </w:r>
    </w:p>
    <w:p w14:paraId="3D4D90B8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includes:</w:t>
      </w:r>
    </w:p>
    <w:p w14:paraId="63B5AB86" w14:textId="77777777" w:rsidR="00B47D6C" w:rsidRPr="00B47D6C" w:rsidRDefault="00B47D6C" w:rsidP="00B47D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storage (BigQuery, Cloud Storage) </w:t>
      </w:r>
    </w:p>
    <w:p w14:paraId="4B8214DC" w14:textId="77777777" w:rsidR="00B47D6C" w:rsidRPr="00B47D6C" w:rsidRDefault="00B47D6C" w:rsidP="00B47D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ingestion (Dataflow, Pub/Sub) </w:t>
      </w:r>
    </w:p>
    <w:p w14:paraId="58672C50" w14:textId="77777777" w:rsidR="00B47D6C" w:rsidRPr="00B47D6C" w:rsidRDefault="00B47D6C" w:rsidP="00B47D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processing (Dataproc) </w:t>
      </w:r>
    </w:p>
    <w:p w14:paraId="091BE497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AE3188">
          <v:rect id="_x0000_i1028" style="width:0;height:1.5pt" o:hralign="center" o:hrstd="t" o:hr="t" fillcolor="#a0a0a0" stroked="f"/>
        </w:pict>
      </w:r>
    </w:p>
    <w:p w14:paraId="0E1D1B13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0DA44D72" w14:textId="77777777" w:rsidR="00B47D6C" w:rsidRPr="00B47D6C" w:rsidRDefault="00B47D6C" w:rsidP="00B47D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clean, structured data for ML</w:t>
      </w:r>
    </w:p>
    <w:p w14:paraId="733BC1F6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AEF54A">
          <v:rect id="_x0000_i1029" style="width:0;height:1.5pt" o:hralign="center" o:hrstd="t" o:hr="t" fillcolor="#a0a0a0" stroked="f"/>
        </w:pict>
      </w:r>
    </w:p>
    <w:p w14:paraId="568CF95F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B. Feature Engineering Layer</w:t>
      </w:r>
    </w:p>
    <w:p w14:paraId="794786DA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Includes:</w:t>
      </w:r>
    </w:p>
    <w:p w14:paraId="480D5520" w14:textId="77777777" w:rsidR="00B47D6C" w:rsidRPr="00B47D6C" w:rsidRDefault="00B47D6C" w:rsidP="00B47D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Store (centralized feature repo) </w:t>
      </w:r>
    </w:p>
    <w:p w14:paraId="42879719" w14:textId="77777777" w:rsidR="00B47D6C" w:rsidRPr="00B47D6C" w:rsidRDefault="00B47D6C" w:rsidP="00B47D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pipelines </w:t>
      </w:r>
    </w:p>
    <w:p w14:paraId="66BC7831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04EB46">
          <v:rect id="_x0000_i1030" style="width:0;height:1.5pt" o:hralign="center" o:hrstd="t" o:hr="t" fillcolor="#a0a0a0" stroked="f"/>
        </w:pict>
      </w:r>
    </w:p>
    <w:p w14:paraId="675BCF08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482260F0" w14:textId="77777777" w:rsidR="00B47D6C" w:rsidRPr="00B47D6C" w:rsidRDefault="00B47D6C" w:rsidP="00B4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7D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raw data → feature: avg_purchase_value</w:t>
      </w:r>
    </w:p>
    <w:p w14:paraId="69EDBAC4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C2E301">
          <v:rect id="_x0000_i1031" style="width:0;height:1.5pt" o:hralign="center" o:hrstd="t" o:hr="t" fillcolor="#a0a0a0" stroked="f"/>
        </w:pict>
      </w:r>
    </w:p>
    <w:p w14:paraId="6022DA67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it matters:</w:t>
      </w:r>
    </w:p>
    <w:p w14:paraId="34217C28" w14:textId="77777777" w:rsidR="00B47D6C" w:rsidRPr="00B47D6C" w:rsidRDefault="00B47D6C" w:rsidP="00B47D6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Ensures consistency between training &amp; serving </w:t>
      </w:r>
    </w:p>
    <w:p w14:paraId="03A4E31A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8B5987">
          <v:rect id="_x0000_i1032" style="width:0;height:1.5pt" o:hralign="center" o:hrstd="t" o:hr="t" fillcolor="#a0a0a0" stroked="f"/>
        </w:pict>
      </w:r>
    </w:p>
    <w:p w14:paraId="67A90461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C. Model Development / Training</w:t>
      </w:r>
    </w:p>
    <w:p w14:paraId="5A19F652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Includes:</w:t>
      </w:r>
    </w:p>
    <w:p w14:paraId="310B9603" w14:textId="77777777" w:rsidR="00B47D6C" w:rsidRPr="00B47D6C" w:rsidRDefault="00B47D6C" w:rsidP="00B47D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Training jobs (custom or AutoML) </w:t>
      </w:r>
    </w:p>
    <w:p w14:paraId="2486ABFC" w14:textId="77777777" w:rsidR="00B47D6C" w:rsidRPr="00B47D6C" w:rsidRDefault="00B47D6C" w:rsidP="00B47D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Distributed training </w:t>
      </w:r>
    </w:p>
    <w:p w14:paraId="5D80B38B" w14:textId="77777777" w:rsidR="00B47D6C" w:rsidRPr="00B47D6C" w:rsidRDefault="00B47D6C" w:rsidP="00B47D6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Hyperparameter tuning </w:t>
      </w:r>
    </w:p>
    <w:p w14:paraId="2D74C2E6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F68AC6">
          <v:rect id="_x0000_i1033" style="width:0;height:1.5pt" o:hralign="center" o:hrstd="t" o:hr="t" fillcolor="#a0a0a0" stroked="f"/>
        </w:pict>
      </w:r>
    </w:p>
    <w:p w14:paraId="7365BE81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Tools:</w:t>
      </w:r>
    </w:p>
    <w:p w14:paraId="214A499C" w14:textId="77777777" w:rsidR="00B47D6C" w:rsidRPr="00B47D6C" w:rsidRDefault="00B47D6C" w:rsidP="00B47D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Vertex Training Jobs </w:t>
      </w:r>
    </w:p>
    <w:p w14:paraId="39F6AAFB" w14:textId="77777777" w:rsidR="00B47D6C" w:rsidRPr="00B47D6C" w:rsidRDefault="00B47D6C" w:rsidP="00B47D6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Notebooks </w:t>
      </w:r>
    </w:p>
    <w:p w14:paraId="470A39B2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36BC00">
          <v:rect id="_x0000_i1034" style="width:0;height:1.5pt" o:hralign="center" o:hrstd="t" o:hr="t" fillcolor="#a0a0a0" stroked="f"/>
        </w:pict>
      </w:r>
    </w:p>
    <w:p w14:paraId="6E544BAF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32E8799A" w14:textId="77777777" w:rsidR="00B47D6C" w:rsidRPr="00B47D6C" w:rsidRDefault="00B47D6C" w:rsidP="00B4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7D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dataset → train model → output model artifact</w:t>
      </w:r>
    </w:p>
    <w:p w14:paraId="1B8DDA8B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D71F52">
          <v:rect id="_x0000_i1035" style="width:0;height:1.5pt" o:hralign="center" o:hrstd="t" o:hr="t" fillcolor="#a0a0a0" stroked="f"/>
        </w:pict>
      </w:r>
    </w:p>
    <w:p w14:paraId="2C05D8EB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D. Experimentation &amp; Evaluation</w:t>
      </w:r>
    </w:p>
    <w:p w14:paraId="775F81B7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Includes:</w:t>
      </w:r>
    </w:p>
    <w:p w14:paraId="26003B39" w14:textId="77777777" w:rsidR="00B47D6C" w:rsidRPr="00B47D6C" w:rsidRDefault="00B47D6C" w:rsidP="00B47D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Experiment tracking </w:t>
      </w:r>
    </w:p>
    <w:p w14:paraId="71ECC934" w14:textId="77777777" w:rsidR="00B47D6C" w:rsidRPr="00B47D6C" w:rsidRDefault="00B47D6C" w:rsidP="00B47D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Metrics comparison </w:t>
      </w:r>
    </w:p>
    <w:p w14:paraId="23EFC561" w14:textId="77777777" w:rsidR="00B47D6C" w:rsidRPr="00B47D6C" w:rsidRDefault="00B47D6C" w:rsidP="00B47D6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validation </w:t>
      </w:r>
    </w:p>
    <w:p w14:paraId="4073ECE2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D96607">
          <v:rect id="_x0000_i1036" style="width:0;height:1.5pt" o:hralign="center" o:hrstd="t" o:hr="t" fillcolor="#a0a0a0" stroked="f"/>
        </w:pict>
      </w:r>
    </w:p>
    <w:p w14:paraId="3A53815A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30963F13" w14:textId="77777777" w:rsidR="00B47D6C" w:rsidRPr="00B47D6C" w:rsidRDefault="00B47D6C" w:rsidP="00B4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7D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Model A → accuracy 0.85  </w:t>
      </w:r>
      <w:r w:rsidRPr="00B47D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 B → accuracy 0.90</w:t>
      </w:r>
    </w:p>
    <w:p w14:paraId="0EFE8C87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2C0132">
          <v:rect id="_x0000_i1037" style="width:0;height:1.5pt" o:hralign="center" o:hrstd="t" o:hr="t" fillcolor="#a0a0a0" stroked="f"/>
        </w:pict>
      </w:r>
    </w:p>
    <w:p w14:paraId="5661DB9A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E. Model Registry</w:t>
      </w:r>
    </w:p>
    <w:p w14:paraId="03328482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Includes:</w:t>
      </w:r>
    </w:p>
    <w:p w14:paraId="44120F5F" w14:textId="77777777" w:rsidR="00B47D6C" w:rsidRPr="00B47D6C" w:rsidRDefault="00B47D6C" w:rsidP="00B47D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Versioned models </w:t>
      </w:r>
    </w:p>
    <w:p w14:paraId="03E4866F" w14:textId="77777777" w:rsidR="00B47D6C" w:rsidRPr="00B47D6C" w:rsidRDefault="00B47D6C" w:rsidP="00B47D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Metadata </w:t>
      </w:r>
    </w:p>
    <w:p w14:paraId="71060F69" w14:textId="77777777" w:rsidR="00B47D6C" w:rsidRPr="00B47D6C" w:rsidRDefault="00B47D6C" w:rsidP="00B47D6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Lineage </w:t>
      </w:r>
    </w:p>
    <w:p w14:paraId="108A2D1A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36AF29">
          <v:rect id="_x0000_i1038" style="width:0;height:1.5pt" o:hralign="center" o:hrstd="t" o:hr="t" fillcolor="#a0a0a0" stroked="f"/>
        </w:pict>
      </w:r>
    </w:p>
    <w:p w14:paraId="1FF0FEF6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7B71E5E6" w14:textId="77777777" w:rsidR="00B47D6C" w:rsidRPr="00B47D6C" w:rsidRDefault="00B47D6C" w:rsidP="00B47D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which model is deployed and why</w:t>
      </w:r>
    </w:p>
    <w:p w14:paraId="5B8DB425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EA8320">
          <v:rect id="_x0000_i1039" style="width:0;height:1.5pt" o:hralign="center" o:hrstd="t" o:hr="t" fillcolor="#a0a0a0" stroked="f"/>
        </w:pict>
      </w:r>
    </w:p>
    <w:p w14:paraId="6644D890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F. Model Deployment / Serving</w:t>
      </w:r>
    </w:p>
    <w:p w14:paraId="7A350671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Includes:</w:t>
      </w:r>
    </w:p>
    <w:p w14:paraId="5F452019" w14:textId="77777777" w:rsidR="00B47D6C" w:rsidRPr="00B47D6C" w:rsidRDefault="00B47D6C" w:rsidP="00B47D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Endpoints (real-time APIs) </w:t>
      </w:r>
    </w:p>
    <w:p w14:paraId="79ED5371" w14:textId="77777777" w:rsidR="00B47D6C" w:rsidRPr="00B47D6C" w:rsidRDefault="00B47D6C" w:rsidP="00B47D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prediction jobs </w:t>
      </w:r>
    </w:p>
    <w:p w14:paraId="20A719A1" w14:textId="77777777" w:rsidR="00B47D6C" w:rsidRPr="00B47D6C" w:rsidRDefault="00B47D6C" w:rsidP="00B47D6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Autoscaling </w:t>
      </w:r>
    </w:p>
    <w:p w14:paraId="458EE777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B52431">
          <v:rect id="_x0000_i1040" style="width:0;height:1.5pt" o:hralign="center" o:hrstd="t" o:hr="t" fillcolor="#a0a0a0" stroked="f"/>
        </w:pict>
      </w:r>
    </w:p>
    <w:p w14:paraId="16529FFE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7AD08BFE" w14:textId="77777777" w:rsidR="00B47D6C" w:rsidRPr="00B47D6C" w:rsidRDefault="00B47D6C" w:rsidP="00B4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7D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 → Endpoint → Model → Prediction</w:t>
      </w:r>
    </w:p>
    <w:p w14:paraId="2D977C5F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3A1CCE">
          <v:rect id="_x0000_i1041" style="width:0;height:1.5pt" o:hralign="center" o:hrstd="t" o:hr="t" fillcolor="#a0a0a0" stroked="f"/>
        </w:pict>
      </w:r>
    </w:p>
    <w:p w14:paraId="278B0DF9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G. Pipeline Orchestration</w:t>
      </w:r>
    </w:p>
    <w:p w14:paraId="1CA3CB8C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Includes:</w:t>
      </w:r>
    </w:p>
    <w:p w14:paraId="52C47547" w14:textId="77777777" w:rsidR="00B47D6C" w:rsidRPr="00B47D6C" w:rsidRDefault="00B47D6C" w:rsidP="00B47D6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Workflow engine (Vertex Pipelines) </w:t>
      </w:r>
    </w:p>
    <w:p w14:paraId="55D40034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6FF3BD">
          <v:rect id="_x0000_i1042" style="width:0;height:1.5pt" o:hralign="center" o:hrstd="t" o:hr="t" fillcolor="#a0a0a0" stroked="f"/>
        </w:pict>
      </w:r>
    </w:p>
    <w:p w14:paraId="4118BBCF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6CE9C3C5" w14:textId="77777777" w:rsidR="00B47D6C" w:rsidRPr="00B47D6C" w:rsidRDefault="00B47D6C" w:rsidP="00B47D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Automate:</w:t>
      </w:r>
    </w:p>
    <w:p w14:paraId="5F085905" w14:textId="77777777" w:rsidR="00B47D6C" w:rsidRPr="00B47D6C" w:rsidRDefault="00B47D6C" w:rsidP="00B4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7D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ingest → train → evaluate → deploy</w:t>
      </w:r>
    </w:p>
    <w:p w14:paraId="5E4C09C7" w14:textId="77777777" w:rsidR="00B47D6C" w:rsidRPr="00B47D6C" w:rsidRDefault="00B47D6C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E65887">
          <v:rect id="_x0000_i1043" style="width:0;height:1.5pt" o:hralign="center" o:hrstd="t" o:hr="t" fillcolor="#a0a0a0" stroked="f"/>
        </w:pict>
      </w:r>
    </w:p>
    <w:p w14:paraId="262005E4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📡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H. Monitoring &amp; Observability</w:t>
      </w:r>
    </w:p>
    <w:p w14:paraId="358EB333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Includes:</w:t>
      </w:r>
    </w:p>
    <w:p w14:paraId="3E7D8E49" w14:textId="77777777" w:rsidR="00B47D6C" w:rsidRPr="00B47D6C" w:rsidRDefault="00B47D6C" w:rsidP="00B47D6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Latency tracking </w:t>
      </w:r>
    </w:p>
    <w:p w14:paraId="71C8496E" w14:textId="77777777" w:rsidR="00B47D6C" w:rsidRPr="00B47D6C" w:rsidRDefault="00B47D6C" w:rsidP="00B47D6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rates </w:t>
      </w:r>
    </w:p>
    <w:p w14:paraId="2BB5E2AB" w14:textId="77777777" w:rsidR="00B47D6C" w:rsidRPr="00B47D6C" w:rsidRDefault="00B47D6C" w:rsidP="00B47D6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Drift detection </w:t>
      </w:r>
    </w:p>
    <w:p w14:paraId="7BC58E90" w14:textId="77777777" w:rsidR="00B47D6C" w:rsidRPr="00B47D6C" w:rsidRDefault="00991398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3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AEE66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4FB1F59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10EE8EE6" w14:textId="77777777" w:rsidR="00B47D6C" w:rsidRPr="00B47D6C" w:rsidRDefault="00B47D6C" w:rsidP="00B4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7D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accuracy drops → alert triggered</w:t>
      </w:r>
    </w:p>
    <w:p w14:paraId="2AECC0CF" w14:textId="77777777" w:rsidR="00B47D6C" w:rsidRPr="00B47D6C" w:rsidRDefault="00991398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3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6C396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7AD81F7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🛡️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I. Governance &amp; Security</w:t>
      </w:r>
    </w:p>
    <w:p w14:paraId="365FC67C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Includes:</w:t>
      </w:r>
    </w:p>
    <w:p w14:paraId="134E5027" w14:textId="77777777" w:rsidR="00B47D6C" w:rsidRPr="00B47D6C" w:rsidRDefault="00B47D6C" w:rsidP="00B47D6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IAM (access control) </w:t>
      </w:r>
    </w:p>
    <w:p w14:paraId="3E65981F" w14:textId="77777777" w:rsidR="00B47D6C" w:rsidRPr="00B47D6C" w:rsidRDefault="00B47D6C" w:rsidP="00B47D6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logs </w:t>
      </w:r>
    </w:p>
    <w:p w14:paraId="5A89C0B1" w14:textId="77777777" w:rsidR="00B47D6C" w:rsidRPr="00B47D6C" w:rsidRDefault="00B47D6C" w:rsidP="00B47D6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PII protection </w:t>
      </w:r>
    </w:p>
    <w:p w14:paraId="71B22190" w14:textId="77777777" w:rsidR="00B47D6C" w:rsidRPr="00B47D6C" w:rsidRDefault="00B47D6C" w:rsidP="00B47D6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Safety filters (GenAI) </w:t>
      </w:r>
    </w:p>
    <w:p w14:paraId="59BE744B" w14:textId="77777777" w:rsidR="00B47D6C" w:rsidRPr="00B47D6C" w:rsidRDefault="00991398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3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E168B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A803922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241CD007" w14:textId="77777777" w:rsidR="00B47D6C" w:rsidRPr="00B47D6C" w:rsidRDefault="00B47D6C" w:rsidP="00B47D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compliance</w:t>
      </w:r>
    </w:p>
    <w:p w14:paraId="00656DFF" w14:textId="77777777" w:rsidR="00B47D6C" w:rsidRPr="00B47D6C" w:rsidRDefault="00991398" w:rsidP="00B47D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3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0974B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E396DC2" w14:textId="77777777" w:rsidR="00B47D6C" w:rsidRPr="00B47D6C" w:rsidRDefault="00B47D6C" w:rsidP="00B47D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7D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B47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J. GenAI-Specific Layer (New)</w:t>
      </w:r>
    </w:p>
    <w:p w14:paraId="0C348612" w14:textId="77777777" w:rsidR="00B47D6C" w:rsidRPr="00B47D6C" w:rsidRDefault="00B47D6C" w:rsidP="00B47D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Includes:</w:t>
      </w:r>
    </w:p>
    <w:p w14:paraId="56081331" w14:textId="77777777" w:rsidR="00B47D6C" w:rsidRPr="00B47D6C" w:rsidRDefault="00B47D6C" w:rsidP="00B47D6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LLM access (Gemini) </w:t>
      </w:r>
    </w:p>
    <w:p w14:paraId="0ED5108D" w14:textId="77777777" w:rsidR="00B47D6C" w:rsidRPr="00B47D6C" w:rsidRDefault="00B47D6C" w:rsidP="00B47D6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Embeddings </w:t>
      </w:r>
    </w:p>
    <w:p w14:paraId="1EE8AB38" w14:textId="77777777" w:rsidR="00B47D6C" w:rsidRPr="00B47D6C" w:rsidRDefault="00B47D6C" w:rsidP="00B47D6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RAG (Vertex Search) </w:t>
      </w:r>
    </w:p>
    <w:p w14:paraId="5EFD4D72" w14:textId="77777777" w:rsidR="00B47D6C" w:rsidRPr="00B47D6C" w:rsidRDefault="00B47D6C" w:rsidP="00B47D6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7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Reasoning Engine </w:t>
      </w:r>
    </w:p>
    <w:p w14:paraId="095F73F4" w14:textId="369100E8" w:rsidR="007B3361" w:rsidRDefault="007B3361" w:rsidP="007B3361"/>
    <w:p w14:paraId="03754264" w14:textId="77777777" w:rsidR="008868D4" w:rsidRDefault="008868D4" w:rsidP="008868D4"/>
    <w:p w14:paraId="16D11794" w14:textId="77777777" w:rsidR="008868D4" w:rsidRPr="00002AB7" w:rsidRDefault="008868D4" w:rsidP="008868D4"/>
    <w:sectPr w:rsidR="008868D4" w:rsidRPr="0000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D5"/>
    <w:multiLevelType w:val="multilevel"/>
    <w:tmpl w:val="DF3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32EB"/>
    <w:multiLevelType w:val="multilevel"/>
    <w:tmpl w:val="475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1AE3"/>
    <w:multiLevelType w:val="multilevel"/>
    <w:tmpl w:val="357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119B6"/>
    <w:multiLevelType w:val="multilevel"/>
    <w:tmpl w:val="1D98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14AAD"/>
    <w:multiLevelType w:val="multilevel"/>
    <w:tmpl w:val="1586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3632D"/>
    <w:multiLevelType w:val="multilevel"/>
    <w:tmpl w:val="F83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418C7"/>
    <w:multiLevelType w:val="multilevel"/>
    <w:tmpl w:val="954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553AC"/>
    <w:multiLevelType w:val="multilevel"/>
    <w:tmpl w:val="775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E5978"/>
    <w:multiLevelType w:val="multilevel"/>
    <w:tmpl w:val="1998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37F13"/>
    <w:multiLevelType w:val="multilevel"/>
    <w:tmpl w:val="90AC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27175"/>
    <w:multiLevelType w:val="multilevel"/>
    <w:tmpl w:val="D924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E4158"/>
    <w:multiLevelType w:val="multilevel"/>
    <w:tmpl w:val="01F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3993">
    <w:abstractNumId w:val="0"/>
  </w:num>
  <w:num w:numId="2" w16cid:durableId="1352685803">
    <w:abstractNumId w:val="4"/>
  </w:num>
  <w:num w:numId="3" w16cid:durableId="1965110781">
    <w:abstractNumId w:val="10"/>
  </w:num>
  <w:num w:numId="4" w16cid:durableId="87432503">
    <w:abstractNumId w:val="9"/>
  </w:num>
  <w:num w:numId="5" w16cid:durableId="1742170199">
    <w:abstractNumId w:val="11"/>
  </w:num>
  <w:num w:numId="6" w16cid:durableId="445152238">
    <w:abstractNumId w:val="2"/>
  </w:num>
  <w:num w:numId="7" w16cid:durableId="2054648982">
    <w:abstractNumId w:val="7"/>
  </w:num>
  <w:num w:numId="8" w16cid:durableId="1245408052">
    <w:abstractNumId w:val="8"/>
  </w:num>
  <w:num w:numId="9" w16cid:durableId="1138106203">
    <w:abstractNumId w:val="1"/>
  </w:num>
  <w:num w:numId="10" w16cid:durableId="1948152853">
    <w:abstractNumId w:val="3"/>
  </w:num>
  <w:num w:numId="11" w16cid:durableId="989558145">
    <w:abstractNumId w:val="5"/>
  </w:num>
  <w:num w:numId="12" w16cid:durableId="1464076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B7"/>
    <w:rsid w:val="00002AB7"/>
    <w:rsid w:val="000A1EFA"/>
    <w:rsid w:val="0044439B"/>
    <w:rsid w:val="005B091E"/>
    <w:rsid w:val="006250AC"/>
    <w:rsid w:val="007B3361"/>
    <w:rsid w:val="008868D4"/>
    <w:rsid w:val="00991398"/>
    <w:rsid w:val="009C09D1"/>
    <w:rsid w:val="00B47D6C"/>
    <w:rsid w:val="00EC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26AA"/>
  <w15:chartTrackingRefBased/>
  <w15:docId w15:val="{79F67344-CC2A-3F40-A28E-84D1039C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2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D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47D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D6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1031</Words>
  <Characters>6632</Characters>
  <Application>Microsoft Office Word</Application>
  <DocSecurity>0</DocSecurity>
  <Lines>170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Arpana Chopra</dc:creator>
  <cp:keywords/>
  <dc:description/>
  <cp:lastModifiedBy>Arpana Chopra</cp:lastModifiedBy>
  <cp:revision>2</cp:revision>
  <dcterms:created xsi:type="dcterms:W3CDTF">2026-04-02T17:24:00Z</dcterms:created>
  <dcterms:modified xsi:type="dcterms:W3CDTF">2026-04-06T06:07:00Z</dcterms:modified>
</cp:coreProperties>
</file>