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6290" w14:textId="77777777" w:rsidR="005B1B7E" w:rsidRDefault="005B1B7E" w:rsidP="005B1B7E">
      <w:pPr>
        <w:jc w:val="center"/>
        <w:rPr>
          <w:b/>
          <w:bCs/>
        </w:rPr>
      </w:pPr>
    </w:p>
    <w:p w14:paraId="4E674608" w14:textId="77777777" w:rsidR="005B1B7E" w:rsidRDefault="005B1B7E" w:rsidP="005B1B7E">
      <w:pPr>
        <w:jc w:val="center"/>
        <w:rPr>
          <w:b/>
          <w:bCs/>
        </w:rPr>
      </w:pPr>
    </w:p>
    <w:p w14:paraId="0FCC04A6" w14:textId="77777777" w:rsidR="005B1B7E" w:rsidRDefault="005B1B7E" w:rsidP="005B1B7E">
      <w:pPr>
        <w:jc w:val="center"/>
        <w:rPr>
          <w:b/>
          <w:bCs/>
        </w:rPr>
      </w:pPr>
    </w:p>
    <w:p w14:paraId="0FD73D89" w14:textId="77777777" w:rsidR="005B1B7E" w:rsidRDefault="005B1B7E" w:rsidP="005B1B7E">
      <w:pPr>
        <w:jc w:val="center"/>
        <w:rPr>
          <w:b/>
          <w:bCs/>
        </w:rPr>
      </w:pPr>
    </w:p>
    <w:p w14:paraId="413A47D1" w14:textId="77777777" w:rsidR="005B1B7E" w:rsidRDefault="005B1B7E" w:rsidP="005B1B7E">
      <w:pPr>
        <w:jc w:val="center"/>
        <w:rPr>
          <w:b/>
          <w:bCs/>
        </w:rPr>
      </w:pPr>
    </w:p>
    <w:p w14:paraId="3D491FF2" w14:textId="77777777" w:rsidR="005B1B7E" w:rsidRDefault="005B1B7E" w:rsidP="005B1B7E">
      <w:pPr>
        <w:jc w:val="center"/>
        <w:rPr>
          <w:b/>
          <w:bCs/>
        </w:rPr>
      </w:pPr>
    </w:p>
    <w:p w14:paraId="02989269" w14:textId="77777777" w:rsidR="005B1B7E" w:rsidRDefault="005B1B7E" w:rsidP="005B1B7E">
      <w:pPr>
        <w:jc w:val="center"/>
        <w:rPr>
          <w:b/>
          <w:bCs/>
        </w:rPr>
      </w:pPr>
    </w:p>
    <w:p w14:paraId="42935AF0" w14:textId="77777777" w:rsidR="005B1B7E" w:rsidRPr="005B1B7E" w:rsidRDefault="005B1B7E" w:rsidP="005B1B7E">
      <w:pPr>
        <w:jc w:val="center"/>
        <w:rPr>
          <w:b/>
          <w:bCs/>
          <w:sz w:val="40"/>
          <w:szCs w:val="40"/>
        </w:rPr>
      </w:pPr>
      <w:r w:rsidRPr="005B1B7E">
        <w:rPr>
          <w:b/>
          <w:bCs/>
          <w:sz w:val="40"/>
          <w:szCs w:val="40"/>
        </w:rPr>
        <w:t>Best Equation to Predict Y(Glucose)</w:t>
      </w:r>
    </w:p>
    <w:p w14:paraId="64A51B4F" w14:textId="77777777" w:rsidR="005B1B7E" w:rsidRDefault="005B1B7E" w:rsidP="005B1B7E">
      <w:pPr>
        <w:jc w:val="center"/>
        <w:rPr>
          <w:b/>
          <w:bCs/>
          <w:sz w:val="28"/>
          <w:szCs w:val="28"/>
        </w:rPr>
      </w:pPr>
      <w:r>
        <w:rPr>
          <w:b/>
          <w:bCs/>
          <w:sz w:val="28"/>
          <w:szCs w:val="28"/>
        </w:rPr>
        <w:t>DS 853_01</w:t>
      </w:r>
    </w:p>
    <w:p w14:paraId="0B6D85B6" w14:textId="77777777" w:rsidR="005B1B7E" w:rsidRDefault="005B1B7E" w:rsidP="005B1B7E">
      <w:pPr>
        <w:jc w:val="center"/>
        <w:rPr>
          <w:b/>
          <w:bCs/>
          <w:sz w:val="28"/>
          <w:szCs w:val="28"/>
        </w:rPr>
      </w:pPr>
      <w:r>
        <w:rPr>
          <w:b/>
          <w:bCs/>
          <w:sz w:val="28"/>
          <w:szCs w:val="28"/>
        </w:rPr>
        <w:t>Arpan Avvari</w:t>
      </w:r>
    </w:p>
    <w:p w14:paraId="07B71B9A" w14:textId="77777777" w:rsidR="005B1B7E" w:rsidRDefault="005B1B7E" w:rsidP="005B1B7E">
      <w:pPr>
        <w:jc w:val="center"/>
        <w:rPr>
          <w:b/>
          <w:bCs/>
          <w:sz w:val="28"/>
          <w:szCs w:val="28"/>
        </w:rPr>
      </w:pPr>
      <w:r>
        <w:rPr>
          <w:b/>
          <w:bCs/>
          <w:sz w:val="28"/>
          <w:szCs w:val="28"/>
        </w:rPr>
        <w:t>SFSU</w:t>
      </w:r>
    </w:p>
    <w:p w14:paraId="373865FC" w14:textId="5D04C5A0" w:rsidR="005B1B7E" w:rsidRPr="005B1B7E" w:rsidRDefault="005B1B7E" w:rsidP="005B1B7E">
      <w:pPr>
        <w:jc w:val="center"/>
        <w:rPr>
          <w:b/>
          <w:bCs/>
          <w:sz w:val="28"/>
          <w:szCs w:val="28"/>
        </w:rPr>
      </w:pPr>
      <w:r>
        <w:rPr>
          <w:b/>
          <w:bCs/>
          <w:sz w:val="28"/>
          <w:szCs w:val="28"/>
        </w:rPr>
        <w:t>12/14/2022</w:t>
      </w:r>
      <w:r w:rsidRPr="005B1B7E">
        <w:rPr>
          <w:b/>
          <w:bCs/>
          <w:sz w:val="28"/>
          <w:szCs w:val="28"/>
        </w:rPr>
        <w:br w:type="page"/>
      </w:r>
    </w:p>
    <w:p w14:paraId="78BE3852" w14:textId="2A4D4214" w:rsidR="00FD1670" w:rsidRDefault="00FD1670" w:rsidP="00FD1670">
      <w:pPr>
        <w:pStyle w:val="NormalWeb"/>
        <w:spacing w:before="0" w:beforeAutospacing="0" w:after="158" w:afterAutospacing="0" w:line="360" w:lineRule="auto"/>
        <w:textAlignment w:val="baseline"/>
        <w:rPr>
          <w:b/>
          <w:bCs/>
        </w:rPr>
      </w:pPr>
      <w:r w:rsidRPr="00FD1670">
        <w:rPr>
          <w:b/>
          <w:bCs/>
          <w:noProof/>
        </w:rPr>
        <w:lastRenderedPageBreak/>
        <w:drawing>
          <wp:inline distT="0" distB="0" distL="0" distR="0" wp14:anchorId="23172CA0" wp14:editId="630F285F">
            <wp:extent cx="4800600" cy="9115490"/>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5"/>
                    <a:stretch>
                      <a:fillRect/>
                    </a:stretch>
                  </pic:blipFill>
                  <pic:spPr>
                    <a:xfrm>
                      <a:off x="0" y="0"/>
                      <a:ext cx="4826955" cy="9165533"/>
                    </a:xfrm>
                    <a:prstGeom prst="rect">
                      <a:avLst/>
                    </a:prstGeom>
                  </pic:spPr>
                </pic:pic>
              </a:graphicData>
            </a:graphic>
          </wp:inline>
        </w:drawing>
      </w:r>
      <w:r w:rsidRPr="00FD1670">
        <w:rPr>
          <w:b/>
          <w:bCs/>
          <w:noProof/>
        </w:rPr>
        <w:lastRenderedPageBreak/>
        <w:drawing>
          <wp:inline distT="0" distB="0" distL="0" distR="0" wp14:anchorId="33C94119" wp14:editId="5E6D93F5">
            <wp:extent cx="4544291" cy="5071946"/>
            <wp:effectExtent l="0" t="0" r="889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
                    <a:stretch>
                      <a:fillRect/>
                    </a:stretch>
                  </pic:blipFill>
                  <pic:spPr>
                    <a:xfrm>
                      <a:off x="0" y="0"/>
                      <a:ext cx="4549771" cy="5078063"/>
                    </a:xfrm>
                    <a:prstGeom prst="rect">
                      <a:avLst/>
                    </a:prstGeom>
                  </pic:spPr>
                </pic:pic>
              </a:graphicData>
            </a:graphic>
          </wp:inline>
        </w:drawing>
      </w:r>
    </w:p>
    <w:p w14:paraId="11F4FEEA" w14:textId="77777777" w:rsidR="00FD1670" w:rsidRDefault="00FD1670">
      <w:pPr>
        <w:rPr>
          <w:rFonts w:ascii="Times New Roman" w:eastAsia="Times New Roman" w:hAnsi="Times New Roman" w:cs="Times New Roman"/>
          <w:b/>
          <w:bCs/>
          <w:sz w:val="24"/>
          <w:szCs w:val="24"/>
        </w:rPr>
      </w:pPr>
      <w:r>
        <w:rPr>
          <w:b/>
          <w:bCs/>
        </w:rPr>
        <w:br w:type="page"/>
      </w:r>
    </w:p>
    <w:p w14:paraId="52B17DCF" w14:textId="2CD21178" w:rsidR="0013577A" w:rsidRPr="00DC7E5D" w:rsidRDefault="0013577A" w:rsidP="00026CA5">
      <w:pPr>
        <w:pStyle w:val="NormalWeb"/>
        <w:spacing w:before="0" w:beforeAutospacing="0" w:after="158" w:afterAutospacing="0" w:line="360" w:lineRule="auto"/>
        <w:textAlignment w:val="baseline"/>
        <w:rPr>
          <w:b/>
          <w:bCs/>
        </w:rPr>
      </w:pPr>
      <w:r w:rsidRPr="00DC7E5D">
        <w:rPr>
          <w:b/>
          <w:bCs/>
        </w:rPr>
        <w:lastRenderedPageBreak/>
        <w:t>Data Explanation:</w:t>
      </w:r>
    </w:p>
    <w:p w14:paraId="4D90CEC8" w14:textId="4D9D7795" w:rsidR="0013577A" w:rsidRPr="00DC7E5D" w:rsidRDefault="0013577A" w:rsidP="00026CA5">
      <w:pPr>
        <w:pStyle w:val="NormalWeb"/>
        <w:spacing w:before="0" w:beforeAutospacing="0" w:after="158" w:afterAutospacing="0" w:line="360" w:lineRule="auto"/>
        <w:textAlignment w:val="baseline"/>
      </w:pPr>
      <w:r w:rsidRPr="00DC7E5D">
        <w:t>My original dataset consists of 9 columns and 768 rows data, so I felt it better to drop the outcome and Pregnancies columns which doesn’t give lot of information</w:t>
      </w:r>
      <w:r w:rsidR="00924D5E" w:rsidRPr="00DC7E5D">
        <w:t xml:space="preserve"> to what I want to find</w:t>
      </w:r>
      <w:r w:rsidRPr="00DC7E5D">
        <w:t xml:space="preserve">. I wanted to </w:t>
      </w:r>
      <w:r w:rsidR="00924D5E" w:rsidRPr="00DC7E5D">
        <w:t xml:space="preserve">find out that, do </w:t>
      </w:r>
      <w:r w:rsidR="008955FE" w:rsidRPr="00DC7E5D">
        <w:t xml:space="preserve">six </w:t>
      </w:r>
      <w:proofErr w:type="spellStart"/>
      <w:r w:rsidR="008955FE" w:rsidRPr="00DC7E5D">
        <w:t>coloums</w:t>
      </w:r>
      <w:proofErr w:type="spellEnd"/>
      <w:r w:rsidR="008955FE" w:rsidRPr="00DC7E5D">
        <w:t xml:space="preserve"> such as </w:t>
      </w:r>
      <w:proofErr w:type="spellStart"/>
      <w:r w:rsidR="008955FE" w:rsidRPr="00DC7E5D">
        <w:t>BloodPressure</w:t>
      </w:r>
      <w:proofErr w:type="spellEnd"/>
      <w:r w:rsidR="008955FE" w:rsidRPr="00DC7E5D">
        <w:t xml:space="preserve">, </w:t>
      </w:r>
      <w:proofErr w:type="spellStart"/>
      <w:r w:rsidR="008955FE" w:rsidRPr="00DC7E5D">
        <w:t>SkinThinkness</w:t>
      </w:r>
      <w:proofErr w:type="spellEnd"/>
      <w:r w:rsidR="008955FE" w:rsidRPr="00DC7E5D">
        <w:t xml:space="preserve">, Insulin, BMI, Age, and </w:t>
      </w:r>
      <w:proofErr w:type="spellStart"/>
      <w:r w:rsidR="008955FE" w:rsidRPr="00DC7E5D">
        <w:t>DiabetesPedigreeFunction</w:t>
      </w:r>
      <w:proofErr w:type="spellEnd"/>
      <w:r w:rsidR="008955FE" w:rsidRPr="00DC7E5D">
        <w:t xml:space="preserve"> have influence </w:t>
      </w:r>
      <w:r w:rsidR="00924D5E" w:rsidRPr="00DC7E5D">
        <w:t xml:space="preserve">on </w:t>
      </w:r>
      <w:r w:rsidRPr="00DC7E5D">
        <w:t>Glucose</w:t>
      </w:r>
      <w:r w:rsidR="00924D5E" w:rsidRPr="00DC7E5D">
        <w:t xml:space="preserve"> level</w:t>
      </w:r>
      <w:r w:rsidR="008955FE" w:rsidRPr="00DC7E5D">
        <w:t xml:space="preserve">. </w:t>
      </w:r>
    </w:p>
    <w:p w14:paraId="4A238753" w14:textId="500B4BD9" w:rsidR="00D94072" w:rsidRPr="00DC7E5D" w:rsidRDefault="008955FE" w:rsidP="00026CA5">
      <w:pPr>
        <w:pStyle w:val="NormalWeb"/>
        <w:spacing w:before="158" w:beforeAutospacing="0" w:after="158" w:afterAutospacing="0" w:line="360" w:lineRule="auto"/>
        <w:textAlignment w:val="baseline"/>
      </w:pPr>
      <w:r w:rsidRPr="00DC7E5D">
        <w:t xml:space="preserve">The Y column Glucose express the Glucose level in blood, </w:t>
      </w:r>
      <w:r w:rsidR="00D94072" w:rsidRPr="00DC7E5D">
        <w:t xml:space="preserve">And X </w:t>
      </w:r>
      <w:r w:rsidR="0065430E" w:rsidRPr="00DC7E5D">
        <w:t xml:space="preserve">dataset attributes </w:t>
      </w:r>
      <w:r w:rsidR="00D94072" w:rsidRPr="00DC7E5D">
        <w:t>represent:</w:t>
      </w:r>
    </w:p>
    <w:p w14:paraId="22CC22CE" w14:textId="77777777" w:rsidR="0065430E" w:rsidRPr="00DC7E5D" w:rsidRDefault="0065430E" w:rsidP="00026CA5">
      <w:pPr>
        <w:pStyle w:val="NormalWeb"/>
        <w:numPr>
          <w:ilvl w:val="0"/>
          <w:numId w:val="1"/>
        </w:numPr>
        <w:spacing w:before="158" w:beforeAutospacing="0" w:after="158" w:afterAutospacing="0" w:line="360" w:lineRule="auto"/>
        <w:textAlignment w:val="baseline"/>
      </w:pPr>
      <w:proofErr w:type="spellStart"/>
      <w:r w:rsidRPr="00DC7E5D">
        <w:t>BloodPressure</w:t>
      </w:r>
      <w:proofErr w:type="spellEnd"/>
      <w:r w:rsidRPr="00DC7E5D">
        <w:t>: To express the Blood pressure measurement</w:t>
      </w:r>
    </w:p>
    <w:p w14:paraId="0C5FF874" w14:textId="77777777" w:rsidR="0065430E" w:rsidRPr="00DC7E5D" w:rsidRDefault="0065430E" w:rsidP="00026CA5">
      <w:pPr>
        <w:pStyle w:val="NormalWeb"/>
        <w:numPr>
          <w:ilvl w:val="0"/>
          <w:numId w:val="1"/>
        </w:numPr>
        <w:spacing w:before="158" w:beforeAutospacing="0" w:after="158" w:afterAutospacing="0" w:line="360" w:lineRule="auto"/>
        <w:textAlignment w:val="baseline"/>
      </w:pPr>
      <w:proofErr w:type="spellStart"/>
      <w:r w:rsidRPr="00DC7E5D">
        <w:t>SkinThickness</w:t>
      </w:r>
      <w:proofErr w:type="spellEnd"/>
      <w:r w:rsidRPr="00DC7E5D">
        <w:t>: To express the thickness of the skin</w:t>
      </w:r>
    </w:p>
    <w:p w14:paraId="58CB35C8" w14:textId="77777777" w:rsidR="0065430E" w:rsidRPr="00DC7E5D" w:rsidRDefault="0065430E" w:rsidP="00026CA5">
      <w:pPr>
        <w:pStyle w:val="NormalWeb"/>
        <w:numPr>
          <w:ilvl w:val="0"/>
          <w:numId w:val="1"/>
        </w:numPr>
        <w:spacing w:before="158" w:beforeAutospacing="0" w:after="158" w:afterAutospacing="0" w:line="360" w:lineRule="auto"/>
        <w:textAlignment w:val="baseline"/>
      </w:pPr>
      <w:r w:rsidRPr="00DC7E5D">
        <w:t>Insulin: To express the Insulin level in blood</w:t>
      </w:r>
    </w:p>
    <w:p w14:paraId="06DB29FA" w14:textId="77777777" w:rsidR="0065430E" w:rsidRPr="00DC7E5D" w:rsidRDefault="0065430E" w:rsidP="00026CA5">
      <w:pPr>
        <w:pStyle w:val="NormalWeb"/>
        <w:numPr>
          <w:ilvl w:val="0"/>
          <w:numId w:val="1"/>
        </w:numPr>
        <w:spacing w:before="158" w:beforeAutospacing="0" w:after="158" w:afterAutospacing="0" w:line="360" w:lineRule="auto"/>
        <w:textAlignment w:val="baseline"/>
      </w:pPr>
      <w:r w:rsidRPr="00DC7E5D">
        <w:t>BMI: To express the Body mass index</w:t>
      </w:r>
    </w:p>
    <w:p w14:paraId="20E61A03" w14:textId="77777777" w:rsidR="0065430E" w:rsidRPr="00DC7E5D" w:rsidRDefault="0065430E" w:rsidP="00026CA5">
      <w:pPr>
        <w:pStyle w:val="NormalWeb"/>
        <w:numPr>
          <w:ilvl w:val="0"/>
          <w:numId w:val="1"/>
        </w:numPr>
        <w:spacing w:before="158" w:beforeAutospacing="0" w:after="158" w:afterAutospacing="0" w:line="360" w:lineRule="auto"/>
        <w:textAlignment w:val="baseline"/>
      </w:pPr>
      <w:proofErr w:type="spellStart"/>
      <w:r w:rsidRPr="00DC7E5D">
        <w:t>DiabetesPedigreeFunction</w:t>
      </w:r>
      <w:proofErr w:type="spellEnd"/>
      <w:r w:rsidRPr="00DC7E5D">
        <w:t>: To express the Diabetes percentage</w:t>
      </w:r>
    </w:p>
    <w:p w14:paraId="180395FD" w14:textId="7E756E4E" w:rsidR="0065430E" w:rsidRPr="00DC7E5D" w:rsidRDefault="0065430E" w:rsidP="00026CA5">
      <w:pPr>
        <w:pStyle w:val="NormalWeb"/>
        <w:numPr>
          <w:ilvl w:val="0"/>
          <w:numId w:val="1"/>
        </w:numPr>
        <w:spacing w:before="158" w:beforeAutospacing="0" w:after="158" w:afterAutospacing="0" w:line="360" w:lineRule="auto"/>
        <w:textAlignment w:val="baseline"/>
      </w:pPr>
      <w:r w:rsidRPr="00DC7E5D">
        <w:t>Age: To express the age</w:t>
      </w:r>
    </w:p>
    <w:p w14:paraId="6723DE09" w14:textId="7A18CD70" w:rsidR="008955FE" w:rsidRPr="00DC7E5D" w:rsidRDefault="008955FE" w:rsidP="00026CA5">
      <w:pPr>
        <w:pStyle w:val="NormalWeb"/>
        <w:spacing w:before="158" w:beforeAutospacing="0" w:after="158" w:afterAutospacing="0" w:line="360" w:lineRule="auto"/>
        <w:textAlignment w:val="baseline"/>
        <w:rPr>
          <w:b/>
          <w:bCs/>
        </w:rPr>
      </w:pPr>
      <w:r w:rsidRPr="00DC7E5D">
        <w:rPr>
          <w:b/>
          <w:bCs/>
        </w:rPr>
        <w:t>Multi regression</w:t>
      </w:r>
      <w:r w:rsidR="00B87D7A" w:rsidRPr="00DC7E5D">
        <w:rPr>
          <w:b/>
          <w:bCs/>
        </w:rPr>
        <w:t xml:space="preserve"> Equation</w:t>
      </w:r>
      <w:r w:rsidRPr="00DC7E5D">
        <w:rPr>
          <w:b/>
          <w:bCs/>
        </w:rPr>
        <w:t>:</w:t>
      </w:r>
    </w:p>
    <w:p w14:paraId="4577CB68" w14:textId="77777777" w:rsidR="002C1A0E" w:rsidRPr="00DC7E5D" w:rsidRDefault="002C1A0E" w:rsidP="00026CA5">
      <w:pPr>
        <w:pStyle w:val="NormalWeb"/>
        <w:spacing w:before="158" w:beforeAutospacing="0" w:after="158" w:afterAutospacing="0" w:line="360" w:lineRule="auto"/>
        <w:textAlignment w:val="baseline"/>
      </w:pPr>
      <w:r w:rsidRPr="00DC7E5D">
        <w:t>I chose Forward method to find the best equation to predict my Y variable. I wanted to find:</w:t>
      </w:r>
    </w:p>
    <w:p w14:paraId="6D001C3B" w14:textId="679F58BD" w:rsidR="002C1A0E" w:rsidRPr="00DC7E5D" w:rsidRDefault="002C1A0E" w:rsidP="00026CA5">
      <w:pPr>
        <w:pStyle w:val="NormalWeb"/>
        <w:spacing w:before="158" w:beforeAutospacing="0" w:after="158" w:afterAutospacing="0" w:line="360" w:lineRule="auto"/>
        <w:jc w:val="center"/>
        <w:textAlignment w:val="baseline"/>
        <w:rPr>
          <w:b/>
          <w:bCs/>
          <w:i/>
          <w:iCs/>
        </w:rPr>
      </w:pPr>
      <w:r w:rsidRPr="00DC7E5D">
        <w:rPr>
          <w:b/>
          <w:bCs/>
          <w:i/>
          <w:iCs/>
        </w:rPr>
        <w:t>Which of 6 X variables might be used to predict Y which is Glucose?</w:t>
      </w:r>
    </w:p>
    <w:p w14:paraId="3CF171CB" w14:textId="1726B225" w:rsidR="002C1A0E" w:rsidRPr="00DC7E5D" w:rsidRDefault="002C1A0E" w:rsidP="00026CA5">
      <w:pPr>
        <w:pStyle w:val="NormalWeb"/>
        <w:spacing w:before="158" w:beforeAutospacing="0" w:after="158" w:afterAutospacing="0" w:line="360" w:lineRule="auto"/>
        <w:jc w:val="center"/>
        <w:textAlignment w:val="baseline"/>
        <w:rPr>
          <w:b/>
          <w:bCs/>
        </w:rPr>
      </w:pPr>
      <w:r w:rsidRPr="00DC7E5D">
        <w:rPr>
          <w:b/>
          <w:bCs/>
        </w:rPr>
        <w:t>Y= 75.79</w:t>
      </w:r>
      <w:r w:rsidR="00EA2E06" w:rsidRPr="00DC7E5D">
        <w:rPr>
          <w:b/>
          <w:bCs/>
        </w:rPr>
        <w:t>6</w:t>
      </w:r>
      <w:r w:rsidR="0030100E" w:rsidRPr="00DC7E5D">
        <w:rPr>
          <w:b/>
          <w:bCs/>
        </w:rPr>
        <w:t>*</w:t>
      </w:r>
      <w:r w:rsidR="00090B90" w:rsidRPr="00DC7E5D">
        <w:rPr>
          <w:b/>
          <w:bCs/>
        </w:rPr>
        <w:t xml:space="preserve"> 0.09</w:t>
      </w:r>
      <w:r w:rsidR="00EA2E06" w:rsidRPr="00DC7E5D">
        <w:rPr>
          <w:b/>
          <w:bCs/>
        </w:rPr>
        <w:t>3</w:t>
      </w:r>
      <w:r w:rsidR="00B87D7A" w:rsidRPr="00DC7E5D">
        <w:rPr>
          <w:b/>
          <w:bCs/>
        </w:rPr>
        <w:t xml:space="preserve"> (Insulin level) + </w:t>
      </w:r>
      <w:r w:rsidR="0030100E" w:rsidRPr="00DC7E5D">
        <w:rPr>
          <w:b/>
          <w:bCs/>
        </w:rPr>
        <w:t>75.796*</w:t>
      </w:r>
      <w:r w:rsidRPr="00DC7E5D">
        <w:rPr>
          <w:b/>
          <w:bCs/>
        </w:rPr>
        <w:t>1.0</w:t>
      </w:r>
      <w:r w:rsidR="00EA2E06" w:rsidRPr="00DC7E5D">
        <w:rPr>
          <w:b/>
          <w:bCs/>
        </w:rPr>
        <w:t>22</w:t>
      </w:r>
      <w:r w:rsidRPr="00DC7E5D">
        <w:rPr>
          <w:b/>
          <w:bCs/>
        </w:rPr>
        <w:t>(Age)</w:t>
      </w:r>
    </w:p>
    <w:p w14:paraId="4C6EDFC9" w14:textId="65C44566" w:rsidR="00D04EF6" w:rsidRPr="00DC7E5D" w:rsidRDefault="00D04EF6" w:rsidP="00026CA5">
      <w:pPr>
        <w:pStyle w:val="NormalWeb"/>
        <w:spacing w:before="158" w:beforeAutospacing="0" w:after="158" w:afterAutospacing="0" w:line="360" w:lineRule="auto"/>
        <w:jc w:val="center"/>
        <w:textAlignment w:val="baseline"/>
        <w:rPr>
          <w:b/>
          <w:bCs/>
        </w:rPr>
      </w:pPr>
      <w:r w:rsidRPr="00DC7E5D">
        <w:rPr>
          <w:b/>
          <w:bCs/>
        </w:rPr>
        <w:t>Y = mX1 + mX2</w:t>
      </w:r>
    </w:p>
    <w:p w14:paraId="3FAB463B" w14:textId="7A540619" w:rsidR="00D04EF6" w:rsidRPr="00DC7E5D" w:rsidRDefault="002C1A0E" w:rsidP="00026CA5">
      <w:pPr>
        <w:spacing w:before="100" w:beforeAutospacing="1" w:after="100" w:afterAutospacing="1" w:line="360" w:lineRule="auto"/>
        <w:rPr>
          <w:rFonts w:ascii="Times New Roman" w:eastAsia="Times New Roman" w:hAnsi="Times New Roman" w:cs="Times New Roman"/>
          <w:sz w:val="24"/>
          <w:szCs w:val="24"/>
        </w:rPr>
      </w:pPr>
      <w:r w:rsidRPr="00DC7E5D">
        <w:rPr>
          <w:rFonts w:ascii="Times New Roman" w:hAnsi="Times New Roman" w:cs="Times New Roman"/>
          <w:sz w:val="24"/>
          <w:szCs w:val="24"/>
        </w:rPr>
        <w:t xml:space="preserve">I </w:t>
      </w:r>
      <w:r w:rsidR="00C3683B" w:rsidRPr="00DC7E5D">
        <w:rPr>
          <w:rFonts w:ascii="Times New Roman" w:hAnsi="Times New Roman" w:cs="Times New Roman"/>
          <w:sz w:val="24"/>
          <w:szCs w:val="24"/>
        </w:rPr>
        <w:t>would be</w:t>
      </w:r>
      <w:r w:rsidRPr="00DC7E5D">
        <w:rPr>
          <w:rFonts w:ascii="Times New Roman" w:hAnsi="Times New Roman" w:cs="Times New Roman"/>
          <w:sz w:val="24"/>
          <w:szCs w:val="24"/>
        </w:rPr>
        <w:t xml:space="preserve"> able to predict </w:t>
      </w:r>
      <w:r w:rsidR="00C3683B" w:rsidRPr="00DC7E5D">
        <w:rPr>
          <w:rFonts w:ascii="Times New Roman" w:hAnsi="Times New Roman" w:cs="Times New Roman"/>
          <w:sz w:val="24"/>
          <w:szCs w:val="24"/>
        </w:rPr>
        <w:t xml:space="preserve">the Glucose </w:t>
      </w:r>
      <w:r w:rsidRPr="00DC7E5D">
        <w:rPr>
          <w:rFonts w:ascii="Times New Roman" w:hAnsi="Times New Roman" w:cs="Times New Roman"/>
          <w:sz w:val="24"/>
          <w:szCs w:val="24"/>
        </w:rPr>
        <w:t xml:space="preserve">Y </w:t>
      </w:r>
      <w:r w:rsidR="00C3683B" w:rsidRPr="00DC7E5D">
        <w:rPr>
          <w:rFonts w:ascii="Times New Roman" w:hAnsi="Times New Roman" w:cs="Times New Roman"/>
          <w:sz w:val="24"/>
          <w:szCs w:val="24"/>
        </w:rPr>
        <w:t>using the above equation.</w:t>
      </w:r>
      <w:r w:rsidR="00D04EF6" w:rsidRPr="00DC7E5D">
        <w:rPr>
          <w:rFonts w:ascii="Times New Roman" w:hAnsi="Times New Roman" w:cs="Times New Roman"/>
          <w:sz w:val="24"/>
          <w:szCs w:val="24"/>
        </w:rPr>
        <w:t xml:space="preserve"> I would interpret the equations as </w:t>
      </w:r>
      <w:r w:rsidR="00D04EF6" w:rsidRPr="00DC7E5D">
        <w:rPr>
          <w:rFonts w:ascii="Times New Roman" w:eastAsia="Times New Roman" w:hAnsi="Times New Roman" w:cs="Times New Roman"/>
          <w:sz w:val="24"/>
          <w:szCs w:val="24"/>
        </w:rPr>
        <w:t xml:space="preserve">Y is the dependent variable of the regression which </w:t>
      </w:r>
      <w:r w:rsidR="00090B90" w:rsidRPr="00DC7E5D">
        <w:rPr>
          <w:rFonts w:ascii="Times New Roman" w:eastAsia="Times New Roman" w:hAnsi="Times New Roman" w:cs="Times New Roman"/>
          <w:sz w:val="24"/>
          <w:szCs w:val="24"/>
        </w:rPr>
        <w:t>is to predict Glucose level. The M</w:t>
      </w:r>
      <w:r w:rsidR="00D04EF6" w:rsidRPr="00DC7E5D">
        <w:rPr>
          <w:rFonts w:ascii="Times New Roman" w:eastAsia="Times New Roman" w:hAnsi="Times New Roman" w:cs="Times New Roman"/>
          <w:sz w:val="24"/>
          <w:szCs w:val="24"/>
        </w:rPr>
        <w:t xml:space="preserve"> </w:t>
      </w:r>
      <w:r w:rsidR="00090B90" w:rsidRPr="00DC7E5D">
        <w:rPr>
          <w:rFonts w:ascii="Times New Roman" w:eastAsia="Times New Roman" w:hAnsi="Times New Roman" w:cs="Times New Roman"/>
          <w:sz w:val="24"/>
          <w:szCs w:val="24"/>
        </w:rPr>
        <w:t xml:space="preserve">is the </w:t>
      </w:r>
      <w:r w:rsidR="00D04EF6" w:rsidRPr="00DC7E5D">
        <w:rPr>
          <w:rFonts w:ascii="Times New Roman" w:eastAsia="Times New Roman" w:hAnsi="Times New Roman" w:cs="Times New Roman"/>
          <w:sz w:val="24"/>
          <w:szCs w:val="24"/>
        </w:rPr>
        <w:t>slope of the regression</w:t>
      </w:r>
      <w:r w:rsidR="00090B90" w:rsidRPr="00DC7E5D">
        <w:rPr>
          <w:rFonts w:ascii="Times New Roman" w:eastAsia="Times New Roman" w:hAnsi="Times New Roman" w:cs="Times New Roman"/>
          <w:sz w:val="24"/>
          <w:szCs w:val="24"/>
        </w:rPr>
        <w:t xml:space="preserve">, x1 is the </w:t>
      </w:r>
      <w:r w:rsidR="00D04EF6" w:rsidRPr="00DC7E5D">
        <w:rPr>
          <w:rFonts w:ascii="Times New Roman" w:eastAsia="Times New Roman" w:hAnsi="Times New Roman" w:cs="Times New Roman"/>
          <w:sz w:val="24"/>
          <w:szCs w:val="24"/>
        </w:rPr>
        <w:t>first independent variable of the regression</w:t>
      </w:r>
      <w:r w:rsidR="00090B90" w:rsidRPr="00DC7E5D">
        <w:rPr>
          <w:rFonts w:ascii="Times New Roman" w:eastAsia="Times New Roman" w:hAnsi="Times New Roman" w:cs="Times New Roman"/>
          <w:sz w:val="24"/>
          <w:szCs w:val="24"/>
        </w:rPr>
        <w:t xml:space="preserve">, and </w:t>
      </w:r>
      <w:r w:rsidR="00D04EF6" w:rsidRPr="00DC7E5D">
        <w:rPr>
          <w:rFonts w:ascii="Times New Roman" w:eastAsia="Times New Roman" w:hAnsi="Times New Roman" w:cs="Times New Roman"/>
          <w:sz w:val="24"/>
          <w:szCs w:val="24"/>
        </w:rPr>
        <w:t>x2</w:t>
      </w:r>
      <w:r w:rsidR="00090B90" w:rsidRPr="00DC7E5D">
        <w:rPr>
          <w:rFonts w:ascii="Times New Roman" w:eastAsia="Times New Roman" w:hAnsi="Times New Roman" w:cs="Times New Roman"/>
          <w:sz w:val="24"/>
          <w:szCs w:val="24"/>
        </w:rPr>
        <w:t xml:space="preserve"> is the </w:t>
      </w:r>
      <w:r w:rsidR="00D04EF6" w:rsidRPr="00DC7E5D">
        <w:rPr>
          <w:rFonts w:ascii="Times New Roman" w:eastAsia="Times New Roman" w:hAnsi="Times New Roman" w:cs="Times New Roman"/>
          <w:sz w:val="24"/>
          <w:szCs w:val="24"/>
        </w:rPr>
        <w:t>second independent variable of the regression</w:t>
      </w:r>
      <w:r w:rsidR="00090B90" w:rsidRPr="00DC7E5D">
        <w:rPr>
          <w:rFonts w:ascii="Times New Roman" w:eastAsia="Times New Roman" w:hAnsi="Times New Roman" w:cs="Times New Roman"/>
          <w:sz w:val="24"/>
          <w:szCs w:val="24"/>
        </w:rPr>
        <w:t xml:space="preserve">. </w:t>
      </w:r>
    </w:p>
    <w:p w14:paraId="047ADAEE" w14:textId="4AA7BE64" w:rsidR="00090B90" w:rsidRPr="00DC7E5D" w:rsidRDefault="00090B90" w:rsidP="00026CA5">
      <w:pPr>
        <w:spacing w:before="100" w:beforeAutospacing="1" w:after="100" w:afterAutospacing="1" w:line="360" w:lineRule="auto"/>
        <w:rPr>
          <w:rFonts w:ascii="Times New Roman" w:eastAsia="Times New Roman" w:hAnsi="Times New Roman" w:cs="Times New Roman"/>
          <w:b/>
          <w:bCs/>
          <w:sz w:val="24"/>
          <w:szCs w:val="24"/>
        </w:rPr>
      </w:pPr>
      <w:r w:rsidRPr="00DC7E5D">
        <w:rPr>
          <w:rFonts w:ascii="Times New Roman" w:eastAsia="Times New Roman" w:hAnsi="Times New Roman" w:cs="Times New Roman"/>
          <w:b/>
          <w:bCs/>
          <w:sz w:val="24"/>
          <w:szCs w:val="24"/>
        </w:rPr>
        <w:t>Explanation of independent variables:</w:t>
      </w:r>
    </w:p>
    <w:p w14:paraId="12F779D3" w14:textId="2DF98E45" w:rsidR="00090B90" w:rsidRPr="00DC7E5D" w:rsidRDefault="00090B90" w:rsidP="00026CA5">
      <w:pPr>
        <w:spacing w:before="100" w:beforeAutospacing="1" w:after="100" w:afterAutospacing="1" w:line="360" w:lineRule="auto"/>
        <w:rPr>
          <w:rFonts w:ascii="Times New Roman" w:eastAsia="Times New Roman" w:hAnsi="Times New Roman" w:cs="Times New Roman"/>
          <w:sz w:val="24"/>
          <w:szCs w:val="24"/>
        </w:rPr>
      </w:pPr>
      <w:r w:rsidRPr="00DC7E5D">
        <w:rPr>
          <w:rFonts w:ascii="Times New Roman" w:eastAsia="Times New Roman" w:hAnsi="Times New Roman" w:cs="Times New Roman"/>
          <w:sz w:val="24"/>
          <w:szCs w:val="24"/>
        </w:rPr>
        <w:t xml:space="preserve">To explain the two independent variable that’s helps to predict the Y in equations are the Insulin and the age. </w:t>
      </w:r>
    </w:p>
    <w:p w14:paraId="59D3C2DC" w14:textId="72DF257B" w:rsidR="004040CA" w:rsidRPr="00DC7E5D" w:rsidRDefault="004040CA" w:rsidP="00026CA5">
      <w:pPr>
        <w:spacing w:before="100" w:beforeAutospacing="1" w:after="100" w:afterAutospacing="1" w:line="360" w:lineRule="auto"/>
        <w:rPr>
          <w:rFonts w:ascii="Times New Roman" w:eastAsia="Times New Roman" w:hAnsi="Times New Roman" w:cs="Times New Roman"/>
          <w:sz w:val="24"/>
          <w:szCs w:val="24"/>
        </w:rPr>
      </w:pPr>
      <w:r w:rsidRPr="00DC7E5D">
        <w:rPr>
          <w:rFonts w:ascii="Times New Roman" w:eastAsia="Times New Roman" w:hAnsi="Times New Roman" w:cs="Times New Roman"/>
          <w:sz w:val="24"/>
          <w:szCs w:val="24"/>
        </w:rPr>
        <w:lastRenderedPageBreak/>
        <w:t>Glucose Level</w:t>
      </w:r>
    </w:p>
    <w:p w14:paraId="75ADE401" w14:textId="72E2DC42" w:rsidR="004040CA" w:rsidRPr="00DC7E5D" w:rsidRDefault="004040CA" w:rsidP="00026CA5">
      <w:pPr>
        <w:spacing w:before="100" w:beforeAutospacing="1" w:after="100" w:afterAutospacing="1" w:line="360" w:lineRule="auto"/>
        <w:rPr>
          <w:rFonts w:ascii="Times New Roman" w:eastAsia="Times New Roman" w:hAnsi="Times New Roman" w:cs="Times New Roman"/>
          <w:sz w:val="24"/>
          <w:szCs w:val="24"/>
        </w:rPr>
      </w:pPr>
      <w:r w:rsidRPr="00DC7E5D">
        <w:rPr>
          <w:rFonts w:ascii="Times New Roman" w:eastAsia="Times New Roman" w:hAnsi="Times New Roman" w:cs="Times New Roman"/>
          <w:sz w:val="24"/>
          <w:szCs w:val="24"/>
        </w:rPr>
        <w:t xml:space="preserve">High Glucose level </w:t>
      </w:r>
      <w:r w:rsidR="005B086F" w:rsidRPr="00DC7E5D">
        <w:rPr>
          <w:rFonts w:ascii="Times New Roman" w:eastAsia="Times New Roman" w:hAnsi="Times New Roman" w:cs="Times New Roman"/>
          <w:sz w:val="24"/>
          <w:szCs w:val="24"/>
        </w:rPr>
        <w:t xml:space="preserve">is dues to lack of enough insulin, higher the glucose is associated with diabetes, rapid heartbeat, </w:t>
      </w:r>
      <w:r w:rsidR="005B086F" w:rsidRPr="00DC7E5D">
        <w:rPr>
          <w:rFonts w:ascii="Times New Roman" w:hAnsi="Times New Roman" w:cs="Times New Roman"/>
          <w:color w:val="202124"/>
          <w:sz w:val="24"/>
          <w:szCs w:val="24"/>
          <w:shd w:val="clear" w:color="auto" w:fill="FFFFFF"/>
        </w:rPr>
        <w:t xml:space="preserve">excessive hunger and thirst, and vision problems. </w:t>
      </w:r>
    </w:p>
    <w:p w14:paraId="169C7EDC" w14:textId="3DA16623" w:rsidR="00090B90" w:rsidRPr="00DC7E5D" w:rsidRDefault="00090B90" w:rsidP="00026CA5">
      <w:pPr>
        <w:spacing w:before="100" w:beforeAutospacing="1" w:after="100" w:afterAutospacing="1" w:line="360" w:lineRule="auto"/>
        <w:rPr>
          <w:rFonts w:ascii="Times New Roman" w:eastAsia="Times New Roman" w:hAnsi="Times New Roman" w:cs="Times New Roman"/>
          <w:sz w:val="24"/>
          <w:szCs w:val="24"/>
        </w:rPr>
      </w:pPr>
      <w:r w:rsidRPr="00DC7E5D">
        <w:rPr>
          <w:rFonts w:ascii="Times New Roman" w:eastAsia="Times New Roman" w:hAnsi="Times New Roman" w:cs="Times New Roman"/>
          <w:sz w:val="24"/>
          <w:szCs w:val="24"/>
        </w:rPr>
        <w:t>Insulin</w:t>
      </w:r>
      <w:r w:rsidR="00026CA5" w:rsidRPr="00DC7E5D">
        <w:rPr>
          <w:rFonts w:ascii="Times New Roman" w:eastAsia="Times New Roman" w:hAnsi="Times New Roman" w:cs="Times New Roman"/>
          <w:sz w:val="24"/>
          <w:szCs w:val="24"/>
        </w:rPr>
        <w:t xml:space="preserve">: </w:t>
      </w:r>
      <w:r w:rsidRPr="00DC7E5D">
        <w:rPr>
          <w:rFonts w:ascii="Times New Roman" w:eastAsia="Times New Roman" w:hAnsi="Times New Roman" w:cs="Times New Roman"/>
          <w:sz w:val="24"/>
          <w:szCs w:val="24"/>
        </w:rPr>
        <w:t xml:space="preserve">The insulin is measured within 30 minutes after </w:t>
      </w:r>
      <w:r w:rsidR="00120B34" w:rsidRPr="00DC7E5D">
        <w:rPr>
          <w:rFonts w:ascii="Times New Roman" w:eastAsia="Times New Roman" w:hAnsi="Times New Roman" w:cs="Times New Roman"/>
          <w:sz w:val="24"/>
          <w:szCs w:val="24"/>
        </w:rPr>
        <w:t xml:space="preserve">food, </w:t>
      </w:r>
      <w:r w:rsidR="004040CA" w:rsidRPr="00DC7E5D">
        <w:rPr>
          <w:rFonts w:ascii="Times New Roman" w:eastAsia="Times New Roman" w:hAnsi="Times New Roman" w:cs="Times New Roman"/>
          <w:sz w:val="24"/>
          <w:szCs w:val="24"/>
        </w:rPr>
        <w:t>Hyperglycemia (high blood glucose) means there is too much sugar in the blood because the body lacks enough insulin.</w:t>
      </w:r>
      <w:r w:rsidR="004040CA" w:rsidRPr="00DC7E5D">
        <w:rPr>
          <w:rFonts w:ascii="Times New Roman" w:hAnsi="Times New Roman" w:cs="Times New Roman"/>
          <w:color w:val="202124"/>
          <w:sz w:val="24"/>
          <w:szCs w:val="24"/>
          <w:shd w:val="clear" w:color="auto" w:fill="FFFFFF"/>
        </w:rPr>
        <w:t xml:space="preserve"> </w:t>
      </w:r>
      <w:r w:rsidR="00A65B6F" w:rsidRPr="00DC7E5D">
        <w:rPr>
          <w:rFonts w:ascii="Times New Roman" w:hAnsi="Times New Roman" w:cs="Times New Roman"/>
          <w:color w:val="202124"/>
          <w:sz w:val="24"/>
          <w:szCs w:val="24"/>
          <w:shd w:val="clear" w:color="auto" w:fill="FFFFFF"/>
        </w:rPr>
        <w:t xml:space="preserve">The normal range of insulin should be between </w:t>
      </w:r>
      <w:r w:rsidR="00A65B6F" w:rsidRPr="00DC7E5D">
        <w:rPr>
          <w:rFonts w:ascii="Times New Roman" w:eastAsia="Times New Roman" w:hAnsi="Times New Roman" w:cs="Times New Roman"/>
          <w:sz w:val="24"/>
          <w:szCs w:val="24"/>
        </w:rPr>
        <w:t xml:space="preserve">30-230 </w:t>
      </w:r>
      <w:proofErr w:type="spellStart"/>
      <w:r w:rsidR="00A65B6F" w:rsidRPr="00DC7E5D">
        <w:rPr>
          <w:rFonts w:ascii="Times New Roman" w:eastAsia="Times New Roman" w:hAnsi="Times New Roman" w:cs="Times New Roman"/>
          <w:sz w:val="24"/>
          <w:szCs w:val="24"/>
        </w:rPr>
        <w:t>mIU</w:t>
      </w:r>
      <w:proofErr w:type="spellEnd"/>
      <w:r w:rsidR="00A65B6F" w:rsidRPr="00DC7E5D">
        <w:rPr>
          <w:rFonts w:ascii="Times New Roman" w:eastAsia="Times New Roman" w:hAnsi="Times New Roman" w:cs="Times New Roman"/>
          <w:sz w:val="24"/>
          <w:szCs w:val="24"/>
        </w:rPr>
        <w:t>/L</w:t>
      </w:r>
      <w:r w:rsidR="00A65B6F" w:rsidRPr="00DC7E5D">
        <w:rPr>
          <w:rFonts w:ascii="Times New Roman" w:hAnsi="Times New Roman" w:cs="Times New Roman"/>
          <w:color w:val="202124"/>
          <w:sz w:val="24"/>
          <w:szCs w:val="24"/>
          <w:shd w:val="clear" w:color="auto" w:fill="FFFFFF"/>
        </w:rPr>
        <w:t>. That lack of insulin is called as</w:t>
      </w:r>
      <w:r w:rsidR="004040CA" w:rsidRPr="00DC7E5D">
        <w:rPr>
          <w:rFonts w:ascii="Times New Roman" w:hAnsi="Times New Roman" w:cs="Times New Roman"/>
          <w:color w:val="202124"/>
          <w:sz w:val="24"/>
          <w:szCs w:val="24"/>
          <w:shd w:val="clear" w:color="auto" w:fill="FFFFFF"/>
        </w:rPr>
        <w:t xml:space="preserve"> hyperglycemia</w:t>
      </w:r>
      <w:r w:rsidR="00A65B6F" w:rsidRPr="00DC7E5D">
        <w:rPr>
          <w:rFonts w:ascii="Times New Roman" w:hAnsi="Times New Roman" w:cs="Times New Roman"/>
          <w:color w:val="202124"/>
          <w:sz w:val="24"/>
          <w:szCs w:val="24"/>
          <w:shd w:val="clear" w:color="auto" w:fill="FFFFFF"/>
        </w:rPr>
        <w:t xml:space="preserve">, which </w:t>
      </w:r>
      <w:r w:rsidR="004040CA" w:rsidRPr="00DC7E5D">
        <w:rPr>
          <w:rFonts w:ascii="Times New Roman" w:hAnsi="Times New Roman" w:cs="Times New Roman"/>
          <w:color w:val="202124"/>
          <w:sz w:val="24"/>
          <w:szCs w:val="24"/>
          <w:shd w:val="clear" w:color="auto" w:fill="FFFFFF"/>
        </w:rPr>
        <w:t>can lead to serious health problems. If there's not enough insulin, glucose can't get into your cells. It stays in the bloodstream instead which harmful for the health.</w:t>
      </w:r>
    </w:p>
    <w:p w14:paraId="6F5979CD" w14:textId="61965253" w:rsidR="004040CA" w:rsidRPr="00DC7E5D" w:rsidRDefault="00090B90" w:rsidP="00026CA5">
      <w:pPr>
        <w:spacing w:before="100" w:beforeAutospacing="1" w:after="100" w:afterAutospacing="1" w:line="360" w:lineRule="auto"/>
        <w:rPr>
          <w:rFonts w:ascii="Times New Roman" w:eastAsia="Times New Roman" w:hAnsi="Times New Roman" w:cs="Times New Roman"/>
          <w:sz w:val="24"/>
          <w:szCs w:val="24"/>
        </w:rPr>
      </w:pPr>
      <w:r w:rsidRPr="00DC7E5D">
        <w:rPr>
          <w:rFonts w:ascii="Times New Roman" w:eastAsia="Times New Roman" w:hAnsi="Times New Roman" w:cs="Times New Roman"/>
          <w:sz w:val="24"/>
          <w:szCs w:val="24"/>
        </w:rPr>
        <w:t>Age</w:t>
      </w:r>
      <w:r w:rsidR="00026CA5" w:rsidRPr="00DC7E5D">
        <w:rPr>
          <w:rFonts w:ascii="Times New Roman" w:eastAsia="Times New Roman" w:hAnsi="Times New Roman" w:cs="Times New Roman"/>
          <w:sz w:val="24"/>
          <w:szCs w:val="24"/>
        </w:rPr>
        <w:t xml:space="preserve">: </w:t>
      </w:r>
      <w:r w:rsidR="004040CA" w:rsidRPr="00DC7E5D">
        <w:rPr>
          <w:rFonts w:ascii="Times New Roman" w:eastAsia="Times New Roman" w:hAnsi="Times New Roman" w:cs="Times New Roman"/>
          <w:sz w:val="24"/>
          <w:szCs w:val="24"/>
        </w:rPr>
        <w:t xml:space="preserve">Age is the fact the fact the production of the Insulin, as the age increase, people should exercise enough and maintain diet, if that’s not maintained, that would reduce the production of insulin, further it would influence the Glucose. </w:t>
      </w:r>
    </w:p>
    <w:p w14:paraId="0F1BB9D4" w14:textId="177356E7" w:rsidR="00A407FA" w:rsidRPr="00DC7E5D" w:rsidRDefault="00072558" w:rsidP="00026CA5">
      <w:pPr>
        <w:pStyle w:val="NormalWeb"/>
        <w:spacing w:before="158" w:beforeAutospacing="0" w:after="158" w:afterAutospacing="0" w:line="360" w:lineRule="auto"/>
        <w:textAlignment w:val="baseline"/>
        <w:rPr>
          <w:b/>
          <w:bCs/>
        </w:rPr>
      </w:pPr>
      <w:r w:rsidRPr="00DC7E5D">
        <w:rPr>
          <w:b/>
          <w:bCs/>
        </w:rPr>
        <w:t xml:space="preserve">Explanation of Forward </w:t>
      </w:r>
      <w:r w:rsidR="000B7116" w:rsidRPr="00DC7E5D">
        <w:rPr>
          <w:b/>
          <w:bCs/>
        </w:rPr>
        <w:t>multi–Regression</w:t>
      </w:r>
      <w:r w:rsidRPr="00DC7E5D">
        <w:rPr>
          <w:b/>
          <w:bCs/>
        </w:rPr>
        <w:t xml:space="preserve"> Method </w:t>
      </w:r>
      <w:r w:rsidR="000B7116" w:rsidRPr="00DC7E5D">
        <w:rPr>
          <w:b/>
          <w:bCs/>
        </w:rPr>
        <w:t>through Excel</w:t>
      </w:r>
    </w:p>
    <w:p w14:paraId="5B4C66D7" w14:textId="06DC3D97" w:rsidR="000B7116" w:rsidRPr="00DC7E5D" w:rsidRDefault="00A407FA" w:rsidP="00026CA5">
      <w:pPr>
        <w:pStyle w:val="NormalWeb"/>
        <w:spacing w:before="158" w:beforeAutospacing="0" w:after="158" w:afterAutospacing="0" w:line="360" w:lineRule="auto"/>
        <w:textAlignment w:val="baseline"/>
      </w:pPr>
      <w:r w:rsidRPr="00DC7E5D">
        <w:t xml:space="preserve">I have taken the highest number in the correlation table, which is insulin, then ran the regression to find the coefficients, then I have done the linearity test using F* and F Table; as the F* is higher than the F table, that means that the insulin is part of equation to predict Y. </w:t>
      </w:r>
      <w:r w:rsidR="00F676E3" w:rsidRPr="00DC7E5D">
        <w:t xml:space="preserve">To point out, I used 5 % significance while doing the F table. </w:t>
      </w:r>
    </w:p>
    <w:p w14:paraId="639B36FB" w14:textId="77777777" w:rsidR="00026CA5" w:rsidRPr="00DC7E5D" w:rsidRDefault="000B7116" w:rsidP="00026CA5">
      <w:pPr>
        <w:spacing w:line="360" w:lineRule="auto"/>
        <w:rPr>
          <w:rFonts w:ascii="Times New Roman" w:hAnsi="Times New Roman" w:cs="Times New Roman"/>
          <w:sz w:val="24"/>
          <w:szCs w:val="24"/>
        </w:rPr>
      </w:pPr>
      <w:r w:rsidRPr="00DC7E5D">
        <w:rPr>
          <w:rFonts w:ascii="Times New Roman" w:hAnsi="Times New Roman" w:cs="Times New Roman"/>
          <w:noProof/>
          <w:sz w:val="24"/>
          <w:szCs w:val="24"/>
        </w:rPr>
        <w:drawing>
          <wp:inline distT="0" distB="0" distL="0" distR="0" wp14:anchorId="268A0AF9" wp14:editId="015392F3">
            <wp:extent cx="4530436" cy="305231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5107" cy="3068940"/>
                    </a:xfrm>
                    <a:prstGeom prst="rect">
                      <a:avLst/>
                    </a:prstGeom>
                  </pic:spPr>
                </pic:pic>
              </a:graphicData>
            </a:graphic>
          </wp:inline>
        </w:drawing>
      </w:r>
    </w:p>
    <w:p w14:paraId="03A07FEF" w14:textId="72A29E2E" w:rsidR="00B35A4A" w:rsidRPr="00DC7E5D" w:rsidRDefault="00A407FA" w:rsidP="00026CA5">
      <w:pPr>
        <w:spacing w:line="360" w:lineRule="auto"/>
        <w:rPr>
          <w:rFonts w:ascii="Times New Roman" w:hAnsi="Times New Roman" w:cs="Times New Roman"/>
          <w:sz w:val="24"/>
          <w:szCs w:val="24"/>
        </w:rPr>
      </w:pPr>
      <w:r w:rsidRPr="00DC7E5D">
        <w:rPr>
          <w:rFonts w:ascii="Times New Roman" w:hAnsi="Times New Roman" w:cs="Times New Roman"/>
          <w:sz w:val="24"/>
          <w:szCs w:val="24"/>
        </w:rPr>
        <w:lastRenderedPageBreak/>
        <w:t xml:space="preserve">I have </w:t>
      </w:r>
      <w:r w:rsidR="00B35A4A" w:rsidRPr="00DC7E5D">
        <w:rPr>
          <w:rFonts w:ascii="Times New Roman" w:hAnsi="Times New Roman" w:cs="Times New Roman"/>
          <w:sz w:val="24"/>
          <w:szCs w:val="24"/>
        </w:rPr>
        <w:t>created the</w:t>
      </w:r>
      <w:r w:rsidRPr="00DC7E5D">
        <w:rPr>
          <w:rFonts w:ascii="Times New Roman" w:hAnsi="Times New Roman" w:cs="Times New Roman"/>
          <w:sz w:val="24"/>
          <w:szCs w:val="24"/>
        </w:rPr>
        <w:t xml:space="preserve"> residual</w:t>
      </w:r>
      <w:r w:rsidR="00B35A4A" w:rsidRPr="00DC7E5D">
        <w:rPr>
          <w:rFonts w:ascii="Times New Roman" w:hAnsi="Times New Roman" w:cs="Times New Roman"/>
          <w:sz w:val="24"/>
          <w:szCs w:val="24"/>
        </w:rPr>
        <w:t xml:space="preserve"> variable 1 for </w:t>
      </w:r>
      <w:r w:rsidR="00AF2171" w:rsidRPr="00DC7E5D">
        <w:rPr>
          <w:rFonts w:ascii="Times New Roman" w:hAnsi="Times New Roman" w:cs="Times New Roman"/>
          <w:sz w:val="24"/>
          <w:szCs w:val="24"/>
        </w:rPr>
        <w:t xml:space="preserve">glucose </w:t>
      </w:r>
      <w:r w:rsidR="00B35A4A" w:rsidRPr="00DC7E5D">
        <w:rPr>
          <w:rFonts w:ascii="Times New Roman" w:hAnsi="Times New Roman" w:cs="Times New Roman"/>
          <w:sz w:val="24"/>
          <w:szCs w:val="24"/>
        </w:rPr>
        <w:t xml:space="preserve">and </w:t>
      </w:r>
      <w:r w:rsidR="00AF2171" w:rsidRPr="00DC7E5D">
        <w:rPr>
          <w:rFonts w:ascii="Times New Roman" w:hAnsi="Times New Roman" w:cs="Times New Roman"/>
          <w:sz w:val="24"/>
          <w:szCs w:val="24"/>
        </w:rPr>
        <w:t>insulin variable</w:t>
      </w:r>
      <w:r w:rsidR="00B35A4A" w:rsidRPr="00DC7E5D">
        <w:rPr>
          <w:rFonts w:ascii="Times New Roman" w:hAnsi="Times New Roman" w:cs="Times New Roman"/>
          <w:sz w:val="24"/>
          <w:szCs w:val="24"/>
        </w:rPr>
        <w:t>:</w:t>
      </w:r>
    </w:p>
    <w:p w14:paraId="4377FD42" w14:textId="44BB61CE" w:rsidR="00A407FA" w:rsidRPr="00DC7E5D" w:rsidRDefault="00B35A4A" w:rsidP="00026CA5">
      <w:pPr>
        <w:spacing w:line="360" w:lineRule="auto"/>
        <w:rPr>
          <w:rFonts w:ascii="Times New Roman" w:hAnsi="Times New Roman" w:cs="Times New Roman"/>
          <w:sz w:val="24"/>
          <w:szCs w:val="24"/>
        </w:rPr>
      </w:pPr>
      <w:r w:rsidRPr="00DC7E5D">
        <w:rPr>
          <w:rFonts w:ascii="Times New Roman" w:hAnsi="Times New Roman" w:cs="Times New Roman"/>
          <w:sz w:val="24"/>
          <w:szCs w:val="24"/>
        </w:rPr>
        <w:t xml:space="preserve">Glucose – (b0 Glucose </w:t>
      </w:r>
      <w:proofErr w:type="spellStart"/>
      <w:proofErr w:type="gramStart"/>
      <w:r w:rsidRPr="00DC7E5D">
        <w:rPr>
          <w:rFonts w:ascii="Times New Roman" w:hAnsi="Times New Roman" w:cs="Times New Roman"/>
          <w:sz w:val="24"/>
          <w:szCs w:val="24"/>
        </w:rPr>
        <w:t>coeff</w:t>
      </w:r>
      <w:proofErr w:type="spellEnd"/>
      <w:r w:rsidR="00AF2171" w:rsidRPr="00DC7E5D">
        <w:rPr>
          <w:rFonts w:ascii="Times New Roman" w:hAnsi="Times New Roman" w:cs="Times New Roman"/>
          <w:sz w:val="24"/>
          <w:szCs w:val="24"/>
        </w:rPr>
        <w:t xml:space="preserve">  </w:t>
      </w:r>
      <w:r w:rsidRPr="00DC7E5D">
        <w:rPr>
          <w:rFonts w:ascii="Times New Roman" w:hAnsi="Times New Roman" w:cs="Times New Roman"/>
          <w:sz w:val="24"/>
          <w:szCs w:val="24"/>
        </w:rPr>
        <w:t>+</w:t>
      </w:r>
      <w:proofErr w:type="gramEnd"/>
      <w:r w:rsidRPr="00DC7E5D">
        <w:rPr>
          <w:rFonts w:ascii="Times New Roman" w:hAnsi="Times New Roman" w:cs="Times New Roman"/>
          <w:sz w:val="24"/>
          <w:szCs w:val="24"/>
        </w:rPr>
        <w:t xml:space="preserve"> b1 insulin </w:t>
      </w:r>
      <w:proofErr w:type="spellStart"/>
      <w:r w:rsidRPr="00DC7E5D">
        <w:rPr>
          <w:rFonts w:ascii="Times New Roman" w:hAnsi="Times New Roman" w:cs="Times New Roman"/>
          <w:sz w:val="24"/>
          <w:szCs w:val="24"/>
        </w:rPr>
        <w:t>coeff</w:t>
      </w:r>
      <w:proofErr w:type="spellEnd"/>
      <w:r w:rsidRPr="00DC7E5D">
        <w:rPr>
          <w:rFonts w:ascii="Times New Roman" w:hAnsi="Times New Roman" w:cs="Times New Roman"/>
          <w:sz w:val="24"/>
          <w:szCs w:val="24"/>
        </w:rPr>
        <w:t xml:space="preserve"> * Insulin)</w:t>
      </w:r>
    </w:p>
    <w:p w14:paraId="63A3E44A" w14:textId="2F0960A9" w:rsidR="00B35A4A" w:rsidRPr="00DC7E5D" w:rsidRDefault="00B35A4A" w:rsidP="00026CA5">
      <w:pPr>
        <w:spacing w:line="360" w:lineRule="auto"/>
        <w:rPr>
          <w:rFonts w:ascii="Times New Roman" w:hAnsi="Times New Roman" w:cs="Times New Roman"/>
          <w:b/>
          <w:bCs/>
          <w:sz w:val="24"/>
          <w:szCs w:val="24"/>
        </w:rPr>
      </w:pPr>
      <w:r w:rsidRPr="00DC7E5D">
        <w:rPr>
          <w:rFonts w:ascii="Times New Roman" w:hAnsi="Times New Roman" w:cs="Times New Roman"/>
          <w:sz w:val="24"/>
          <w:szCs w:val="24"/>
        </w:rPr>
        <w:t xml:space="preserve">Then ran the correlation including the residual variable 1, to find the second highest variable that could best used to predict Y. </w:t>
      </w:r>
    </w:p>
    <w:p w14:paraId="28D218BE" w14:textId="7A10CECD" w:rsidR="000B7116" w:rsidRPr="00DC7E5D" w:rsidRDefault="000B7116" w:rsidP="00026CA5">
      <w:pPr>
        <w:spacing w:line="360" w:lineRule="auto"/>
        <w:rPr>
          <w:rFonts w:ascii="Times New Roman" w:hAnsi="Times New Roman" w:cs="Times New Roman"/>
          <w:sz w:val="24"/>
          <w:szCs w:val="24"/>
        </w:rPr>
      </w:pPr>
      <w:r w:rsidRPr="00DC7E5D">
        <w:rPr>
          <w:rFonts w:ascii="Times New Roman" w:hAnsi="Times New Roman" w:cs="Times New Roman"/>
          <w:noProof/>
          <w:sz w:val="24"/>
          <w:szCs w:val="24"/>
        </w:rPr>
        <w:drawing>
          <wp:inline distT="0" distB="0" distL="0" distR="0" wp14:anchorId="42A202EE" wp14:editId="10FF35D8">
            <wp:extent cx="4281407" cy="2971800"/>
            <wp:effectExtent l="0" t="0" r="508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4307190" cy="2989697"/>
                    </a:xfrm>
                    <a:prstGeom prst="rect">
                      <a:avLst/>
                    </a:prstGeom>
                  </pic:spPr>
                </pic:pic>
              </a:graphicData>
            </a:graphic>
          </wp:inline>
        </w:drawing>
      </w:r>
    </w:p>
    <w:p w14:paraId="71DA7965" w14:textId="29C14981" w:rsidR="00B35A4A" w:rsidRPr="00DC7E5D" w:rsidRDefault="00B35A4A" w:rsidP="00026CA5">
      <w:pPr>
        <w:spacing w:line="360" w:lineRule="auto"/>
        <w:rPr>
          <w:rFonts w:ascii="Times New Roman" w:hAnsi="Times New Roman" w:cs="Times New Roman"/>
          <w:sz w:val="24"/>
          <w:szCs w:val="24"/>
        </w:rPr>
      </w:pPr>
      <w:r w:rsidRPr="00DC7E5D">
        <w:rPr>
          <w:rFonts w:ascii="Times New Roman" w:hAnsi="Times New Roman" w:cs="Times New Roman"/>
          <w:sz w:val="24"/>
          <w:szCs w:val="24"/>
        </w:rPr>
        <w:t>The results showed that the Age as the second highest variable in the residual 1to predict Y. I ran the regression in Glucose, Age, and Insulin. I did the linearity test, the results shows that the F* is highest then the F table, which means that</w:t>
      </w:r>
      <w:r w:rsidR="00DA7ABD" w:rsidRPr="00DC7E5D">
        <w:rPr>
          <w:rFonts w:ascii="Times New Roman" w:hAnsi="Times New Roman" w:cs="Times New Roman"/>
          <w:sz w:val="24"/>
          <w:szCs w:val="24"/>
        </w:rPr>
        <w:t xml:space="preserve">, Age and Insulin are helpful in predicting Y. </w:t>
      </w:r>
    </w:p>
    <w:p w14:paraId="772DAFE1" w14:textId="3F4E6451" w:rsidR="00026CA5" w:rsidRPr="00DC7E5D" w:rsidRDefault="00026CA5" w:rsidP="00026CA5">
      <w:pPr>
        <w:spacing w:line="360" w:lineRule="auto"/>
        <w:rPr>
          <w:rFonts w:ascii="Times New Roman" w:hAnsi="Times New Roman" w:cs="Times New Roman"/>
          <w:sz w:val="24"/>
          <w:szCs w:val="24"/>
        </w:rPr>
      </w:pPr>
      <w:r w:rsidRPr="00DC7E5D">
        <w:rPr>
          <w:rFonts w:ascii="Times New Roman" w:hAnsi="Times New Roman" w:cs="Times New Roman"/>
          <w:noProof/>
          <w:sz w:val="24"/>
          <w:szCs w:val="24"/>
        </w:rPr>
        <w:drawing>
          <wp:inline distT="0" distB="0" distL="0" distR="0" wp14:anchorId="3D6B4700" wp14:editId="076BA241">
            <wp:extent cx="5738550" cy="1510145"/>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9"/>
                    <a:stretch>
                      <a:fillRect/>
                    </a:stretch>
                  </pic:blipFill>
                  <pic:spPr>
                    <a:xfrm>
                      <a:off x="0" y="0"/>
                      <a:ext cx="5751262" cy="1513490"/>
                    </a:xfrm>
                    <a:prstGeom prst="rect">
                      <a:avLst/>
                    </a:prstGeom>
                  </pic:spPr>
                </pic:pic>
              </a:graphicData>
            </a:graphic>
          </wp:inline>
        </w:drawing>
      </w:r>
    </w:p>
    <w:p w14:paraId="4B668DFA" w14:textId="6480C51C" w:rsidR="00DA7ABD" w:rsidRPr="00DC7E5D" w:rsidRDefault="00026CA5" w:rsidP="00026CA5">
      <w:pPr>
        <w:spacing w:line="360" w:lineRule="auto"/>
        <w:rPr>
          <w:rFonts w:ascii="Times New Roman" w:hAnsi="Times New Roman" w:cs="Times New Roman"/>
          <w:sz w:val="24"/>
          <w:szCs w:val="24"/>
        </w:rPr>
      </w:pPr>
      <w:r w:rsidRPr="00DC7E5D">
        <w:rPr>
          <w:rFonts w:ascii="Times New Roman" w:hAnsi="Times New Roman" w:cs="Times New Roman"/>
          <w:noProof/>
          <w:sz w:val="24"/>
          <w:szCs w:val="24"/>
        </w:rPr>
        <w:lastRenderedPageBreak/>
        <w:drawing>
          <wp:inline distT="0" distB="0" distL="0" distR="0" wp14:anchorId="3B16C121" wp14:editId="6B70A677">
            <wp:extent cx="4359018" cy="2232853"/>
            <wp:effectExtent l="0" t="0" r="3810" b="0"/>
            <wp:docPr id="6" name="Picture 6"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 Excel&#10;&#10;Description automatically generated"/>
                    <pic:cNvPicPr/>
                  </pic:nvPicPr>
                  <pic:blipFill>
                    <a:blip r:embed="rId10"/>
                    <a:stretch>
                      <a:fillRect/>
                    </a:stretch>
                  </pic:blipFill>
                  <pic:spPr>
                    <a:xfrm>
                      <a:off x="0" y="0"/>
                      <a:ext cx="4359018" cy="2232853"/>
                    </a:xfrm>
                    <a:prstGeom prst="rect">
                      <a:avLst/>
                    </a:prstGeom>
                  </pic:spPr>
                </pic:pic>
              </a:graphicData>
            </a:graphic>
          </wp:inline>
        </w:drawing>
      </w:r>
    </w:p>
    <w:p w14:paraId="36AFC6F9" w14:textId="55307C20" w:rsidR="00DA7ABD" w:rsidRPr="00DC7E5D" w:rsidRDefault="00EA2E06" w:rsidP="00026CA5">
      <w:pPr>
        <w:spacing w:line="360" w:lineRule="auto"/>
        <w:rPr>
          <w:rFonts w:ascii="Times New Roman" w:hAnsi="Times New Roman" w:cs="Times New Roman"/>
          <w:sz w:val="24"/>
          <w:szCs w:val="24"/>
        </w:rPr>
      </w:pPr>
      <w:r w:rsidRPr="00DC7E5D">
        <w:rPr>
          <w:rFonts w:ascii="Times New Roman" w:hAnsi="Times New Roman" w:cs="Times New Roman"/>
          <w:sz w:val="24"/>
          <w:szCs w:val="24"/>
        </w:rPr>
        <w:t>Then</w:t>
      </w:r>
      <w:r w:rsidR="00DA7ABD" w:rsidRPr="00DC7E5D">
        <w:rPr>
          <w:rFonts w:ascii="Times New Roman" w:hAnsi="Times New Roman" w:cs="Times New Roman"/>
          <w:sz w:val="24"/>
          <w:szCs w:val="24"/>
        </w:rPr>
        <w:t xml:space="preserve">, </w:t>
      </w:r>
      <w:r w:rsidRPr="00DC7E5D">
        <w:rPr>
          <w:rFonts w:ascii="Times New Roman" w:hAnsi="Times New Roman" w:cs="Times New Roman"/>
          <w:sz w:val="24"/>
          <w:szCs w:val="24"/>
        </w:rPr>
        <w:t>created</w:t>
      </w:r>
      <w:r w:rsidR="00DA7ABD" w:rsidRPr="00DC7E5D">
        <w:rPr>
          <w:rFonts w:ascii="Times New Roman" w:hAnsi="Times New Roman" w:cs="Times New Roman"/>
          <w:sz w:val="24"/>
          <w:szCs w:val="24"/>
        </w:rPr>
        <w:t xml:space="preserve"> Residual 2 </w:t>
      </w:r>
      <w:r w:rsidRPr="00DC7E5D">
        <w:rPr>
          <w:rFonts w:ascii="Times New Roman" w:hAnsi="Times New Roman" w:cs="Times New Roman"/>
          <w:sz w:val="24"/>
          <w:szCs w:val="24"/>
        </w:rPr>
        <w:t>using the age and Insulin:</w:t>
      </w:r>
    </w:p>
    <w:p w14:paraId="4016BF40" w14:textId="518E7C28" w:rsidR="00EA2E06" w:rsidRPr="00DC7E5D" w:rsidRDefault="00EA2E06" w:rsidP="00026CA5">
      <w:pPr>
        <w:spacing w:line="360" w:lineRule="auto"/>
        <w:rPr>
          <w:rFonts w:ascii="Times New Roman" w:hAnsi="Times New Roman" w:cs="Times New Roman"/>
          <w:sz w:val="24"/>
          <w:szCs w:val="24"/>
        </w:rPr>
      </w:pPr>
      <w:r w:rsidRPr="00DC7E5D">
        <w:rPr>
          <w:rFonts w:ascii="Times New Roman" w:hAnsi="Times New Roman" w:cs="Times New Roman"/>
          <w:sz w:val="24"/>
          <w:szCs w:val="24"/>
        </w:rPr>
        <w:t xml:space="preserve">Glucose – (b0 Glucose </w:t>
      </w:r>
      <w:proofErr w:type="spellStart"/>
      <w:proofErr w:type="gramStart"/>
      <w:r w:rsidRPr="00DC7E5D">
        <w:rPr>
          <w:rFonts w:ascii="Times New Roman" w:hAnsi="Times New Roman" w:cs="Times New Roman"/>
          <w:sz w:val="24"/>
          <w:szCs w:val="24"/>
        </w:rPr>
        <w:t>coeff</w:t>
      </w:r>
      <w:proofErr w:type="spellEnd"/>
      <w:r w:rsidRPr="00DC7E5D">
        <w:rPr>
          <w:rFonts w:ascii="Times New Roman" w:hAnsi="Times New Roman" w:cs="Times New Roman"/>
          <w:sz w:val="24"/>
          <w:szCs w:val="24"/>
        </w:rPr>
        <w:t xml:space="preserve">  +</w:t>
      </w:r>
      <w:proofErr w:type="gramEnd"/>
      <w:r w:rsidRPr="00DC7E5D">
        <w:rPr>
          <w:rFonts w:ascii="Times New Roman" w:hAnsi="Times New Roman" w:cs="Times New Roman"/>
          <w:sz w:val="24"/>
          <w:szCs w:val="24"/>
        </w:rPr>
        <w:t xml:space="preserve"> b1 insulin </w:t>
      </w:r>
      <w:proofErr w:type="spellStart"/>
      <w:r w:rsidRPr="00DC7E5D">
        <w:rPr>
          <w:rFonts w:ascii="Times New Roman" w:hAnsi="Times New Roman" w:cs="Times New Roman"/>
          <w:sz w:val="24"/>
          <w:szCs w:val="24"/>
        </w:rPr>
        <w:t>coeff</w:t>
      </w:r>
      <w:proofErr w:type="spellEnd"/>
      <w:r w:rsidRPr="00DC7E5D">
        <w:rPr>
          <w:rFonts w:ascii="Times New Roman" w:hAnsi="Times New Roman" w:cs="Times New Roman"/>
          <w:sz w:val="24"/>
          <w:szCs w:val="24"/>
        </w:rPr>
        <w:t xml:space="preserve"> * Insulin variable + b2 Age </w:t>
      </w:r>
      <w:proofErr w:type="spellStart"/>
      <w:r w:rsidRPr="00DC7E5D">
        <w:rPr>
          <w:rFonts w:ascii="Times New Roman" w:hAnsi="Times New Roman" w:cs="Times New Roman"/>
          <w:sz w:val="24"/>
          <w:szCs w:val="24"/>
        </w:rPr>
        <w:t>coeff</w:t>
      </w:r>
      <w:proofErr w:type="spellEnd"/>
      <w:r w:rsidRPr="00DC7E5D">
        <w:rPr>
          <w:rFonts w:ascii="Times New Roman" w:hAnsi="Times New Roman" w:cs="Times New Roman"/>
          <w:sz w:val="24"/>
          <w:szCs w:val="24"/>
        </w:rPr>
        <w:t xml:space="preserve">  * age variable)</w:t>
      </w:r>
    </w:p>
    <w:p w14:paraId="7E061DF7" w14:textId="41605083" w:rsidR="00DA7ABD" w:rsidRPr="00DC7E5D" w:rsidRDefault="00EA2E06" w:rsidP="00026CA5">
      <w:pPr>
        <w:spacing w:line="360" w:lineRule="auto"/>
        <w:rPr>
          <w:rFonts w:ascii="Times New Roman" w:hAnsi="Times New Roman" w:cs="Times New Roman"/>
          <w:sz w:val="24"/>
          <w:szCs w:val="24"/>
        </w:rPr>
      </w:pPr>
      <w:r w:rsidRPr="00DC7E5D">
        <w:rPr>
          <w:rFonts w:ascii="Times New Roman" w:hAnsi="Times New Roman" w:cs="Times New Roman"/>
          <w:sz w:val="24"/>
          <w:szCs w:val="24"/>
        </w:rPr>
        <w:t xml:space="preserve">To check the linearity test, I ran the regression, did the F* and F table. The F* is smaller </w:t>
      </w:r>
      <w:proofErr w:type="gramStart"/>
      <w:r w:rsidRPr="00DC7E5D">
        <w:rPr>
          <w:rFonts w:ascii="Times New Roman" w:hAnsi="Times New Roman" w:cs="Times New Roman"/>
          <w:sz w:val="24"/>
          <w:szCs w:val="24"/>
        </w:rPr>
        <w:t>then</w:t>
      </w:r>
      <w:proofErr w:type="gramEnd"/>
      <w:r w:rsidRPr="00DC7E5D">
        <w:rPr>
          <w:rFonts w:ascii="Times New Roman" w:hAnsi="Times New Roman" w:cs="Times New Roman"/>
          <w:sz w:val="24"/>
          <w:szCs w:val="24"/>
        </w:rPr>
        <w:t xml:space="preserve"> the F table, which represents that, BMI is not need in the equation to predict Y. </w:t>
      </w:r>
    </w:p>
    <w:p w14:paraId="26FD8EE1" w14:textId="5BAF12DF" w:rsidR="00EA2E06" w:rsidRPr="00DC7E5D" w:rsidRDefault="00EA2E06" w:rsidP="00026CA5">
      <w:pPr>
        <w:pStyle w:val="NormalWeb"/>
        <w:spacing w:before="158" w:beforeAutospacing="0" w:after="158" w:afterAutospacing="0" w:line="360" w:lineRule="auto"/>
        <w:textAlignment w:val="baseline"/>
      </w:pPr>
      <w:r w:rsidRPr="00DC7E5D">
        <w:t xml:space="preserve">That </w:t>
      </w:r>
      <w:r w:rsidR="00F676E3" w:rsidRPr="00DC7E5D">
        <w:t>explains that</w:t>
      </w:r>
      <w:r w:rsidR="0030100E" w:rsidRPr="00DC7E5D">
        <w:t xml:space="preserve"> Age</w:t>
      </w:r>
      <w:r w:rsidR="00F676E3" w:rsidRPr="00DC7E5D">
        <w:t xml:space="preserve"> and insulin</w:t>
      </w:r>
      <w:r w:rsidR="0030100E" w:rsidRPr="00DC7E5D">
        <w:t xml:space="preserve"> help</w:t>
      </w:r>
      <w:r w:rsidR="00F676E3" w:rsidRPr="00DC7E5D">
        <w:t xml:space="preserve">s to explain the </w:t>
      </w:r>
      <w:r w:rsidR="0030100E" w:rsidRPr="00DC7E5D">
        <w:t xml:space="preserve">Glucose when </w:t>
      </w:r>
      <w:r w:rsidR="00F676E3" w:rsidRPr="00DC7E5D">
        <w:t xml:space="preserve">they are in the equation. </w:t>
      </w:r>
    </w:p>
    <w:p w14:paraId="3A9010B7" w14:textId="0F4A606C" w:rsidR="0013577A" w:rsidRPr="00DC7E5D" w:rsidRDefault="00993B18" w:rsidP="00026CA5">
      <w:pPr>
        <w:spacing w:line="360" w:lineRule="auto"/>
        <w:rPr>
          <w:rFonts w:ascii="Times New Roman" w:hAnsi="Times New Roman" w:cs="Times New Roman"/>
          <w:b/>
          <w:bCs/>
          <w:sz w:val="24"/>
          <w:szCs w:val="24"/>
        </w:rPr>
      </w:pPr>
      <w:r w:rsidRPr="00DC7E5D">
        <w:rPr>
          <w:rFonts w:ascii="Times New Roman" w:hAnsi="Times New Roman" w:cs="Times New Roman"/>
          <w:b/>
          <w:bCs/>
          <w:sz w:val="24"/>
          <w:szCs w:val="24"/>
        </w:rPr>
        <w:t>Normality</w:t>
      </w:r>
    </w:p>
    <w:p w14:paraId="37D4C0BF" w14:textId="78C6333F" w:rsidR="00DC7E5D" w:rsidRPr="00DC7E5D" w:rsidRDefault="00DC7E5D" w:rsidP="00026CA5">
      <w:pPr>
        <w:spacing w:line="360" w:lineRule="auto"/>
        <w:rPr>
          <w:rFonts w:ascii="Times New Roman" w:hAnsi="Times New Roman" w:cs="Times New Roman"/>
          <w:sz w:val="24"/>
          <w:szCs w:val="24"/>
        </w:rPr>
      </w:pPr>
      <w:r w:rsidRPr="00DC7E5D">
        <w:rPr>
          <w:rFonts w:ascii="Times New Roman" w:hAnsi="Times New Roman" w:cs="Times New Roman"/>
          <w:sz w:val="24"/>
          <w:szCs w:val="24"/>
        </w:rPr>
        <w:t xml:space="preserve">Normality can be </w:t>
      </w:r>
      <w:r>
        <w:rPr>
          <w:rFonts w:ascii="Times New Roman" w:hAnsi="Times New Roman" w:cs="Times New Roman"/>
          <w:sz w:val="24"/>
          <w:szCs w:val="24"/>
        </w:rPr>
        <w:t xml:space="preserve">tested by checking weather the standard residuals </w:t>
      </w:r>
      <w:proofErr w:type="spellStart"/>
      <w:r>
        <w:rPr>
          <w:rFonts w:ascii="Times New Roman" w:hAnsi="Times New Roman" w:cs="Times New Roman"/>
          <w:sz w:val="24"/>
          <w:szCs w:val="24"/>
        </w:rPr>
        <w:t>ei</w:t>
      </w:r>
      <w:proofErr w:type="spellEnd"/>
      <w:r>
        <w:rPr>
          <w:rFonts w:ascii="Times New Roman" w:hAnsi="Times New Roman" w:cs="Times New Roman"/>
          <w:sz w:val="24"/>
          <w:szCs w:val="24"/>
        </w:rPr>
        <w:t>/se is grouped under 1</w:t>
      </w:r>
      <w:r w:rsidRPr="00DC7E5D">
        <w:rPr>
          <w:rFonts w:ascii="Times New Roman" w:hAnsi="Times New Roman" w:cs="Times New Roman"/>
          <w:sz w:val="24"/>
          <w:szCs w:val="24"/>
          <w:vertAlign w:val="superscript"/>
        </w:rPr>
        <w:t>st</w:t>
      </w:r>
      <w:r>
        <w:rPr>
          <w:rFonts w:ascii="Times New Roman" w:hAnsi="Times New Roman" w:cs="Times New Roman"/>
          <w:sz w:val="24"/>
          <w:szCs w:val="24"/>
        </w:rPr>
        <w:t>, 2ns, 3</w:t>
      </w:r>
      <w:r w:rsidRPr="00DC7E5D">
        <w:rPr>
          <w:rFonts w:ascii="Times New Roman" w:hAnsi="Times New Roman" w:cs="Times New Roman"/>
          <w:sz w:val="24"/>
          <w:szCs w:val="24"/>
          <w:vertAlign w:val="superscript"/>
        </w:rPr>
        <w:t>rd</w:t>
      </w:r>
      <w:r>
        <w:rPr>
          <w:rFonts w:ascii="Times New Roman" w:hAnsi="Times New Roman" w:cs="Times New Roman"/>
          <w:sz w:val="24"/>
          <w:szCs w:val="24"/>
        </w:rPr>
        <w:t xml:space="preserve"> standard derivation. If +/- 1</w:t>
      </w:r>
      <w:r w:rsidRPr="00DC7E5D">
        <w:rPr>
          <w:rFonts w:ascii="Times New Roman" w:hAnsi="Times New Roman" w:cs="Times New Roman"/>
          <w:sz w:val="24"/>
          <w:szCs w:val="24"/>
          <w:vertAlign w:val="superscript"/>
        </w:rPr>
        <w:t>st</w:t>
      </w:r>
      <w:r>
        <w:rPr>
          <w:rFonts w:ascii="Times New Roman" w:hAnsi="Times New Roman" w:cs="Times New Roman"/>
          <w:sz w:val="24"/>
          <w:szCs w:val="24"/>
        </w:rPr>
        <w:t xml:space="preserve"> =~ 68% of the points, +/- 2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 95% of the points, +/- 3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 99% of the points are found, then we conclude that the data is normality distributed. </w:t>
      </w:r>
    </w:p>
    <w:p w14:paraId="06866622" w14:textId="66A8EE45" w:rsidR="00026CA5" w:rsidRDefault="00026CA5" w:rsidP="00026CA5">
      <w:pPr>
        <w:spacing w:line="360" w:lineRule="auto"/>
        <w:rPr>
          <w:rFonts w:ascii="Times New Roman" w:hAnsi="Times New Roman" w:cs="Times New Roman"/>
          <w:sz w:val="24"/>
          <w:szCs w:val="24"/>
        </w:rPr>
      </w:pPr>
      <w:r w:rsidRPr="00DC7E5D">
        <w:rPr>
          <w:rFonts w:ascii="Times New Roman" w:hAnsi="Times New Roman" w:cs="Times New Roman"/>
          <w:noProof/>
          <w:sz w:val="24"/>
          <w:szCs w:val="24"/>
        </w:rPr>
        <w:drawing>
          <wp:inline distT="0" distB="0" distL="0" distR="0" wp14:anchorId="4D837E70" wp14:editId="48967BEF">
            <wp:extent cx="967824" cy="1752752"/>
            <wp:effectExtent l="0" t="0" r="3810" b="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1"/>
                    <a:stretch>
                      <a:fillRect/>
                    </a:stretch>
                  </pic:blipFill>
                  <pic:spPr>
                    <a:xfrm>
                      <a:off x="0" y="0"/>
                      <a:ext cx="967824" cy="1752752"/>
                    </a:xfrm>
                    <a:prstGeom prst="rect">
                      <a:avLst/>
                    </a:prstGeom>
                  </pic:spPr>
                </pic:pic>
              </a:graphicData>
            </a:graphic>
          </wp:inline>
        </w:drawing>
      </w:r>
      <w:r w:rsidRPr="00DC7E5D">
        <w:rPr>
          <w:rFonts w:ascii="Times New Roman" w:hAnsi="Times New Roman" w:cs="Times New Roman"/>
          <w:sz w:val="24"/>
          <w:szCs w:val="24"/>
        </w:rPr>
        <w:tab/>
      </w:r>
      <w:r w:rsidRPr="00DC7E5D">
        <w:rPr>
          <w:rFonts w:ascii="Times New Roman" w:hAnsi="Times New Roman" w:cs="Times New Roman"/>
          <w:noProof/>
          <w:sz w:val="24"/>
          <w:szCs w:val="24"/>
        </w:rPr>
        <w:drawing>
          <wp:inline distT="0" distB="0" distL="0" distR="0" wp14:anchorId="21A75BCD" wp14:editId="2C798909">
            <wp:extent cx="1074513" cy="1729890"/>
            <wp:effectExtent l="0" t="0" r="0" b="381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1074513" cy="1729890"/>
                    </a:xfrm>
                    <a:prstGeom prst="rect">
                      <a:avLst/>
                    </a:prstGeom>
                  </pic:spPr>
                </pic:pic>
              </a:graphicData>
            </a:graphic>
          </wp:inline>
        </w:drawing>
      </w:r>
    </w:p>
    <w:p w14:paraId="79C9CCF7" w14:textId="25D472B5" w:rsidR="00DC7E5D" w:rsidRPr="00DC7E5D" w:rsidRDefault="00DC7E5D" w:rsidP="00026CA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analysis in </w:t>
      </w:r>
      <w:r w:rsidR="008826C3">
        <w:rPr>
          <w:rFonts w:ascii="Times New Roman" w:hAnsi="Times New Roman" w:cs="Times New Roman"/>
          <w:sz w:val="24"/>
          <w:szCs w:val="24"/>
        </w:rPr>
        <w:t>statistics</w:t>
      </w:r>
      <w:r>
        <w:rPr>
          <w:rFonts w:ascii="Times New Roman" w:hAnsi="Times New Roman" w:cs="Times New Roman"/>
          <w:sz w:val="24"/>
          <w:szCs w:val="24"/>
        </w:rPr>
        <w:t xml:space="preserve"> show </w:t>
      </w:r>
      <w:r w:rsidR="008826C3">
        <w:rPr>
          <w:rFonts w:ascii="Times New Roman" w:hAnsi="Times New Roman" w:cs="Times New Roman"/>
          <w:sz w:val="24"/>
          <w:szCs w:val="24"/>
        </w:rPr>
        <w:t>that the</w:t>
      </w:r>
      <w:r>
        <w:rPr>
          <w:rFonts w:ascii="Times New Roman" w:hAnsi="Times New Roman" w:cs="Times New Roman"/>
          <w:sz w:val="24"/>
          <w:szCs w:val="24"/>
        </w:rPr>
        <w:t xml:space="preserve"> </w:t>
      </w:r>
      <w:r w:rsidR="008826C3">
        <w:rPr>
          <w:rFonts w:ascii="Times New Roman" w:hAnsi="Times New Roman" w:cs="Times New Roman"/>
          <w:sz w:val="24"/>
          <w:szCs w:val="24"/>
        </w:rPr>
        <w:t>Glucose &amp; Age, Glucose &amp; Insulin condition</w:t>
      </w:r>
      <w:r>
        <w:rPr>
          <w:rFonts w:ascii="Times New Roman" w:hAnsi="Times New Roman" w:cs="Times New Roman"/>
          <w:sz w:val="24"/>
          <w:szCs w:val="24"/>
        </w:rPr>
        <w:t xml:space="preserve"> that dataset</w:t>
      </w:r>
      <w:r w:rsidR="008826C3">
        <w:rPr>
          <w:rFonts w:ascii="Times New Roman" w:hAnsi="Times New Roman" w:cs="Times New Roman"/>
          <w:sz w:val="24"/>
          <w:szCs w:val="24"/>
        </w:rPr>
        <w:t xml:space="preserve"> is normality distributed.</w:t>
      </w:r>
    </w:p>
    <w:p w14:paraId="078DA7EF" w14:textId="265EC1C2" w:rsidR="00026CA5" w:rsidRPr="00DC7E5D" w:rsidRDefault="00026CA5" w:rsidP="00026CA5">
      <w:pPr>
        <w:spacing w:line="360" w:lineRule="auto"/>
        <w:rPr>
          <w:rFonts w:ascii="Times New Roman" w:hAnsi="Times New Roman" w:cs="Times New Roman"/>
          <w:sz w:val="24"/>
          <w:szCs w:val="24"/>
        </w:rPr>
      </w:pPr>
      <w:r w:rsidRPr="00DC7E5D">
        <w:rPr>
          <w:rFonts w:ascii="Times New Roman" w:hAnsi="Times New Roman" w:cs="Times New Roman"/>
          <w:noProof/>
          <w:sz w:val="24"/>
          <w:szCs w:val="24"/>
        </w:rPr>
        <w:lastRenderedPageBreak/>
        <w:t xml:space="preserve"> </w:t>
      </w:r>
      <w:r w:rsidRPr="00DC7E5D">
        <w:rPr>
          <w:rFonts w:ascii="Times New Roman" w:hAnsi="Times New Roman" w:cs="Times New Roman"/>
          <w:noProof/>
          <w:sz w:val="24"/>
          <w:szCs w:val="24"/>
        </w:rPr>
        <w:drawing>
          <wp:inline distT="0" distB="0" distL="0" distR="0" wp14:anchorId="0B3BAF6E" wp14:editId="74D75623">
            <wp:extent cx="3782291" cy="2078182"/>
            <wp:effectExtent l="0" t="0" r="8890" b="17780"/>
            <wp:docPr id="9" name="Chart 9">
              <a:extLst xmlns:a="http://schemas.openxmlformats.org/drawingml/2006/main">
                <a:ext uri="{FF2B5EF4-FFF2-40B4-BE49-F238E27FC236}">
                  <a16:creationId xmlns:a16="http://schemas.microsoft.com/office/drawing/2014/main" id="{3D48F90F-F5C8-C759-98FC-401E36BDB9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DC7E5D">
        <w:rPr>
          <w:rFonts w:ascii="Times New Roman" w:hAnsi="Times New Roman" w:cs="Times New Roman"/>
          <w:noProof/>
          <w:sz w:val="24"/>
          <w:szCs w:val="24"/>
        </w:rPr>
        <w:t xml:space="preserve"> </w:t>
      </w:r>
      <w:r w:rsidRPr="00DC7E5D">
        <w:rPr>
          <w:rFonts w:ascii="Times New Roman" w:hAnsi="Times New Roman" w:cs="Times New Roman"/>
          <w:noProof/>
          <w:sz w:val="24"/>
          <w:szCs w:val="24"/>
        </w:rPr>
        <w:drawing>
          <wp:inline distT="0" distB="0" distL="0" distR="0" wp14:anchorId="41EBAABC" wp14:editId="26938138">
            <wp:extent cx="3810000" cy="1905000"/>
            <wp:effectExtent l="0" t="0" r="0" b="0"/>
            <wp:docPr id="10" name="Chart 10">
              <a:extLst xmlns:a="http://schemas.openxmlformats.org/drawingml/2006/main">
                <a:ext uri="{FF2B5EF4-FFF2-40B4-BE49-F238E27FC236}">
                  <a16:creationId xmlns:a16="http://schemas.microsoft.com/office/drawing/2014/main" id="{CBBE9F7F-EDDC-D67B-5E6B-707FCA327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77F2C8" w14:textId="349A55A3" w:rsidR="00993B18" w:rsidRPr="00F14D3A" w:rsidRDefault="00993B18" w:rsidP="00026CA5">
      <w:pPr>
        <w:spacing w:line="360" w:lineRule="auto"/>
        <w:rPr>
          <w:rFonts w:ascii="Times New Roman" w:hAnsi="Times New Roman" w:cs="Times New Roman"/>
          <w:b/>
          <w:bCs/>
          <w:sz w:val="24"/>
          <w:szCs w:val="24"/>
        </w:rPr>
      </w:pPr>
      <w:r w:rsidRPr="00F14D3A">
        <w:rPr>
          <w:rFonts w:ascii="Times New Roman" w:hAnsi="Times New Roman" w:cs="Times New Roman"/>
          <w:b/>
          <w:bCs/>
          <w:sz w:val="24"/>
          <w:szCs w:val="24"/>
        </w:rPr>
        <w:t xml:space="preserve">Homoscedasticity </w:t>
      </w:r>
    </w:p>
    <w:p w14:paraId="1FD42EA6" w14:textId="0B1E41E7" w:rsidR="009D07CF" w:rsidRDefault="009D07CF" w:rsidP="00026CA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Ratio od the standard deviation of error between S1-50 &amp; S 50-100 should be in the range of 0.5 to 2. </w:t>
      </w:r>
      <w:r w:rsidR="00460C07">
        <w:rPr>
          <w:rFonts w:ascii="Roboto" w:hAnsi="Roboto"/>
          <w:color w:val="202124"/>
          <w:shd w:val="clear" w:color="auto" w:fill="FFFFFF"/>
        </w:rPr>
        <w:t> </w:t>
      </w:r>
      <w:r w:rsidR="007C52B0">
        <w:rPr>
          <w:rFonts w:ascii="Roboto" w:hAnsi="Roboto"/>
          <w:color w:val="202124"/>
          <w:shd w:val="clear" w:color="auto" w:fill="FFFFFF"/>
        </w:rPr>
        <w:t xml:space="preserve"> </w:t>
      </w:r>
    </w:p>
    <w:p w14:paraId="256D933F" w14:textId="6253F919" w:rsidR="009D07CF" w:rsidRDefault="009D07CF" w:rsidP="00026CA5">
      <w:pPr>
        <w:spacing w:line="360" w:lineRule="auto"/>
        <w:rPr>
          <w:rFonts w:ascii="Times New Roman" w:hAnsi="Times New Roman" w:cs="Times New Roman"/>
          <w:sz w:val="24"/>
          <w:szCs w:val="24"/>
        </w:rPr>
      </w:pPr>
      <w:r w:rsidRPr="009D07CF">
        <w:rPr>
          <w:rFonts w:ascii="Times New Roman" w:hAnsi="Times New Roman" w:cs="Times New Roman"/>
          <w:noProof/>
          <w:sz w:val="24"/>
          <w:szCs w:val="24"/>
        </w:rPr>
        <w:drawing>
          <wp:inline distT="0" distB="0" distL="0" distR="0" wp14:anchorId="788E375B" wp14:editId="10893953">
            <wp:extent cx="1724891" cy="2040902"/>
            <wp:effectExtent l="0" t="0" r="889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5"/>
                    <a:stretch>
                      <a:fillRect/>
                    </a:stretch>
                  </pic:blipFill>
                  <pic:spPr>
                    <a:xfrm>
                      <a:off x="0" y="0"/>
                      <a:ext cx="1739440" cy="2058116"/>
                    </a:xfrm>
                    <a:prstGeom prst="rect">
                      <a:avLst/>
                    </a:prstGeom>
                  </pic:spPr>
                </pic:pic>
              </a:graphicData>
            </a:graphic>
          </wp:inline>
        </w:drawing>
      </w:r>
    </w:p>
    <w:p w14:paraId="4A882479" w14:textId="3C7D81B6" w:rsidR="00F14D3A" w:rsidRDefault="00F14D3A" w:rsidP="00026CA5">
      <w:pPr>
        <w:spacing w:line="360" w:lineRule="auto"/>
        <w:rPr>
          <w:rFonts w:ascii="Times New Roman" w:hAnsi="Times New Roman" w:cs="Times New Roman"/>
          <w:sz w:val="24"/>
          <w:szCs w:val="24"/>
        </w:rPr>
      </w:pPr>
      <w:r>
        <w:rPr>
          <w:rFonts w:ascii="Times New Roman" w:hAnsi="Times New Roman" w:cs="Times New Roman"/>
          <w:sz w:val="24"/>
          <w:szCs w:val="24"/>
        </w:rPr>
        <w:t xml:space="preserve">Calculating the ration between the Glucose &amp; Age is 0.5&lt;= 1.01 &lt;= 2 which is true. </w:t>
      </w:r>
    </w:p>
    <w:p w14:paraId="6F8E1F11" w14:textId="77777777" w:rsidR="00E3592B" w:rsidRDefault="00F14D3A" w:rsidP="00026CA5">
      <w:pPr>
        <w:spacing w:line="360" w:lineRule="auto"/>
        <w:rPr>
          <w:rFonts w:ascii="Times New Roman" w:hAnsi="Times New Roman" w:cs="Times New Roman"/>
          <w:sz w:val="24"/>
          <w:szCs w:val="24"/>
        </w:rPr>
      </w:pPr>
      <w:r>
        <w:rPr>
          <w:rFonts w:ascii="Times New Roman" w:hAnsi="Times New Roman" w:cs="Times New Roman"/>
          <w:sz w:val="24"/>
          <w:szCs w:val="24"/>
        </w:rPr>
        <w:t xml:space="preserve">Calculating the ration between the Glucose &amp; Insulin is 0.5&lt;= 1.79 &lt;= 2 which is true. </w:t>
      </w:r>
    </w:p>
    <w:p w14:paraId="28814AB5" w14:textId="77777777" w:rsidR="00FC63E8" w:rsidRDefault="00FC63E8" w:rsidP="00FC63E8">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R(value)</w:t>
      </w:r>
    </w:p>
    <w:p w14:paraId="031BC951" w14:textId="76AC02A6" w:rsidR="00FC63E8" w:rsidRDefault="00FC63E8" w:rsidP="00FC63E8">
      <w:pPr>
        <w:spacing w:line="360" w:lineRule="auto"/>
        <w:rPr>
          <w:rFonts w:ascii="Roboto" w:hAnsi="Roboto"/>
          <w:color w:val="202124"/>
          <w:shd w:val="clear" w:color="auto" w:fill="FFFFFF"/>
        </w:rPr>
      </w:pPr>
      <w:r w:rsidRPr="00FC63E8">
        <w:rPr>
          <w:rFonts w:ascii="Roboto" w:hAnsi="Roboto"/>
          <w:color w:val="202124"/>
          <w:shd w:val="clear" w:color="auto" w:fill="FFFFFF"/>
        </w:rPr>
        <w:t>R is a correlation coefficient that assesses both the direction and intensity of a relationship between two variables on a scatterplot. Always between a negative and a positive number, r's value</w:t>
      </w:r>
      <w:r>
        <w:rPr>
          <w:rFonts w:ascii="Roboto" w:hAnsi="Roboto"/>
          <w:color w:val="202124"/>
          <w:shd w:val="clear" w:color="auto" w:fill="FFFFFF"/>
        </w:rPr>
        <w:t xml:space="preserve">. </w:t>
      </w:r>
      <w:r>
        <w:rPr>
          <w:rFonts w:ascii="Roboto" w:hAnsi="Roboto"/>
          <w:color w:val="202124"/>
          <w:shd w:val="clear" w:color="auto" w:fill="FFFFFF"/>
        </w:rPr>
        <w:t>Values between the ranges make its true that the data is strong enough to predict the because the correlation between age &amp; glucose, insulin &amp; glucose.</w:t>
      </w:r>
    </w:p>
    <w:p w14:paraId="07DF9C71" w14:textId="5D228BD7" w:rsidR="00FC63E8" w:rsidRPr="00360E22" w:rsidRDefault="00FC63E8" w:rsidP="00026CA5">
      <w:pPr>
        <w:spacing w:line="360" w:lineRule="auto"/>
        <w:rPr>
          <w:rFonts w:ascii="Roboto" w:hAnsi="Roboto"/>
          <w:color w:val="202124"/>
          <w:shd w:val="clear" w:color="auto" w:fill="FFFFFF"/>
        </w:rPr>
      </w:pPr>
      <w:r>
        <w:rPr>
          <w:rFonts w:ascii="Roboto" w:hAnsi="Roboto"/>
          <w:color w:val="202124"/>
          <w:shd w:val="clear" w:color="auto" w:fill="FFFFFF"/>
        </w:rPr>
        <w:t>age &amp; glucose</w:t>
      </w:r>
      <w:r>
        <w:rPr>
          <w:rFonts w:ascii="Roboto" w:hAnsi="Roboto"/>
          <w:color w:val="202124"/>
          <w:shd w:val="clear" w:color="auto" w:fill="FFFFFF"/>
        </w:rPr>
        <w:t xml:space="preserve"> r vale is 0.433204, and </w:t>
      </w:r>
      <w:r>
        <w:rPr>
          <w:rFonts w:ascii="Roboto" w:hAnsi="Roboto"/>
          <w:color w:val="202124"/>
          <w:shd w:val="clear" w:color="auto" w:fill="FFFFFF"/>
        </w:rPr>
        <w:t>insulin &amp; glucose</w:t>
      </w:r>
      <w:r>
        <w:rPr>
          <w:rFonts w:ascii="Roboto" w:hAnsi="Roboto"/>
          <w:color w:val="202124"/>
          <w:shd w:val="clear" w:color="auto" w:fill="FFFFFF"/>
        </w:rPr>
        <w:t xml:space="preserve"> r value is 0.441003; to see this is other way the </w:t>
      </w:r>
      <w:r>
        <w:rPr>
          <w:rFonts w:ascii="Roboto" w:hAnsi="Roboto"/>
          <w:color w:val="202124"/>
          <w:shd w:val="clear" w:color="auto" w:fill="FFFFFF"/>
        </w:rPr>
        <w:t>insulin &amp; glucose</w:t>
      </w:r>
      <w:r>
        <w:rPr>
          <w:rFonts w:ascii="Roboto" w:hAnsi="Roboto"/>
          <w:color w:val="202124"/>
          <w:shd w:val="clear" w:color="auto" w:fill="FFFFFF"/>
        </w:rPr>
        <w:t xml:space="preserve"> has higher vale and it’s the better predictor. </w:t>
      </w:r>
    </w:p>
    <w:p w14:paraId="34AC2D40" w14:textId="115BAAF3" w:rsidR="00F14D3A" w:rsidRDefault="00F14D3A" w:rsidP="00026CA5">
      <w:pPr>
        <w:spacing w:line="360" w:lineRule="auto"/>
        <w:rPr>
          <w:rFonts w:ascii="Times New Roman" w:hAnsi="Times New Roman" w:cs="Times New Roman"/>
          <w:b/>
          <w:bCs/>
          <w:sz w:val="24"/>
          <w:szCs w:val="24"/>
        </w:rPr>
      </w:pPr>
      <w:r w:rsidRPr="00F14D3A">
        <w:rPr>
          <w:rFonts w:ascii="Times New Roman" w:hAnsi="Times New Roman" w:cs="Times New Roman"/>
          <w:b/>
          <w:bCs/>
          <w:sz w:val="24"/>
          <w:szCs w:val="24"/>
        </w:rPr>
        <w:t xml:space="preserve">Jackknife </w:t>
      </w:r>
    </w:p>
    <w:p w14:paraId="04B9D8B7" w14:textId="599338DF" w:rsidR="00360E22" w:rsidRPr="00E3592B" w:rsidRDefault="00360E22" w:rsidP="00026CA5">
      <w:pPr>
        <w:spacing w:line="360" w:lineRule="auto"/>
        <w:rPr>
          <w:rFonts w:ascii="Times New Roman" w:hAnsi="Times New Roman" w:cs="Times New Roman"/>
          <w:sz w:val="24"/>
          <w:szCs w:val="24"/>
        </w:rPr>
      </w:pPr>
      <w:r>
        <w:rPr>
          <w:rFonts w:ascii="Roboto" w:hAnsi="Roboto"/>
          <w:color w:val="202124"/>
          <w:shd w:val="clear" w:color="auto" w:fill="FFFFFF"/>
        </w:rPr>
        <w:t>The jackknife is </w:t>
      </w:r>
      <w:r w:rsidRPr="00360E22">
        <w:rPr>
          <w:rFonts w:ascii="Roboto" w:hAnsi="Roboto"/>
          <w:color w:val="202124"/>
          <w:shd w:val="clear" w:color="auto" w:fill="FFFFFF"/>
        </w:rPr>
        <w:t>a method used to estimate the variance and bias of a large population</w:t>
      </w:r>
      <w:r>
        <w:rPr>
          <w:rFonts w:ascii="Roboto" w:hAnsi="Roboto"/>
          <w:color w:val="202124"/>
          <w:shd w:val="clear" w:color="auto" w:fill="FFFFFF"/>
        </w:rPr>
        <w:t>.</w:t>
      </w:r>
    </w:p>
    <w:tbl>
      <w:tblPr>
        <w:tblW w:w="3318" w:type="dxa"/>
        <w:tblLook w:val="04A0" w:firstRow="1" w:lastRow="0" w:firstColumn="1" w:lastColumn="0" w:noHBand="0" w:noVBand="1"/>
      </w:tblPr>
      <w:tblGrid>
        <w:gridCol w:w="1060"/>
        <w:gridCol w:w="1060"/>
        <w:gridCol w:w="69"/>
        <w:gridCol w:w="1060"/>
        <w:gridCol w:w="69"/>
      </w:tblGrid>
      <w:tr w:rsidR="00F14D3A" w:rsidRPr="00F14D3A" w14:paraId="198EDAA1" w14:textId="77777777" w:rsidTr="00360E22">
        <w:trPr>
          <w:trHeight w:val="312"/>
        </w:trPr>
        <w:tc>
          <w:tcPr>
            <w:tcW w:w="1060" w:type="dxa"/>
            <w:tcBorders>
              <w:top w:val="nil"/>
              <w:left w:val="nil"/>
              <w:bottom w:val="nil"/>
              <w:right w:val="nil"/>
            </w:tcBorders>
            <w:shd w:val="clear" w:color="auto" w:fill="auto"/>
            <w:noWrap/>
            <w:vAlign w:val="bottom"/>
            <w:hideMark/>
          </w:tcPr>
          <w:p w14:paraId="0CEDA7C2" w14:textId="1E4B4DDB" w:rsidR="00F14D3A" w:rsidRPr="00F14D3A" w:rsidRDefault="00F14D3A" w:rsidP="00F14D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129" w:type="dxa"/>
            <w:gridSpan w:val="2"/>
            <w:tcBorders>
              <w:top w:val="nil"/>
              <w:left w:val="nil"/>
              <w:bottom w:val="nil"/>
              <w:right w:val="nil"/>
            </w:tcBorders>
            <w:shd w:val="clear" w:color="auto" w:fill="auto"/>
            <w:noWrap/>
            <w:vAlign w:val="bottom"/>
            <w:hideMark/>
          </w:tcPr>
          <w:p w14:paraId="14497394" w14:textId="77777777" w:rsidR="00F14D3A" w:rsidRPr="00F14D3A" w:rsidRDefault="00F14D3A" w:rsidP="00F14D3A">
            <w:pPr>
              <w:spacing w:after="0" w:line="240" w:lineRule="auto"/>
              <w:rPr>
                <w:rFonts w:ascii="Calibri" w:eastAsia="Times New Roman" w:hAnsi="Calibri" w:cs="Calibri"/>
                <w:color w:val="000000"/>
                <w:sz w:val="24"/>
                <w:szCs w:val="24"/>
              </w:rPr>
            </w:pPr>
            <w:r w:rsidRPr="00F14D3A">
              <w:rPr>
                <w:rFonts w:ascii="Calibri" w:eastAsia="Times New Roman" w:hAnsi="Calibri" w:cs="Calibri"/>
                <w:color w:val="000000"/>
                <w:sz w:val="24"/>
                <w:szCs w:val="24"/>
              </w:rPr>
              <w:t>B1</w:t>
            </w:r>
          </w:p>
        </w:tc>
        <w:tc>
          <w:tcPr>
            <w:tcW w:w="1129" w:type="dxa"/>
            <w:gridSpan w:val="2"/>
            <w:tcBorders>
              <w:top w:val="nil"/>
              <w:left w:val="nil"/>
              <w:bottom w:val="nil"/>
              <w:right w:val="nil"/>
            </w:tcBorders>
            <w:shd w:val="clear" w:color="auto" w:fill="auto"/>
            <w:noWrap/>
            <w:vAlign w:val="bottom"/>
            <w:hideMark/>
          </w:tcPr>
          <w:p w14:paraId="60E3ADC9" w14:textId="77777777" w:rsidR="00F14D3A" w:rsidRPr="00F14D3A" w:rsidRDefault="00F14D3A" w:rsidP="00F14D3A">
            <w:pPr>
              <w:spacing w:after="0" w:line="240" w:lineRule="auto"/>
              <w:rPr>
                <w:rFonts w:ascii="Calibri" w:eastAsia="Times New Roman" w:hAnsi="Calibri" w:cs="Calibri"/>
                <w:color w:val="000000"/>
                <w:sz w:val="24"/>
                <w:szCs w:val="24"/>
              </w:rPr>
            </w:pPr>
            <w:r w:rsidRPr="00F14D3A">
              <w:rPr>
                <w:rFonts w:ascii="Calibri" w:eastAsia="Times New Roman" w:hAnsi="Calibri" w:cs="Calibri"/>
                <w:color w:val="000000"/>
                <w:sz w:val="24"/>
                <w:szCs w:val="24"/>
              </w:rPr>
              <w:t>B0</w:t>
            </w:r>
          </w:p>
        </w:tc>
      </w:tr>
      <w:tr w:rsidR="00F14D3A" w:rsidRPr="00F14D3A" w14:paraId="455F957B" w14:textId="77777777" w:rsidTr="00360E22">
        <w:trPr>
          <w:trHeight w:val="312"/>
        </w:trPr>
        <w:tc>
          <w:tcPr>
            <w:tcW w:w="1060" w:type="dxa"/>
            <w:tcBorders>
              <w:top w:val="nil"/>
              <w:left w:val="nil"/>
              <w:bottom w:val="nil"/>
              <w:right w:val="nil"/>
            </w:tcBorders>
            <w:shd w:val="clear" w:color="auto" w:fill="auto"/>
            <w:noWrap/>
            <w:vAlign w:val="bottom"/>
            <w:hideMark/>
          </w:tcPr>
          <w:p w14:paraId="18660777" w14:textId="77777777" w:rsidR="00F14D3A" w:rsidRPr="00F14D3A" w:rsidRDefault="00F14D3A" w:rsidP="00F14D3A">
            <w:pPr>
              <w:spacing w:after="0" w:line="240" w:lineRule="auto"/>
              <w:rPr>
                <w:rFonts w:ascii="Calibri" w:eastAsia="Times New Roman" w:hAnsi="Calibri" w:cs="Calibri"/>
                <w:color w:val="000000"/>
                <w:sz w:val="24"/>
                <w:szCs w:val="24"/>
              </w:rPr>
            </w:pPr>
            <w:r w:rsidRPr="00F14D3A">
              <w:rPr>
                <w:rFonts w:ascii="Calibri" w:eastAsia="Times New Roman" w:hAnsi="Calibri" w:cs="Calibri"/>
                <w:color w:val="000000"/>
                <w:sz w:val="24"/>
                <w:szCs w:val="24"/>
              </w:rPr>
              <w:t>Average</w:t>
            </w:r>
          </w:p>
        </w:tc>
        <w:tc>
          <w:tcPr>
            <w:tcW w:w="1129" w:type="dxa"/>
            <w:gridSpan w:val="2"/>
            <w:tcBorders>
              <w:top w:val="nil"/>
              <w:left w:val="nil"/>
              <w:bottom w:val="nil"/>
              <w:right w:val="nil"/>
            </w:tcBorders>
            <w:shd w:val="clear" w:color="auto" w:fill="auto"/>
            <w:noWrap/>
            <w:vAlign w:val="bottom"/>
            <w:hideMark/>
          </w:tcPr>
          <w:p w14:paraId="1D3923D1" w14:textId="77777777" w:rsidR="00F14D3A" w:rsidRPr="00F14D3A" w:rsidRDefault="00F14D3A" w:rsidP="00F14D3A">
            <w:pPr>
              <w:spacing w:after="0" w:line="240" w:lineRule="auto"/>
              <w:jc w:val="right"/>
              <w:rPr>
                <w:rFonts w:ascii="Calibri" w:eastAsia="Times New Roman" w:hAnsi="Calibri" w:cs="Calibri"/>
                <w:color w:val="000000"/>
                <w:sz w:val="24"/>
                <w:szCs w:val="24"/>
              </w:rPr>
            </w:pPr>
            <w:r w:rsidRPr="00F14D3A">
              <w:rPr>
                <w:rFonts w:ascii="Calibri" w:eastAsia="Times New Roman" w:hAnsi="Calibri" w:cs="Calibri"/>
                <w:color w:val="000000"/>
                <w:sz w:val="24"/>
                <w:szCs w:val="24"/>
              </w:rPr>
              <w:t>1.302523</w:t>
            </w:r>
          </w:p>
        </w:tc>
        <w:tc>
          <w:tcPr>
            <w:tcW w:w="1129" w:type="dxa"/>
            <w:gridSpan w:val="2"/>
            <w:tcBorders>
              <w:top w:val="nil"/>
              <w:left w:val="nil"/>
              <w:bottom w:val="nil"/>
              <w:right w:val="nil"/>
            </w:tcBorders>
            <w:shd w:val="clear" w:color="auto" w:fill="auto"/>
            <w:noWrap/>
            <w:vAlign w:val="bottom"/>
            <w:hideMark/>
          </w:tcPr>
          <w:p w14:paraId="341FDC9F" w14:textId="77777777" w:rsidR="00F14D3A" w:rsidRPr="00F14D3A" w:rsidRDefault="00F14D3A" w:rsidP="00F14D3A">
            <w:pPr>
              <w:spacing w:after="0" w:line="240" w:lineRule="auto"/>
              <w:jc w:val="right"/>
              <w:rPr>
                <w:rFonts w:ascii="Calibri" w:eastAsia="Times New Roman" w:hAnsi="Calibri" w:cs="Calibri"/>
                <w:color w:val="000000"/>
                <w:sz w:val="24"/>
                <w:szCs w:val="24"/>
              </w:rPr>
            </w:pPr>
            <w:r w:rsidRPr="00F14D3A">
              <w:rPr>
                <w:rFonts w:ascii="Calibri" w:eastAsia="Times New Roman" w:hAnsi="Calibri" w:cs="Calibri"/>
                <w:color w:val="000000"/>
                <w:sz w:val="24"/>
                <w:szCs w:val="24"/>
              </w:rPr>
              <w:t>73.10749</w:t>
            </w:r>
          </w:p>
        </w:tc>
      </w:tr>
      <w:tr w:rsidR="00F14D3A" w:rsidRPr="00F14D3A" w14:paraId="3DE525DF" w14:textId="77777777" w:rsidTr="00360E22">
        <w:trPr>
          <w:trHeight w:val="312"/>
        </w:trPr>
        <w:tc>
          <w:tcPr>
            <w:tcW w:w="1060" w:type="dxa"/>
            <w:tcBorders>
              <w:top w:val="nil"/>
              <w:left w:val="nil"/>
              <w:bottom w:val="nil"/>
              <w:right w:val="nil"/>
            </w:tcBorders>
            <w:shd w:val="clear" w:color="auto" w:fill="auto"/>
            <w:noWrap/>
            <w:vAlign w:val="bottom"/>
            <w:hideMark/>
          </w:tcPr>
          <w:p w14:paraId="7EF661BA" w14:textId="77777777" w:rsidR="00F14D3A" w:rsidRPr="00F14D3A" w:rsidRDefault="00F14D3A" w:rsidP="00F14D3A">
            <w:pPr>
              <w:spacing w:after="0" w:line="240" w:lineRule="auto"/>
              <w:rPr>
                <w:rFonts w:ascii="Calibri" w:eastAsia="Times New Roman" w:hAnsi="Calibri" w:cs="Calibri"/>
                <w:color w:val="000000"/>
                <w:sz w:val="24"/>
                <w:szCs w:val="24"/>
              </w:rPr>
            </w:pPr>
            <w:proofErr w:type="spellStart"/>
            <w:r w:rsidRPr="00F14D3A">
              <w:rPr>
                <w:rFonts w:ascii="Calibri" w:eastAsia="Times New Roman" w:hAnsi="Calibri" w:cs="Calibri"/>
                <w:color w:val="000000"/>
                <w:sz w:val="24"/>
                <w:szCs w:val="24"/>
              </w:rPr>
              <w:t>Stdv</w:t>
            </w:r>
            <w:proofErr w:type="spellEnd"/>
          </w:p>
        </w:tc>
        <w:tc>
          <w:tcPr>
            <w:tcW w:w="1129" w:type="dxa"/>
            <w:gridSpan w:val="2"/>
            <w:tcBorders>
              <w:top w:val="nil"/>
              <w:left w:val="nil"/>
              <w:bottom w:val="nil"/>
              <w:right w:val="nil"/>
            </w:tcBorders>
            <w:shd w:val="clear" w:color="auto" w:fill="auto"/>
            <w:noWrap/>
            <w:vAlign w:val="bottom"/>
            <w:hideMark/>
          </w:tcPr>
          <w:p w14:paraId="4D1018CD" w14:textId="77777777" w:rsidR="00F14D3A" w:rsidRPr="00F14D3A" w:rsidRDefault="00F14D3A" w:rsidP="00F14D3A">
            <w:pPr>
              <w:spacing w:after="0" w:line="240" w:lineRule="auto"/>
              <w:jc w:val="right"/>
              <w:rPr>
                <w:rFonts w:ascii="Calibri" w:eastAsia="Times New Roman" w:hAnsi="Calibri" w:cs="Calibri"/>
                <w:color w:val="000000"/>
                <w:sz w:val="24"/>
                <w:szCs w:val="24"/>
              </w:rPr>
            </w:pPr>
            <w:r w:rsidRPr="00F14D3A">
              <w:rPr>
                <w:rFonts w:ascii="Calibri" w:eastAsia="Times New Roman" w:hAnsi="Calibri" w:cs="Calibri"/>
                <w:color w:val="000000"/>
                <w:sz w:val="24"/>
                <w:szCs w:val="24"/>
              </w:rPr>
              <w:t>0.028282</w:t>
            </w:r>
          </w:p>
        </w:tc>
        <w:tc>
          <w:tcPr>
            <w:tcW w:w="1129" w:type="dxa"/>
            <w:gridSpan w:val="2"/>
            <w:tcBorders>
              <w:top w:val="nil"/>
              <w:left w:val="nil"/>
              <w:bottom w:val="nil"/>
              <w:right w:val="nil"/>
            </w:tcBorders>
            <w:shd w:val="clear" w:color="auto" w:fill="auto"/>
            <w:noWrap/>
            <w:vAlign w:val="bottom"/>
            <w:hideMark/>
          </w:tcPr>
          <w:p w14:paraId="7D94509A" w14:textId="77777777" w:rsidR="00F14D3A" w:rsidRPr="00F14D3A" w:rsidRDefault="00F14D3A" w:rsidP="00F14D3A">
            <w:pPr>
              <w:spacing w:after="0" w:line="240" w:lineRule="auto"/>
              <w:jc w:val="right"/>
              <w:rPr>
                <w:rFonts w:ascii="Calibri" w:eastAsia="Times New Roman" w:hAnsi="Calibri" w:cs="Calibri"/>
                <w:color w:val="000000"/>
                <w:sz w:val="24"/>
                <w:szCs w:val="24"/>
              </w:rPr>
            </w:pPr>
            <w:r w:rsidRPr="00F14D3A">
              <w:rPr>
                <w:rFonts w:ascii="Calibri" w:eastAsia="Times New Roman" w:hAnsi="Calibri" w:cs="Calibri"/>
                <w:color w:val="000000"/>
                <w:sz w:val="24"/>
                <w:szCs w:val="24"/>
              </w:rPr>
              <w:t>1.013432</w:t>
            </w:r>
          </w:p>
        </w:tc>
      </w:tr>
      <w:tr w:rsidR="00F14D3A" w:rsidRPr="00F14D3A" w14:paraId="231B8810" w14:textId="77777777" w:rsidTr="00360E22">
        <w:trPr>
          <w:trHeight w:val="312"/>
        </w:trPr>
        <w:tc>
          <w:tcPr>
            <w:tcW w:w="1060" w:type="dxa"/>
            <w:tcBorders>
              <w:top w:val="nil"/>
              <w:left w:val="nil"/>
              <w:bottom w:val="nil"/>
              <w:right w:val="nil"/>
            </w:tcBorders>
            <w:shd w:val="clear" w:color="auto" w:fill="auto"/>
            <w:noWrap/>
            <w:vAlign w:val="bottom"/>
          </w:tcPr>
          <w:p w14:paraId="0AE23374" w14:textId="77777777" w:rsidR="00F14D3A" w:rsidRDefault="00F14D3A" w:rsidP="00F14D3A">
            <w:pPr>
              <w:spacing w:after="0" w:line="240" w:lineRule="auto"/>
              <w:rPr>
                <w:rFonts w:ascii="Calibri" w:eastAsia="Times New Roman" w:hAnsi="Calibri" w:cs="Calibri"/>
                <w:color w:val="000000"/>
                <w:sz w:val="24"/>
                <w:szCs w:val="24"/>
              </w:rPr>
            </w:pPr>
          </w:p>
          <w:p w14:paraId="5C2BEFC4" w14:textId="723F8BC7" w:rsidR="00F14D3A" w:rsidRPr="00F14D3A" w:rsidRDefault="00F14D3A" w:rsidP="00F14D3A">
            <w:pPr>
              <w:spacing w:after="0" w:line="240" w:lineRule="auto"/>
              <w:rPr>
                <w:rFonts w:ascii="Calibri" w:eastAsia="Times New Roman" w:hAnsi="Calibri" w:cs="Calibri"/>
                <w:color w:val="000000"/>
                <w:sz w:val="24"/>
                <w:szCs w:val="24"/>
              </w:rPr>
            </w:pPr>
          </w:p>
        </w:tc>
        <w:tc>
          <w:tcPr>
            <w:tcW w:w="1129" w:type="dxa"/>
            <w:gridSpan w:val="2"/>
            <w:tcBorders>
              <w:top w:val="nil"/>
              <w:left w:val="nil"/>
              <w:bottom w:val="nil"/>
              <w:right w:val="nil"/>
            </w:tcBorders>
            <w:shd w:val="clear" w:color="auto" w:fill="auto"/>
            <w:noWrap/>
            <w:vAlign w:val="bottom"/>
          </w:tcPr>
          <w:p w14:paraId="1C9A1077" w14:textId="77777777" w:rsidR="00F14D3A" w:rsidRPr="00F14D3A" w:rsidRDefault="00F14D3A" w:rsidP="00F14D3A">
            <w:pPr>
              <w:spacing w:after="0" w:line="240" w:lineRule="auto"/>
              <w:jc w:val="right"/>
              <w:rPr>
                <w:rFonts w:ascii="Calibri" w:eastAsia="Times New Roman" w:hAnsi="Calibri" w:cs="Calibri"/>
                <w:color w:val="000000"/>
                <w:sz w:val="24"/>
                <w:szCs w:val="24"/>
              </w:rPr>
            </w:pPr>
          </w:p>
        </w:tc>
        <w:tc>
          <w:tcPr>
            <w:tcW w:w="1129" w:type="dxa"/>
            <w:gridSpan w:val="2"/>
            <w:tcBorders>
              <w:top w:val="nil"/>
              <w:left w:val="nil"/>
              <w:bottom w:val="nil"/>
              <w:right w:val="nil"/>
            </w:tcBorders>
            <w:shd w:val="clear" w:color="auto" w:fill="auto"/>
            <w:noWrap/>
            <w:vAlign w:val="bottom"/>
          </w:tcPr>
          <w:p w14:paraId="5D766C09" w14:textId="77777777" w:rsidR="00F14D3A" w:rsidRPr="00F14D3A" w:rsidRDefault="00F14D3A" w:rsidP="00F14D3A">
            <w:pPr>
              <w:spacing w:after="0" w:line="240" w:lineRule="auto"/>
              <w:jc w:val="right"/>
              <w:rPr>
                <w:rFonts w:ascii="Calibri" w:eastAsia="Times New Roman" w:hAnsi="Calibri" w:cs="Calibri"/>
                <w:color w:val="000000"/>
                <w:sz w:val="24"/>
                <w:szCs w:val="24"/>
              </w:rPr>
            </w:pPr>
          </w:p>
        </w:tc>
      </w:tr>
      <w:tr w:rsidR="00F14D3A" w:rsidRPr="00F14D3A" w14:paraId="0751BFE2" w14:textId="77777777" w:rsidTr="00360E22">
        <w:trPr>
          <w:gridAfter w:val="1"/>
          <w:wAfter w:w="69" w:type="dxa"/>
          <w:trHeight w:val="312"/>
        </w:trPr>
        <w:tc>
          <w:tcPr>
            <w:tcW w:w="1060" w:type="dxa"/>
            <w:tcBorders>
              <w:top w:val="nil"/>
              <w:left w:val="nil"/>
              <w:bottom w:val="nil"/>
              <w:right w:val="nil"/>
            </w:tcBorders>
            <w:shd w:val="clear" w:color="auto" w:fill="auto"/>
            <w:noWrap/>
            <w:vAlign w:val="bottom"/>
            <w:hideMark/>
          </w:tcPr>
          <w:p w14:paraId="0E24E69A" w14:textId="0CEAC9F3" w:rsidR="00F14D3A" w:rsidRPr="00F14D3A" w:rsidRDefault="00F14D3A" w:rsidP="00F14D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Insulin</w:t>
            </w:r>
          </w:p>
        </w:tc>
        <w:tc>
          <w:tcPr>
            <w:tcW w:w="1060" w:type="dxa"/>
            <w:tcBorders>
              <w:top w:val="nil"/>
              <w:left w:val="nil"/>
              <w:bottom w:val="nil"/>
              <w:right w:val="nil"/>
            </w:tcBorders>
            <w:shd w:val="clear" w:color="auto" w:fill="auto"/>
            <w:noWrap/>
            <w:vAlign w:val="bottom"/>
            <w:hideMark/>
          </w:tcPr>
          <w:p w14:paraId="38AF5E30" w14:textId="77777777" w:rsidR="00F14D3A" w:rsidRPr="00F14D3A" w:rsidRDefault="00F14D3A" w:rsidP="00F14D3A">
            <w:pPr>
              <w:spacing w:after="0" w:line="240" w:lineRule="auto"/>
              <w:rPr>
                <w:rFonts w:ascii="Calibri" w:eastAsia="Times New Roman" w:hAnsi="Calibri" w:cs="Calibri"/>
                <w:color w:val="000000"/>
                <w:sz w:val="24"/>
                <w:szCs w:val="24"/>
              </w:rPr>
            </w:pPr>
            <w:r w:rsidRPr="00F14D3A">
              <w:rPr>
                <w:rFonts w:ascii="Calibri" w:eastAsia="Times New Roman" w:hAnsi="Calibri" w:cs="Calibri"/>
                <w:color w:val="000000"/>
                <w:sz w:val="24"/>
                <w:szCs w:val="24"/>
              </w:rPr>
              <w:t>B1</w:t>
            </w:r>
          </w:p>
        </w:tc>
        <w:tc>
          <w:tcPr>
            <w:tcW w:w="1129" w:type="dxa"/>
            <w:gridSpan w:val="2"/>
            <w:tcBorders>
              <w:top w:val="nil"/>
              <w:left w:val="nil"/>
              <w:bottom w:val="nil"/>
              <w:right w:val="nil"/>
            </w:tcBorders>
            <w:shd w:val="clear" w:color="auto" w:fill="auto"/>
            <w:noWrap/>
            <w:vAlign w:val="bottom"/>
            <w:hideMark/>
          </w:tcPr>
          <w:p w14:paraId="3ABD32C7" w14:textId="77777777" w:rsidR="00F14D3A" w:rsidRPr="00F14D3A" w:rsidRDefault="00F14D3A" w:rsidP="00F14D3A">
            <w:pPr>
              <w:spacing w:after="0" w:line="240" w:lineRule="auto"/>
              <w:rPr>
                <w:rFonts w:ascii="Calibri" w:eastAsia="Times New Roman" w:hAnsi="Calibri" w:cs="Calibri"/>
                <w:color w:val="000000"/>
                <w:sz w:val="24"/>
                <w:szCs w:val="24"/>
              </w:rPr>
            </w:pPr>
            <w:r w:rsidRPr="00F14D3A">
              <w:rPr>
                <w:rFonts w:ascii="Calibri" w:eastAsia="Times New Roman" w:hAnsi="Calibri" w:cs="Calibri"/>
                <w:color w:val="000000"/>
                <w:sz w:val="24"/>
                <w:szCs w:val="24"/>
              </w:rPr>
              <w:t>B0</w:t>
            </w:r>
          </w:p>
        </w:tc>
      </w:tr>
      <w:tr w:rsidR="00F14D3A" w:rsidRPr="00F14D3A" w14:paraId="5BF1F1F0" w14:textId="77777777" w:rsidTr="00360E22">
        <w:trPr>
          <w:gridAfter w:val="1"/>
          <w:wAfter w:w="69" w:type="dxa"/>
          <w:trHeight w:val="312"/>
        </w:trPr>
        <w:tc>
          <w:tcPr>
            <w:tcW w:w="1060" w:type="dxa"/>
            <w:tcBorders>
              <w:top w:val="nil"/>
              <w:left w:val="nil"/>
              <w:bottom w:val="nil"/>
              <w:right w:val="nil"/>
            </w:tcBorders>
            <w:shd w:val="clear" w:color="auto" w:fill="auto"/>
            <w:noWrap/>
            <w:vAlign w:val="bottom"/>
            <w:hideMark/>
          </w:tcPr>
          <w:p w14:paraId="663AEE6E" w14:textId="77777777" w:rsidR="00F14D3A" w:rsidRPr="00F14D3A" w:rsidRDefault="00F14D3A" w:rsidP="00F14D3A">
            <w:pPr>
              <w:spacing w:after="0" w:line="240" w:lineRule="auto"/>
              <w:rPr>
                <w:rFonts w:ascii="Calibri" w:eastAsia="Times New Roman" w:hAnsi="Calibri" w:cs="Calibri"/>
                <w:color w:val="000000"/>
                <w:sz w:val="24"/>
                <w:szCs w:val="24"/>
              </w:rPr>
            </w:pPr>
            <w:r w:rsidRPr="00F14D3A">
              <w:rPr>
                <w:rFonts w:ascii="Calibri" w:eastAsia="Times New Roman" w:hAnsi="Calibri" w:cs="Calibri"/>
                <w:color w:val="000000"/>
                <w:sz w:val="24"/>
                <w:szCs w:val="24"/>
              </w:rPr>
              <w:t>Average</w:t>
            </w:r>
          </w:p>
        </w:tc>
        <w:tc>
          <w:tcPr>
            <w:tcW w:w="1060" w:type="dxa"/>
            <w:tcBorders>
              <w:top w:val="nil"/>
              <w:left w:val="nil"/>
              <w:bottom w:val="nil"/>
              <w:right w:val="nil"/>
            </w:tcBorders>
            <w:shd w:val="clear" w:color="auto" w:fill="auto"/>
            <w:noWrap/>
            <w:vAlign w:val="bottom"/>
            <w:hideMark/>
          </w:tcPr>
          <w:p w14:paraId="7DD9EE0A" w14:textId="22DC9AD2" w:rsidR="00F14D3A" w:rsidRPr="00F14D3A" w:rsidRDefault="00F14D3A" w:rsidP="00F14D3A">
            <w:pPr>
              <w:spacing w:after="0" w:line="240" w:lineRule="auto"/>
              <w:jc w:val="right"/>
              <w:rPr>
                <w:rFonts w:ascii="Calibri" w:eastAsia="Times New Roman" w:hAnsi="Calibri" w:cs="Calibri"/>
                <w:color w:val="000000"/>
                <w:sz w:val="24"/>
                <w:szCs w:val="24"/>
              </w:rPr>
            </w:pPr>
            <w:r w:rsidRPr="00F14D3A">
              <w:rPr>
                <w:rFonts w:ascii="Calibri" w:eastAsia="Times New Roman" w:hAnsi="Calibri" w:cs="Calibri"/>
                <w:color w:val="000000"/>
                <w:sz w:val="24"/>
                <w:szCs w:val="24"/>
              </w:rPr>
              <w:t>0.29239</w:t>
            </w:r>
          </w:p>
        </w:tc>
        <w:tc>
          <w:tcPr>
            <w:tcW w:w="1129" w:type="dxa"/>
            <w:gridSpan w:val="2"/>
            <w:tcBorders>
              <w:top w:val="nil"/>
              <w:left w:val="nil"/>
              <w:bottom w:val="nil"/>
              <w:right w:val="nil"/>
            </w:tcBorders>
            <w:shd w:val="clear" w:color="auto" w:fill="auto"/>
            <w:noWrap/>
            <w:vAlign w:val="bottom"/>
            <w:hideMark/>
          </w:tcPr>
          <w:p w14:paraId="2C8DEE0B" w14:textId="77777777" w:rsidR="00F14D3A" w:rsidRPr="00F14D3A" w:rsidRDefault="00F14D3A" w:rsidP="00F14D3A">
            <w:pPr>
              <w:spacing w:after="0" w:line="240" w:lineRule="auto"/>
              <w:jc w:val="right"/>
              <w:rPr>
                <w:rFonts w:ascii="Calibri" w:eastAsia="Times New Roman" w:hAnsi="Calibri" w:cs="Calibri"/>
                <w:color w:val="000000"/>
                <w:sz w:val="24"/>
                <w:szCs w:val="24"/>
              </w:rPr>
            </w:pPr>
            <w:r w:rsidRPr="00F14D3A">
              <w:rPr>
                <w:rFonts w:ascii="Calibri" w:eastAsia="Times New Roman" w:hAnsi="Calibri" w:cs="Calibri"/>
                <w:color w:val="000000"/>
                <w:sz w:val="24"/>
                <w:szCs w:val="24"/>
              </w:rPr>
              <w:t>139.6553</w:t>
            </w:r>
          </w:p>
        </w:tc>
      </w:tr>
      <w:tr w:rsidR="00F14D3A" w:rsidRPr="00F14D3A" w14:paraId="67DE3D17" w14:textId="77777777" w:rsidTr="00360E22">
        <w:trPr>
          <w:gridAfter w:val="1"/>
          <w:wAfter w:w="69" w:type="dxa"/>
          <w:trHeight w:val="312"/>
        </w:trPr>
        <w:tc>
          <w:tcPr>
            <w:tcW w:w="1060" w:type="dxa"/>
            <w:tcBorders>
              <w:top w:val="nil"/>
              <w:left w:val="nil"/>
              <w:bottom w:val="nil"/>
              <w:right w:val="nil"/>
            </w:tcBorders>
            <w:shd w:val="clear" w:color="auto" w:fill="auto"/>
            <w:noWrap/>
            <w:vAlign w:val="bottom"/>
            <w:hideMark/>
          </w:tcPr>
          <w:p w14:paraId="6BDB6B23" w14:textId="77777777" w:rsidR="00F14D3A" w:rsidRPr="00F14D3A" w:rsidRDefault="00F14D3A" w:rsidP="00F14D3A">
            <w:pPr>
              <w:spacing w:after="0" w:line="240" w:lineRule="auto"/>
              <w:rPr>
                <w:rFonts w:ascii="Calibri" w:eastAsia="Times New Roman" w:hAnsi="Calibri" w:cs="Calibri"/>
                <w:color w:val="000000"/>
                <w:sz w:val="24"/>
                <w:szCs w:val="24"/>
              </w:rPr>
            </w:pPr>
            <w:proofErr w:type="spellStart"/>
            <w:r w:rsidRPr="00F14D3A">
              <w:rPr>
                <w:rFonts w:ascii="Calibri" w:eastAsia="Times New Roman" w:hAnsi="Calibri" w:cs="Calibri"/>
                <w:color w:val="000000"/>
                <w:sz w:val="24"/>
                <w:szCs w:val="24"/>
              </w:rPr>
              <w:t>Stdv</w:t>
            </w:r>
            <w:proofErr w:type="spellEnd"/>
          </w:p>
        </w:tc>
        <w:tc>
          <w:tcPr>
            <w:tcW w:w="1060" w:type="dxa"/>
            <w:tcBorders>
              <w:top w:val="nil"/>
              <w:left w:val="nil"/>
              <w:bottom w:val="nil"/>
              <w:right w:val="nil"/>
            </w:tcBorders>
            <w:shd w:val="clear" w:color="auto" w:fill="auto"/>
            <w:noWrap/>
            <w:vAlign w:val="bottom"/>
            <w:hideMark/>
          </w:tcPr>
          <w:p w14:paraId="5BAA0D95" w14:textId="77777777" w:rsidR="00F14D3A" w:rsidRPr="00F14D3A" w:rsidRDefault="00F14D3A" w:rsidP="00F14D3A">
            <w:pPr>
              <w:spacing w:after="0" w:line="240" w:lineRule="auto"/>
              <w:jc w:val="right"/>
              <w:rPr>
                <w:rFonts w:ascii="Calibri" w:eastAsia="Times New Roman" w:hAnsi="Calibri" w:cs="Calibri"/>
                <w:color w:val="000000"/>
                <w:sz w:val="24"/>
                <w:szCs w:val="24"/>
              </w:rPr>
            </w:pPr>
            <w:r w:rsidRPr="00F14D3A">
              <w:rPr>
                <w:rFonts w:ascii="Calibri" w:eastAsia="Times New Roman" w:hAnsi="Calibri" w:cs="Calibri"/>
                <w:color w:val="000000"/>
                <w:sz w:val="24"/>
                <w:szCs w:val="24"/>
              </w:rPr>
              <w:t>0.02437</w:t>
            </w:r>
          </w:p>
        </w:tc>
        <w:tc>
          <w:tcPr>
            <w:tcW w:w="1129" w:type="dxa"/>
            <w:gridSpan w:val="2"/>
            <w:tcBorders>
              <w:top w:val="nil"/>
              <w:left w:val="nil"/>
              <w:bottom w:val="nil"/>
              <w:right w:val="nil"/>
            </w:tcBorders>
            <w:shd w:val="clear" w:color="auto" w:fill="auto"/>
            <w:noWrap/>
            <w:vAlign w:val="bottom"/>
            <w:hideMark/>
          </w:tcPr>
          <w:p w14:paraId="25D7EE50" w14:textId="77777777" w:rsidR="00F14D3A" w:rsidRPr="00F14D3A" w:rsidRDefault="00F14D3A" w:rsidP="00F14D3A">
            <w:pPr>
              <w:spacing w:after="0" w:line="240" w:lineRule="auto"/>
              <w:jc w:val="right"/>
              <w:rPr>
                <w:rFonts w:ascii="Calibri" w:eastAsia="Times New Roman" w:hAnsi="Calibri" w:cs="Calibri"/>
                <w:color w:val="000000"/>
                <w:sz w:val="24"/>
                <w:szCs w:val="24"/>
              </w:rPr>
            </w:pPr>
            <w:r w:rsidRPr="00F14D3A">
              <w:rPr>
                <w:rFonts w:ascii="Calibri" w:eastAsia="Times New Roman" w:hAnsi="Calibri" w:cs="Calibri"/>
                <w:color w:val="000000"/>
                <w:sz w:val="24"/>
                <w:szCs w:val="24"/>
              </w:rPr>
              <w:t>1.33033</w:t>
            </w:r>
          </w:p>
        </w:tc>
      </w:tr>
    </w:tbl>
    <w:p w14:paraId="13F426EA" w14:textId="428CF2E2" w:rsidR="00F14D3A" w:rsidRDefault="00F14D3A" w:rsidP="00026CA5">
      <w:pPr>
        <w:spacing w:line="360" w:lineRule="auto"/>
        <w:rPr>
          <w:rFonts w:ascii="Times New Roman" w:hAnsi="Times New Roman" w:cs="Times New Roman"/>
          <w:b/>
          <w:bCs/>
          <w:sz w:val="24"/>
          <w:szCs w:val="24"/>
        </w:rPr>
      </w:pPr>
    </w:p>
    <w:p w14:paraId="344E9FD8" w14:textId="7E8A3AEC" w:rsidR="00F43413" w:rsidRDefault="00F43413" w:rsidP="00026CA5">
      <w:pPr>
        <w:spacing w:line="360" w:lineRule="auto"/>
        <w:rPr>
          <w:rFonts w:ascii="Times New Roman" w:hAnsi="Times New Roman" w:cs="Times New Roman"/>
          <w:b/>
          <w:bCs/>
          <w:sz w:val="24"/>
          <w:szCs w:val="24"/>
        </w:rPr>
      </w:pPr>
      <w:r>
        <w:rPr>
          <w:rFonts w:ascii="Times New Roman" w:hAnsi="Times New Roman" w:cs="Times New Roman"/>
          <w:b/>
          <w:bCs/>
          <w:sz w:val="24"/>
          <w:szCs w:val="24"/>
        </w:rPr>
        <w:t>Cross Validation</w:t>
      </w:r>
    </w:p>
    <w:p w14:paraId="180367EC" w14:textId="1F9C6598" w:rsidR="00360E22" w:rsidRPr="00360E22" w:rsidRDefault="00360E22" w:rsidP="00026CA5">
      <w:pPr>
        <w:spacing w:line="360" w:lineRule="auto"/>
        <w:rPr>
          <w:rFonts w:ascii="Times New Roman" w:hAnsi="Times New Roman" w:cs="Times New Roman"/>
          <w:sz w:val="24"/>
          <w:szCs w:val="24"/>
        </w:rPr>
      </w:pPr>
      <w:r w:rsidRPr="00360E22">
        <w:rPr>
          <w:rFonts w:ascii="Times New Roman" w:hAnsi="Times New Roman" w:cs="Times New Roman"/>
          <w:sz w:val="24"/>
          <w:szCs w:val="24"/>
        </w:rPr>
        <w:t>A statistical technique called cross-validation is used to gauge the effectiveness (or accuracy) of machine learning models. It serves as a safeguard against overfitting in predictive models, especially when the available data may be scarce.</w:t>
      </w:r>
    </w:p>
    <w:p w14:paraId="58ABC935" w14:textId="5F78379D" w:rsidR="00E3592B" w:rsidRDefault="0053695F" w:rsidP="00026CA5">
      <w:pPr>
        <w:spacing w:line="360" w:lineRule="auto"/>
        <w:rPr>
          <w:rFonts w:ascii="Times New Roman" w:hAnsi="Times New Roman" w:cs="Times New Roman"/>
          <w:b/>
          <w:bCs/>
          <w:sz w:val="24"/>
          <w:szCs w:val="24"/>
        </w:rPr>
      </w:pPr>
      <w:r w:rsidRPr="0053695F">
        <w:rPr>
          <w:rFonts w:ascii="Times New Roman" w:hAnsi="Times New Roman" w:cs="Times New Roman"/>
          <w:b/>
          <w:bCs/>
          <w:sz w:val="24"/>
          <w:szCs w:val="24"/>
        </w:rPr>
        <w:drawing>
          <wp:inline distT="0" distB="0" distL="0" distR="0" wp14:anchorId="7CCD8381" wp14:editId="621F226A">
            <wp:extent cx="3038475" cy="822003"/>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stretch>
                      <a:fillRect/>
                    </a:stretch>
                  </pic:blipFill>
                  <pic:spPr>
                    <a:xfrm>
                      <a:off x="0" y="0"/>
                      <a:ext cx="3049454" cy="824973"/>
                    </a:xfrm>
                    <a:prstGeom prst="rect">
                      <a:avLst/>
                    </a:prstGeom>
                  </pic:spPr>
                </pic:pic>
              </a:graphicData>
            </a:graphic>
          </wp:inline>
        </w:drawing>
      </w:r>
    </w:p>
    <w:p w14:paraId="21FA6C96" w14:textId="30F1E431" w:rsidR="0053695F" w:rsidRDefault="0053695F" w:rsidP="00026CA5">
      <w:pPr>
        <w:spacing w:line="360" w:lineRule="auto"/>
        <w:rPr>
          <w:rFonts w:ascii="Times New Roman" w:hAnsi="Times New Roman" w:cs="Times New Roman"/>
          <w:b/>
          <w:bCs/>
          <w:sz w:val="24"/>
          <w:szCs w:val="24"/>
        </w:rPr>
      </w:pPr>
    </w:p>
    <w:p w14:paraId="4ACC0BDC" w14:textId="5E7F507A" w:rsidR="0053695F" w:rsidRPr="00F14D3A" w:rsidRDefault="0053695F" w:rsidP="00026CA5">
      <w:pPr>
        <w:spacing w:line="360" w:lineRule="auto"/>
        <w:rPr>
          <w:rFonts w:ascii="Times New Roman" w:hAnsi="Times New Roman" w:cs="Times New Roman"/>
          <w:b/>
          <w:bCs/>
          <w:sz w:val="24"/>
          <w:szCs w:val="24"/>
        </w:rPr>
      </w:pPr>
      <w:r w:rsidRPr="0053695F">
        <w:rPr>
          <w:rFonts w:ascii="Times New Roman" w:hAnsi="Times New Roman" w:cs="Times New Roman"/>
          <w:b/>
          <w:bCs/>
          <w:sz w:val="24"/>
          <w:szCs w:val="24"/>
        </w:rPr>
        <w:lastRenderedPageBreak/>
        <w:drawing>
          <wp:inline distT="0" distB="0" distL="0" distR="0" wp14:anchorId="553F31C9" wp14:editId="472FEDB3">
            <wp:extent cx="3038475" cy="888916"/>
            <wp:effectExtent l="0" t="0" r="0" b="698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stretch>
                      <a:fillRect/>
                    </a:stretch>
                  </pic:blipFill>
                  <pic:spPr>
                    <a:xfrm>
                      <a:off x="0" y="0"/>
                      <a:ext cx="3063118" cy="896125"/>
                    </a:xfrm>
                    <a:prstGeom prst="rect">
                      <a:avLst/>
                    </a:prstGeom>
                  </pic:spPr>
                </pic:pic>
              </a:graphicData>
            </a:graphic>
          </wp:inline>
        </w:drawing>
      </w:r>
    </w:p>
    <w:sectPr w:rsidR="0053695F" w:rsidRPr="00F14D3A" w:rsidSect="009E200A">
      <w:pgSz w:w="12240" w:h="15840"/>
      <w:pgMar w:top="1440" w:right="1452" w:bottom="1469"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825D7"/>
    <w:multiLevelType w:val="hybridMultilevel"/>
    <w:tmpl w:val="AAC2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93E6F"/>
    <w:multiLevelType w:val="multilevel"/>
    <w:tmpl w:val="F14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36230">
    <w:abstractNumId w:val="0"/>
  </w:num>
  <w:num w:numId="2" w16cid:durableId="862980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01"/>
    <w:rsid w:val="00026CA5"/>
    <w:rsid w:val="00072558"/>
    <w:rsid w:val="00090B90"/>
    <w:rsid w:val="000B7116"/>
    <w:rsid w:val="000D7349"/>
    <w:rsid w:val="00120B34"/>
    <w:rsid w:val="0013577A"/>
    <w:rsid w:val="00150D91"/>
    <w:rsid w:val="002C1A0E"/>
    <w:rsid w:val="0030100E"/>
    <w:rsid w:val="00360E22"/>
    <w:rsid w:val="003F0CED"/>
    <w:rsid w:val="004040CA"/>
    <w:rsid w:val="00460C07"/>
    <w:rsid w:val="0053695F"/>
    <w:rsid w:val="0056268D"/>
    <w:rsid w:val="0059371B"/>
    <w:rsid w:val="005B086F"/>
    <w:rsid w:val="005B1B7E"/>
    <w:rsid w:val="0065430E"/>
    <w:rsid w:val="007C52B0"/>
    <w:rsid w:val="008826C3"/>
    <w:rsid w:val="008955FE"/>
    <w:rsid w:val="008D7BE8"/>
    <w:rsid w:val="00924D5E"/>
    <w:rsid w:val="00993B18"/>
    <w:rsid w:val="009D07CF"/>
    <w:rsid w:val="009E200A"/>
    <w:rsid w:val="00A407FA"/>
    <w:rsid w:val="00A65B6F"/>
    <w:rsid w:val="00AF2171"/>
    <w:rsid w:val="00B35A4A"/>
    <w:rsid w:val="00B36719"/>
    <w:rsid w:val="00B87D7A"/>
    <w:rsid w:val="00C3683B"/>
    <w:rsid w:val="00D04EF6"/>
    <w:rsid w:val="00D522C4"/>
    <w:rsid w:val="00D94072"/>
    <w:rsid w:val="00DA7ABD"/>
    <w:rsid w:val="00DC7E5D"/>
    <w:rsid w:val="00E3592B"/>
    <w:rsid w:val="00E604C6"/>
    <w:rsid w:val="00EA27B6"/>
    <w:rsid w:val="00EA2E06"/>
    <w:rsid w:val="00F06401"/>
    <w:rsid w:val="00F14D3A"/>
    <w:rsid w:val="00F43413"/>
    <w:rsid w:val="00F634F2"/>
    <w:rsid w:val="00F676E3"/>
    <w:rsid w:val="00F87A71"/>
    <w:rsid w:val="00FC63E8"/>
    <w:rsid w:val="00FD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548A4"/>
  <w15:chartTrackingRefBased/>
  <w15:docId w15:val="{DED1A47F-E32F-467A-8B00-89760C2AB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43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34F2"/>
    <w:rPr>
      <w:color w:val="0563C1" w:themeColor="hyperlink"/>
      <w:u w:val="single"/>
    </w:rPr>
  </w:style>
  <w:style w:type="character" w:styleId="UnresolvedMention">
    <w:name w:val="Unresolved Mention"/>
    <w:basedOn w:val="DefaultParagraphFont"/>
    <w:uiPriority w:val="99"/>
    <w:semiHidden/>
    <w:unhideWhenUsed/>
    <w:rsid w:val="00F63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7057">
      <w:bodyDiv w:val="1"/>
      <w:marLeft w:val="0"/>
      <w:marRight w:val="0"/>
      <w:marTop w:val="0"/>
      <w:marBottom w:val="0"/>
      <w:divBdr>
        <w:top w:val="none" w:sz="0" w:space="0" w:color="auto"/>
        <w:left w:val="none" w:sz="0" w:space="0" w:color="auto"/>
        <w:bottom w:val="none" w:sz="0" w:space="0" w:color="auto"/>
        <w:right w:val="none" w:sz="0" w:space="0" w:color="auto"/>
      </w:divBdr>
    </w:div>
    <w:div w:id="387192275">
      <w:bodyDiv w:val="1"/>
      <w:marLeft w:val="0"/>
      <w:marRight w:val="0"/>
      <w:marTop w:val="0"/>
      <w:marBottom w:val="0"/>
      <w:divBdr>
        <w:top w:val="none" w:sz="0" w:space="0" w:color="auto"/>
        <w:left w:val="none" w:sz="0" w:space="0" w:color="auto"/>
        <w:bottom w:val="none" w:sz="0" w:space="0" w:color="auto"/>
        <w:right w:val="none" w:sz="0" w:space="0" w:color="auto"/>
      </w:divBdr>
    </w:div>
    <w:div w:id="492380349">
      <w:bodyDiv w:val="1"/>
      <w:marLeft w:val="0"/>
      <w:marRight w:val="0"/>
      <w:marTop w:val="0"/>
      <w:marBottom w:val="0"/>
      <w:divBdr>
        <w:top w:val="none" w:sz="0" w:space="0" w:color="auto"/>
        <w:left w:val="none" w:sz="0" w:space="0" w:color="auto"/>
        <w:bottom w:val="none" w:sz="0" w:space="0" w:color="auto"/>
        <w:right w:val="none" w:sz="0" w:space="0" w:color="auto"/>
      </w:divBdr>
    </w:div>
    <w:div w:id="934897237">
      <w:bodyDiv w:val="1"/>
      <w:marLeft w:val="0"/>
      <w:marRight w:val="0"/>
      <w:marTop w:val="0"/>
      <w:marBottom w:val="0"/>
      <w:divBdr>
        <w:top w:val="none" w:sz="0" w:space="0" w:color="auto"/>
        <w:left w:val="none" w:sz="0" w:space="0" w:color="auto"/>
        <w:bottom w:val="none" w:sz="0" w:space="0" w:color="auto"/>
        <w:right w:val="none" w:sz="0" w:space="0" w:color="auto"/>
      </w:divBdr>
    </w:div>
    <w:div w:id="1014186616">
      <w:bodyDiv w:val="1"/>
      <w:marLeft w:val="0"/>
      <w:marRight w:val="0"/>
      <w:marTop w:val="0"/>
      <w:marBottom w:val="0"/>
      <w:divBdr>
        <w:top w:val="none" w:sz="0" w:space="0" w:color="auto"/>
        <w:left w:val="none" w:sz="0" w:space="0" w:color="auto"/>
        <w:bottom w:val="none" w:sz="0" w:space="0" w:color="auto"/>
        <w:right w:val="none" w:sz="0" w:space="0" w:color="auto"/>
      </w:divBdr>
    </w:div>
    <w:div w:id="1229152259">
      <w:bodyDiv w:val="1"/>
      <w:marLeft w:val="0"/>
      <w:marRight w:val="0"/>
      <w:marTop w:val="0"/>
      <w:marBottom w:val="0"/>
      <w:divBdr>
        <w:top w:val="none" w:sz="0" w:space="0" w:color="auto"/>
        <w:left w:val="none" w:sz="0" w:space="0" w:color="auto"/>
        <w:bottom w:val="none" w:sz="0" w:space="0" w:color="auto"/>
        <w:right w:val="none" w:sz="0" w:space="0" w:color="auto"/>
      </w:divBdr>
    </w:div>
    <w:div w:id="160295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pan\Desktop\Doing%20Diabetes%20-%20Cop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rpan\Desktop\Doing%20Diabetes%20-%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Insulin Line Fit  Plot</a:t>
            </a:r>
          </a:p>
        </c:rich>
      </c:tx>
      <c:overlay val="0"/>
    </c:title>
    <c:autoTitleDeleted val="0"/>
    <c:plotArea>
      <c:layout/>
      <c:scatterChart>
        <c:scatterStyle val="lineMarker"/>
        <c:varyColors val="0"/>
        <c:ser>
          <c:idx val="0"/>
          <c:order val="0"/>
          <c:tx>
            <c:v>Glucose</c:v>
          </c:tx>
          <c:spPr>
            <a:ln w="19050">
              <a:noFill/>
            </a:ln>
          </c:spPr>
          <c:xVal>
            <c:numRef>
              <c:f>Normality!$H$3:$H$102</c:f>
              <c:numCache>
                <c:formatCode>General</c:formatCode>
                <c:ptCount val="100"/>
                <c:pt idx="0">
                  <c:v>0</c:v>
                </c:pt>
                <c:pt idx="1">
                  <c:v>0</c:v>
                </c:pt>
                <c:pt idx="2">
                  <c:v>0</c:v>
                </c:pt>
                <c:pt idx="3">
                  <c:v>94</c:v>
                </c:pt>
                <c:pt idx="4">
                  <c:v>168</c:v>
                </c:pt>
                <c:pt idx="5">
                  <c:v>0</c:v>
                </c:pt>
                <c:pt idx="6">
                  <c:v>88</c:v>
                </c:pt>
                <c:pt idx="7">
                  <c:v>0</c:v>
                </c:pt>
                <c:pt idx="8">
                  <c:v>543</c:v>
                </c:pt>
                <c:pt idx="9">
                  <c:v>0</c:v>
                </c:pt>
                <c:pt idx="10">
                  <c:v>0</c:v>
                </c:pt>
                <c:pt idx="11">
                  <c:v>0</c:v>
                </c:pt>
                <c:pt idx="12">
                  <c:v>0</c:v>
                </c:pt>
                <c:pt idx="13">
                  <c:v>846</c:v>
                </c:pt>
                <c:pt idx="14">
                  <c:v>175</c:v>
                </c:pt>
                <c:pt idx="15">
                  <c:v>0</c:v>
                </c:pt>
                <c:pt idx="16">
                  <c:v>230</c:v>
                </c:pt>
                <c:pt idx="17">
                  <c:v>0</c:v>
                </c:pt>
                <c:pt idx="18">
                  <c:v>83</c:v>
                </c:pt>
                <c:pt idx="19">
                  <c:v>96</c:v>
                </c:pt>
                <c:pt idx="20">
                  <c:v>235</c:v>
                </c:pt>
                <c:pt idx="21">
                  <c:v>0</c:v>
                </c:pt>
                <c:pt idx="22">
                  <c:v>0</c:v>
                </c:pt>
                <c:pt idx="23">
                  <c:v>0</c:v>
                </c:pt>
                <c:pt idx="24">
                  <c:v>146</c:v>
                </c:pt>
                <c:pt idx="25">
                  <c:v>115</c:v>
                </c:pt>
                <c:pt idx="26">
                  <c:v>0</c:v>
                </c:pt>
                <c:pt idx="27">
                  <c:v>140</c:v>
                </c:pt>
                <c:pt idx="28">
                  <c:v>110</c:v>
                </c:pt>
                <c:pt idx="29">
                  <c:v>0</c:v>
                </c:pt>
                <c:pt idx="30">
                  <c:v>0</c:v>
                </c:pt>
                <c:pt idx="31">
                  <c:v>245</c:v>
                </c:pt>
                <c:pt idx="32">
                  <c:v>54</c:v>
                </c:pt>
                <c:pt idx="33">
                  <c:v>0</c:v>
                </c:pt>
                <c:pt idx="34">
                  <c:v>0</c:v>
                </c:pt>
                <c:pt idx="35">
                  <c:v>192</c:v>
                </c:pt>
                <c:pt idx="36">
                  <c:v>0</c:v>
                </c:pt>
                <c:pt idx="37">
                  <c:v>0</c:v>
                </c:pt>
                <c:pt idx="38">
                  <c:v>0</c:v>
                </c:pt>
                <c:pt idx="39">
                  <c:v>207</c:v>
                </c:pt>
                <c:pt idx="40">
                  <c:v>70</c:v>
                </c:pt>
                <c:pt idx="41">
                  <c:v>0</c:v>
                </c:pt>
                <c:pt idx="42">
                  <c:v>0</c:v>
                </c:pt>
                <c:pt idx="43">
                  <c:v>240</c:v>
                </c:pt>
                <c:pt idx="44">
                  <c:v>0</c:v>
                </c:pt>
                <c:pt idx="45">
                  <c:v>0</c:v>
                </c:pt>
                <c:pt idx="46">
                  <c:v>0</c:v>
                </c:pt>
                <c:pt idx="47">
                  <c:v>0</c:v>
                </c:pt>
                <c:pt idx="48">
                  <c:v>0</c:v>
                </c:pt>
                <c:pt idx="49">
                  <c:v>0</c:v>
                </c:pt>
                <c:pt idx="50">
                  <c:v>82</c:v>
                </c:pt>
                <c:pt idx="51">
                  <c:v>36</c:v>
                </c:pt>
                <c:pt idx="52">
                  <c:v>23</c:v>
                </c:pt>
                <c:pt idx="53">
                  <c:v>300</c:v>
                </c:pt>
                <c:pt idx="54">
                  <c:v>342</c:v>
                </c:pt>
                <c:pt idx="55">
                  <c:v>0</c:v>
                </c:pt>
                <c:pt idx="56">
                  <c:v>304</c:v>
                </c:pt>
                <c:pt idx="57">
                  <c:v>110</c:v>
                </c:pt>
                <c:pt idx="58">
                  <c:v>0</c:v>
                </c:pt>
                <c:pt idx="59">
                  <c:v>142</c:v>
                </c:pt>
                <c:pt idx="60">
                  <c:v>0</c:v>
                </c:pt>
                <c:pt idx="61">
                  <c:v>0</c:v>
                </c:pt>
                <c:pt idx="62">
                  <c:v>0</c:v>
                </c:pt>
                <c:pt idx="63">
                  <c:v>128</c:v>
                </c:pt>
                <c:pt idx="64">
                  <c:v>0</c:v>
                </c:pt>
                <c:pt idx="65">
                  <c:v>0</c:v>
                </c:pt>
                <c:pt idx="66">
                  <c:v>0</c:v>
                </c:pt>
                <c:pt idx="67">
                  <c:v>0</c:v>
                </c:pt>
                <c:pt idx="68">
                  <c:v>38</c:v>
                </c:pt>
                <c:pt idx="69">
                  <c:v>100</c:v>
                </c:pt>
                <c:pt idx="70">
                  <c:v>90</c:v>
                </c:pt>
                <c:pt idx="71">
                  <c:v>140</c:v>
                </c:pt>
                <c:pt idx="72">
                  <c:v>0</c:v>
                </c:pt>
                <c:pt idx="73">
                  <c:v>270</c:v>
                </c:pt>
                <c:pt idx="74">
                  <c:v>0</c:v>
                </c:pt>
                <c:pt idx="75">
                  <c:v>0</c:v>
                </c:pt>
                <c:pt idx="76">
                  <c:v>0</c:v>
                </c:pt>
                <c:pt idx="77">
                  <c:v>0</c:v>
                </c:pt>
                <c:pt idx="78">
                  <c:v>0</c:v>
                </c:pt>
                <c:pt idx="79">
                  <c:v>0</c:v>
                </c:pt>
                <c:pt idx="80">
                  <c:v>0</c:v>
                </c:pt>
                <c:pt idx="81">
                  <c:v>0</c:v>
                </c:pt>
                <c:pt idx="82">
                  <c:v>71</c:v>
                </c:pt>
                <c:pt idx="83">
                  <c:v>0</c:v>
                </c:pt>
                <c:pt idx="84">
                  <c:v>0</c:v>
                </c:pt>
                <c:pt idx="85">
                  <c:v>125</c:v>
                </c:pt>
                <c:pt idx="86">
                  <c:v>0</c:v>
                </c:pt>
                <c:pt idx="87">
                  <c:v>71</c:v>
                </c:pt>
                <c:pt idx="88">
                  <c:v>110</c:v>
                </c:pt>
                <c:pt idx="89">
                  <c:v>0</c:v>
                </c:pt>
                <c:pt idx="90">
                  <c:v>0</c:v>
                </c:pt>
                <c:pt idx="91">
                  <c:v>176</c:v>
                </c:pt>
                <c:pt idx="92">
                  <c:v>48</c:v>
                </c:pt>
                <c:pt idx="93">
                  <c:v>0</c:v>
                </c:pt>
                <c:pt idx="94">
                  <c:v>64</c:v>
                </c:pt>
                <c:pt idx="95">
                  <c:v>228</c:v>
                </c:pt>
                <c:pt idx="96">
                  <c:v>0</c:v>
                </c:pt>
                <c:pt idx="97">
                  <c:v>76</c:v>
                </c:pt>
                <c:pt idx="98">
                  <c:v>64</c:v>
                </c:pt>
                <c:pt idx="99">
                  <c:v>220</c:v>
                </c:pt>
              </c:numCache>
            </c:numRef>
          </c:xVal>
          <c:yVal>
            <c:numRef>
              <c:f>Normality!$B$3:$B$102</c:f>
              <c:numCache>
                <c:formatCode>General</c:formatCode>
                <c:ptCount val="100"/>
                <c:pt idx="0">
                  <c:v>148</c:v>
                </c:pt>
                <c:pt idx="1">
                  <c:v>85</c:v>
                </c:pt>
                <c:pt idx="2">
                  <c:v>183</c:v>
                </c:pt>
                <c:pt idx="3">
                  <c:v>89</c:v>
                </c:pt>
                <c:pt idx="4">
                  <c:v>137</c:v>
                </c:pt>
                <c:pt idx="5">
                  <c:v>116</c:v>
                </c:pt>
                <c:pt idx="6">
                  <c:v>78</c:v>
                </c:pt>
                <c:pt idx="7">
                  <c:v>115</c:v>
                </c:pt>
                <c:pt idx="8">
                  <c:v>197</c:v>
                </c:pt>
                <c:pt idx="9">
                  <c:v>125</c:v>
                </c:pt>
                <c:pt idx="10">
                  <c:v>110</c:v>
                </c:pt>
                <c:pt idx="11">
                  <c:v>168</c:v>
                </c:pt>
                <c:pt idx="12">
                  <c:v>139</c:v>
                </c:pt>
                <c:pt idx="13">
                  <c:v>189</c:v>
                </c:pt>
                <c:pt idx="14">
                  <c:v>166</c:v>
                </c:pt>
                <c:pt idx="15">
                  <c:v>100</c:v>
                </c:pt>
                <c:pt idx="16">
                  <c:v>118</c:v>
                </c:pt>
                <c:pt idx="17">
                  <c:v>107</c:v>
                </c:pt>
                <c:pt idx="18">
                  <c:v>103</c:v>
                </c:pt>
                <c:pt idx="19">
                  <c:v>115</c:v>
                </c:pt>
                <c:pt idx="20">
                  <c:v>126</c:v>
                </c:pt>
                <c:pt idx="21">
                  <c:v>99</c:v>
                </c:pt>
                <c:pt idx="22">
                  <c:v>196</c:v>
                </c:pt>
                <c:pt idx="23">
                  <c:v>119</c:v>
                </c:pt>
                <c:pt idx="24">
                  <c:v>143</c:v>
                </c:pt>
                <c:pt idx="25">
                  <c:v>125</c:v>
                </c:pt>
                <c:pt idx="26">
                  <c:v>147</c:v>
                </c:pt>
                <c:pt idx="27">
                  <c:v>97</c:v>
                </c:pt>
                <c:pt idx="28">
                  <c:v>145</c:v>
                </c:pt>
                <c:pt idx="29">
                  <c:v>117</c:v>
                </c:pt>
                <c:pt idx="30">
                  <c:v>109</c:v>
                </c:pt>
                <c:pt idx="31">
                  <c:v>158</c:v>
                </c:pt>
                <c:pt idx="32">
                  <c:v>88</c:v>
                </c:pt>
                <c:pt idx="33">
                  <c:v>92</c:v>
                </c:pt>
                <c:pt idx="34">
                  <c:v>122</c:v>
                </c:pt>
                <c:pt idx="35">
                  <c:v>103</c:v>
                </c:pt>
                <c:pt idx="36">
                  <c:v>138</c:v>
                </c:pt>
                <c:pt idx="37">
                  <c:v>102</c:v>
                </c:pt>
                <c:pt idx="38">
                  <c:v>90</c:v>
                </c:pt>
                <c:pt idx="39">
                  <c:v>111</c:v>
                </c:pt>
                <c:pt idx="40">
                  <c:v>180</c:v>
                </c:pt>
                <c:pt idx="41">
                  <c:v>133</c:v>
                </c:pt>
                <c:pt idx="42">
                  <c:v>106</c:v>
                </c:pt>
                <c:pt idx="43">
                  <c:v>171</c:v>
                </c:pt>
                <c:pt idx="44">
                  <c:v>159</c:v>
                </c:pt>
                <c:pt idx="45">
                  <c:v>180</c:v>
                </c:pt>
                <c:pt idx="46">
                  <c:v>146</c:v>
                </c:pt>
                <c:pt idx="47">
                  <c:v>71</c:v>
                </c:pt>
                <c:pt idx="48">
                  <c:v>103</c:v>
                </c:pt>
                <c:pt idx="49">
                  <c:v>105</c:v>
                </c:pt>
                <c:pt idx="50">
                  <c:v>103</c:v>
                </c:pt>
                <c:pt idx="51">
                  <c:v>101</c:v>
                </c:pt>
                <c:pt idx="52">
                  <c:v>88</c:v>
                </c:pt>
                <c:pt idx="53">
                  <c:v>176</c:v>
                </c:pt>
                <c:pt idx="54">
                  <c:v>150</c:v>
                </c:pt>
                <c:pt idx="55">
                  <c:v>73</c:v>
                </c:pt>
                <c:pt idx="56">
                  <c:v>187</c:v>
                </c:pt>
                <c:pt idx="57">
                  <c:v>100</c:v>
                </c:pt>
                <c:pt idx="58">
                  <c:v>146</c:v>
                </c:pt>
                <c:pt idx="59">
                  <c:v>105</c:v>
                </c:pt>
                <c:pt idx="60">
                  <c:v>84</c:v>
                </c:pt>
                <c:pt idx="61">
                  <c:v>133</c:v>
                </c:pt>
                <c:pt idx="62">
                  <c:v>44</c:v>
                </c:pt>
                <c:pt idx="63">
                  <c:v>141</c:v>
                </c:pt>
                <c:pt idx="64">
                  <c:v>114</c:v>
                </c:pt>
                <c:pt idx="65">
                  <c:v>99</c:v>
                </c:pt>
                <c:pt idx="66">
                  <c:v>109</c:v>
                </c:pt>
                <c:pt idx="67">
                  <c:v>109</c:v>
                </c:pt>
                <c:pt idx="68">
                  <c:v>95</c:v>
                </c:pt>
                <c:pt idx="69">
                  <c:v>146</c:v>
                </c:pt>
                <c:pt idx="70">
                  <c:v>100</c:v>
                </c:pt>
                <c:pt idx="71">
                  <c:v>139</c:v>
                </c:pt>
                <c:pt idx="72">
                  <c:v>126</c:v>
                </c:pt>
                <c:pt idx="73">
                  <c:v>129</c:v>
                </c:pt>
                <c:pt idx="74">
                  <c:v>79</c:v>
                </c:pt>
                <c:pt idx="75">
                  <c:v>0</c:v>
                </c:pt>
                <c:pt idx="76">
                  <c:v>62</c:v>
                </c:pt>
                <c:pt idx="77">
                  <c:v>95</c:v>
                </c:pt>
                <c:pt idx="78">
                  <c:v>131</c:v>
                </c:pt>
                <c:pt idx="79">
                  <c:v>112</c:v>
                </c:pt>
                <c:pt idx="80">
                  <c:v>113</c:v>
                </c:pt>
                <c:pt idx="81">
                  <c:v>74</c:v>
                </c:pt>
                <c:pt idx="82">
                  <c:v>83</c:v>
                </c:pt>
                <c:pt idx="83">
                  <c:v>101</c:v>
                </c:pt>
                <c:pt idx="84">
                  <c:v>137</c:v>
                </c:pt>
                <c:pt idx="85">
                  <c:v>110</c:v>
                </c:pt>
                <c:pt idx="86">
                  <c:v>106</c:v>
                </c:pt>
                <c:pt idx="87">
                  <c:v>100</c:v>
                </c:pt>
                <c:pt idx="88">
                  <c:v>136</c:v>
                </c:pt>
                <c:pt idx="89">
                  <c:v>107</c:v>
                </c:pt>
                <c:pt idx="90">
                  <c:v>80</c:v>
                </c:pt>
                <c:pt idx="91">
                  <c:v>123</c:v>
                </c:pt>
                <c:pt idx="92">
                  <c:v>81</c:v>
                </c:pt>
                <c:pt idx="93">
                  <c:v>134</c:v>
                </c:pt>
                <c:pt idx="94">
                  <c:v>142</c:v>
                </c:pt>
                <c:pt idx="95">
                  <c:v>144</c:v>
                </c:pt>
                <c:pt idx="96">
                  <c:v>92</c:v>
                </c:pt>
                <c:pt idx="97">
                  <c:v>71</c:v>
                </c:pt>
                <c:pt idx="98">
                  <c:v>93</c:v>
                </c:pt>
                <c:pt idx="99">
                  <c:v>122</c:v>
                </c:pt>
              </c:numCache>
            </c:numRef>
          </c:yVal>
          <c:smooth val="0"/>
          <c:extLst>
            <c:ext xmlns:c16="http://schemas.microsoft.com/office/drawing/2014/chart" uri="{C3380CC4-5D6E-409C-BE32-E72D297353CC}">
              <c16:uniqueId val="{00000000-24F0-43C5-AE39-7BC9931273B3}"/>
            </c:ext>
          </c:extLst>
        </c:ser>
        <c:ser>
          <c:idx val="1"/>
          <c:order val="1"/>
          <c:tx>
            <c:v>Predicted Glucose</c:v>
          </c:tx>
          <c:spPr>
            <a:ln w="19050">
              <a:noFill/>
            </a:ln>
          </c:spPr>
          <c:xVal>
            <c:numRef>
              <c:f>Normality!$H$3:$H$102</c:f>
              <c:numCache>
                <c:formatCode>General</c:formatCode>
                <c:ptCount val="100"/>
                <c:pt idx="0">
                  <c:v>0</c:v>
                </c:pt>
                <c:pt idx="1">
                  <c:v>0</c:v>
                </c:pt>
                <c:pt idx="2">
                  <c:v>0</c:v>
                </c:pt>
                <c:pt idx="3">
                  <c:v>94</c:v>
                </c:pt>
                <c:pt idx="4">
                  <c:v>168</c:v>
                </c:pt>
                <c:pt idx="5">
                  <c:v>0</c:v>
                </c:pt>
                <c:pt idx="6">
                  <c:v>88</c:v>
                </c:pt>
                <c:pt idx="7">
                  <c:v>0</c:v>
                </c:pt>
                <c:pt idx="8">
                  <c:v>543</c:v>
                </c:pt>
                <c:pt idx="9">
                  <c:v>0</c:v>
                </c:pt>
                <c:pt idx="10">
                  <c:v>0</c:v>
                </c:pt>
                <c:pt idx="11">
                  <c:v>0</c:v>
                </c:pt>
                <c:pt idx="12">
                  <c:v>0</c:v>
                </c:pt>
                <c:pt idx="13">
                  <c:v>846</c:v>
                </c:pt>
                <c:pt idx="14">
                  <c:v>175</c:v>
                </c:pt>
                <c:pt idx="15">
                  <c:v>0</c:v>
                </c:pt>
                <c:pt idx="16">
                  <c:v>230</c:v>
                </c:pt>
                <c:pt idx="17">
                  <c:v>0</c:v>
                </c:pt>
                <c:pt idx="18">
                  <c:v>83</c:v>
                </c:pt>
                <c:pt idx="19">
                  <c:v>96</c:v>
                </c:pt>
                <c:pt idx="20">
                  <c:v>235</c:v>
                </c:pt>
                <c:pt idx="21">
                  <c:v>0</c:v>
                </c:pt>
                <c:pt idx="22">
                  <c:v>0</c:v>
                </c:pt>
                <c:pt idx="23">
                  <c:v>0</c:v>
                </c:pt>
                <c:pt idx="24">
                  <c:v>146</c:v>
                </c:pt>
                <c:pt idx="25">
                  <c:v>115</c:v>
                </c:pt>
                <c:pt idx="26">
                  <c:v>0</c:v>
                </c:pt>
                <c:pt idx="27">
                  <c:v>140</c:v>
                </c:pt>
                <c:pt idx="28">
                  <c:v>110</c:v>
                </c:pt>
                <c:pt idx="29">
                  <c:v>0</c:v>
                </c:pt>
                <c:pt idx="30">
                  <c:v>0</c:v>
                </c:pt>
                <c:pt idx="31">
                  <c:v>245</c:v>
                </c:pt>
                <c:pt idx="32">
                  <c:v>54</c:v>
                </c:pt>
                <c:pt idx="33">
                  <c:v>0</c:v>
                </c:pt>
                <c:pt idx="34">
                  <c:v>0</c:v>
                </c:pt>
                <c:pt idx="35">
                  <c:v>192</c:v>
                </c:pt>
                <c:pt idx="36">
                  <c:v>0</c:v>
                </c:pt>
                <c:pt idx="37">
                  <c:v>0</c:v>
                </c:pt>
                <c:pt idx="38">
                  <c:v>0</c:v>
                </c:pt>
                <c:pt idx="39">
                  <c:v>207</c:v>
                </c:pt>
                <c:pt idx="40">
                  <c:v>70</c:v>
                </c:pt>
                <c:pt idx="41">
                  <c:v>0</c:v>
                </c:pt>
                <c:pt idx="42">
                  <c:v>0</c:v>
                </c:pt>
                <c:pt idx="43">
                  <c:v>240</c:v>
                </c:pt>
                <c:pt idx="44">
                  <c:v>0</c:v>
                </c:pt>
                <c:pt idx="45">
                  <c:v>0</c:v>
                </c:pt>
                <c:pt idx="46">
                  <c:v>0</c:v>
                </c:pt>
                <c:pt idx="47">
                  <c:v>0</c:v>
                </c:pt>
                <c:pt idx="48">
                  <c:v>0</c:v>
                </c:pt>
                <c:pt idx="49">
                  <c:v>0</c:v>
                </c:pt>
                <c:pt idx="50">
                  <c:v>82</c:v>
                </c:pt>
                <c:pt idx="51">
                  <c:v>36</c:v>
                </c:pt>
                <c:pt idx="52">
                  <c:v>23</c:v>
                </c:pt>
                <c:pt idx="53">
                  <c:v>300</c:v>
                </c:pt>
                <c:pt idx="54">
                  <c:v>342</c:v>
                </c:pt>
                <c:pt idx="55">
                  <c:v>0</c:v>
                </c:pt>
                <c:pt idx="56">
                  <c:v>304</c:v>
                </c:pt>
                <c:pt idx="57">
                  <c:v>110</c:v>
                </c:pt>
                <c:pt idx="58">
                  <c:v>0</c:v>
                </c:pt>
                <c:pt idx="59">
                  <c:v>142</c:v>
                </c:pt>
                <c:pt idx="60">
                  <c:v>0</c:v>
                </c:pt>
                <c:pt idx="61">
                  <c:v>0</c:v>
                </c:pt>
                <c:pt idx="62">
                  <c:v>0</c:v>
                </c:pt>
                <c:pt idx="63">
                  <c:v>128</c:v>
                </c:pt>
                <c:pt idx="64">
                  <c:v>0</c:v>
                </c:pt>
                <c:pt idx="65">
                  <c:v>0</c:v>
                </c:pt>
                <c:pt idx="66">
                  <c:v>0</c:v>
                </c:pt>
                <c:pt idx="67">
                  <c:v>0</c:v>
                </c:pt>
                <c:pt idx="68">
                  <c:v>38</c:v>
                </c:pt>
                <c:pt idx="69">
                  <c:v>100</c:v>
                </c:pt>
                <c:pt idx="70">
                  <c:v>90</c:v>
                </c:pt>
                <c:pt idx="71">
                  <c:v>140</c:v>
                </c:pt>
                <c:pt idx="72">
                  <c:v>0</c:v>
                </c:pt>
                <c:pt idx="73">
                  <c:v>270</c:v>
                </c:pt>
                <c:pt idx="74">
                  <c:v>0</c:v>
                </c:pt>
                <c:pt idx="75">
                  <c:v>0</c:v>
                </c:pt>
                <c:pt idx="76">
                  <c:v>0</c:v>
                </c:pt>
                <c:pt idx="77">
                  <c:v>0</c:v>
                </c:pt>
                <c:pt idx="78">
                  <c:v>0</c:v>
                </c:pt>
                <c:pt idx="79">
                  <c:v>0</c:v>
                </c:pt>
                <c:pt idx="80">
                  <c:v>0</c:v>
                </c:pt>
                <c:pt idx="81">
                  <c:v>0</c:v>
                </c:pt>
                <c:pt idx="82">
                  <c:v>71</c:v>
                </c:pt>
                <c:pt idx="83">
                  <c:v>0</c:v>
                </c:pt>
                <c:pt idx="84">
                  <c:v>0</c:v>
                </c:pt>
                <c:pt idx="85">
                  <c:v>125</c:v>
                </c:pt>
                <c:pt idx="86">
                  <c:v>0</c:v>
                </c:pt>
                <c:pt idx="87">
                  <c:v>71</c:v>
                </c:pt>
                <c:pt idx="88">
                  <c:v>110</c:v>
                </c:pt>
                <c:pt idx="89">
                  <c:v>0</c:v>
                </c:pt>
                <c:pt idx="90">
                  <c:v>0</c:v>
                </c:pt>
                <c:pt idx="91">
                  <c:v>176</c:v>
                </c:pt>
                <c:pt idx="92">
                  <c:v>48</c:v>
                </c:pt>
                <c:pt idx="93">
                  <c:v>0</c:v>
                </c:pt>
                <c:pt idx="94">
                  <c:v>64</c:v>
                </c:pt>
                <c:pt idx="95">
                  <c:v>228</c:v>
                </c:pt>
                <c:pt idx="96">
                  <c:v>0</c:v>
                </c:pt>
                <c:pt idx="97">
                  <c:v>76</c:v>
                </c:pt>
                <c:pt idx="98">
                  <c:v>64</c:v>
                </c:pt>
                <c:pt idx="99">
                  <c:v>220</c:v>
                </c:pt>
              </c:numCache>
            </c:numRef>
          </c:xVal>
          <c:yVal>
            <c:numRef>
              <c:f>Normality!$AW$28:$AW$127</c:f>
              <c:numCache>
                <c:formatCode>General</c:formatCode>
                <c:ptCount val="100"/>
                <c:pt idx="0">
                  <c:v>126.91825824119263</c:v>
                </c:pt>
                <c:pt idx="1">
                  <c:v>107.49184226239058</c:v>
                </c:pt>
                <c:pt idx="2">
                  <c:v>108.51428520864332</c:v>
                </c:pt>
                <c:pt idx="3">
                  <c:v>106.05600552311746</c:v>
                </c:pt>
                <c:pt idx="4">
                  <c:v>125.2440002560314</c:v>
                </c:pt>
                <c:pt idx="5">
                  <c:v>106.46939931613782</c:v>
                </c:pt>
                <c:pt idx="6">
                  <c:v>110.60724625076919</c:v>
                </c:pt>
                <c:pt idx="7">
                  <c:v>105.44695636988509</c:v>
                </c:pt>
                <c:pt idx="8">
                  <c:v>180.7537344068347</c:v>
                </c:pt>
                <c:pt idx="9">
                  <c:v>131.00803002620358</c:v>
                </c:pt>
                <c:pt idx="10">
                  <c:v>106.46939931613782</c:v>
                </c:pt>
                <c:pt idx="11">
                  <c:v>110.55917110114879</c:v>
                </c:pt>
                <c:pt idx="12">
                  <c:v>134.0753588649618</c:v>
                </c:pt>
                <c:pt idx="13">
                  <c:v>215.21757926675593</c:v>
                </c:pt>
                <c:pt idx="14">
                  <c:v>144.30244295946136</c:v>
                </c:pt>
                <c:pt idx="15">
                  <c:v>108.51428520864332</c:v>
                </c:pt>
                <c:pt idx="16">
                  <c:v>128.99584573418301</c:v>
                </c:pt>
                <c:pt idx="17">
                  <c:v>107.49184226239058</c:v>
                </c:pt>
                <c:pt idx="18">
                  <c:v>117.29686853819506</c:v>
                </c:pt>
                <c:pt idx="19">
                  <c:v>117.48986926643494</c:v>
                </c:pt>
                <c:pt idx="20">
                  <c:v>125.37355228551534</c:v>
                </c:pt>
                <c:pt idx="21">
                  <c:v>126.91825824119263</c:v>
                </c:pt>
                <c:pt idx="22">
                  <c:v>117.71627172491796</c:v>
                </c:pt>
                <c:pt idx="23">
                  <c:v>105.44695636988509</c:v>
                </c:pt>
                <c:pt idx="24">
                  <c:v>141.59106860867013</c:v>
                </c:pt>
                <c:pt idx="25">
                  <c:v>128.46827346081417</c:v>
                </c:pt>
                <c:pt idx="26">
                  <c:v>119.76115761742344</c:v>
                </c:pt>
                <c:pt idx="27">
                  <c:v>111.37924916372869</c:v>
                </c:pt>
                <c:pt idx="28">
                  <c:v>144.35988226451471</c:v>
                </c:pt>
                <c:pt idx="29">
                  <c:v>114.64894288615974</c:v>
                </c:pt>
                <c:pt idx="30">
                  <c:v>137.14268770372001</c:v>
                </c:pt>
                <c:pt idx="31">
                  <c:v>127.33095190445471</c:v>
                </c:pt>
                <c:pt idx="32">
                  <c:v>103.33862177862369</c:v>
                </c:pt>
                <c:pt idx="33">
                  <c:v>104.42451342363235</c:v>
                </c:pt>
                <c:pt idx="34">
                  <c:v>121.80604350992893</c:v>
                </c:pt>
                <c:pt idx="35">
                  <c:v>127.4878962704793</c:v>
                </c:pt>
                <c:pt idx="36">
                  <c:v>111.58161404740153</c:v>
                </c:pt>
                <c:pt idx="37">
                  <c:v>122.82848645618166</c:v>
                </c:pt>
                <c:pt idx="38">
                  <c:v>103.40207047737961</c:v>
                </c:pt>
                <c:pt idx="39">
                  <c:v>152.40651904332225</c:v>
                </c:pt>
                <c:pt idx="40">
                  <c:v>108.92432423993326</c:v>
                </c:pt>
                <c:pt idx="41">
                  <c:v>113.62649993990701</c:v>
                </c:pt>
                <c:pt idx="42">
                  <c:v>124.87337234868714</c:v>
                </c:pt>
                <c:pt idx="43">
                  <c:v>153.44699017068262</c:v>
                </c:pt>
                <c:pt idx="44">
                  <c:v>116.69382877866522</c:v>
                </c:pt>
                <c:pt idx="45">
                  <c:v>101.35718458487413</c:v>
                </c:pt>
                <c:pt idx="46">
                  <c:v>105.44695636988509</c:v>
                </c:pt>
                <c:pt idx="47">
                  <c:v>98.289855746115904</c:v>
                </c:pt>
                <c:pt idx="48">
                  <c:v>107.49184226239058</c:v>
                </c:pt>
                <c:pt idx="49">
                  <c:v>100.33474163862138</c:v>
                </c:pt>
                <c:pt idx="50">
                  <c:v>105.95650046214625</c:v>
                </c:pt>
                <c:pt idx="51">
                  <c:v>105.74547155279873</c:v>
                </c:pt>
                <c:pt idx="52">
                  <c:v>108.61979966331707</c:v>
                </c:pt>
                <c:pt idx="53">
                  <c:v>163.14650199181335</c:v>
                </c:pt>
                <c:pt idx="54">
                  <c:v>150.71423287705335</c:v>
                </c:pt>
                <c:pt idx="55">
                  <c:v>97.267412799863166</c:v>
                </c:pt>
                <c:pt idx="56">
                  <c:v>146.13895457459142</c:v>
                </c:pt>
                <c:pt idx="57">
                  <c:v>117.77636566194347</c:v>
                </c:pt>
                <c:pt idx="58">
                  <c:v>120.78360056367619</c:v>
                </c:pt>
                <c:pt idx="59">
                  <c:v>111.56624049826601</c:v>
                </c:pt>
                <c:pt idx="60">
                  <c:v>97.267412799863166</c:v>
                </c:pt>
                <c:pt idx="61">
                  <c:v>115.67138583241248</c:v>
                </c:pt>
                <c:pt idx="62">
                  <c:v>112.60405699365427</c:v>
                </c:pt>
                <c:pt idx="63">
                  <c:v>112.30218704901021</c:v>
                </c:pt>
                <c:pt idx="64">
                  <c:v>118.7387146711707</c:v>
                </c:pt>
                <c:pt idx="65">
                  <c:v>108.51428520864332</c:v>
                </c:pt>
                <c:pt idx="66">
                  <c:v>114.64894288615974</c:v>
                </c:pt>
                <c:pt idx="67">
                  <c:v>131.00803002620358</c:v>
                </c:pt>
                <c:pt idx="68">
                  <c:v>104.91001994108332</c:v>
                </c:pt>
                <c:pt idx="69">
                  <c:v>112.75163720424588</c:v>
                </c:pt>
                <c:pt idx="70">
                  <c:v>112.839123477812</c:v>
                </c:pt>
                <c:pt idx="71">
                  <c:v>115.46902094873965</c:v>
                </c:pt>
                <c:pt idx="72">
                  <c:v>118.7387146711707</c:v>
                </c:pt>
                <c:pt idx="73">
                  <c:v>124.55612885490757</c:v>
                </c:pt>
                <c:pt idx="74">
                  <c:v>98.289855746115904</c:v>
                </c:pt>
                <c:pt idx="75">
                  <c:v>98.289855746115904</c:v>
                </c:pt>
                <c:pt idx="76">
                  <c:v>117.71627172491796</c:v>
                </c:pt>
                <c:pt idx="77">
                  <c:v>103.40207047737961</c:v>
                </c:pt>
                <c:pt idx="78">
                  <c:v>102.37962753112687</c:v>
                </c:pt>
                <c:pt idx="79">
                  <c:v>100.33474163862138</c:v>
                </c:pt>
                <c:pt idx="80">
                  <c:v>98.289855746115904</c:v>
                </c:pt>
                <c:pt idx="81">
                  <c:v>98.289855746115904</c:v>
                </c:pt>
                <c:pt idx="82">
                  <c:v>119.24224936972932</c:v>
                </c:pt>
                <c:pt idx="83">
                  <c:v>98.289855746115904</c:v>
                </c:pt>
                <c:pt idx="84">
                  <c:v>113.62649993990701</c:v>
                </c:pt>
                <c:pt idx="85">
                  <c:v>115.08902888596245</c:v>
                </c:pt>
                <c:pt idx="86">
                  <c:v>121.80604350992893</c:v>
                </c:pt>
                <c:pt idx="87">
                  <c:v>109.01781990720193</c:v>
                </c:pt>
                <c:pt idx="88">
                  <c:v>130.04568101697635</c:v>
                </c:pt>
                <c:pt idx="89">
                  <c:v>100.33474163862138</c:v>
                </c:pt>
                <c:pt idx="90">
                  <c:v>97.267412799863166</c:v>
                </c:pt>
                <c:pt idx="91">
                  <c:v>127.01440854043344</c:v>
                </c:pt>
                <c:pt idx="92">
                  <c:v>123.22650670006651</c:v>
                </c:pt>
                <c:pt idx="93">
                  <c:v>137.14268770372001</c:v>
                </c:pt>
                <c:pt idx="94">
                  <c:v>103.25113550505758</c:v>
                </c:pt>
                <c:pt idx="95">
                  <c:v>138.01084091592031</c:v>
                </c:pt>
                <c:pt idx="96">
                  <c:v>100.33474163862138</c:v>
                </c:pt>
                <c:pt idx="97">
                  <c:v>105.39552645853428</c:v>
                </c:pt>
                <c:pt idx="98">
                  <c:v>105.29602139756305</c:v>
                </c:pt>
                <c:pt idx="99">
                  <c:v>128.06088906149637</c:v>
                </c:pt>
              </c:numCache>
            </c:numRef>
          </c:yVal>
          <c:smooth val="0"/>
          <c:extLst>
            <c:ext xmlns:c16="http://schemas.microsoft.com/office/drawing/2014/chart" uri="{C3380CC4-5D6E-409C-BE32-E72D297353CC}">
              <c16:uniqueId val="{00000001-24F0-43C5-AE39-7BC9931273B3}"/>
            </c:ext>
          </c:extLst>
        </c:ser>
        <c:dLbls>
          <c:showLegendKey val="0"/>
          <c:showVal val="0"/>
          <c:showCatName val="0"/>
          <c:showSerName val="0"/>
          <c:showPercent val="0"/>
          <c:showBubbleSize val="0"/>
        </c:dLbls>
        <c:axId val="1126130368"/>
        <c:axId val="1126136608"/>
      </c:scatterChart>
      <c:valAx>
        <c:axId val="1126130368"/>
        <c:scaling>
          <c:orientation val="minMax"/>
        </c:scaling>
        <c:delete val="0"/>
        <c:axPos val="b"/>
        <c:title>
          <c:tx>
            <c:rich>
              <a:bodyPr/>
              <a:lstStyle/>
              <a:p>
                <a:pPr>
                  <a:defRPr/>
                </a:pPr>
                <a:r>
                  <a:rPr lang="en-US"/>
                  <a:t>Insulin</a:t>
                </a:r>
              </a:p>
            </c:rich>
          </c:tx>
          <c:overlay val="0"/>
        </c:title>
        <c:numFmt formatCode="General" sourceLinked="1"/>
        <c:majorTickMark val="out"/>
        <c:minorTickMark val="none"/>
        <c:tickLblPos val="nextTo"/>
        <c:crossAx val="1126136608"/>
        <c:crosses val="autoZero"/>
        <c:crossBetween val="midCat"/>
      </c:valAx>
      <c:valAx>
        <c:axId val="1126136608"/>
        <c:scaling>
          <c:orientation val="minMax"/>
        </c:scaling>
        <c:delete val="0"/>
        <c:axPos val="l"/>
        <c:title>
          <c:tx>
            <c:rich>
              <a:bodyPr/>
              <a:lstStyle/>
              <a:p>
                <a:pPr>
                  <a:defRPr/>
                </a:pPr>
                <a:r>
                  <a:rPr lang="en-US"/>
                  <a:t>Glucose</a:t>
                </a:r>
              </a:p>
            </c:rich>
          </c:tx>
          <c:overlay val="0"/>
        </c:title>
        <c:numFmt formatCode="General" sourceLinked="1"/>
        <c:majorTickMark val="out"/>
        <c:minorTickMark val="none"/>
        <c:tickLblPos val="nextTo"/>
        <c:crossAx val="1126130368"/>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Age Line Fit  Plot</a:t>
            </a:r>
          </a:p>
        </c:rich>
      </c:tx>
      <c:overlay val="0"/>
    </c:title>
    <c:autoTitleDeleted val="0"/>
    <c:plotArea>
      <c:layout/>
      <c:scatterChart>
        <c:scatterStyle val="lineMarker"/>
        <c:varyColors val="0"/>
        <c:ser>
          <c:idx val="0"/>
          <c:order val="0"/>
          <c:tx>
            <c:v>Glucose</c:v>
          </c:tx>
          <c:spPr>
            <a:ln w="19050">
              <a:noFill/>
            </a:ln>
          </c:spPr>
          <c:xVal>
            <c:numRef>
              <c:f>Normality!$G$3:$G$102</c:f>
              <c:numCache>
                <c:formatCode>General</c:formatCode>
                <c:ptCount val="100"/>
                <c:pt idx="0">
                  <c:v>50</c:v>
                </c:pt>
                <c:pt idx="1">
                  <c:v>31</c:v>
                </c:pt>
                <c:pt idx="2">
                  <c:v>32</c:v>
                </c:pt>
                <c:pt idx="3">
                  <c:v>21</c:v>
                </c:pt>
                <c:pt idx="4">
                  <c:v>33</c:v>
                </c:pt>
                <c:pt idx="5">
                  <c:v>30</c:v>
                </c:pt>
                <c:pt idx="6">
                  <c:v>26</c:v>
                </c:pt>
                <c:pt idx="7">
                  <c:v>29</c:v>
                </c:pt>
                <c:pt idx="8">
                  <c:v>53</c:v>
                </c:pt>
                <c:pt idx="9">
                  <c:v>54</c:v>
                </c:pt>
                <c:pt idx="10">
                  <c:v>30</c:v>
                </c:pt>
                <c:pt idx="11">
                  <c:v>34</c:v>
                </c:pt>
                <c:pt idx="12">
                  <c:v>57</c:v>
                </c:pt>
                <c:pt idx="13">
                  <c:v>59</c:v>
                </c:pt>
                <c:pt idx="14">
                  <c:v>51</c:v>
                </c:pt>
                <c:pt idx="15">
                  <c:v>32</c:v>
                </c:pt>
                <c:pt idx="16">
                  <c:v>31</c:v>
                </c:pt>
                <c:pt idx="17">
                  <c:v>31</c:v>
                </c:pt>
                <c:pt idx="18">
                  <c:v>33</c:v>
                </c:pt>
                <c:pt idx="19">
                  <c:v>32</c:v>
                </c:pt>
                <c:pt idx="20">
                  <c:v>27</c:v>
                </c:pt>
                <c:pt idx="21">
                  <c:v>50</c:v>
                </c:pt>
                <c:pt idx="22">
                  <c:v>41</c:v>
                </c:pt>
                <c:pt idx="23">
                  <c:v>29</c:v>
                </c:pt>
                <c:pt idx="24">
                  <c:v>51</c:v>
                </c:pt>
                <c:pt idx="25">
                  <c:v>41</c:v>
                </c:pt>
                <c:pt idx="26">
                  <c:v>43</c:v>
                </c:pt>
                <c:pt idx="27">
                  <c:v>22</c:v>
                </c:pt>
                <c:pt idx="28">
                  <c:v>57</c:v>
                </c:pt>
                <c:pt idx="29">
                  <c:v>38</c:v>
                </c:pt>
                <c:pt idx="30">
                  <c:v>60</c:v>
                </c:pt>
                <c:pt idx="31">
                  <c:v>28</c:v>
                </c:pt>
                <c:pt idx="32">
                  <c:v>22</c:v>
                </c:pt>
                <c:pt idx="33">
                  <c:v>28</c:v>
                </c:pt>
                <c:pt idx="34">
                  <c:v>45</c:v>
                </c:pt>
                <c:pt idx="35">
                  <c:v>33</c:v>
                </c:pt>
                <c:pt idx="36">
                  <c:v>35</c:v>
                </c:pt>
                <c:pt idx="37">
                  <c:v>46</c:v>
                </c:pt>
                <c:pt idx="38">
                  <c:v>27</c:v>
                </c:pt>
                <c:pt idx="39">
                  <c:v>56</c:v>
                </c:pt>
                <c:pt idx="40">
                  <c:v>26</c:v>
                </c:pt>
                <c:pt idx="41">
                  <c:v>37</c:v>
                </c:pt>
                <c:pt idx="42">
                  <c:v>48</c:v>
                </c:pt>
                <c:pt idx="43">
                  <c:v>54</c:v>
                </c:pt>
                <c:pt idx="44">
                  <c:v>40</c:v>
                </c:pt>
                <c:pt idx="45">
                  <c:v>25</c:v>
                </c:pt>
                <c:pt idx="46">
                  <c:v>29</c:v>
                </c:pt>
                <c:pt idx="47">
                  <c:v>22</c:v>
                </c:pt>
                <c:pt idx="48">
                  <c:v>31</c:v>
                </c:pt>
                <c:pt idx="49">
                  <c:v>24</c:v>
                </c:pt>
                <c:pt idx="50">
                  <c:v>22</c:v>
                </c:pt>
                <c:pt idx="51">
                  <c:v>26</c:v>
                </c:pt>
                <c:pt idx="52">
                  <c:v>30</c:v>
                </c:pt>
                <c:pt idx="53">
                  <c:v>58</c:v>
                </c:pt>
                <c:pt idx="54">
                  <c:v>42</c:v>
                </c:pt>
                <c:pt idx="55">
                  <c:v>21</c:v>
                </c:pt>
                <c:pt idx="56">
                  <c:v>41</c:v>
                </c:pt>
                <c:pt idx="57">
                  <c:v>31</c:v>
                </c:pt>
                <c:pt idx="58">
                  <c:v>44</c:v>
                </c:pt>
                <c:pt idx="59">
                  <c:v>22</c:v>
                </c:pt>
                <c:pt idx="60">
                  <c:v>21</c:v>
                </c:pt>
                <c:pt idx="61">
                  <c:v>39</c:v>
                </c:pt>
                <c:pt idx="62">
                  <c:v>36</c:v>
                </c:pt>
                <c:pt idx="63">
                  <c:v>24</c:v>
                </c:pt>
                <c:pt idx="64">
                  <c:v>42</c:v>
                </c:pt>
                <c:pt idx="65">
                  <c:v>32</c:v>
                </c:pt>
                <c:pt idx="66">
                  <c:v>38</c:v>
                </c:pt>
                <c:pt idx="67">
                  <c:v>54</c:v>
                </c:pt>
                <c:pt idx="68">
                  <c:v>25</c:v>
                </c:pt>
                <c:pt idx="69">
                  <c:v>27</c:v>
                </c:pt>
                <c:pt idx="70">
                  <c:v>28</c:v>
                </c:pt>
                <c:pt idx="71">
                  <c:v>26</c:v>
                </c:pt>
                <c:pt idx="72">
                  <c:v>42</c:v>
                </c:pt>
                <c:pt idx="73">
                  <c:v>23</c:v>
                </c:pt>
                <c:pt idx="74">
                  <c:v>22</c:v>
                </c:pt>
                <c:pt idx="75">
                  <c:v>22</c:v>
                </c:pt>
                <c:pt idx="76">
                  <c:v>41</c:v>
                </c:pt>
                <c:pt idx="77">
                  <c:v>27</c:v>
                </c:pt>
                <c:pt idx="78">
                  <c:v>26</c:v>
                </c:pt>
                <c:pt idx="79">
                  <c:v>24</c:v>
                </c:pt>
                <c:pt idx="80">
                  <c:v>22</c:v>
                </c:pt>
                <c:pt idx="81">
                  <c:v>22</c:v>
                </c:pt>
                <c:pt idx="82">
                  <c:v>36</c:v>
                </c:pt>
                <c:pt idx="83">
                  <c:v>22</c:v>
                </c:pt>
                <c:pt idx="84">
                  <c:v>37</c:v>
                </c:pt>
                <c:pt idx="85">
                  <c:v>27</c:v>
                </c:pt>
                <c:pt idx="86">
                  <c:v>45</c:v>
                </c:pt>
                <c:pt idx="87">
                  <c:v>26</c:v>
                </c:pt>
                <c:pt idx="88">
                  <c:v>43</c:v>
                </c:pt>
                <c:pt idx="89">
                  <c:v>24</c:v>
                </c:pt>
                <c:pt idx="90">
                  <c:v>21</c:v>
                </c:pt>
                <c:pt idx="91">
                  <c:v>34</c:v>
                </c:pt>
                <c:pt idx="92">
                  <c:v>42</c:v>
                </c:pt>
                <c:pt idx="93">
                  <c:v>60</c:v>
                </c:pt>
                <c:pt idx="94">
                  <c:v>21</c:v>
                </c:pt>
                <c:pt idx="95">
                  <c:v>40</c:v>
                </c:pt>
                <c:pt idx="96">
                  <c:v>24</c:v>
                </c:pt>
                <c:pt idx="97">
                  <c:v>22</c:v>
                </c:pt>
                <c:pt idx="98">
                  <c:v>23</c:v>
                </c:pt>
                <c:pt idx="99">
                  <c:v>31</c:v>
                </c:pt>
              </c:numCache>
            </c:numRef>
          </c:xVal>
          <c:yVal>
            <c:numRef>
              <c:f>Normality!$B$3:$B$102</c:f>
              <c:numCache>
                <c:formatCode>General</c:formatCode>
                <c:ptCount val="100"/>
                <c:pt idx="0">
                  <c:v>148</c:v>
                </c:pt>
                <c:pt idx="1">
                  <c:v>85</c:v>
                </c:pt>
                <c:pt idx="2">
                  <c:v>183</c:v>
                </c:pt>
                <c:pt idx="3">
                  <c:v>89</c:v>
                </c:pt>
                <c:pt idx="4">
                  <c:v>137</c:v>
                </c:pt>
                <c:pt idx="5">
                  <c:v>116</c:v>
                </c:pt>
                <c:pt idx="6">
                  <c:v>78</c:v>
                </c:pt>
                <c:pt idx="7">
                  <c:v>115</c:v>
                </c:pt>
                <c:pt idx="8">
                  <c:v>197</c:v>
                </c:pt>
                <c:pt idx="9">
                  <c:v>125</c:v>
                </c:pt>
                <c:pt idx="10">
                  <c:v>110</c:v>
                </c:pt>
                <c:pt idx="11">
                  <c:v>168</c:v>
                </c:pt>
                <c:pt idx="12">
                  <c:v>139</c:v>
                </c:pt>
                <c:pt idx="13">
                  <c:v>189</c:v>
                </c:pt>
                <c:pt idx="14">
                  <c:v>166</c:v>
                </c:pt>
                <c:pt idx="15">
                  <c:v>100</c:v>
                </c:pt>
                <c:pt idx="16">
                  <c:v>118</c:v>
                </c:pt>
                <c:pt idx="17">
                  <c:v>107</c:v>
                </c:pt>
                <c:pt idx="18">
                  <c:v>103</c:v>
                </c:pt>
                <c:pt idx="19">
                  <c:v>115</c:v>
                </c:pt>
                <c:pt idx="20">
                  <c:v>126</c:v>
                </c:pt>
                <c:pt idx="21">
                  <c:v>99</c:v>
                </c:pt>
                <c:pt idx="22">
                  <c:v>196</c:v>
                </c:pt>
                <c:pt idx="23">
                  <c:v>119</c:v>
                </c:pt>
                <c:pt idx="24">
                  <c:v>143</c:v>
                </c:pt>
                <c:pt idx="25">
                  <c:v>125</c:v>
                </c:pt>
                <c:pt idx="26">
                  <c:v>147</c:v>
                </c:pt>
                <c:pt idx="27">
                  <c:v>97</c:v>
                </c:pt>
                <c:pt idx="28">
                  <c:v>145</c:v>
                </c:pt>
                <c:pt idx="29">
                  <c:v>117</c:v>
                </c:pt>
                <c:pt idx="30">
                  <c:v>109</c:v>
                </c:pt>
                <c:pt idx="31">
                  <c:v>158</c:v>
                </c:pt>
                <c:pt idx="32">
                  <c:v>88</c:v>
                </c:pt>
                <c:pt idx="33">
                  <c:v>92</c:v>
                </c:pt>
                <c:pt idx="34">
                  <c:v>122</c:v>
                </c:pt>
                <c:pt idx="35">
                  <c:v>103</c:v>
                </c:pt>
                <c:pt idx="36">
                  <c:v>138</c:v>
                </c:pt>
                <c:pt idx="37">
                  <c:v>102</c:v>
                </c:pt>
                <c:pt idx="38">
                  <c:v>90</c:v>
                </c:pt>
                <c:pt idx="39">
                  <c:v>111</c:v>
                </c:pt>
                <c:pt idx="40">
                  <c:v>180</c:v>
                </c:pt>
                <c:pt idx="41">
                  <c:v>133</c:v>
                </c:pt>
                <c:pt idx="42">
                  <c:v>106</c:v>
                </c:pt>
                <c:pt idx="43">
                  <c:v>171</c:v>
                </c:pt>
                <c:pt idx="44">
                  <c:v>159</c:v>
                </c:pt>
                <c:pt idx="45">
                  <c:v>180</c:v>
                </c:pt>
                <c:pt idx="46">
                  <c:v>146</c:v>
                </c:pt>
                <c:pt idx="47">
                  <c:v>71</c:v>
                </c:pt>
                <c:pt idx="48">
                  <c:v>103</c:v>
                </c:pt>
                <c:pt idx="49">
                  <c:v>105</c:v>
                </c:pt>
                <c:pt idx="50">
                  <c:v>103</c:v>
                </c:pt>
                <c:pt idx="51">
                  <c:v>101</c:v>
                </c:pt>
                <c:pt idx="52">
                  <c:v>88</c:v>
                </c:pt>
                <c:pt idx="53">
                  <c:v>176</c:v>
                </c:pt>
                <c:pt idx="54">
                  <c:v>150</c:v>
                </c:pt>
                <c:pt idx="55">
                  <c:v>73</c:v>
                </c:pt>
                <c:pt idx="56">
                  <c:v>187</c:v>
                </c:pt>
                <c:pt idx="57">
                  <c:v>100</c:v>
                </c:pt>
                <c:pt idx="58">
                  <c:v>146</c:v>
                </c:pt>
                <c:pt idx="59">
                  <c:v>105</c:v>
                </c:pt>
                <c:pt idx="60">
                  <c:v>84</c:v>
                </c:pt>
                <c:pt idx="61">
                  <c:v>133</c:v>
                </c:pt>
                <c:pt idx="62">
                  <c:v>44</c:v>
                </c:pt>
                <c:pt idx="63">
                  <c:v>141</c:v>
                </c:pt>
                <c:pt idx="64">
                  <c:v>114</c:v>
                </c:pt>
                <c:pt idx="65">
                  <c:v>99</c:v>
                </c:pt>
                <c:pt idx="66">
                  <c:v>109</c:v>
                </c:pt>
                <c:pt idx="67">
                  <c:v>109</c:v>
                </c:pt>
                <c:pt idx="68">
                  <c:v>95</c:v>
                </c:pt>
                <c:pt idx="69">
                  <c:v>146</c:v>
                </c:pt>
                <c:pt idx="70">
                  <c:v>100</c:v>
                </c:pt>
                <c:pt idx="71">
                  <c:v>139</c:v>
                </c:pt>
                <c:pt idx="72">
                  <c:v>126</c:v>
                </c:pt>
                <c:pt idx="73">
                  <c:v>129</c:v>
                </c:pt>
                <c:pt idx="74">
                  <c:v>79</c:v>
                </c:pt>
                <c:pt idx="75">
                  <c:v>0</c:v>
                </c:pt>
                <c:pt idx="76">
                  <c:v>62</c:v>
                </c:pt>
                <c:pt idx="77">
                  <c:v>95</c:v>
                </c:pt>
                <c:pt idx="78">
                  <c:v>131</c:v>
                </c:pt>
                <c:pt idx="79">
                  <c:v>112</c:v>
                </c:pt>
                <c:pt idx="80">
                  <c:v>113</c:v>
                </c:pt>
                <c:pt idx="81">
                  <c:v>74</c:v>
                </c:pt>
                <c:pt idx="82">
                  <c:v>83</c:v>
                </c:pt>
                <c:pt idx="83">
                  <c:v>101</c:v>
                </c:pt>
                <c:pt idx="84">
                  <c:v>137</c:v>
                </c:pt>
                <c:pt idx="85">
                  <c:v>110</c:v>
                </c:pt>
                <c:pt idx="86">
                  <c:v>106</c:v>
                </c:pt>
                <c:pt idx="87">
                  <c:v>100</c:v>
                </c:pt>
                <c:pt idx="88">
                  <c:v>136</c:v>
                </c:pt>
                <c:pt idx="89">
                  <c:v>107</c:v>
                </c:pt>
                <c:pt idx="90">
                  <c:v>80</c:v>
                </c:pt>
                <c:pt idx="91">
                  <c:v>123</c:v>
                </c:pt>
                <c:pt idx="92">
                  <c:v>81</c:v>
                </c:pt>
                <c:pt idx="93">
                  <c:v>134</c:v>
                </c:pt>
                <c:pt idx="94">
                  <c:v>142</c:v>
                </c:pt>
                <c:pt idx="95">
                  <c:v>144</c:v>
                </c:pt>
                <c:pt idx="96">
                  <c:v>92</c:v>
                </c:pt>
                <c:pt idx="97">
                  <c:v>71</c:v>
                </c:pt>
                <c:pt idx="98">
                  <c:v>93</c:v>
                </c:pt>
                <c:pt idx="99">
                  <c:v>122</c:v>
                </c:pt>
              </c:numCache>
            </c:numRef>
          </c:yVal>
          <c:smooth val="0"/>
          <c:extLst>
            <c:ext xmlns:c16="http://schemas.microsoft.com/office/drawing/2014/chart" uri="{C3380CC4-5D6E-409C-BE32-E72D297353CC}">
              <c16:uniqueId val="{00000000-CF02-4476-B8E9-50AF10507FDC}"/>
            </c:ext>
          </c:extLst>
        </c:ser>
        <c:ser>
          <c:idx val="1"/>
          <c:order val="1"/>
          <c:tx>
            <c:v>Predicted Glucose</c:v>
          </c:tx>
          <c:spPr>
            <a:ln w="19050">
              <a:noFill/>
            </a:ln>
          </c:spPr>
          <c:xVal>
            <c:numRef>
              <c:f>Normality!$G$3:$G$102</c:f>
              <c:numCache>
                <c:formatCode>General</c:formatCode>
                <c:ptCount val="100"/>
                <c:pt idx="0">
                  <c:v>50</c:v>
                </c:pt>
                <c:pt idx="1">
                  <c:v>31</c:v>
                </c:pt>
                <c:pt idx="2">
                  <c:v>32</c:v>
                </c:pt>
                <c:pt idx="3">
                  <c:v>21</c:v>
                </c:pt>
                <c:pt idx="4">
                  <c:v>33</c:v>
                </c:pt>
                <c:pt idx="5">
                  <c:v>30</c:v>
                </c:pt>
                <c:pt idx="6">
                  <c:v>26</c:v>
                </c:pt>
                <c:pt idx="7">
                  <c:v>29</c:v>
                </c:pt>
                <c:pt idx="8">
                  <c:v>53</c:v>
                </c:pt>
                <c:pt idx="9">
                  <c:v>54</c:v>
                </c:pt>
                <c:pt idx="10">
                  <c:v>30</c:v>
                </c:pt>
                <c:pt idx="11">
                  <c:v>34</c:v>
                </c:pt>
                <c:pt idx="12">
                  <c:v>57</c:v>
                </c:pt>
                <c:pt idx="13">
                  <c:v>59</c:v>
                </c:pt>
                <c:pt idx="14">
                  <c:v>51</c:v>
                </c:pt>
                <c:pt idx="15">
                  <c:v>32</c:v>
                </c:pt>
                <c:pt idx="16">
                  <c:v>31</c:v>
                </c:pt>
                <c:pt idx="17">
                  <c:v>31</c:v>
                </c:pt>
                <c:pt idx="18">
                  <c:v>33</c:v>
                </c:pt>
                <c:pt idx="19">
                  <c:v>32</c:v>
                </c:pt>
                <c:pt idx="20">
                  <c:v>27</c:v>
                </c:pt>
                <c:pt idx="21">
                  <c:v>50</c:v>
                </c:pt>
                <c:pt idx="22">
                  <c:v>41</c:v>
                </c:pt>
                <c:pt idx="23">
                  <c:v>29</c:v>
                </c:pt>
                <c:pt idx="24">
                  <c:v>51</c:v>
                </c:pt>
                <c:pt idx="25">
                  <c:v>41</c:v>
                </c:pt>
                <c:pt idx="26">
                  <c:v>43</c:v>
                </c:pt>
                <c:pt idx="27">
                  <c:v>22</c:v>
                </c:pt>
                <c:pt idx="28">
                  <c:v>57</c:v>
                </c:pt>
                <c:pt idx="29">
                  <c:v>38</c:v>
                </c:pt>
                <c:pt idx="30">
                  <c:v>60</c:v>
                </c:pt>
                <c:pt idx="31">
                  <c:v>28</c:v>
                </c:pt>
                <c:pt idx="32">
                  <c:v>22</c:v>
                </c:pt>
                <c:pt idx="33">
                  <c:v>28</c:v>
                </c:pt>
                <c:pt idx="34">
                  <c:v>45</c:v>
                </c:pt>
                <c:pt idx="35">
                  <c:v>33</c:v>
                </c:pt>
                <c:pt idx="36">
                  <c:v>35</c:v>
                </c:pt>
                <c:pt idx="37">
                  <c:v>46</c:v>
                </c:pt>
                <c:pt idx="38">
                  <c:v>27</c:v>
                </c:pt>
                <c:pt idx="39">
                  <c:v>56</c:v>
                </c:pt>
                <c:pt idx="40">
                  <c:v>26</c:v>
                </c:pt>
                <c:pt idx="41">
                  <c:v>37</c:v>
                </c:pt>
                <c:pt idx="42">
                  <c:v>48</c:v>
                </c:pt>
                <c:pt idx="43">
                  <c:v>54</c:v>
                </c:pt>
                <c:pt idx="44">
                  <c:v>40</c:v>
                </c:pt>
                <c:pt idx="45">
                  <c:v>25</c:v>
                </c:pt>
                <c:pt idx="46">
                  <c:v>29</c:v>
                </c:pt>
                <c:pt idx="47">
                  <c:v>22</c:v>
                </c:pt>
                <c:pt idx="48">
                  <c:v>31</c:v>
                </c:pt>
                <c:pt idx="49">
                  <c:v>24</c:v>
                </c:pt>
                <c:pt idx="50">
                  <c:v>22</c:v>
                </c:pt>
                <c:pt idx="51">
                  <c:v>26</c:v>
                </c:pt>
                <c:pt idx="52">
                  <c:v>30</c:v>
                </c:pt>
                <c:pt idx="53">
                  <c:v>58</c:v>
                </c:pt>
                <c:pt idx="54">
                  <c:v>42</c:v>
                </c:pt>
                <c:pt idx="55">
                  <c:v>21</c:v>
                </c:pt>
                <c:pt idx="56">
                  <c:v>41</c:v>
                </c:pt>
                <c:pt idx="57">
                  <c:v>31</c:v>
                </c:pt>
                <c:pt idx="58">
                  <c:v>44</c:v>
                </c:pt>
                <c:pt idx="59">
                  <c:v>22</c:v>
                </c:pt>
                <c:pt idx="60">
                  <c:v>21</c:v>
                </c:pt>
                <c:pt idx="61">
                  <c:v>39</c:v>
                </c:pt>
                <c:pt idx="62">
                  <c:v>36</c:v>
                </c:pt>
                <c:pt idx="63">
                  <c:v>24</c:v>
                </c:pt>
                <c:pt idx="64">
                  <c:v>42</c:v>
                </c:pt>
                <c:pt idx="65">
                  <c:v>32</c:v>
                </c:pt>
                <c:pt idx="66">
                  <c:v>38</c:v>
                </c:pt>
                <c:pt idx="67">
                  <c:v>54</c:v>
                </c:pt>
                <c:pt idx="68">
                  <c:v>25</c:v>
                </c:pt>
                <c:pt idx="69">
                  <c:v>27</c:v>
                </c:pt>
                <c:pt idx="70">
                  <c:v>28</c:v>
                </c:pt>
                <c:pt idx="71">
                  <c:v>26</c:v>
                </c:pt>
                <c:pt idx="72">
                  <c:v>42</c:v>
                </c:pt>
                <c:pt idx="73">
                  <c:v>23</c:v>
                </c:pt>
                <c:pt idx="74">
                  <c:v>22</c:v>
                </c:pt>
                <c:pt idx="75">
                  <c:v>22</c:v>
                </c:pt>
                <c:pt idx="76">
                  <c:v>41</c:v>
                </c:pt>
                <c:pt idx="77">
                  <c:v>27</c:v>
                </c:pt>
                <c:pt idx="78">
                  <c:v>26</c:v>
                </c:pt>
                <c:pt idx="79">
                  <c:v>24</c:v>
                </c:pt>
                <c:pt idx="80">
                  <c:v>22</c:v>
                </c:pt>
                <c:pt idx="81">
                  <c:v>22</c:v>
                </c:pt>
                <c:pt idx="82">
                  <c:v>36</c:v>
                </c:pt>
                <c:pt idx="83">
                  <c:v>22</c:v>
                </c:pt>
                <c:pt idx="84">
                  <c:v>37</c:v>
                </c:pt>
                <c:pt idx="85">
                  <c:v>27</c:v>
                </c:pt>
                <c:pt idx="86">
                  <c:v>45</c:v>
                </c:pt>
                <c:pt idx="87">
                  <c:v>26</c:v>
                </c:pt>
                <c:pt idx="88">
                  <c:v>43</c:v>
                </c:pt>
                <c:pt idx="89">
                  <c:v>24</c:v>
                </c:pt>
                <c:pt idx="90">
                  <c:v>21</c:v>
                </c:pt>
                <c:pt idx="91">
                  <c:v>34</c:v>
                </c:pt>
                <c:pt idx="92">
                  <c:v>42</c:v>
                </c:pt>
                <c:pt idx="93">
                  <c:v>60</c:v>
                </c:pt>
                <c:pt idx="94">
                  <c:v>21</c:v>
                </c:pt>
                <c:pt idx="95">
                  <c:v>40</c:v>
                </c:pt>
                <c:pt idx="96">
                  <c:v>24</c:v>
                </c:pt>
                <c:pt idx="97">
                  <c:v>22</c:v>
                </c:pt>
                <c:pt idx="98">
                  <c:v>23</c:v>
                </c:pt>
                <c:pt idx="99">
                  <c:v>31</c:v>
                </c:pt>
              </c:numCache>
            </c:numRef>
          </c:xVal>
          <c:yVal>
            <c:numRef>
              <c:f>Normality!$AW$28:$AW$127</c:f>
              <c:numCache>
                <c:formatCode>General</c:formatCode>
                <c:ptCount val="100"/>
                <c:pt idx="0">
                  <c:v>126.91825824119263</c:v>
                </c:pt>
                <c:pt idx="1">
                  <c:v>107.49184226239058</c:v>
                </c:pt>
                <c:pt idx="2">
                  <c:v>108.51428520864332</c:v>
                </c:pt>
                <c:pt idx="3">
                  <c:v>106.05600552311746</c:v>
                </c:pt>
                <c:pt idx="4">
                  <c:v>125.2440002560314</c:v>
                </c:pt>
                <c:pt idx="5">
                  <c:v>106.46939931613782</c:v>
                </c:pt>
                <c:pt idx="6">
                  <c:v>110.60724625076919</c:v>
                </c:pt>
                <c:pt idx="7">
                  <c:v>105.44695636988509</c:v>
                </c:pt>
                <c:pt idx="8">
                  <c:v>180.7537344068347</c:v>
                </c:pt>
                <c:pt idx="9">
                  <c:v>131.00803002620358</c:v>
                </c:pt>
                <c:pt idx="10">
                  <c:v>106.46939931613782</c:v>
                </c:pt>
                <c:pt idx="11">
                  <c:v>110.55917110114879</c:v>
                </c:pt>
                <c:pt idx="12">
                  <c:v>134.0753588649618</c:v>
                </c:pt>
                <c:pt idx="13">
                  <c:v>215.21757926675593</c:v>
                </c:pt>
                <c:pt idx="14">
                  <c:v>144.30244295946136</c:v>
                </c:pt>
                <c:pt idx="15">
                  <c:v>108.51428520864332</c:v>
                </c:pt>
                <c:pt idx="16">
                  <c:v>128.99584573418301</c:v>
                </c:pt>
                <c:pt idx="17">
                  <c:v>107.49184226239058</c:v>
                </c:pt>
                <c:pt idx="18">
                  <c:v>117.29686853819506</c:v>
                </c:pt>
                <c:pt idx="19">
                  <c:v>117.48986926643494</c:v>
                </c:pt>
                <c:pt idx="20">
                  <c:v>125.37355228551534</c:v>
                </c:pt>
                <c:pt idx="21">
                  <c:v>126.91825824119263</c:v>
                </c:pt>
                <c:pt idx="22">
                  <c:v>117.71627172491796</c:v>
                </c:pt>
                <c:pt idx="23">
                  <c:v>105.44695636988509</c:v>
                </c:pt>
                <c:pt idx="24">
                  <c:v>141.59106860867013</c:v>
                </c:pt>
                <c:pt idx="25">
                  <c:v>128.46827346081417</c:v>
                </c:pt>
                <c:pt idx="26">
                  <c:v>119.76115761742344</c:v>
                </c:pt>
                <c:pt idx="27">
                  <c:v>111.37924916372869</c:v>
                </c:pt>
                <c:pt idx="28">
                  <c:v>144.35988226451471</c:v>
                </c:pt>
                <c:pt idx="29">
                  <c:v>114.64894288615974</c:v>
                </c:pt>
                <c:pt idx="30">
                  <c:v>137.14268770372001</c:v>
                </c:pt>
                <c:pt idx="31">
                  <c:v>127.33095190445471</c:v>
                </c:pt>
                <c:pt idx="32">
                  <c:v>103.33862177862369</c:v>
                </c:pt>
                <c:pt idx="33">
                  <c:v>104.42451342363235</c:v>
                </c:pt>
                <c:pt idx="34">
                  <c:v>121.80604350992893</c:v>
                </c:pt>
                <c:pt idx="35">
                  <c:v>127.4878962704793</c:v>
                </c:pt>
                <c:pt idx="36">
                  <c:v>111.58161404740153</c:v>
                </c:pt>
                <c:pt idx="37">
                  <c:v>122.82848645618166</c:v>
                </c:pt>
                <c:pt idx="38">
                  <c:v>103.40207047737961</c:v>
                </c:pt>
                <c:pt idx="39">
                  <c:v>152.40651904332225</c:v>
                </c:pt>
                <c:pt idx="40">
                  <c:v>108.92432423993326</c:v>
                </c:pt>
                <c:pt idx="41">
                  <c:v>113.62649993990701</c:v>
                </c:pt>
                <c:pt idx="42">
                  <c:v>124.87337234868714</c:v>
                </c:pt>
                <c:pt idx="43">
                  <c:v>153.44699017068262</c:v>
                </c:pt>
                <c:pt idx="44">
                  <c:v>116.69382877866522</c:v>
                </c:pt>
                <c:pt idx="45">
                  <c:v>101.35718458487413</c:v>
                </c:pt>
                <c:pt idx="46">
                  <c:v>105.44695636988509</c:v>
                </c:pt>
                <c:pt idx="47">
                  <c:v>98.289855746115904</c:v>
                </c:pt>
                <c:pt idx="48">
                  <c:v>107.49184226239058</c:v>
                </c:pt>
                <c:pt idx="49">
                  <c:v>100.33474163862138</c:v>
                </c:pt>
                <c:pt idx="50">
                  <c:v>105.95650046214625</c:v>
                </c:pt>
                <c:pt idx="51">
                  <c:v>105.74547155279873</c:v>
                </c:pt>
                <c:pt idx="52">
                  <c:v>108.61979966331707</c:v>
                </c:pt>
                <c:pt idx="53">
                  <c:v>163.14650199181335</c:v>
                </c:pt>
                <c:pt idx="54">
                  <c:v>150.71423287705335</c:v>
                </c:pt>
                <c:pt idx="55">
                  <c:v>97.267412799863166</c:v>
                </c:pt>
                <c:pt idx="56">
                  <c:v>146.13895457459142</c:v>
                </c:pt>
                <c:pt idx="57">
                  <c:v>117.77636566194347</c:v>
                </c:pt>
                <c:pt idx="58">
                  <c:v>120.78360056367619</c:v>
                </c:pt>
                <c:pt idx="59">
                  <c:v>111.56624049826601</c:v>
                </c:pt>
                <c:pt idx="60">
                  <c:v>97.267412799863166</c:v>
                </c:pt>
                <c:pt idx="61">
                  <c:v>115.67138583241248</c:v>
                </c:pt>
                <c:pt idx="62">
                  <c:v>112.60405699365427</c:v>
                </c:pt>
                <c:pt idx="63">
                  <c:v>112.30218704901021</c:v>
                </c:pt>
                <c:pt idx="64">
                  <c:v>118.7387146711707</c:v>
                </c:pt>
                <c:pt idx="65">
                  <c:v>108.51428520864332</c:v>
                </c:pt>
                <c:pt idx="66">
                  <c:v>114.64894288615974</c:v>
                </c:pt>
                <c:pt idx="67">
                  <c:v>131.00803002620358</c:v>
                </c:pt>
                <c:pt idx="68">
                  <c:v>104.91001994108332</c:v>
                </c:pt>
                <c:pt idx="69">
                  <c:v>112.75163720424588</c:v>
                </c:pt>
                <c:pt idx="70">
                  <c:v>112.839123477812</c:v>
                </c:pt>
                <c:pt idx="71">
                  <c:v>115.46902094873965</c:v>
                </c:pt>
                <c:pt idx="72">
                  <c:v>118.7387146711707</c:v>
                </c:pt>
                <c:pt idx="73">
                  <c:v>124.55612885490757</c:v>
                </c:pt>
                <c:pt idx="74">
                  <c:v>98.289855746115904</c:v>
                </c:pt>
                <c:pt idx="75">
                  <c:v>98.289855746115904</c:v>
                </c:pt>
                <c:pt idx="76">
                  <c:v>117.71627172491796</c:v>
                </c:pt>
                <c:pt idx="77">
                  <c:v>103.40207047737961</c:v>
                </c:pt>
                <c:pt idx="78">
                  <c:v>102.37962753112687</c:v>
                </c:pt>
                <c:pt idx="79">
                  <c:v>100.33474163862138</c:v>
                </c:pt>
                <c:pt idx="80">
                  <c:v>98.289855746115904</c:v>
                </c:pt>
                <c:pt idx="81">
                  <c:v>98.289855746115904</c:v>
                </c:pt>
                <c:pt idx="82">
                  <c:v>119.24224936972932</c:v>
                </c:pt>
                <c:pt idx="83">
                  <c:v>98.289855746115904</c:v>
                </c:pt>
                <c:pt idx="84">
                  <c:v>113.62649993990701</c:v>
                </c:pt>
                <c:pt idx="85">
                  <c:v>115.08902888596245</c:v>
                </c:pt>
                <c:pt idx="86">
                  <c:v>121.80604350992893</c:v>
                </c:pt>
                <c:pt idx="87">
                  <c:v>109.01781990720193</c:v>
                </c:pt>
                <c:pt idx="88">
                  <c:v>130.04568101697635</c:v>
                </c:pt>
                <c:pt idx="89">
                  <c:v>100.33474163862138</c:v>
                </c:pt>
                <c:pt idx="90">
                  <c:v>97.267412799863166</c:v>
                </c:pt>
                <c:pt idx="91">
                  <c:v>127.01440854043344</c:v>
                </c:pt>
                <c:pt idx="92">
                  <c:v>123.22650670006651</c:v>
                </c:pt>
                <c:pt idx="93">
                  <c:v>137.14268770372001</c:v>
                </c:pt>
                <c:pt idx="94">
                  <c:v>103.25113550505758</c:v>
                </c:pt>
                <c:pt idx="95">
                  <c:v>138.01084091592031</c:v>
                </c:pt>
                <c:pt idx="96">
                  <c:v>100.33474163862138</c:v>
                </c:pt>
                <c:pt idx="97">
                  <c:v>105.39552645853428</c:v>
                </c:pt>
                <c:pt idx="98">
                  <c:v>105.29602139756305</c:v>
                </c:pt>
                <c:pt idx="99">
                  <c:v>128.06088906149637</c:v>
                </c:pt>
              </c:numCache>
            </c:numRef>
          </c:yVal>
          <c:smooth val="0"/>
          <c:extLst>
            <c:ext xmlns:c16="http://schemas.microsoft.com/office/drawing/2014/chart" uri="{C3380CC4-5D6E-409C-BE32-E72D297353CC}">
              <c16:uniqueId val="{00000001-CF02-4476-B8E9-50AF10507FDC}"/>
            </c:ext>
          </c:extLst>
        </c:ser>
        <c:dLbls>
          <c:showLegendKey val="0"/>
          <c:showVal val="0"/>
          <c:showCatName val="0"/>
          <c:showSerName val="0"/>
          <c:showPercent val="0"/>
          <c:showBubbleSize val="0"/>
        </c:dLbls>
        <c:axId val="1126123712"/>
        <c:axId val="1126124544"/>
      </c:scatterChart>
      <c:valAx>
        <c:axId val="1126123712"/>
        <c:scaling>
          <c:orientation val="minMax"/>
        </c:scaling>
        <c:delete val="0"/>
        <c:axPos val="b"/>
        <c:title>
          <c:tx>
            <c:rich>
              <a:bodyPr/>
              <a:lstStyle/>
              <a:p>
                <a:pPr>
                  <a:defRPr/>
                </a:pPr>
                <a:r>
                  <a:rPr lang="en-US"/>
                  <a:t>Age</a:t>
                </a:r>
              </a:p>
            </c:rich>
          </c:tx>
          <c:overlay val="0"/>
        </c:title>
        <c:numFmt formatCode="General" sourceLinked="1"/>
        <c:majorTickMark val="out"/>
        <c:minorTickMark val="none"/>
        <c:tickLblPos val="nextTo"/>
        <c:crossAx val="1126124544"/>
        <c:crosses val="autoZero"/>
        <c:crossBetween val="midCat"/>
      </c:valAx>
      <c:valAx>
        <c:axId val="1126124544"/>
        <c:scaling>
          <c:orientation val="minMax"/>
        </c:scaling>
        <c:delete val="0"/>
        <c:axPos val="l"/>
        <c:title>
          <c:tx>
            <c:rich>
              <a:bodyPr/>
              <a:lstStyle/>
              <a:p>
                <a:pPr>
                  <a:defRPr/>
                </a:pPr>
                <a:r>
                  <a:rPr lang="en-US"/>
                  <a:t>Glucose</a:t>
                </a:r>
              </a:p>
            </c:rich>
          </c:tx>
          <c:overlay val="0"/>
        </c:title>
        <c:numFmt formatCode="General" sourceLinked="1"/>
        <c:majorTickMark val="out"/>
        <c:minorTickMark val="none"/>
        <c:tickLblPos val="nextTo"/>
        <c:crossAx val="1126123712"/>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1</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Avvari</dc:creator>
  <cp:keywords/>
  <dc:description/>
  <cp:lastModifiedBy>Arpan Avvari</cp:lastModifiedBy>
  <cp:revision>47</cp:revision>
  <dcterms:created xsi:type="dcterms:W3CDTF">2022-12-01T04:47:00Z</dcterms:created>
  <dcterms:modified xsi:type="dcterms:W3CDTF">2022-12-15T02:17:00Z</dcterms:modified>
</cp:coreProperties>
</file>