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FF0249F" w:rsidR="00954CD7" w:rsidRPr="001643A1" w:rsidRDefault="004E3819" w:rsidP="00954CD7">
      <w:pPr>
        <w:jc w:val="center"/>
        <w:rPr>
          <w:b/>
          <w:bCs/>
          <w:sz w:val="44"/>
          <w:szCs w:val="44"/>
        </w:rPr>
      </w:pPr>
      <w:r w:rsidRPr="001643A1">
        <w:rPr>
          <w:b/>
          <w:bCs/>
          <w:sz w:val="44"/>
          <w:szCs w:val="44"/>
        </w:rPr>
        <w:t>Rating Prediction Project</w:t>
      </w:r>
      <w:r w:rsidR="00954CD7" w:rsidRPr="001643A1">
        <w:rPr>
          <w:b/>
          <w:bCs/>
          <w:sz w:val="44"/>
          <w:szCs w:val="44"/>
        </w:rPr>
        <w:t xml:space="preserve">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902F2C9" w:rsidR="001F2FC1" w:rsidRPr="001F2FC1" w:rsidRDefault="004E3819" w:rsidP="00076111">
      <w:pPr>
        <w:jc w:val="center"/>
        <w:rPr>
          <w:sz w:val="40"/>
          <w:szCs w:val="40"/>
        </w:rPr>
      </w:pPr>
      <w:r>
        <w:rPr>
          <w:sz w:val="40"/>
          <w:szCs w:val="40"/>
        </w:rPr>
        <w:t>Arpan Bi</w:t>
      </w:r>
      <w:r w:rsidR="000A2ED0">
        <w:rPr>
          <w:sz w:val="40"/>
          <w:szCs w:val="40"/>
        </w:rPr>
        <w:t>swas</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75CFE11F" w14:textId="77777777" w:rsidR="00752BA2" w:rsidRPr="00752BA2" w:rsidRDefault="00752BA2" w:rsidP="00752BA2">
      <w:pPr>
        <w:spacing w:after="170"/>
        <w:ind w:left="-15" w:right="545"/>
        <w:rPr>
          <w:sz w:val="30"/>
          <w:szCs w:val="30"/>
        </w:rPr>
      </w:pPr>
      <w:r w:rsidRPr="00752BA2">
        <w:rPr>
          <w:sz w:val="30"/>
          <w:szCs w:val="30"/>
        </w:rPr>
        <w:t xml:space="preserve">Some of the research papers and articles, I find useful for completion of this project. </w:t>
      </w:r>
    </w:p>
    <w:p w14:paraId="42FC5EB8" w14:textId="77777777" w:rsidR="00752BA2" w:rsidRDefault="00752BA2" w:rsidP="00752BA2">
      <w:pPr>
        <w:spacing w:after="212"/>
        <w:ind w:left="-15" w:right="545"/>
      </w:pPr>
      <w:r>
        <w:t xml:space="preserve">REFERENCES: </w:t>
      </w:r>
    </w:p>
    <w:p w14:paraId="66CA8771" w14:textId="77777777" w:rsidR="00752BA2" w:rsidRDefault="00752BA2" w:rsidP="00752BA2">
      <w:pPr>
        <w:numPr>
          <w:ilvl w:val="0"/>
          <w:numId w:val="2"/>
        </w:numPr>
        <w:spacing w:after="47" w:line="230" w:lineRule="auto"/>
        <w:ind w:right="83" w:hanging="360"/>
      </w:pPr>
      <w:proofErr w:type="spellStart"/>
      <w:r>
        <w:rPr>
          <w:sz w:val="24"/>
        </w:rPr>
        <w:t>Anqing</w:t>
      </w:r>
      <w:proofErr w:type="spellEnd"/>
      <w:r>
        <w:rPr>
          <w:sz w:val="24"/>
        </w:rPr>
        <w:t xml:space="preserve"> Chen, Jonathan Walsh, Matt MacDonald, Nicholas Chu, </w:t>
      </w:r>
      <w:proofErr w:type="spellStart"/>
      <w:r>
        <w:rPr>
          <w:sz w:val="24"/>
        </w:rPr>
        <w:t>Ryed</w:t>
      </w:r>
      <w:proofErr w:type="spellEnd"/>
      <w:r>
        <w:rPr>
          <w:sz w:val="24"/>
        </w:rPr>
        <w:t xml:space="preserve"> Ahmed, and </w:t>
      </w:r>
      <w:proofErr w:type="spellStart"/>
      <w:r>
        <w:rPr>
          <w:sz w:val="24"/>
        </w:rPr>
        <w:t>Saaketh</w:t>
      </w:r>
      <w:proofErr w:type="spellEnd"/>
      <w:r>
        <w:rPr>
          <w:sz w:val="24"/>
        </w:rPr>
        <w:t xml:space="preserve"> Rao</w:t>
      </w:r>
      <w:r>
        <w:rPr>
          <w:rFonts w:ascii="Calibri" w:eastAsia="Calibri" w:hAnsi="Calibri" w:cs="Calibri"/>
          <w:sz w:val="24"/>
        </w:rPr>
        <w:t>, “Amazon Review Rating Prediction with NLP.”</w:t>
      </w:r>
      <w:r>
        <w:rPr>
          <w:sz w:val="24"/>
        </w:rPr>
        <w:t xml:space="preserve"> Data Science Lab Spring 2021 </w:t>
      </w:r>
    </w:p>
    <w:p w14:paraId="02BAE8A6" w14:textId="77777777" w:rsidR="00752BA2" w:rsidRDefault="00752BA2" w:rsidP="00752BA2">
      <w:pPr>
        <w:numPr>
          <w:ilvl w:val="0"/>
          <w:numId w:val="2"/>
        </w:numPr>
        <w:spacing w:after="21" w:line="230" w:lineRule="auto"/>
        <w:ind w:right="83" w:hanging="360"/>
      </w:pPr>
      <w:r>
        <w:rPr>
          <w:sz w:val="24"/>
        </w:rPr>
        <w:t>https://towardsdatascience.com/1-to-5-star-ratings-classification-or-regressionb0462708a4df</w:t>
      </w:r>
      <w:r>
        <w:t xml:space="preserve"> </w:t>
      </w:r>
    </w:p>
    <w:p w14:paraId="37455983" w14:textId="557B78E9" w:rsidR="0070216A" w:rsidRPr="000D6A00" w:rsidRDefault="00715C5B" w:rsidP="0070216A">
      <w:pPr>
        <w:rPr>
          <w:sz w:val="30"/>
          <w:szCs w:val="30"/>
        </w:rPr>
      </w:pPr>
      <w:r w:rsidRPr="000D6A00">
        <w:rPr>
          <w:sz w:val="30"/>
          <w:szCs w:val="30"/>
        </w:rPr>
        <w: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0B17EBE9" w14:textId="77777777" w:rsidR="00C9736D" w:rsidRPr="0098144B" w:rsidRDefault="00C9736D" w:rsidP="0098144B">
      <w:pPr>
        <w:tabs>
          <w:tab w:val="left" w:pos="3686"/>
        </w:tabs>
        <w:rPr>
          <w:b/>
          <w:bCs/>
          <w:sz w:val="40"/>
          <w:szCs w:val="40"/>
        </w:rPr>
      </w:pPr>
    </w:p>
    <w:p w14:paraId="197ED017" w14:textId="1E1D5817" w:rsidR="001F2FC1"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66C923D3" w14:textId="77777777" w:rsidR="00752BA2" w:rsidRPr="00385AF5" w:rsidRDefault="00752BA2" w:rsidP="00385AF5">
      <w:pPr>
        <w:pStyle w:val="ListParagraph"/>
        <w:tabs>
          <w:tab w:val="left" w:pos="3686"/>
        </w:tabs>
        <w:jc w:val="center"/>
        <w:rPr>
          <w:b/>
          <w:bCs/>
          <w:sz w:val="40"/>
          <w:szCs w:val="40"/>
        </w:rPr>
      </w:pPr>
    </w:p>
    <w:p w14:paraId="72F19829" w14:textId="041B15BB" w:rsidR="001F2FC1" w:rsidRPr="00752BA2" w:rsidRDefault="001F2FC1" w:rsidP="00752BA2">
      <w:pPr>
        <w:rPr>
          <w:b/>
          <w:bCs/>
          <w:sz w:val="36"/>
          <w:szCs w:val="36"/>
          <w:u w:val="single"/>
        </w:rPr>
      </w:pPr>
      <w:r w:rsidRPr="00752BA2">
        <w:rPr>
          <w:b/>
          <w:bCs/>
          <w:sz w:val="36"/>
          <w:szCs w:val="36"/>
          <w:u w:val="single"/>
        </w:rPr>
        <w:t>Business Problem Framing</w:t>
      </w:r>
      <w:r w:rsidR="00752BA2">
        <w:rPr>
          <w:b/>
          <w:bCs/>
          <w:sz w:val="36"/>
          <w:szCs w:val="36"/>
          <w:u w:val="single"/>
        </w:rPr>
        <w:t>:</w:t>
      </w:r>
    </w:p>
    <w:p w14:paraId="119F43B7" w14:textId="77777777" w:rsidR="00752BA2" w:rsidRDefault="00752BA2" w:rsidP="00752BA2">
      <w:pPr>
        <w:pStyle w:val="ListParagraph"/>
        <w:numPr>
          <w:ilvl w:val="0"/>
          <w:numId w:val="1"/>
        </w:numPr>
        <w:rPr>
          <w:sz w:val="30"/>
          <w:szCs w:val="30"/>
        </w:rPr>
      </w:pPr>
      <w:r w:rsidRPr="00752BA2">
        <w:rPr>
          <w:sz w:val="30"/>
          <w:szCs w:val="30"/>
        </w:rPr>
        <w:t>We have a customer who has a site where individuals compose various surveys for specialized items. Presently they are adding another element to their site for example The commentator should add stars (rating) also with the survey.</w:t>
      </w:r>
    </w:p>
    <w:p w14:paraId="6C2ACE0C" w14:textId="77777777" w:rsidR="00752BA2" w:rsidRDefault="00752BA2" w:rsidP="00752BA2">
      <w:pPr>
        <w:pStyle w:val="ListParagraph"/>
        <w:numPr>
          <w:ilvl w:val="0"/>
          <w:numId w:val="1"/>
        </w:numPr>
        <w:rPr>
          <w:sz w:val="30"/>
          <w:szCs w:val="30"/>
        </w:rPr>
      </w:pPr>
      <w:r w:rsidRPr="00752BA2">
        <w:rPr>
          <w:sz w:val="30"/>
          <w:szCs w:val="30"/>
        </w:rPr>
        <w:t>The rating is out 5 stars and it just has 5 choices accessible 1 star, 2 stars, 3 stars, 4 stars, 5 stars. Presently they need to anticipate evaluations for the surveys which were written before and they don't have a rating. Along these lines, we need to assemble an application which can foresee the rating by seeing the survey.</w:t>
      </w:r>
    </w:p>
    <w:p w14:paraId="6B13ED3E" w14:textId="0124645C" w:rsidR="001F2FC1" w:rsidRPr="00752BA2" w:rsidRDefault="00752BA2" w:rsidP="00752BA2">
      <w:pPr>
        <w:pStyle w:val="ListParagraph"/>
        <w:numPr>
          <w:ilvl w:val="0"/>
          <w:numId w:val="1"/>
        </w:numPr>
        <w:rPr>
          <w:sz w:val="30"/>
          <w:szCs w:val="30"/>
        </w:rPr>
      </w:pPr>
      <w:r w:rsidRPr="00752BA2">
        <w:rPr>
          <w:sz w:val="30"/>
          <w:szCs w:val="30"/>
        </w:rPr>
        <w:t>Here, we want to create a model which can anticipate evaluations utilizing audits of the item.</w:t>
      </w:r>
    </w:p>
    <w:p w14:paraId="7D2BD1F5" w14:textId="0CE757AA" w:rsidR="001F2FC1" w:rsidRPr="00752BA2" w:rsidRDefault="001F2FC1" w:rsidP="00752BA2">
      <w:pPr>
        <w:rPr>
          <w:b/>
          <w:bCs/>
          <w:sz w:val="36"/>
          <w:szCs w:val="36"/>
          <w:u w:val="single"/>
        </w:rPr>
      </w:pPr>
      <w:r w:rsidRPr="00752BA2">
        <w:rPr>
          <w:b/>
          <w:bCs/>
          <w:sz w:val="36"/>
          <w:szCs w:val="36"/>
          <w:u w:val="single"/>
        </w:rPr>
        <w:t>Conceptual Background of the Domain Problem</w:t>
      </w:r>
      <w:r w:rsidR="00752BA2">
        <w:rPr>
          <w:b/>
          <w:bCs/>
          <w:sz w:val="36"/>
          <w:szCs w:val="36"/>
          <w:u w:val="single"/>
        </w:rPr>
        <w:t>:</w:t>
      </w:r>
    </w:p>
    <w:p w14:paraId="19DBAAAF" w14:textId="521A91AB" w:rsidR="00752BA2" w:rsidRDefault="00752BA2" w:rsidP="00752BA2">
      <w:pPr>
        <w:ind w:left="720"/>
        <w:rPr>
          <w:sz w:val="30"/>
          <w:szCs w:val="30"/>
        </w:rPr>
      </w:pPr>
      <w:r w:rsidRPr="008861BD">
        <w:rPr>
          <w:sz w:val="30"/>
          <w:szCs w:val="30"/>
        </w:rPr>
        <w:t xml:space="preserve">In this </w:t>
      </w:r>
      <w:r w:rsidRPr="008861BD">
        <w:rPr>
          <w:sz w:val="30"/>
          <w:szCs w:val="30"/>
        </w:rPr>
        <w:t>project</w:t>
      </w:r>
      <w:r w:rsidRPr="008861BD">
        <w:rPr>
          <w:sz w:val="30"/>
          <w:szCs w:val="30"/>
        </w:rPr>
        <w:t xml:space="preserve">, we want to </w:t>
      </w:r>
      <w:proofErr w:type="spellStart"/>
      <w:r w:rsidRPr="008861BD">
        <w:rPr>
          <w:sz w:val="30"/>
          <w:szCs w:val="30"/>
        </w:rPr>
        <w:t>scr</w:t>
      </w:r>
      <w:r w:rsidR="008861BD" w:rsidRPr="008861BD">
        <w:rPr>
          <w:sz w:val="30"/>
          <w:szCs w:val="30"/>
        </w:rPr>
        <w:t>pe</w:t>
      </w:r>
      <w:proofErr w:type="spellEnd"/>
      <w:r w:rsidRPr="008861BD">
        <w:rPr>
          <w:sz w:val="30"/>
          <w:szCs w:val="30"/>
        </w:rPr>
        <w:t xml:space="preserve"> surveys and their evaluations of various items and in view of that we will make an AI model. This model is helpful for our customers to anticipate evaluations from surveys.</w:t>
      </w:r>
    </w:p>
    <w:p w14:paraId="14A1AEB7" w14:textId="77777777" w:rsidR="001643A1" w:rsidRPr="008861BD" w:rsidRDefault="001643A1" w:rsidP="00752BA2">
      <w:pPr>
        <w:ind w:left="720"/>
        <w:rPr>
          <w:sz w:val="30"/>
          <w:szCs w:val="30"/>
        </w:rPr>
      </w:pPr>
    </w:p>
    <w:p w14:paraId="250CB518" w14:textId="74BD93CB" w:rsidR="001F2FC1" w:rsidRPr="008861BD" w:rsidRDefault="002A1310" w:rsidP="008861BD">
      <w:pPr>
        <w:rPr>
          <w:b/>
          <w:bCs/>
          <w:sz w:val="36"/>
          <w:szCs w:val="36"/>
          <w:u w:val="single"/>
        </w:rPr>
      </w:pPr>
      <w:r w:rsidRPr="008861BD">
        <w:rPr>
          <w:b/>
          <w:bCs/>
          <w:sz w:val="36"/>
          <w:szCs w:val="36"/>
          <w:u w:val="single"/>
        </w:rPr>
        <w:t>Review of Literature</w:t>
      </w:r>
      <w:r w:rsidR="008861BD">
        <w:rPr>
          <w:b/>
          <w:bCs/>
          <w:sz w:val="36"/>
          <w:szCs w:val="36"/>
          <w:u w:val="single"/>
        </w:rPr>
        <w:t>:</w:t>
      </w:r>
    </w:p>
    <w:p w14:paraId="7EA96189" w14:textId="77777777" w:rsidR="008861BD" w:rsidRPr="008861BD" w:rsidRDefault="008861BD" w:rsidP="008861BD">
      <w:pPr>
        <w:pStyle w:val="ListParagraph"/>
        <w:numPr>
          <w:ilvl w:val="0"/>
          <w:numId w:val="4"/>
        </w:numPr>
        <w:spacing w:after="12" w:line="250" w:lineRule="auto"/>
        <w:ind w:right="545"/>
        <w:jc w:val="both"/>
        <w:rPr>
          <w:sz w:val="30"/>
          <w:szCs w:val="30"/>
        </w:rPr>
      </w:pPr>
      <w:proofErr w:type="spellStart"/>
      <w:r w:rsidRPr="008861BD">
        <w:rPr>
          <w:sz w:val="30"/>
          <w:szCs w:val="30"/>
        </w:rPr>
        <w:t>Anqing</w:t>
      </w:r>
      <w:proofErr w:type="spellEnd"/>
      <w:r w:rsidRPr="008861BD">
        <w:rPr>
          <w:sz w:val="30"/>
          <w:szCs w:val="30"/>
        </w:rPr>
        <w:t xml:space="preserve"> Chen, Jonathan Walsh, Matt MacDonald, Nicholas Chu, </w:t>
      </w:r>
      <w:proofErr w:type="spellStart"/>
      <w:r w:rsidRPr="008861BD">
        <w:rPr>
          <w:sz w:val="30"/>
          <w:szCs w:val="30"/>
        </w:rPr>
        <w:t>Ryed</w:t>
      </w:r>
      <w:proofErr w:type="spellEnd"/>
      <w:r w:rsidRPr="008861BD">
        <w:rPr>
          <w:sz w:val="30"/>
          <w:szCs w:val="30"/>
        </w:rPr>
        <w:t xml:space="preserve"> Ahmed, and </w:t>
      </w:r>
      <w:proofErr w:type="spellStart"/>
      <w:r w:rsidRPr="008861BD">
        <w:rPr>
          <w:sz w:val="30"/>
          <w:szCs w:val="30"/>
        </w:rPr>
        <w:t>Saaketh</w:t>
      </w:r>
      <w:proofErr w:type="spellEnd"/>
      <w:r w:rsidRPr="008861BD">
        <w:rPr>
          <w:sz w:val="30"/>
          <w:szCs w:val="30"/>
        </w:rPr>
        <w:t xml:space="preserve"> Rao conduct a study on ratings prediction of amazon reviews using natural language processing. They predict reviews using classification algorithms as well as regression algorithms and then compare both of them. </w:t>
      </w:r>
    </w:p>
    <w:p w14:paraId="64C55E62" w14:textId="77777777" w:rsidR="00687B8E" w:rsidRDefault="00687B8E" w:rsidP="00687B8E">
      <w:pPr>
        <w:rPr>
          <w:b/>
          <w:bCs/>
          <w:sz w:val="40"/>
          <w:szCs w:val="40"/>
        </w:rPr>
      </w:pPr>
    </w:p>
    <w:p w14:paraId="49A0F579" w14:textId="77777777" w:rsidR="001643A1" w:rsidRDefault="001643A1" w:rsidP="00687B8E">
      <w:pPr>
        <w:rPr>
          <w:b/>
          <w:bCs/>
          <w:sz w:val="40"/>
          <w:szCs w:val="40"/>
        </w:rPr>
      </w:pPr>
    </w:p>
    <w:p w14:paraId="00629398" w14:textId="77777777" w:rsidR="001643A1" w:rsidRDefault="001643A1" w:rsidP="00687B8E">
      <w:pPr>
        <w:rPr>
          <w:b/>
          <w:bCs/>
          <w:sz w:val="40"/>
          <w:szCs w:val="40"/>
        </w:rPr>
      </w:pPr>
    </w:p>
    <w:p w14:paraId="799AD7C9" w14:textId="77777777" w:rsidR="001643A1" w:rsidRDefault="001643A1"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0B09E9DA" w:rsidR="00BE4576" w:rsidRDefault="00BE4576" w:rsidP="008861BD">
      <w:pPr>
        <w:rPr>
          <w:b/>
          <w:bCs/>
          <w:sz w:val="36"/>
          <w:szCs w:val="36"/>
          <w:u w:val="single"/>
        </w:rPr>
      </w:pPr>
      <w:r w:rsidRPr="008861BD">
        <w:rPr>
          <w:b/>
          <w:bCs/>
          <w:sz w:val="36"/>
          <w:szCs w:val="36"/>
          <w:u w:val="single"/>
        </w:rPr>
        <w:t xml:space="preserve">Mathematical/ Analytical </w:t>
      </w:r>
      <w:proofErr w:type="spellStart"/>
      <w:r w:rsidRPr="008861BD">
        <w:rPr>
          <w:b/>
          <w:bCs/>
          <w:sz w:val="36"/>
          <w:szCs w:val="36"/>
          <w:u w:val="single"/>
        </w:rPr>
        <w:t>Modeling</w:t>
      </w:r>
      <w:proofErr w:type="spellEnd"/>
      <w:r w:rsidRPr="008861BD">
        <w:rPr>
          <w:b/>
          <w:bCs/>
          <w:sz w:val="36"/>
          <w:szCs w:val="36"/>
          <w:u w:val="single"/>
        </w:rPr>
        <w:t xml:space="preserve"> of the Problem</w:t>
      </w:r>
      <w:r w:rsidR="008861BD">
        <w:rPr>
          <w:b/>
          <w:bCs/>
          <w:sz w:val="36"/>
          <w:szCs w:val="36"/>
          <w:u w:val="single"/>
        </w:rPr>
        <w:t>:</w:t>
      </w:r>
    </w:p>
    <w:p w14:paraId="1C19BA0C" w14:textId="431C4C1B" w:rsidR="008861BD" w:rsidRDefault="008861BD" w:rsidP="00BC0644">
      <w:pPr>
        <w:pStyle w:val="ListParagraph"/>
        <w:numPr>
          <w:ilvl w:val="0"/>
          <w:numId w:val="4"/>
        </w:numPr>
        <w:spacing w:after="77" w:line="250" w:lineRule="auto"/>
        <w:ind w:right="545"/>
        <w:jc w:val="both"/>
        <w:rPr>
          <w:sz w:val="30"/>
          <w:szCs w:val="30"/>
        </w:rPr>
      </w:pPr>
      <w:r w:rsidRPr="00BC0644">
        <w:rPr>
          <w:rFonts w:ascii="Calibri" w:eastAsia="Calibri" w:hAnsi="Calibri" w:cs="Calibri"/>
          <w:b/>
          <w:sz w:val="30"/>
          <w:szCs w:val="30"/>
        </w:rPr>
        <w:t xml:space="preserve">Synthetic minority oversampling technique (SMOTE): </w:t>
      </w:r>
      <w:r w:rsidRPr="00BC0644">
        <w:rPr>
          <w:sz w:val="30"/>
          <w:szCs w:val="30"/>
        </w:rPr>
        <w:t xml:space="preserve">In our dataset target variable is imbalanced and it provides inaccurate results during machine learning part. So, we used SMOTE method to cop up with that issue. SMOTE is an oversampling method and one of the most commonly used oversampling method to solve the imbalance classification problem. This method creates synthetic samples (not duplicate) of minority class. These synthetic records are generated by randomly selecting one or more of the k-nearest </w:t>
      </w:r>
      <w:proofErr w:type="spellStart"/>
      <w:r w:rsidRPr="00BC0644">
        <w:rPr>
          <w:sz w:val="30"/>
          <w:szCs w:val="30"/>
        </w:rPr>
        <w:t>neighbors</w:t>
      </w:r>
      <w:proofErr w:type="spellEnd"/>
      <w:r w:rsidRPr="00BC0644">
        <w:rPr>
          <w:sz w:val="30"/>
          <w:szCs w:val="30"/>
        </w:rPr>
        <w:t xml:space="preserve"> for each example in the minority class.  </w:t>
      </w:r>
    </w:p>
    <w:p w14:paraId="2FA07DE7" w14:textId="646E3A36" w:rsidR="000640DB" w:rsidRDefault="000640DB" w:rsidP="00BC0644">
      <w:pPr>
        <w:pStyle w:val="ListParagraph"/>
        <w:numPr>
          <w:ilvl w:val="0"/>
          <w:numId w:val="4"/>
        </w:numPr>
        <w:spacing w:after="77" w:line="250" w:lineRule="auto"/>
        <w:ind w:right="545"/>
        <w:jc w:val="both"/>
        <w:rPr>
          <w:sz w:val="30"/>
          <w:szCs w:val="30"/>
        </w:rPr>
      </w:pPr>
      <w:r w:rsidRPr="000640DB">
        <w:rPr>
          <w:b/>
          <w:bCs/>
          <w:sz w:val="30"/>
          <w:szCs w:val="30"/>
        </w:rPr>
        <w:t>Removing Stop Words:</w:t>
      </w:r>
      <w:r w:rsidRPr="000640DB">
        <w:rPr>
          <w:sz w:val="30"/>
          <w:szCs w:val="30"/>
        </w:rPr>
        <w:t xml:space="preserve"> Stop words are normal words that structure a sentence. Words, for example, "I", "are", and "here" don't add to the </w:t>
      </w:r>
      <w:r>
        <w:rPr>
          <w:sz w:val="30"/>
          <w:szCs w:val="30"/>
        </w:rPr>
        <w:t>sentiment</w:t>
      </w:r>
      <w:r w:rsidRPr="000640DB">
        <w:rPr>
          <w:sz w:val="30"/>
          <w:szCs w:val="30"/>
        </w:rPr>
        <w:t xml:space="preserve"> (the rating for our situation) of </w:t>
      </w:r>
      <w:r>
        <w:rPr>
          <w:sz w:val="30"/>
          <w:szCs w:val="30"/>
        </w:rPr>
        <w:t>reviews</w:t>
      </w:r>
      <w:r w:rsidRPr="000640DB">
        <w:rPr>
          <w:sz w:val="30"/>
          <w:szCs w:val="30"/>
        </w:rPr>
        <w:t xml:space="preserve">. Thus, we chose to eliminate </w:t>
      </w:r>
      <w:proofErr w:type="spellStart"/>
      <w:r w:rsidRPr="000640DB">
        <w:rPr>
          <w:sz w:val="30"/>
          <w:szCs w:val="30"/>
        </w:rPr>
        <w:t>stopwords</w:t>
      </w:r>
      <w:proofErr w:type="spellEnd"/>
      <w:r w:rsidRPr="000640DB">
        <w:rPr>
          <w:sz w:val="30"/>
          <w:szCs w:val="30"/>
        </w:rPr>
        <w:t xml:space="preserve">. We utilized NLTK's </w:t>
      </w:r>
      <w:proofErr w:type="spellStart"/>
      <w:r w:rsidRPr="000640DB">
        <w:rPr>
          <w:sz w:val="30"/>
          <w:szCs w:val="30"/>
        </w:rPr>
        <w:t>stopwords</w:t>
      </w:r>
      <w:proofErr w:type="spellEnd"/>
      <w:r w:rsidRPr="000640DB">
        <w:rPr>
          <w:sz w:val="30"/>
          <w:szCs w:val="30"/>
        </w:rPr>
        <w:t xml:space="preserve"> bundle to give us the rundown of </w:t>
      </w:r>
      <w:proofErr w:type="spellStart"/>
      <w:r w:rsidRPr="000640DB">
        <w:rPr>
          <w:sz w:val="30"/>
          <w:szCs w:val="30"/>
        </w:rPr>
        <w:t>stopwords</w:t>
      </w:r>
      <w:proofErr w:type="spellEnd"/>
      <w:r w:rsidRPr="000640DB">
        <w:rPr>
          <w:sz w:val="30"/>
          <w:szCs w:val="30"/>
        </w:rPr>
        <w:t>.</w:t>
      </w:r>
    </w:p>
    <w:p w14:paraId="73BC0481" w14:textId="7EECD0B3" w:rsidR="000640DB" w:rsidRDefault="000640DB" w:rsidP="00BC0644">
      <w:pPr>
        <w:pStyle w:val="ListParagraph"/>
        <w:numPr>
          <w:ilvl w:val="0"/>
          <w:numId w:val="4"/>
        </w:numPr>
        <w:spacing w:after="77" w:line="250" w:lineRule="auto"/>
        <w:ind w:right="545"/>
        <w:jc w:val="both"/>
        <w:rPr>
          <w:sz w:val="30"/>
          <w:szCs w:val="30"/>
        </w:rPr>
      </w:pPr>
      <w:r w:rsidRPr="000640DB">
        <w:rPr>
          <w:b/>
          <w:bCs/>
          <w:sz w:val="30"/>
          <w:szCs w:val="30"/>
        </w:rPr>
        <w:t>Lemmatization:</w:t>
      </w:r>
      <w:r w:rsidRPr="000640DB">
        <w:rPr>
          <w:sz w:val="30"/>
          <w:szCs w:val="30"/>
        </w:rPr>
        <w:t xml:space="preserve"> Lemmatization is the method involved with changing a word over to its base structure. Lemmatization typically alludes to doing things appropriately with the utilization of a vocabulary and morphological investigation of words, regularly meaning to eliminate inflectional endings just and to return the base or word reference type of a word, which is known as the lemma.</w:t>
      </w:r>
    </w:p>
    <w:p w14:paraId="5E0F6FD1" w14:textId="3EAEAEFD" w:rsidR="000640DB" w:rsidRDefault="00FB058A" w:rsidP="00BC0644">
      <w:pPr>
        <w:pStyle w:val="ListParagraph"/>
        <w:numPr>
          <w:ilvl w:val="0"/>
          <w:numId w:val="4"/>
        </w:numPr>
        <w:spacing w:after="77" w:line="250" w:lineRule="auto"/>
        <w:ind w:right="545"/>
        <w:jc w:val="both"/>
        <w:rPr>
          <w:sz w:val="30"/>
          <w:szCs w:val="30"/>
        </w:rPr>
      </w:pPr>
      <w:r w:rsidRPr="00FB058A">
        <w:rPr>
          <w:b/>
          <w:bCs/>
          <w:sz w:val="30"/>
          <w:szCs w:val="30"/>
        </w:rPr>
        <w:t>Term Frequency-Inverse Document Frequency (TF-IDF):</w:t>
      </w:r>
      <w:r w:rsidRPr="00FB058A">
        <w:rPr>
          <w:sz w:val="30"/>
          <w:szCs w:val="30"/>
        </w:rPr>
        <w:t xml:space="preserve"> This way to deal with encoding is likewise genuinely simplistic however conveys more data than simply the quantity of events, similar to Bag-of</w:t>
      </w:r>
      <w:r w:rsidR="008A06C9">
        <w:rPr>
          <w:sz w:val="30"/>
          <w:szCs w:val="30"/>
        </w:rPr>
        <w:t xml:space="preserve"> </w:t>
      </w:r>
      <w:r w:rsidRPr="00FB058A">
        <w:rPr>
          <w:sz w:val="30"/>
          <w:szCs w:val="30"/>
        </w:rPr>
        <w:t>Words. TF-IDF is a mathematical measurement that likewise reflects how significant a word is to an archive or passage. The plan is parted into two estimations, TF and IDF.</w:t>
      </w:r>
    </w:p>
    <w:p w14:paraId="3698994A" w14:textId="1993C556" w:rsidR="00FB058A" w:rsidRPr="00FB058A" w:rsidRDefault="00FB058A" w:rsidP="00FB058A">
      <w:pPr>
        <w:numPr>
          <w:ilvl w:val="0"/>
          <w:numId w:val="4"/>
        </w:numPr>
        <w:spacing w:after="1" w:line="315" w:lineRule="auto"/>
        <w:ind w:right="545"/>
        <w:jc w:val="both"/>
        <w:rPr>
          <w:sz w:val="30"/>
          <w:szCs w:val="30"/>
        </w:rPr>
      </w:pPr>
      <w:r w:rsidRPr="00FB058A">
        <w:rPr>
          <w:color w:val="292929"/>
          <w:sz w:val="30"/>
          <w:szCs w:val="30"/>
        </w:rPr>
        <w:lastRenderedPageBreak/>
        <w:t xml:space="preserve">TF, or Term Frequency, is the number of times a term, </w:t>
      </w:r>
      <w:r w:rsidRPr="00FB058A">
        <w:rPr>
          <w:rFonts w:ascii="Calibri" w:eastAsia="Calibri" w:hAnsi="Calibri" w:cs="Calibri"/>
          <w:i/>
          <w:color w:val="292929"/>
          <w:sz w:val="30"/>
          <w:szCs w:val="30"/>
        </w:rPr>
        <w:t>t</w:t>
      </w:r>
      <w:r w:rsidRPr="00FB058A">
        <w:rPr>
          <w:color w:val="292929"/>
          <w:sz w:val="30"/>
          <w:szCs w:val="30"/>
        </w:rPr>
        <w:t xml:space="preserve">, appears divided by the number of terms in the document/paragraph, </w:t>
      </w:r>
      <w:r w:rsidRPr="00FB058A">
        <w:rPr>
          <w:rFonts w:ascii="Calibri" w:eastAsia="Calibri" w:hAnsi="Calibri" w:cs="Calibri"/>
          <w:i/>
          <w:color w:val="292929"/>
          <w:sz w:val="30"/>
          <w:szCs w:val="30"/>
        </w:rPr>
        <w:t>d</w:t>
      </w:r>
      <w:r w:rsidRPr="00FB058A">
        <w:rPr>
          <w:color w:val="292929"/>
          <w:sz w:val="30"/>
          <w:szCs w:val="30"/>
        </w:rPr>
        <w:t>.</w:t>
      </w:r>
      <w:r w:rsidRPr="00FB058A">
        <w:rPr>
          <w:sz w:val="30"/>
          <w:szCs w:val="30"/>
        </w:rPr>
        <w:t xml:space="preserve"> </w:t>
      </w:r>
      <w:r w:rsidRPr="00FB058A">
        <w:rPr>
          <w:color w:val="292929"/>
          <w:sz w:val="30"/>
          <w:szCs w:val="30"/>
        </w:rPr>
        <w:t xml:space="preserve"> </w:t>
      </w:r>
      <w:r>
        <w:rPr>
          <w:noProof/>
          <w:sz w:val="30"/>
          <w:szCs w:val="30"/>
        </w:rPr>
        <w:drawing>
          <wp:inline distT="0" distB="0" distL="0" distR="0" wp14:anchorId="05B223D6" wp14:editId="36C75EFC">
            <wp:extent cx="3932261"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932261" cy="1257409"/>
                    </a:xfrm>
                    <a:prstGeom prst="rect">
                      <a:avLst/>
                    </a:prstGeom>
                  </pic:spPr>
                </pic:pic>
              </a:graphicData>
            </a:graphic>
          </wp:inline>
        </w:drawing>
      </w:r>
    </w:p>
    <w:p w14:paraId="55063B46" w14:textId="33F78E95" w:rsidR="00FB058A" w:rsidRPr="00FB058A" w:rsidRDefault="00FB058A" w:rsidP="00FB058A">
      <w:pPr>
        <w:numPr>
          <w:ilvl w:val="0"/>
          <w:numId w:val="4"/>
        </w:numPr>
        <w:spacing w:after="1" w:line="315" w:lineRule="auto"/>
        <w:ind w:right="545"/>
        <w:jc w:val="both"/>
        <w:rPr>
          <w:sz w:val="30"/>
          <w:szCs w:val="30"/>
        </w:rPr>
      </w:pPr>
      <w:r w:rsidRPr="00FB058A">
        <w:rPr>
          <w:color w:val="292929"/>
          <w:sz w:val="30"/>
          <w:szCs w:val="30"/>
        </w:rPr>
        <w:t xml:space="preserve">IDF, or Inverse Document Frequency, is a measure of how </w:t>
      </w:r>
      <w:r w:rsidRPr="00FB058A">
        <w:rPr>
          <w:rFonts w:ascii="Calibri" w:eastAsia="Calibri" w:hAnsi="Calibri" w:cs="Calibri"/>
          <w:color w:val="292929"/>
          <w:sz w:val="30"/>
          <w:szCs w:val="30"/>
        </w:rPr>
        <w:t xml:space="preserve">important the term is in the corpus. It’s calculated by taking the </w:t>
      </w:r>
      <w:r w:rsidRPr="00FB058A">
        <w:rPr>
          <w:color w:val="292929"/>
          <w:sz w:val="30"/>
          <w:szCs w:val="30"/>
        </w:rPr>
        <w:t>log of the number of documents divided by the number of documents</w:t>
      </w:r>
      <w:r>
        <w:rPr>
          <w:color w:val="292929"/>
          <w:sz w:val="30"/>
          <w:szCs w:val="30"/>
        </w:rPr>
        <w:t xml:space="preserve"> </w:t>
      </w:r>
      <w:r w:rsidRPr="00FB058A">
        <w:rPr>
          <w:color w:val="292929"/>
          <w:sz w:val="30"/>
          <w:szCs w:val="30"/>
        </w:rPr>
        <w:t xml:space="preserve">with the term </w:t>
      </w:r>
      <w:r w:rsidRPr="00FB058A">
        <w:rPr>
          <w:rFonts w:ascii="Calibri" w:eastAsia="Calibri" w:hAnsi="Calibri" w:cs="Calibri"/>
          <w:i/>
          <w:color w:val="292929"/>
          <w:sz w:val="30"/>
          <w:szCs w:val="30"/>
        </w:rPr>
        <w:t>t</w:t>
      </w:r>
      <w:r w:rsidRPr="00FB058A">
        <w:rPr>
          <w:color w:val="292929"/>
          <w:sz w:val="30"/>
          <w:szCs w:val="30"/>
        </w:rPr>
        <w:t xml:space="preserve"> in it.</w:t>
      </w:r>
      <w:r>
        <w:rPr>
          <w:noProof/>
          <w:sz w:val="30"/>
          <w:szCs w:val="30"/>
        </w:rPr>
        <w:drawing>
          <wp:inline distT="0" distB="0" distL="0" distR="0" wp14:anchorId="16E7CE31" wp14:editId="3E9655C1">
            <wp:extent cx="3680779" cy="998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680779" cy="998307"/>
                    </a:xfrm>
                    <a:prstGeom prst="rect">
                      <a:avLst/>
                    </a:prstGeom>
                  </pic:spPr>
                </pic:pic>
              </a:graphicData>
            </a:graphic>
          </wp:inline>
        </w:drawing>
      </w:r>
    </w:p>
    <w:p w14:paraId="3B25ACF7" w14:textId="3EFB2FEE" w:rsidR="00FB058A" w:rsidRPr="00FB058A" w:rsidRDefault="00FB058A" w:rsidP="00FB058A">
      <w:pPr>
        <w:numPr>
          <w:ilvl w:val="0"/>
          <w:numId w:val="4"/>
        </w:numPr>
        <w:spacing w:after="1" w:line="240" w:lineRule="auto"/>
        <w:ind w:right="545"/>
        <w:jc w:val="both"/>
        <w:rPr>
          <w:sz w:val="30"/>
          <w:szCs w:val="30"/>
        </w:rPr>
      </w:pPr>
      <w:r w:rsidRPr="00FB058A">
        <w:rPr>
          <w:color w:val="292929"/>
          <w:sz w:val="30"/>
          <w:szCs w:val="30"/>
        </w:rPr>
        <w:t>The TF-IDF encoding scheme outputs TF × IDF for each term in each review.</w:t>
      </w:r>
      <w:r w:rsidRPr="00FB058A">
        <w:rPr>
          <w:sz w:val="30"/>
          <w:szCs w:val="30"/>
        </w:rPr>
        <w:t xml:space="preserve"> </w:t>
      </w:r>
    </w:p>
    <w:p w14:paraId="165D0446" w14:textId="77777777" w:rsidR="008861BD" w:rsidRPr="008861BD" w:rsidRDefault="008861BD" w:rsidP="008861BD">
      <w:pPr>
        <w:rPr>
          <w:sz w:val="30"/>
          <w:szCs w:val="30"/>
        </w:rPr>
      </w:pPr>
    </w:p>
    <w:p w14:paraId="004A56D4" w14:textId="34BDACA6" w:rsidR="00BE4576" w:rsidRPr="00C861DA" w:rsidRDefault="00BE4576" w:rsidP="00C861DA">
      <w:pPr>
        <w:rPr>
          <w:b/>
          <w:bCs/>
          <w:sz w:val="36"/>
          <w:szCs w:val="36"/>
          <w:u w:val="single"/>
        </w:rPr>
      </w:pPr>
      <w:r w:rsidRPr="00C861DA">
        <w:rPr>
          <w:b/>
          <w:bCs/>
          <w:sz w:val="36"/>
          <w:szCs w:val="36"/>
          <w:u w:val="single"/>
        </w:rPr>
        <w:t>Data Sources and their formats</w:t>
      </w:r>
      <w:r w:rsidR="00C861DA">
        <w:rPr>
          <w:b/>
          <w:bCs/>
          <w:sz w:val="36"/>
          <w:szCs w:val="36"/>
          <w:u w:val="single"/>
        </w:rPr>
        <w:t>:</w:t>
      </w:r>
    </w:p>
    <w:p w14:paraId="1B9EB027" w14:textId="42D83657" w:rsidR="004567DF" w:rsidRDefault="00452291" w:rsidP="00C861DA">
      <w:pPr>
        <w:pStyle w:val="ListParagraph"/>
        <w:numPr>
          <w:ilvl w:val="0"/>
          <w:numId w:val="7"/>
        </w:numPr>
        <w:rPr>
          <w:sz w:val="30"/>
          <w:szCs w:val="30"/>
        </w:rPr>
      </w:pPr>
      <w:r w:rsidRPr="00C861DA">
        <w:rPr>
          <w:sz w:val="30"/>
          <w:szCs w:val="30"/>
        </w:rPr>
        <w:t>W</w:t>
      </w:r>
      <w:r w:rsidR="00C861DA" w:rsidRPr="00C861DA">
        <w:rPr>
          <w:sz w:val="30"/>
          <w:szCs w:val="30"/>
        </w:rPr>
        <w:t xml:space="preserve">e scraped the dataset of various products such as mobile phone, printer, smart watches, laptop, earphones etc., from different websites such as amazon, </w:t>
      </w:r>
      <w:proofErr w:type="spellStart"/>
      <w:r w:rsidR="00C861DA" w:rsidRPr="00C861DA">
        <w:rPr>
          <w:sz w:val="30"/>
          <w:szCs w:val="30"/>
        </w:rPr>
        <w:t>flipkart</w:t>
      </w:r>
      <w:proofErr w:type="spellEnd"/>
      <w:r w:rsidR="00C861DA" w:rsidRPr="00C861DA">
        <w:rPr>
          <w:sz w:val="30"/>
          <w:szCs w:val="30"/>
        </w:rPr>
        <w:t xml:space="preserve">, </w:t>
      </w:r>
      <w:proofErr w:type="spellStart"/>
      <w:r w:rsidR="00C861DA" w:rsidRPr="00C861DA">
        <w:rPr>
          <w:sz w:val="30"/>
          <w:szCs w:val="30"/>
        </w:rPr>
        <w:t>myntra</w:t>
      </w:r>
      <w:proofErr w:type="spellEnd"/>
      <w:r w:rsidR="00C861DA" w:rsidRPr="00C861DA">
        <w:rPr>
          <w:sz w:val="30"/>
          <w:szCs w:val="30"/>
        </w:rPr>
        <w:t>.</w:t>
      </w:r>
    </w:p>
    <w:p w14:paraId="7BA983B0" w14:textId="6293861C" w:rsidR="00C861DA" w:rsidRPr="00C861DA" w:rsidRDefault="00C861DA" w:rsidP="00C861DA">
      <w:pPr>
        <w:pStyle w:val="ListParagraph"/>
        <w:numPr>
          <w:ilvl w:val="0"/>
          <w:numId w:val="7"/>
        </w:numPr>
        <w:rPr>
          <w:sz w:val="30"/>
          <w:szCs w:val="30"/>
        </w:rPr>
      </w:pPr>
      <w:r>
        <w:rPr>
          <w:sz w:val="30"/>
          <w:szCs w:val="30"/>
        </w:rPr>
        <w:t xml:space="preserve">The dataset </w:t>
      </w:r>
      <w:r w:rsidR="0078257B">
        <w:rPr>
          <w:sz w:val="30"/>
          <w:szCs w:val="30"/>
        </w:rPr>
        <w:t>consists</w:t>
      </w:r>
      <w:r>
        <w:rPr>
          <w:sz w:val="30"/>
          <w:szCs w:val="30"/>
        </w:rPr>
        <w:t xml:space="preserve"> of </w:t>
      </w:r>
      <w:r w:rsidR="0078257B">
        <w:rPr>
          <w:sz w:val="30"/>
          <w:szCs w:val="30"/>
        </w:rPr>
        <w:t>23883 rows and 3 columns.</w:t>
      </w:r>
    </w:p>
    <w:p w14:paraId="4271EB15" w14:textId="4D205CA6" w:rsidR="00BE4576" w:rsidRPr="0078257B" w:rsidRDefault="00BE4576" w:rsidP="0078257B">
      <w:pPr>
        <w:rPr>
          <w:b/>
          <w:bCs/>
          <w:sz w:val="36"/>
          <w:szCs w:val="36"/>
          <w:u w:val="single"/>
        </w:rPr>
      </w:pPr>
      <w:r w:rsidRPr="0078257B">
        <w:rPr>
          <w:b/>
          <w:bCs/>
          <w:sz w:val="36"/>
          <w:szCs w:val="36"/>
          <w:u w:val="single"/>
        </w:rPr>
        <w:t xml:space="preserve">Data </w:t>
      </w:r>
      <w:proofErr w:type="spellStart"/>
      <w:r w:rsidRPr="0078257B">
        <w:rPr>
          <w:b/>
          <w:bCs/>
          <w:sz w:val="36"/>
          <w:szCs w:val="36"/>
          <w:u w:val="single"/>
        </w:rPr>
        <w:t>Preprocessing</w:t>
      </w:r>
      <w:proofErr w:type="spellEnd"/>
      <w:r w:rsidRPr="0078257B">
        <w:rPr>
          <w:b/>
          <w:bCs/>
          <w:sz w:val="36"/>
          <w:szCs w:val="36"/>
          <w:u w:val="single"/>
        </w:rPr>
        <w:t xml:space="preserve"> Done</w:t>
      </w:r>
      <w:r w:rsidR="0078257B">
        <w:rPr>
          <w:b/>
          <w:bCs/>
          <w:sz w:val="36"/>
          <w:szCs w:val="36"/>
          <w:u w:val="single"/>
        </w:rPr>
        <w:t>:</w:t>
      </w:r>
    </w:p>
    <w:p w14:paraId="26AD2644" w14:textId="2D02FCBC" w:rsidR="00FA0962" w:rsidRDefault="003E78BE" w:rsidP="007C30D8">
      <w:pPr>
        <w:rPr>
          <w:sz w:val="30"/>
          <w:szCs w:val="30"/>
        </w:rPr>
      </w:pPr>
      <w:r>
        <w:rPr>
          <w:sz w:val="30"/>
          <w:szCs w:val="30"/>
        </w:rPr>
        <w:t xml:space="preserve">For cleaning and pre-processing </w:t>
      </w:r>
      <w:r w:rsidR="007C30D8">
        <w:rPr>
          <w:sz w:val="30"/>
          <w:szCs w:val="30"/>
        </w:rPr>
        <w:t xml:space="preserve">we used some techniques to do </w:t>
      </w:r>
      <w:proofErr w:type="gramStart"/>
      <w:r w:rsidR="007C30D8">
        <w:rPr>
          <w:sz w:val="30"/>
          <w:szCs w:val="30"/>
        </w:rPr>
        <w:t>so:-</w:t>
      </w:r>
      <w:proofErr w:type="gramEnd"/>
    </w:p>
    <w:p w14:paraId="66A68579" w14:textId="1ACE2E64" w:rsidR="007C30D8" w:rsidRDefault="007C30D8" w:rsidP="00212E9B">
      <w:pPr>
        <w:pStyle w:val="ListParagraph"/>
        <w:numPr>
          <w:ilvl w:val="0"/>
          <w:numId w:val="8"/>
        </w:numPr>
        <w:rPr>
          <w:sz w:val="30"/>
          <w:szCs w:val="30"/>
        </w:rPr>
      </w:pPr>
      <w:r w:rsidRPr="00212E9B">
        <w:rPr>
          <w:sz w:val="30"/>
          <w:szCs w:val="30"/>
        </w:rPr>
        <w:t xml:space="preserve">Dropped Unnamed:0 </w:t>
      </w:r>
      <w:r w:rsidR="00F60038" w:rsidRPr="00212E9B">
        <w:rPr>
          <w:sz w:val="30"/>
          <w:szCs w:val="30"/>
        </w:rPr>
        <w:t xml:space="preserve">column, as it was just an index number, which will not help in detecting </w:t>
      </w:r>
      <w:r w:rsidR="00212E9B" w:rsidRPr="00212E9B">
        <w:rPr>
          <w:sz w:val="30"/>
          <w:szCs w:val="30"/>
        </w:rPr>
        <w:t>the ratings of the product.</w:t>
      </w:r>
    </w:p>
    <w:p w14:paraId="72D66760" w14:textId="49B6B458" w:rsidR="00212E9B" w:rsidRDefault="00212E9B" w:rsidP="00212E9B">
      <w:pPr>
        <w:pStyle w:val="ListParagraph"/>
        <w:numPr>
          <w:ilvl w:val="0"/>
          <w:numId w:val="8"/>
        </w:numPr>
        <w:rPr>
          <w:sz w:val="30"/>
          <w:szCs w:val="30"/>
        </w:rPr>
      </w:pPr>
      <w:r>
        <w:rPr>
          <w:sz w:val="30"/>
          <w:szCs w:val="30"/>
        </w:rPr>
        <w:t>We checked for the null values, and there were</w:t>
      </w:r>
      <w:r w:rsidR="006D6738">
        <w:rPr>
          <w:sz w:val="30"/>
          <w:szCs w:val="30"/>
        </w:rPr>
        <w:t xml:space="preserve"> 56 null values present, so I dropped the null values.</w:t>
      </w:r>
    </w:p>
    <w:p w14:paraId="013181AB" w14:textId="15487FD7" w:rsidR="006D6738" w:rsidRDefault="006D6738" w:rsidP="00212E9B">
      <w:pPr>
        <w:pStyle w:val="ListParagraph"/>
        <w:numPr>
          <w:ilvl w:val="0"/>
          <w:numId w:val="8"/>
        </w:numPr>
        <w:rPr>
          <w:sz w:val="30"/>
          <w:szCs w:val="30"/>
        </w:rPr>
      </w:pPr>
      <w:r>
        <w:rPr>
          <w:sz w:val="30"/>
          <w:szCs w:val="30"/>
        </w:rPr>
        <w:lastRenderedPageBreak/>
        <w:t xml:space="preserve">We checked for the counts of the ratings which were numbered as 1, 2, 3, 4 and 5. </w:t>
      </w:r>
      <w:r w:rsidR="001613BB">
        <w:rPr>
          <w:sz w:val="30"/>
          <w:szCs w:val="30"/>
        </w:rPr>
        <w:t xml:space="preserve">But the count of the numbers </w:t>
      </w:r>
      <w:proofErr w:type="gramStart"/>
      <w:r w:rsidR="001613BB">
        <w:rPr>
          <w:sz w:val="30"/>
          <w:szCs w:val="30"/>
        </w:rPr>
        <w:t>were</w:t>
      </w:r>
      <w:proofErr w:type="gramEnd"/>
      <w:r w:rsidR="001613BB">
        <w:rPr>
          <w:sz w:val="30"/>
          <w:szCs w:val="30"/>
        </w:rPr>
        <w:t xml:space="preserve"> not balanced, we used smote technique to balance it.</w:t>
      </w:r>
    </w:p>
    <w:p w14:paraId="59467995" w14:textId="77777777" w:rsidR="001613BB" w:rsidRDefault="001613BB" w:rsidP="001613BB">
      <w:pPr>
        <w:pStyle w:val="ListParagraph"/>
        <w:numPr>
          <w:ilvl w:val="0"/>
          <w:numId w:val="8"/>
        </w:numPr>
        <w:rPr>
          <w:sz w:val="30"/>
          <w:szCs w:val="30"/>
        </w:rPr>
      </w:pPr>
      <w:r>
        <w:rPr>
          <w:sz w:val="30"/>
          <w:szCs w:val="30"/>
        </w:rPr>
        <w:t>We changed our target variable (Rating) datatype from float to integer.</w:t>
      </w:r>
    </w:p>
    <w:p w14:paraId="2419A82C" w14:textId="77777777" w:rsidR="001613BB" w:rsidRPr="001613BB" w:rsidRDefault="001613BB" w:rsidP="001613BB">
      <w:pPr>
        <w:pStyle w:val="ListParagraph"/>
        <w:numPr>
          <w:ilvl w:val="0"/>
          <w:numId w:val="8"/>
        </w:numPr>
        <w:rPr>
          <w:sz w:val="30"/>
          <w:szCs w:val="30"/>
        </w:rPr>
      </w:pPr>
      <w:r w:rsidRPr="001613BB">
        <w:rPr>
          <w:sz w:val="30"/>
          <w:szCs w:val="30"/>
        </w:rPr>
        <w:t xml:space="preserve">After data analysis, we prepare our data using NLP (Natural Language Processing). We convert review column in lower case and remove punctuation from that column like +, </w:t>
      </w:r>
      <w:proofErr w:type="gramStart"/>
      <w:r w:rsidRPr="001613BB">
        <w:rPr>
          <w:sz w:val="30"/>
          <w:szCs w:val="30"/>
        </w:rPr>
        <w:t>- ,</w:t>
      </w:r>
      <w:proofErr w:type="gramEnd"/>
      <w:r w:rsidRPr="001613BB">
        <w:rPr>
          <w:sz w:val="30"/>
          <w:szCs w:val="30"/>
        </w:rPr>
        <w:t xml:space="preserve"> /, etc. because that type of punctuation badly affect out result. We also remove digits from our review column</w:t>
      </w:r>
      <w:r>
        <w:t xml:space="preserve">. </w:t>
      </w:r>
    </w:p>
    <w:p w14:paraId="6D07B303" w14:textId="598799E8" w:rsidR="001613BB" w:rsidRPr="001613BB" w:rsidRDefault="001613BB" w:rsidP="001613BB">
      <w:pPr>
        <w:pStyle w:val="ListParagraph"/>
        <w:numPr>
          <w:ilvl w:val="0"/>
          <w:numId w:val="8"/>
        </w:numPr>
        <w:rPr>
          <w:sz w:val="30"/>
          <w:szCs w:val="30"/>
        </w:rPr>
      </w:pPr>
      <w:r w:rsidRPr="001613BB">
        <w:rPr>
          <w:sz w:val="30"/>
          <w:szCs w:val="30"/>
        </w:rPr>
        <w:t xml:space="preserve">At last, we use stop words, lemmatization, </w:t>
      </w:r>
      <w:proofErr w:type="spellStart"/>
      <w:r w:rsidRPr="001613BB">
        <w:rPr>
          <w:sz w:val="30"/>
          <w:szCs w:val="30"/>
        </w:rPr>
        <w:t>tf-idf</w:t>
      </w:r>
      <w:proofErr w:type="spellEnd"/>
      <w:r w:rsidRPr="001613BB">
        <w:rPr>
          <w:sz w:val="30"/>
          <w:szCs w:val="30"/>
        </w:rPr>
        <w:t xml:space="preserve"> and smote techniques for preparation of the data, which we already discussed above. </w:t>
      </w:r>
    </w:p>
    <w:p w14:paraId="6D48FBD1" w14:textId="6A235811" w:rsidR="00BE4576" w:rsidRPr="00E72E59" w:rsidRDefault="00BE4576" w:rsidP="00E72E59">
      <w:pPr>
        <w:rPr>
          <w:b/>
          <w:bCs/>
          <w:sz w:val="36"/>
          <w:szCs w:val="36"/>
          <w:u w:val="single"/>
        </w:rPr>
      </w:pPr>
      <w:r w:rsidRPr="00E72E59">
        <w:rPr>
          <w:b/>
          <w:bCs/>
          <w:sz w:val="36"/>
          <w:szCs w:val="36"/>
          <w:u w:val="single"/>
        </w:rPr>
        <w:t>Data Inputs- Logic- Output Relationships</w:t>
      </w:r>
      <w:r w:rsidR="00E72E59">
        <w:rPr>
          <w:b/>
          <w:bCs/>
          <w:sz w:val="36"/>
          <w:szCs w:val="36"/>
          <w:u w:val="single"/>
        </w:rPr>
        <w:t>:</w:t>
      </w:r>
    </w:p>
    <w:p w14:paraId="5353A2E3" w14:textId="24EFF804" w:rsidR="00DE5453" w:rsidRDefault="002F7A26" w:rsidP="002F7A26">
      <w:pPr>
        <w:pStyle w:val="ListParagraph"/>
        <w:numPr>
          <w:ilvl w:val="0"/>
          <w:numId w:val="9"/>
        </w:numPr>
        <w:rPr>
          <w:sz w:val="30"/>
          <w:szCs w:val="30"/>
        </w:rPr>
      </w:pPr>
      <w:r w:rsidRPr="002F7A26">
        <w:rPr>
          <w:sz w:val="30"/>
          <w:szCs w:val="30"/>
        </w:rPr>
        <w:t>Here we used classification algorithm as our target variable is rating and it is a category.</w:t>
      </w:r>
      <w:r w:rsidR="00483DEA" w:rsidRPr="002F7A26">
        <w:rPr>
          <w:sz w:val="30"/>
          <w:szCs w:val="30"/>
        </w:rPr>
        <w:t xml:space="preserve"> </w:t>
      </w:r>
    </w:p>
    <w:p w14:paraId="250A71D2" w14:textId="1AA3E80E" w:rsidR="002F7A26" w:rsidRPr="002F7A26" w:rsidRDefault="002F7A26" w:rsidP="002F7A26">
      <w:pPr>
        <w:pStyle w:val="ListParagraph"/>
        <w:numPr>
          <w:ilvl w:val="0"/>
          <w:numId w:val="9"/>
        </w:numPr>
        <w:rPr>
          <w:sz w:val="30"/>
          <w:szCs w:val="30"/>
        </w:rPr>
      </w:pPr>
      <w:r>
        <w:rPr>
          <w:sz w:val="30"/>
          <w:szCs w:val="30"/>
        </w:rPr>
        <w:t>We then split the dataset into two parts, training dataset and testing dataset where 90% of the dataset is for training and 10% of the dataset is for testing.</w:t>
      </w:r>
      <w:r>
        <w:rPr>
          <w:noProof/>
          <w:sz w:val="30"/>
          <w:szCs w:val="30"/>
        </w:rPr>
        <w:drawing>
          <wp:inline distT="0" distB="0" distL="0" distR="0" wp14:anchorId="1D0A2712" wp14:editId="2304D468">
            <wp:extent cx="5731510" cy="590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590550"/>
                    </a:xfrm>
                    <a:prstGeom prst="rect">
                      <a:avLst/>
                    </a:prstGeom>
                  </pic:spPr>
                </pic:pic>
              </a:graphicData>
            </a:graphic>
          </wp:inline>
        </w:drawing>
      </w:r>
    </w:p>
    <w:p w14:paraId="7DD98DDB" w14:textId="5BF50F3F" w:rsidR="004567DF" w:rsidRPr="003B4A6C" w:rsidRDefault="004567DF" w:rsidP="003B4A6C">
      <w:pPr>
        <w:rPr>
          <w:b/>
          <w:bCs/>
          <w:sz w:val="36"/>
          <w:szCs w:val="36"/>
          <w:u w:val="single"/>
        </w:rPr>
      </w:pPr>
      <w:r w:rsidRPr="003B4A6C">
        <w:rPr>
          <w:b/>
          <w:bCs/>
          <w:sz w:val="36"/>
          <w:szCs w:val="36"/>
          <w:u w:val="single"/>
        </w:rPr>
        <w:t>Hardware and Software Requirements and Tools Used</w:t>
      </w:r>
      <w:r w:rsidR="003B4A6C">
        <w:rPr>
          <w:b/>
          <w:bCs/>
          <w:sz w:val="36"/>
          <w:szCs w:val="36"/>
          <w:u w:val="single"/>
        </w:rPr>
        <w:t>:</w:t>
      </w:r>
    </w:p>
    <w:p w14:paraId="4943E613" w14:textId="77777777" w:rsidR="003B4A6C" w:rsidRDefault="003B4A6C" w:rsidP="003B4A6C">
      <w:pPr>
        <w:rPr>
          <w:sz w:val="30"/>
          <w:szCs w:val="30"/>
        </w:rPr>
      </w:pPr>
      <w:r>
        <w:rPr>
          <w:sz w:val="30"/>
          <w:szCs w:val="30"/>
        </w:rPr>
        <w:t>Hardware Requirements: -</w:t>
      </w:r>
    </w:p>
    <w:p w14:paraId="4CDE3773" w14:textId="77777777" w:rsidR="003B4A6C" w:rsidRDefault="003B4A6C" w:rsidP="003B4A6C">
      <w:pPr>
        <w:pStyle w:val="ListParagraph"/>
        <w:numPr>
          <w:ilvl w:val="0"/>
          <w:numId w:val="10"/>
        </w:numPr>
        <w:rPr>
          <w:sz w:val="30"/>
          <w:szCs w:val="30"/>
        </w:rPr>
      </w:pPr>
      <w:r>
        <w:rPr>
          <w:sz w:val="30"/>
          <w:szCs w:val="30"/>
        </w:rPr>
        <w:t>Processor: 7</w:t>
      </w:r>
      <w:r w:rsidRPr="0068779A">
        <w:rPr>
          <w:sz w:val="30"/>
          <w:szCs w:val="30"/>
          <w:vertAlign w:val="superscript"/>
        </w:rPr>
        <w:t>th</w:t>
      </w:r>
      <w:r>
        <w:rPr>
          <w:sz w:val="30"/>
          <w:szCs w:val="30"/>
        </w:rPr>
        <w:t xml:space="preserve"> gen core i5 or above.</w:t>
      </w:r>
    </w:p>
    <w:p w14:paraId="04021ABC" w14:textId="77777777" w:rsidR="003B4A6C" w:rsidRDefault="003B4A6C" w:rsidP="003B4A6C">
      <w:pPr>
        <w:pStyle w:val="ListParagraph"/>
        <w:numPr>
          <w:ilvl w:val="0"/>
          <w:numId w:val="10"/>
        </w:numPr>
        <w:rPr>
          <w:sz w:val="30"/>
          <w:szCs w:val="30"/>
        </w:rPr>
      </w:pPr>
      <w:r>
        <w:rPr>
          <w:sz w:val="30"/>
          <w:szCs w:val="30"/>
        </w:rPr>
        <w:t>RAM: 4 GB DDR3 or above.</w:t>
      </w:r>
    </w:p>
    <w:p w14:paraId="5FC85D9C" w14:textId="77777777" w:rsidR="003B4A6C" w:rsidRDefault="003B4A6C" w:rsidP="003B4A6C">
      <w:pPr>
        <w:pStyle w:val="ListParagraph"/>
        <w:numPr>
          <w:ilvl w:val="0"/>
          <w:numId w:val="10"/>
        </w:numPr>
        <w:rPr>
          <w:sz w:val="30"/>
          <w:szCs w:val="30"/>
        </w:rPr>
      </w:pPr>
      <w:r>
        <w:rPr>
          <w:sz w:val="30"/>
          <w:szCs w:val="30"/>
        </w:rPr>
        <w:t>HDD/SDD: 128 GB or above.</w:t>
      </w:r>
    </w:p>
    <w:p w14:paraId="24BC162C" w14:textId="77777777" w:rsidR="003B4A6C" w:rsidRDefault="003B4A6C" w:rsidP="003B4A6C">
      <w:pPr>
        <w:pStyle w:val="ListParagraph"/>
        <w:numPr>
          <w:ilvl w:val="0"/>
          <w:numId w:val="10"/>
        </w:numPr>
        <w:rPr>
          <w:sz w:val="30"/>
          <w:szCs w:val="30"/>
        </w:rPr>
      </w:pPr>
      <w:r>
        <w:rPr>
          <w:sz w:val="30"/>
          <w:szCs w:val="30"/>
        </w:rPr>
        <w:t>GPU: Intel iris plus graphics 640 1536 MB or above.</w:t>
      </w:r>
    </w:p>
    <w:p w14:paraId="5EAB4A0F" w14:textId="77777777" w:rsidR="003B4A6C" w:rsidRDefault="003B4A6C" w:rsidP="003B4A6C">
      <w:pPr>
        <w:rPr>
          <w:sz w:val="30"/>
          <w:szCs w:val="30"/>
        </w:rPr>
      </w:pPr>
      <w:r>
        <w:rPr>
          <w:sz w:val="30"/>
          <w:szCs w:val="30"/>
        </w:rPr>
        <w:t>Software Requirements: -</w:t>
      </w:r>
    </w:p>
    <w:p w14:paraId="1BA01768" w14:textId="39158ADE" w:rsidR="00165BCC" w:rsidRPr="0098144B" w:rsidRDefault="003B4A6C" w:rsidP="0098144B">
      <w:pPr>
        <w:rPr>
          <w:sz w:val="30"/>
          <w:szCs w:val="30"/>
        </w:rPr>
      </w:pPr>
      <w:r>
        <w:rPr>
          <w:sz w:val="30"/>
          <w:szCs w:val="30"/>
        </w:rPr>
        <w:t xml:space="preserve">Anaconda software must be installed with all the necessary libraries like pandas, </w:t>
      </w:r>
      <w:proofErr w:type="spellStart"/>
      <w:r>
        <w:rPr>
          <w:sz w:val="30"/>
          <w:szCs w:val="30"/>
        </w:rPr>
        <w:t>numpy</w:t>
      </w:r>
      <w:proofErr w:type="spellEnd"/>
      <w:r>
        <w:rPr>
          <w:sz w:val="30"/>
          <w:szCs w:val="30"/>
        </w:rPr>
        <w:t xml:space="preserve">, matplotlib, seaborn, </w:t>
      </w:r>
      <w:proofErr w:type="spellStart"/>
      <w:r>
        <w:rPr>
          <w:sz w:val="30"/>
          <w:szCs w:val="30"/>
        </w:rPr>
        <w:t>scipy</w:t>
      </w:r>
      <w:proofErr w:type="spellEnd"/>
      <w:r>
        <w:rPr>
          <w:sz w:val="30"/>
          <w:szCs w:val="30"/>
        </w:rPr>
        <w:t xml:space="preserve">, </w:t>
      </w:r>
      <w:proofErr w:type="spellStart"/>
      <w:r>
        <w:rPr>
          <w:sz w:val="30"/>
          <w:szCs w:val="30"/>
        </w:rPr>
        <w:t>sklearn</w:t>
      </w:r>
      <w:proofErr w:type="spellEnd"/>
      <w:r>
        <w:rPr>
          <w:sz w:val="30"/>
          <w:szCs w:val="30"/>
        </w:rPr>
        <w:t>, NLTK.</w:t>
      </w:r>
      <w:r>
        <w:rPr>
          <w:sz w:val="30"/>
          <w:szCs w:val="30"/>
        </w:rPr>
        <w:tab/>
      </w: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6D8D7297" w:rsidR="00211BEF" w:rsidRPr="003B4A6C" w:rsidRDefault="00211BEF" w:rsidP="003B4A6C">
      <w:pPr>
        <w:rPr>
          <w:b/>
          <w:bCs/>
          <w:sz w:val="36"/>
          <w:szCs w:val="36"/>
          <w:u w:val="single"/>
        </w:rPr>
      </w:pPr>
      <w:r w:rsidRPr="003B4A6C">
        <w:rPr>
          <w:b/>
          <w:bCs/>
          <w:sz w:val="36"/>
          <w:szCs w:val="36"/>
          <w:u w:val="single"/>
        </w:rPr>
        <w:t>Identification of possible problem-solving approaches (methods)</w:t>
      </w:r>
      <w:r w:rsidR="003B4A6C">
        <w:rPr>
          <w:b/>
          <w:bCs/>
          <w:sz w:val="36"/>
          <w:szCs w:val="36"/>
          <w:u w:val="single"/>
        </w:rPr>
        <w:t>:</w:t>
      </w:r>
    </w:p>
    <w:p w14:paraId="57EB7F91" w14:textId="77777777" w:rsidR="003B4A6C" w:rsidRPr="00D04546" w:rsidRDefault="003B4A6C" w:rsidP="003B4A6C">
      <w:pPr>
        <w:numPr>
          <w:ilvl w:val="0"/>
          <w:numId w:val="6"/>
        </w:numPr>
        <w:spacing w:after="77" w:line="250" w:lineRule="auto"/>
        <w:ind w:right="545" w:hanging="360"/>
        <w:jc w:val="both"/>
        <w:rPr>
          <w:sz w:val="30"/>
          <w:szCs w:val="30"/>
        </w:rPr>
      </w:pPr>
      <w:r w:rsidRPr="00D04546">
        <w:rPr>
          <w:sz w:val="30"/>
          <w:szCs w:val="30"/>
        </w:rPr>
        <w:t xml:space="preserve">Below is the method that we use in solve the issue and make the best model: </w:t>
      </w:r>
    </w:p>
    <w:p w14:paraId="0089D2A5" w14:textId="77777777" w:rsidR="003B4A6C" w:rsidRPr="00D04546" w:rsidRDefault="003B4A6C" w:rsidP="003B4A6C">
      <w:pPr>
        <w:numPr>
          <w:ilvl w:val="2"/>
          <w:numId w:val="11"/>
        </w:numPr>
        <w:spacing w:after="77" w:line="250" w:lineRule="auto"/>
        <w:ind w:right="545" w:hanging="360"/>
        <w:jc w:val="both"/>
        <w:rPr>
          <w:sz w:val="30"/>
          <w:szCs w:val="30"/>
        </w:rPr>
      </w:pPr>
      <w:r w:rsidRPr="00D04546">
        <w:rPr>
          <w:sz w:val="30"/>
          <w:szCs w:val="30"/>
        </w:rPr>
        <w:t xml:space="preserve">Data reading and understanding </w:t>
      </w:r>
    </w:p>
    <w:p w14:paraId="4262A5CF" w14:textId="77777777" w:rsidR="003B4A6C" w:rsidRPr="00D04546" w:rsidRDefault="003B4A6C" w:rsidP="003B4A6C">
      <w:pPr>
        <w:numPr>
          <w:ilvl w:val="2"/>
          <w:numId w:val="11"/>
        </w:numPr>
        <w:spacing w:after="55" w:line="250" w:lineRule="auto"/>
        <w:ind w:right="545" w:hanging="360"/>
        <w:jc w:val="both"/>
        <w:rPr>
          <w:sz w:val="30"/>
          <w:szCs w:val="30"/>
        </w:rPr>
      </w:pPr>
      <w:r w:rsidRPr="00D04546">
        <w:rPr>
          <w:sz w:val="30"/>
          <w:szCs w:val="30"/>
        </w:rPr>
        <w:t xml:space="preserve">Data cleaning </w:t>
      </w:r>
    </w:p>
    <w:p w14:paraId="5D7FD3EF" w14:textId="77777777" w:rsidR="003B4A6C" w:rsidRPr="00D04546" w:rsidRDefault="003B4A6C" w:rsidP="003B4A6C">
      <w:pPr>
        <w:numPr>
          <w:ilvl w:val="2"/>
          <w:numId w:val="11"/>
        </w:numPr>
        <w:spacing w:after="77" w:line="250" w:lineRule="auto"/>
        <w:ind w:right="545" w:hanging="360"/>
        <w:jc w:val="both"/>
        <w:rPr>
          <w:sz w:val="30"/>
          <w:szCs w:val="30"/>
        </w:rPr>
      </w:pPr>
      <w:r w:rsidRPr="00D04546">
        <w:rPr>
          <w:sz w:val="30"/>
          <w:szCs w:val="30"/>
        </w:rPr>
        <w:t xml:space="preserve">Data analysis </w:t>
      </w:r>
    </w:p>
    <w:p w14:paraId="0BF2660C" w14:textId="77777777" w:rsidR="003B4A6C" w:rsidRPr="00D04546" w:rsidRDefault="003B4A6C" w:rsidP="003B4A6C">
      <w:pPr>
        <w:numPr>
          <w:ilvl w:val="2"/>
          <w:numId w:val="11"/>
        </w:numPr>
        <w:spacing w:after="77" w:line="250" w:lineRule="auto"/>
        <w:ind w:right="545" w:hanging="360"/>
        <w:jc w:val="both"/>
        <w:rPr>
          <w:sz w:val="30"/>
          <w:szCs w:val="30"/>
        </w:rPr>
      </w:pPr>
      <w:r w:rsidRPr="00D04546">
        <w:rPr>
          <w:sz w:val="30"/>
          <w:szCs w:val="30"/>
        </w:rPr>
        <w:t xml:space="preserve">Data preparation </w:t>
      </w:r>
    </w:p>
    <w:p w14:paraId="6D419540" w14:textId="77777777" w:rsidR="003B4A6C" w:rsidRPr="00D04546" w:rsidRDefault="003B4A6C" w:rsidP="003B4A6C">
      <w:pPr>
        <w:numPr>
          <w:ilvl w:val="2"/>
          <w:numId w:val="11"/>
        </w:numPr>
        <w:spacing w:after="55" w:line="250" w:lineRule="auto"/>
        <w:ind w:right="545" w:hanging="360"/>
        <w:jc w:val="both"/>
        <w:rPr>
          <w:sz w:val="30"/>
          <w:szCs w:val="30"/>
        </w:rPr>
      </w:pPr>
      <w:r w:rsidRPr="00D04546">
        <w:rPr>
          <w:sz w:val="30"/>
          <w:szCs w:val="30"/>
        </w:rPr>
        <w:t xml:space="preserve">Over sampling </w:t>
      </w:r>
    </w:p>
    <w:p w14:paraId="0807AF9D" w14:textId="77777777" w:rsidR="003B4A6C" w:rsidRPr="00D04546" w:rsidRDefault="003B4A6C" w:rsidP="003B4A6C">
      <w:pPr>
        <w:numPr>
          <w:ilvl w:val="2"/>
          <w:numId w:val="11"/>
        </w:numPr>
        <w:spacing w:after="77" w:line="250" w:lineRule="auto"/>
        <w:ind w:right="545" w:hanging="360"/>
        <w:jc w:val="both"/>
        <w:rPr>
          <w:sz w:val="30"/>
          <w:szCs w:val="30"/>
        </w:rPr>
      </w:pPr>
      <w:r w:rsidRPr="00D04546">
        <w:rPr>
          <w:sz w:val="30"/>
          <w:szCs w:val="30"/>
        </w:rPr>
        <w:t xml:space="preserve">Train test split </w:t>
      </w:r>
    </w:p>
    <w:p w14:paraId="29E8DB26" w14:textId="77777777" w:rsidR="003B4A6C" w:rsidRPr="00D04546" w:rsidRDefault="003B4A6C" w:rsidP="003B4A6C">
      <w:pPr>
        <w:numPr>
          <w:ilvl w:val="2"/>
          <w:numId w:val="11"/>
        </w:numPr>
        <w:spacing w:after="229" w:line="250" w:lineRule="auto"/>
        <w:ind w:right="545" w:hanging="360"/>
        <w:jc w:val="both"/>
        <w:rPr>
          <w:sz w:val="30"/>
          <w:szCs w:val="30"/>
        </w:rPr>
      </w:pPr>
      <w:r w:rsidRPr="00D04546">
        <w:rPr>
          <w:sz w:val="30"/>
          <w:szCs w:val="30"/>
        </w:rPr>
        <w:t xml:space="preserve">Machine learning algorithms  </w:t>
      </w:r>
    </w:p>
    <w:p w14:paraId="52A28B92" w14:textId="5D0B95C5" w:rsidR="00211BEF" w:rsidRPr="00D04546" w:rsidRDefault="00211BEF" w:rsidP="00D04546">
      <w:pPr>
        <w:rPr>
          <w:b/>
          <w:bCs/>
          <w:sz w:val="30"/>
          <w:szCs w:val="30"/>
          <w:u w:val="single"/>
        </w:rPr>
      </w:pPr>
      <w:r w:rsidRPr="00D04546">
        <w:rPr>
          <w:b/>
          <w:bCs/>
          <w:sz w:val="30"/>
          <w:szCs w:val="30"/>
          <w:u w:val="single"/>
        </w:rPr>
        <w:t xml:space="preserve"> </w:t>
      </w:r>
      <w:r w:rsidR="00766C58" w:rsidRPr="00D04546">
        <w:rPr>
          <w:b/>
          <w:bCs/>
          <w:sz w:val="36"/>
          <w:szCs w:val="36"/>
          <w:u w:val="single"/>
        </w:rPr>
        <w:t xml:space="preserve">Testing of Identified </w:t>
      </w:r>
      <w:r w:rsidR="0018065E" w:rsidRPr="00D04546">
        <w:rPr>
          <w:b/>
          <w:bCs/>
          <w:sz w:val="36"/>
          <w:szCs w:val="36"/>
          <w:u w:val="single"/>
        </w:rPr>
        <w:t>Approaches (</w:t>
      </w:r>
      <w:r w:rsidR="00766C58" w:rsidRPr="00D04546">
        <w:rPr>
          <w:b/>
          <w:bCs/>
          <w:sz w:val="36"/>
          <w:szCs w:val="36"/>
          <w:u w:val="single"/>
        </w:rPr>
        <w:t>Algorithms)</w:t>
      </w:r>
      <w:r w:rsidR="00D04546">
        <w:rPr>
          <w:b/>
          <w:bCs/>
          <w:sz w:val="36"/>
          <w:szCs w:val="36"/>
          <w:u w:val="single"/>
        </w:rPr>
        <w:t>:</w:t>
      </w:r>
    </w:p>
    <w:p w14:paraId="7E30E259" w14:textId="77777777" w:rsidR="00D04546" w:rsidRPr="00D04546" w:rsidRDefault="00D04546" w:rsidP="00D04546">
      <w:pPr>
        <w:spacing w:after="216"/>
        <w:ind w:left="-15" w:right="545"/>
        <w:rPr>
          <w:sz w:val="30"/>
          <w:szCs w:val="30"/>
        </w:rPr>
      </w:pPr>
      <w:r w:rsidRPr="00D04546">
        <w:rPr>
          <w:sz w:val="30"/>
          <w:szCs w:val="30"/>
        </w:rPr>
        <w:t xml:space="preserve">The classification algorithm that we used is: </w:t>
      </w:r>
    </w:p>
    <w:p w14:paraId="346874CE" w14:textId="77777777" w:rsidR="00D04546" w:rsidRPr="00D04546" w:rsidRDefault="00D04546" w:rsidP="00D04546">
      <w:pPr>
        <w:numPr>
          <w:ilvl w:val="0"/>
          <w:numId w:val="12"/>
        </w:numPr>
        <w:spacing w:after="77" w:line="250" w:lineRule="auto"/>
        <w:ind w:right="545" w:hanging="360"/>
        <w:jc w:val="both"/>
        <w:rPr>
          <w:sz w:val="30"/>
          <w:szCs w:val="30"/>
        </w:rPr>
      </w:pPr>
      <w:r w:rsidRPr="00D04546">
        <w:rPr>
          <w:sz w:val="30"/>
          <w:szCs w:val="30"/>
        </w:rPr>
        <w:t xml:space="preserve">Logistic Regression </w:t>
      </w:r>
    </w:p>
    <w:p w14:paraId="2655E212" w14:textId="77777777" w:rsidR="00D04546" w:rsidRPr="00D04546" w:rsidRDefault="00D04546" w:rsidP="00D04546">
      <w:pPr>
        <w:numPr>
          <w:ilvl w:val="0"/>
          <w:numId w:val="12"/>
        </w:numPr>
        <w:spacing w:after="77" w:line="250" w:lineRule="auto"/>
        <w:ind w:right="545" w:hanging="360"/>
        <w:jc w:val="both"/>
        <w:rPr>
          <w:sz w:val="30"/>
          <w:szCs w:val="30"/>
        </w:rPr>
      </w:pPr>
      <w:r w:rsidRPr="00D04546">
        <w:rPr>
          <w:sz w:val="30"/>
          <w:szCs w:val="30"/>
        </w:rPr>
        <w:t xml:space="preserve">Decision tree classifier </w:t>
      </w:r>
    </w:p>
    <w:p w14:paraId="47CEA135" w14:textId="30E02037" w:rsidR="00D04546" w:rsidRPr="00D04546" w:rsidRDefault="00D04546" w:rsidP="00D04546">
      <w:pPr>
        <w:numPr>
          <w:ilvl w:val="0"/>
          <w:numId w:val="12"/>
        </w:numPr>
        <w:spacing w:after="77" w:line="250" w:lineRule="auto"/>
        <w:ind w:right="545" w:hanging="360"/>
        <w:jc w:val="both"/>
        <w:rPr>
          <w:sz w:val="30"/>
          <w:szCs w:val="30"/>
        </w:rPr>
      </w:pPr>
      <w:r w:rsidRPr="00D04546">
        <w:rPr>
          <w:sz w:val="30"/>
          <w:szCs w:val="30"/>
        </w:rPr>
        <w:t>Multinomial</w:t>
      </w:r>
      <w:r w:rsidR="002B1977">
        <w:rPr>
          <w:sz w:val="30"/>
          <w:szCs w:val="30"/>
        </w:rPr>
        <w:t xml:space="preserve"> Naive Bayes</w:t>
      </w:r>
      <w:r w:rsidRPr="00D04546">
        <w:rPr>
          <w:sz w:val="30"/>
          <w:szCs w:val="30"/>
        </w:rPr>
        <w:t xml:space="preserve"> </w:t>
      </w:r>
    </w:p>
    <w:p w14:paraId="5D0B51D5" w14:textId="257A43B3" w:rsidR="00D04546" w:rsidRDefault="00D04546" w:rsidP="00D04546">
      <w:pPr>
        <w:numPr>
          <w:ilvl w:val="0"/>
          <w:numId w:val="12"/>
        </w:numPr>
        <w:spacing w:after="55" w:line="250" w:lineRule="auto"/>
        <w:ind w:right="545" w:hanging="360"/>
        <w:jc w:val="both"/>
        <w:rPr>
          <w:sz w:val="30"/>
          <w:szCs w:val="30"/>
        </w:rPr>
      </w:pPr>
      <w:r w:rsidRPr="00D04546">
        <w:rPr>
          <w:sz w:val="30"/>
          <w:szCs w:val="30"/>
        </w:rPr>
        <w:t xml:space="preserve">Random Forest Classifier </w:t>
      </w:r>
    </w:p>
    <w:p w14:paraId="5E83FE2C" w14:textId="1580815F" w:rsidR="00D04546" w:rsidRPr="00D04546" w:rsidRDefault="00D04546" w:rsidP="00D04546">
      <w:pPr>
        <w:numPr>
          <w:ilvl w:val="0"/>
          <w:numId w:val="12"/>
        </w:numPr>
        <w:spacing w:after="55" w:line="250" w:lineRule="auto"/>
        <w:ind w:right="545" w:hanging="360"/>
        <w:jc w:val="both"/>
        <w:rPr>
          <w:sz w:val="30"/>
          <w:szCs w:val="30"/>
        </w:rPr>
      </w:pPr>
      <w:r>
        <w:rPr>
          <w:sz w:val="30"/>
          <w:szCs w:val="30"/>
        </w:rPr>
        <w:t>Support vector classifier</w:t>
      </w:r>
    </w:p>
    <w:p w14:paraId="7C3C760F" w14:textId="3E2A7756" w:rsidR="0018065E" w:rsidRPr="0018065E" w:rsidRDefault="0018065E" w:rsidP="00D04546">
      <w:pPr>
        <w:rPr>
          <w:sz w:val="30"/>
          <w:szCs w:val="30"/>
        </w:rPr>
      </w:pPr>
    </w:p>
    <w:p w14:paraId="12E0A85B" w14:textId="6299B86D" w:rsidR="0018065E" w:rsidRPr="00D04546" w:rsidRDefault="0018065E" w:rsidP="00D04546">
      <w:pPr>
        <w:rPr>
          <w:b/>
          <w:bCs/>
          <w:sz w:val="36"/>
          <w:szCs w:val="36"/>
          <w:u w:val="single"/>
        </w:rPr>
      </w:pPr>
      <w:r w:rsidRPr="00D04546">
        <w:rPr>
          <w:b/>
          <w:bCs/>
          <w:sz w:val="36"/>
          <w:szCs w:val="36"/>
          <w:u w:val="single"/>
        </w:rPr>
        <w:t xml:space="preserve">Run and </w:t>
      </w:r>
      <w:proofErr w:type="gramStart"/>
      <w:r w:rsidRPr="00D04546">
        <w:rPr>
          <w:b/>
          <w:bCs/>
          <w:sz w:val="36"/>
          <w:szCs w:val="36"/>
          <w:u w:val="single"/>
        </w:rPr>
        <w:t>Evaluate</w:t>
      </w:r>
      <w:proofErr w:type="gramEnd"/>
      <w:r w:rsidRPr="00D04546">
        <w:rPr>
          <w:b/>
          <w:bCs/>
          <w:sz w:val="36"/>
          <w:szCs w:val="36"/>
          <w:u w:val="single"/>
        </w:rPr>
        <w:t xml:space="preserve"> selected models</w:t>
      </w:r>
      <w:r w:rsidR="00D04546">
        <w:rPr>
          <w:b/>
          <w:bCs/>
          <w:sz w:val="36"/>
          <w:szCs w:val="36"/>
          <w:u w:val="single"/>
        </w:rPr>
        <w:t>:</w:t>
      </w:r>
    </w:p>
    <w:p w14:paraId="2A84F3FE" w14:textId="41488A08" w:rsidR="00165BCC" w:rsidRDefault="009F2597" w:rsidP="009F2597">
      <w:pPr>
        <w:pStyle w:val="ListParagraph"/>
        <w:numPr>
          <w:ilvl w:val="0"/>
          <w:numId w:val="13"/>
        </w:numPr>
        <w:rPr>
          <w:sz w:val="30"/>
          <w:szCs w:val="30"/>
        </w:rPr>
      </w:pPr>
      <w:r w:rsidRPr="009F2597">
        <w:rPr>
          <w:sz w:val="30"/>
          <w:szCs w:val="30"/>
        </w:rPr>
        <w:t>We used 5 algorithms to test our model and out of which one model turned out to be the best model, we will be describing the best model here.</w:t>
      </w:r>
    </w:p>
    <w:p w14:paraId="16E43A70" w14:textId="0CB10524" w:rsidR="009F2597" w:rsidRDefault="009F2597" w:rsidP="009F2597">
      <w:pPr>
        <w:pStyle w:val="ListParagraph"/>
        <w:numPr>
          <w:ilvl w:val="0"/>
          <w:numId w:val="13"/>
        </w:numPr>
        <w:rPr>
          <w:sz w:val="30"/>
          <w:szCs w:val="30"/>
        </w:rPr>
      </w:pPr>
      <w:r>
        <w:rPr>
          <w:sz w:val="30"/>
          <w:szCs w:val="30"/>
        </w:rPr>
        <w:lastRenderedPageBreak/>
        <w:t>Random Forest model turned out to be the best model here. It comes under supervised learning. The algorithm generally generate</w:t>
      </w:r>
      <w:r w:rsidR="00FA451E">
        <w:rPr>
          <w:sz w:val="30"/>
          <w:szCs w:val="30"/>
        </w:rPr>
        <w:t xml:space="preserve">s </w:t>
      </w:r>
      <w:r>
        <w:rPr>
          <w:sz w:val="30"/>
          <w:szCs w:val="30"/>
        </w:rPr>
        <w:t>hundreds or thousands of individual trees.</w:t>
      </w:r>
    </w:p>
    <w:p w14:paraId="4774DF32" w14:textId="77777777" w:rsidR="00F95957" w:rsidRPr="00F95957" w:rsidRDefault="00F95957" w:rsidP="00F95957">
      <w:pPr>
        <w:numPr>
          <w:ilvl w:val="0"/>
          <w:numId w:val="13"/>
        </w:numPr>
        <w:spacing w:after="77" w:line="250" w:lineRule="auto"/>
        <w:ind w:right="545"/>
        <w:jc w:val="both"/>
        <w:rPr>
          <w:sz w:val="30"/>
          <w:szCs w:val="30"/>
        </w:rPr>
      </w:pPr>
      <w:r w:rsidRPr="00F95957">
        <w:rPr>
          <w:sz w:val="30"/>
          <w:szCs w:val="30"/>
        </w:rPr>
        <w:t xml:space="preserve">The "forest" it builds, is an ensemble of decision trees, usually trained </w:t>
      </w:r>
      <w:r w:rsidRPr="00F95957">
        <w:rPr>
          <w:rFonts w:ascii="Calibri" w:eastAsia="Calibri" w:hAnsi="Calibri" w:cs="Calibri"/>
          <w:sz w:val="30"/>
          <w:szCs w:val="30"/>
        </w:rPr>
        <w:t>with the “bagging” method.</w:t>
      </w:r>
      <w:r w:rsidRPr="00F95957">
        <w:rPr>
          <w:sz w:val="30"/>
          <w:szCs w:val="30"/>
        </w:rPr>
        <w:t xml:space="preserve"> The general idea of the bagging method is that a combination of learning models increases the overall result. </w:t>
      </w:r>
    </w:p>
    <w:p w14:paraId="0B43B6F6" w14:textId="4130D07D" w:rsidR="009F2597" w:rsidRDefault="00F95957" w:rsidP="00F95957">
      <w:pPr>
        <w:pStyle w:val="ListParagraph"/>
        <w:numPr>
          <w:ilvl w:val="0"/>
          <w:numId w:val="13"/>
        </w:numPr>
        <w:rPr>
          <w:sz w:val="30"/>
          <w:szCs w:val="30"/>
        </w:rPr>
      </w:pPr>
      <w:r w:rsidRPr="00F95957">
        <w:rPr>
          <w:sz w:val="30"/>
          <w:szCs w:val="30"/>
        </w:rPr>
        <w:t>This classifier produces multiple decision trees and merges them together to produce accurate result. Below is the code of our model with random forest classifier:</w:t>
      </w:r>
      <w:r>
        <w:rPr>
          <w:noProof/>
          <w:sz w:val="30"/>
          <w:szCs w:val="30"/>
        </w:rPr>
        <w:drawing>
          <wp:inline distT="0" distB="0" distL="0" distR="0" wp14:anchorId="0C8C7A2C" wp14:editId="5F61FA09">
            <wp:extent cx="5731510" cy="5259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5259705"/>
                    </a:xfrm>
                    <a:prstGeom prst="rect">
                      <a:avLst/>
                    </a:prstGeom>
                  </pic:spPr>
                </pic:pic>
              </a:graphicData>
            </a:graphic>
          </wp:inline>
        </w:drawing>
      </w:r>
    </w:p>
    <w:p w14:paraId="08BB1BF6" w14:textId="540646AF" w:rsidR="008D739E" w:rsidRPr="00F95957" w:rsidRDefault="008D739E" w:rsidP="00F95957">
      <w:pPr>
        <w:pStyle w:val="ListParagraph"/>
        <w:numPr>
          <w:ilvl w:val="0"/>
          <w:numId w:val="13"/>
        </w:numPr>
        <w:rPr>
          <w:sz w:val="30"/>
          <w:szCs w:val="30"/>
        </w:rPr>
      </w:pPr>
      <w:r>
        <w:rPr>
          <w:sz w:val="30"/>
          <w:szCs w:val="30"/>
        </w:rPr>
        <w:t>We get the 87% as the training accuracy and 72 % as the test accuracy. And compared to other algorithms we have the best confusion matrix and classification report.</w:t>
      </w:r>
    </w:p>
    <w:p w14:paraId="758D00C6" w14:textId="0140E910" w:rsidR="00165BCC" w:rsidRPr="00EB3EA2" w:rsidRDefault="00165BCC" w:rsidP="00EB3EA2">
      <w:pPr>
        <w:rPr>
          <w:b/>
          <w:bCs/>
          <w:sz w:val="36"/>
          <w:szCs w:val="36"/>
          <w:u w:val="single"/>
        </w:rPr>
      </w:pPr>
      <w:r w:rsidRPr="00EB3EA2">
        <w:rPr>
          <w:b/>
          <w:bCs/>
          <w:sz w:val="36"/>
          <w:szCs w:val="36"/>
          <w:u w:val="single"/>
        </w:rPr>
        <w:lastRenderedPageBreak/>
        <w:t>Key Metrics for success in solving problem under consideration</w:t>
      </w:r>
      <w:r w:rsidR="00EB3EA2">
        <w:rPr>
          <w:b/>
          <w:bCs/>
          <w:sz w:val="36"/>
          <w:szCs w:val="36"/>
          <w:u w:val="single"/>
        </w:rPr>
        <w:t>:</w:t>
      </w:r>
    </w:p>
    <w:p w14:paraId="592EC1E4" w14:textId="17D47C38" w:rsidR="00DF5801" w:rsidRDefault="00DF5801" w:rsidP="00DF5801">
      <w:pPr>
        <w:rPr>
          <w:sz w:val="30"/>
          <w:szCs w:val="30"/>
        </w:rPr>
      </w:pPr>
      <w:r w:rsidRPr="00DF5801">
        <w:rPr>
          <w:sz w:val="30"/>
          <w:szCs w:val="30"/>
        </w:rPr>
        <w:t>1)</w:t>
      </w:r>
      <w:r>
        <w:rPr>
          <w:sz w:val="30"/>
          <w:szCs w:val="30"/>
        </w:rPr>
        <w:t xml:space="preserve"> </w:t>
      </w:r>
      <w:r w:rsidRPr="00DF5801">
        <w:rPr>
          <w:sz w:val="30"/>
          <w:szCs w:val="30"/>
        </w:rPr>
        <w:t xml:space="preserve">Accuracy score: Accuracy score is a measurement for assessing </w:t>
      </w:r>
      <w:r>
        <w:rPr>
          <w:sz w:val="30"/>
          <w:szCs w:val="30"/>
        </w:rPr>
        <w:t>classification</w:t>
      </w:r>
      <w:r w:rsidRPr="00DF5801">
        <w:rPr>
          <w:sz w:val="30"/>
          <w:szCs w:val="30"/>
        </w:rPr>
        <w:t xml:space="preserve"> model. It is determined by number of right </w:t>
      </w:r>
      <w:r w:rsidRPr="00DF5801">
        <w:rPr>
          <w:sz w:val="30"/>
          <w:szCs w:val="30"/>
        </w:rPr>
        <w:t>forecasts</w:t>
      </w:r>
      <w:r w:rsidRPr="00DF5801">
        <w:rPr>
          <w:sz w:val="30"/>
          <w:szCs w:val="30"/>
        </w:rPr>
        <w:t xml:space="preserve"> made partitioned by the </w:t>
      </w:r>
      <w:r w:rsidRPr="00DF5801">
        <w:rPr>
          <w:sz w:val="30"/>
          <w:szCs w:val="30"/>
        </w:rPr>
        <w:t>all-out</w:t>
      </w:r>
      <w:r w:rsidRPr="00DF5801">
        <w:rPr>
          <w:sz w:val="30"/>
          <w:szCs w:val="30"/>
        </w:rPr>
        <w:t xml:space="preserve"> number of </w:t>
      </w:r>
      <w:r w:rsidRPr="00DF5801">
        <w:rPr>
          <w:sz w:val="30"/>
          <w:szCs w:val="30"/>
        </w:rPr>
        <w:t>expectations</w:t>
      </w:r>
      <w:r w:rsidRPr="00DF5801">
        <w:rPr>
          <w:sz w:val="30"/>
          <w:szCs w:val="30"/>
        </w:rPr>
        <w:t xml:space="preserve"> made.</w:t>
      </w:r>
    </w:p>
    <w:p w14:paraId="5DB43FF0" w14:textId="77777777" w:rsidR="00DF5801" w:rsidRDefault="00DF5801" w:rsidP="00DF5801">
      <w:pPr>
        <w:rPr>
          <w:sz w:val="30"/>
          <w:szCs w:val="30"/>
        </w:rPr>
      </w:pPr>
      <w:r w:rsidRPr="00DF5801">
        <w:rPr>
          <w:sz w:val="30"/>
          <w:szCs w:val="30"/>
        </w:rPr>
        <w:t>2)</w:t>
      </w:r>
      <w:r>
        <w:rPr>
          <w:sz w:val="30"/>
          <w:szCs w:val="30"/>
        </w:rPr>
        <w:t xml:space="preserve"> </w:t>
      </w:r>
      <w:r w:rsidRPr="00DF5801">
        <w:rPr>
          <w:sz w:val="30"/>
          <w:szCs w:val="30"/>
        </w:rPr>
        <w:t xml:space="preserve">Confusion </w:t>
      </w:r>
      <w:r>
        <w:rPr>
          <w:sz w:val="30"/>
          <w:szCs w:val="30"/>
        </w:rPr>
        <w:t>matrix</w:t>
      </w:r>
      <w:r w:rsidRPr="00DF5801">
        <w:rPr>
          <w:sz w:val="30"/>
          <w:szCs w:val="30"/>
        </w:rPr>
        <w:t xml:space="preserve">: A </w:t>
      </w:r>
      <w:r>
        <w:rPr>
          <w:sz w:val="30"/>
          <w:szCs w:val="30"/>
        </w:rPr>
        <w:t>confusion matrix</w:t>
      </w:r>
      <w:r w:rsidRPr="00DF5801">
        <w:rPr>
          <w:sz w:val="30"/>
          <w:szCs w:val="30"/>
        </w:rPr>
        <w:t xml:space="preserve"> is a </w:t>
      </w:r>
      <w:proofErr w:type="spellStart"/>
      <w:r w:rsidRPr="00DF5801">
        <w:rPr>
          <w:sz w:val="30"/>
          <w:szCs w:val="30"/>
        </w:rPr>
        <w:t>nxn</w:t>
      </w:r>
      <w:proofErr w:type="spellEnd"/>
      <w:r w:rsidRPr="00DF5801">
        <w:rPr>
          <w:sz w:val="30"/>
          <w:szCs w:val="30"/>
        </w:rPr>
        <w:t xml:space="preserve"> network utilized for assessing execution of order model, where n is the quantity of target classes. The </w:t>
      </w:r>
      <w:r>
        <w:rPr>
          <w:sz w:val="30"/>
          <w:szCs w:val="30"/>
        </w:rPr>
        <w:t>matrix</w:t>
      </w:r>
      <w:r w:rsidRPr="00DF5801">
        <w:rPr>
          <w:sz w:val="30"/>
          <w:szCs w:val="30"/>
        </w:rPr>
        <w:t xml:space="preserve"> contrasts the objective qualities and anticipated qualities which are anticipated by AI model. This </w:t>
      </w:r>
      <w:r>
        <w:rPr>
          <w:sz w:val="30"/>
          <w:szCs w:val="30"/>
        </w:rPr>
        <w:t>matrix</w:t>
      </w:r>
      <w:r w:rsidRPr="00DF5801">
        <w:rPr>
          <w:sz w:val="30"/>
          <w:szCs w:val="30"/>
        </w:rPr>
        <w:t xml:space="preserve"> provides us with a perspective on how great our grouping model work and what sort of blunders t is making. The following is the basic figure of </w:t>
      </w:r>
      <w:r>
        <w:rPr>
          <w:sz w:val="30"/>
          <w:szCs w:val="30"/>
        </w:rPr>
        <w:t>confusion matrix</w:t>
      </w:r>
      <w:r w:rsidRPr="00DF5801">
        <w:rPr>
          <w:sz w:val="30"/>
          <w:szCs w:val="30"/>
        </w:rPr>
        <w:t>.</w:t>
      </w:r>
      <w:r>
        <w:rPr>
          <w:sz w:val="30"/>
          <w:szCs w:val="30"/>
        </w:rPr>
        <w:t xml:space="preserve"> </w:t>
      </w:r>
    </w:p>
    <w:p w14:paraId="595CE60A" w14:textId="34D8160C" w:rsidR="00165BCC" w:rsidRDefault="00DF5801" w:rsidP="00DF5801">
      <w:pPr>
        <w:jc w:val="center"/>
        <w:rPr>
          <w:sz w:val="30"/>
          <w:szCs w:val="30"/>
        </w:rPr>
      </w:pPr>
      <w:r>
        <w:rPr>
          <w:noProof/>
          <w:sz w:val="30"/>
          <w:szCs w:val="30"/>
        </w:rPr>
        <w:drawing>
          <wp:inline distT="0" distB="0" distL="0" distR="0" wp14:anchorId="5D209E12" wp14:editId="394BAD75">
            <wp:extent cx="2796782" cy="237002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796782" cy="2370025"/>
                    </a:xfrm>
                    <a:prstGeom prst="rect">
                      <a:avLst/>
                    </a:prstGeom>
                  </pic:spPr>
                </pic:pic>
              </a:graphicData>
            </a:graphic>
          </wp:inline>
        </w:drawing>
      </w:r>
    </w:p>
    <w:p w14:paraId="28B1A0FD" w14:textId="77777777" w:rsidR="00DF5801" w:rsidRPr="00DF5801" w:rsidRDefault="00DF5801" w:rsidP="00DF5801">
      <w:pPr>
        <w:numPr>
          <w:ilvl w:val="0"/>
          <w:numId w:val="14"/>
        </w:numPr>
        <w:spacing w:after="77" w:line="250" w:lineRule="auto"/>
        <w:ind w:right="545" w:hanging="370"/>
        <w:jc w:val="both"/>
        <w:rPr>
          <w:sz w:val="30"/>
          <w:szCs w:val="30"/>
        </w:rPr>
      </w:pPr>
      <w:r w:rsidRPr="00DF5801">
        <w:rPr>
          <w:sz w:val="30"/>
          <w:szCs w:val="30"/>
        </w:rPr>
        <w:t xml:space="preserve">If the model predicts that a client will enter default, and client really enters into default, then it is true positive situation (TP). </w:t>
      </w:r>
    </w:p>
    <w:p w14:paraId="4179D331" w14:textId="77777777" w:rsidR="00DF5801" w:rsidRPr="00DF5801" w:rsidRDefault="00DF5801" w:rsidP="00DF5801">
      <w:pPr>
        <w:numPr>
          <w:ilvl w:val="0"/>
          <w:numId w:val="14"/>
        </w:numPr>
        <w:spacing w:after="77" w:line="250" w:lineRule="auto"/>
        <w:ind w:right="545" w:hanging="370"/>
        <w:jc w:val="both"/>
        <w:rPr>
          <w:sz w:val="30"/>
          <w:szCs w:val="30"/>
        </w:rPr>
      </w:pPr>
      <w:r w:rsidRPr="00DF5801">
        <w:rPr>
          <w:sz w:val="30"/>
          <w:szCs w:val="30"/>
        </w:rPr>
        <w:t xml:space="preserve">When the model classifies a case as positive, but it actually negative, then it is a false positive observation (FP). </w:t>
      </w:r>
    </w:p>
    <w:p w14:paraId="79A7CB00" w14:textId="77777777" w:rsidR="00DF5801" w:rsidRPr="00DF5801" w:rsidRDefault="00DF5801" w:rsidP="00DF5801">
      <w:pPr>
        <w:numPr>
          <w:ilvl w:val="0"/>
          <w:numId w:val="14"/>
        </w:numPr>
        <w:spacing w:after="77" w:line="250" w:lineRule="auto"/>
        <w:ind w:right="545" w:hanging="370"/>
        <w:jc w:val="both"/>
        <w:rPr>
          <w:sz w:val="30"/>
          <w:szCs w:val="30"/>
        </w:rPr>
      </w:pPr>
      <w:r w:rsidRPr="00DF5801">
        <w:rPr>
          <w:sz w:val="30"/>
          <w:szCs w:val="30"/>
        </w:rPr>
        <w:t xml:space="preserve">If the model predicts that a client will not enter into default, </w:t>
      </w:r>
      <w:r w:rsidRPr="00DF5801">
        <w:rPr>
          <w:rFonts w:ascii="Calibri" w:eastAsia="Calibri" w:hAnsi="Calibri" w:cs="Calibri"/>
          <w:sz w:val="30"/>
          <w:szCs w:val="30"/>
        </w:rPr>
        <w:t xml:space="preserve">and the client didn’t </w:t>
      </w:r>
      <w:proofErr w:type="gramStart"/>
      <w:r w:rsidRPr="00DF5801">
        <w:rPr>
          <w:rFonts w:ascii="Calibri" w:eastAsia="Calibri" w:hAnsi="Calibri" w:cs="Calibri"/>
          <w:sz w:val="30"/>
          <w:szCs w:val="30"/>
        </w:rPr>
        <w:t>entered</w:t>
      </w:r>
      <w:proofErr w:type="gramEnd"/>
      <w:r w:rsidRPr="00DF5801">
        <w:rPr>
          <w:rFonts w:ascii="Calibri" w:eastAsia="Calibri" w:hAnsi="Calibri" w:cs="Calibri"/>
          <w:sz w:val="30"/>
          <w:szCs w:val="30"/>
        </w:rPr>
        <w:t xml:space="preserve"> into default in the test set, then it </w:t>
      </w:r>
      <w:r w:rsidRPr="00DF5801">
        <w:rPr>
          <w:sz w:val="30"/>
          <w:szCs w:val="30"/>
        </w:rPr>
        <w:t xml:space="preserve">is true negative situation (TN). </w:t>
      </w:r>
    </w:p>
    <w:p w14:paraId="3523B4CA" w14:textId="77777777" w:rsidR="00DF5801" w:rsidRPr="00DF5801" w:rsidRDefault="00DF5801" w:rsidP="00DF5801">
      <w:pPr>
        <w:numPr>
          <w:ilvl w:val="0"/>
          <w:numId w:val="14"/>
        </w:numPr>
        <w:spacing w:after="77" w:line="250" w:lineRule="auto"/>
        <w:ind w:right="545" w:hanging="370"/>
        <w:jc w:val="both"/>
        <w:rPr>
          <w:sz w:val="30"/>
          <w:szCs w:val="30"/>
        </w:rPr>
      </w:pPr>
      <w:r w:rsidRPr="00DF5801">
        <w:rPr>
          <w:sz w:val="30"/>
          <w:szCs w:val="30"/>
        </w:rPr>
        <w:t xml:space="preserve">The prediction of the model may be negative, while the client may actually enter into default, then it is false negative classification (FN). </w:t>
      </w:r>
    </w:p>
    <w:p w14:paraId="1B0E9593" w14:textId="77777777" w:rsidR="00C02673" w:rsidRDefault="00DF5801" w:rsidP="00C02673">
      <w:pPr>
        <w:numPr>
          <w:ilvl w:val="0"/>
          <w:numId w:val="14"/>
        </w:numPr>
        <w:spacing w:after="12" w:line="250" w:lineRule="auto"/>
        <w:ind w:right="545" w:hanging="370"/>
        <w:jc w:val="both"/>
        <w:rPr>
          <w:sz w:val="30"/>
          <w:szCs w:val="30"/>
        </w:rPr>
      </w:pPr>
      <w:r w:rsidRPr="00DF5801">
        <w:rPr>
          <w:sz w:val="30"/>
          <w:szCs w:val="30"/>
        </w:rPr>
        <w:t xml:space="preserve">Below is the figure of our best confusion matrix with random forest classifier: </w:t>
      </w:r>
    </w:p>
    <w:p w14:paraId="7A602F8A" w14:textId="198CE9F8" w:rsidR="00C02673" w:rsidRDefault="00DF5801" w:rsidP="00C02673">
      <w:pPr>
        <w:spacing w:after="12" w:line="250" w:lineRule="auto"/>
        <w:ind w:left="370" w:right="545"/>
        <w:jc w:val="both"/>
        <w:rPr>
          <w:sz w:val="30"/>
          <w:szCs w:val="30"/>
        </w:rPr>
      </w:pPr>
      <w:r w:rsidRPr="00DF5801">
        <w:rPr>
          <w:sz w:val="30"/>
          <w:szCs w:val="30"/>
        </w:rPr>
        <w:lastRenderedPageBreak/>
        <w:t xml:space="preserve"> </w:t>
      </w:r>
      <w:r w:rsidR="00C02673">
        <w:rPr>
          <w:noProof/>
          <w:sz w:val="30"/>
          <w:szCs w:val="30"/>
        </w:rPr>
        <w:drawing>
          <wp:inline distT="0" distB="0" distL="0" distR="0" wp14:anchorId="06B51C1B" wp14:editId="221B018E">
            <wp:extent cx="1867062" cy="1005927"/>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1867062" cy="1005927"/>
                    </a:xfrm>
                    <a:prstGeom prst="rect">
                      <a:avLst/>
                    </a:prstGeom>
                  </pic:spPr>
                </pic:pic>
              </a:graphicData>
            </a:graphic>
          </wp:inline>
        </w:drawing>
      </w:r>
    </w:p>
    <w:p w14:paraId="035BA369" w14:textId="77777777" w:rsidR="00C02673" w:rsidRPr="00C02673" w:rsidRDefault="00C02673" w:rsidP="00C02673">
      <w:pPr>
        <w:ind w:right="545"/>
        <w:rPr>
          <w:sz w:val="30"/>
          <w:szCs w:val="30"/>
        </w:rPr>
      </w:pPr>
      <w:r w:rsidRPr="00C02673">
        <w:rPr>
          <w:sz w:val="30"/>
          <w:szCs w:val="30"/>
        </w:rPr>
        <w:t>3)</w:t>
      </w:r>
      <w:r w:rsidRPr="00C02673">
        <w:rPr>
          <w:rFonts w:ascii="Arial" w:eastAsia="Arial" w:hAnsi="Arial" w:cs="Arial"/>
          <w:sz w:val="30"/>
          <w:szCs w:val="30"/>
        </w:rPr>
        <w:t xml:space="preserve"> </w:t>
      </w:r>
      <w:r w:rsidRPr="00C02673">
        <w:rPr>
          <w:sz w:val="30"/>
          <w:szCs w:val="30"/>
        </w:rPr>
        <w:t xml:space="preserve">Classification Report: A classification report is used to measure the quality of predictions from a classification algorithm. This report shows the metrics like precision, recall and f1- score. The metrics are calculated by using true and false positives, true and false negatives. </w:t>
      </w:r>
    </w:p>
    <w:p w14:paraId="6E2DB58A" w14:textId="77777777" w:rsidR="00C02673" w:rsidRDefault="00C02673" w:rsidP="00C02673">
      <w:pPr>
        <w:numPr>
          <w:ilvl w:val="0"/>
          <w:numId w:val="15"/>
        </w:numPr>
        <w:spacing w:after="77" w:line="250" w:lineRule="auto"/>
        <w:ind w:right="545" w:hanging="360"/>
        <w:jc w:val="both"/>
        <w:rPr>
          <w:sz w:val="30"/>
          <w:szCs w:val="30"/>
        </w:rPr>
      </w:pPr>
      <w:r w:rsidRPr="00C02673">
        <w:rPr>
          <w:sz w:val="30"/>
          <w:szCs w:val="30"/>
        </w:rPr>
        <w:t xml:space="preserve">Precision depicts how many of the correctly predicted cases actually turned out to be positive. Below is the formula of precision. </w:t>
      </w:r>
    </w:p>
    <w:p w14:paraId="6D98A6EB" w14:textId="6A9A51E3" w:rsidR="00C02673" w:rsidRDefault="00C02673" w:rsidP="00C02673">
      <w:pPr>
        <w:spacing w:after="77" w:line="250" w:lineRule="auto"/>
        <w:ind w:left="1260" w:right="545"/>
        <w:jc w:val="center"/>
        <w:rPr>
          <w:sz w:val="30"/>
          <w:szCs w:val="30"/>
        </w:rPr>
      </w:pPr>
      <w:r>
        <w:rPr>
          <w:noProof/>
        </w:rPr>
        <w:drawing>
          <wp:inline distT="0" distB="0" distL="0" distR="0" wp14:anchorId="4C2DD5DD" wp14:editId="157258E7">
            <wp:extent cx="1981200" cy="695325"/>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12"/>
                    <a:stretch>
                      <a:fillRect/>
                    </a:stretch>
                  </pic:blipFill>
                  <pic:spPr>
                    <a:xfrm>
                      <a:off x="0" y="0"/>
                      <a:ext cx="1981200" cy="695325"/>
                    </a:xfrm>
                    <a:prstGeom prst="rect">
                      <a:avLst/>
                    </a:prstGeom>
                  </pic:spPr>
                </pic:pic>
              </a:graphicData>
            </a:graphic>
          </wp:inline>
        </w:drawing>
      </w:r>
    </w:p>
    <w:p w14:paraId="7402ECB5" w14:textId="5EC63A27" w:rsidR="00C02673" w:rsidRDefault="00C02673" w:rsidP="00C02673">
      <w:pPr>
        <w:numPr>
          <w:ilvl w:val="0"/>
          <w:numId w:val="15"/>
        </w:numPr>
        <w:spacing w:after="11" w:line="250" w:lineRule="auto"/>
        <w:ind w:right="545" w:hanging="360"/>
        <w:jc w:val="both"/>
        <w:rPr>
          <w:sz w:val="30"/>
          <w:szCs w:val="30"/>
        </w:rPr>
      </w:pPr>
      <w:r w:rsidRPr="00C02673">
        <w:rPr>
          <w:sz w:val="30"/>
          <w:szCs w:val="30"/>
        </w:rPr>
        <w:t xml:space="preserve">Recalls depicts how many of actual positive cases we were able to predict correctly with our model. Below is the formula of recall: </w:t>
      </w:r>
    </w:p>
    <w:p w14:paraId="75B1D2EA" w14:textId="5197A52D" w:rsidR="00C02673" w:rsidRDefault="00C02673" w:rsidP="00C02673">
      <w:pPr>
        <w:spacing w:after="11" w:line="250" w:lineRule="auto"/>
        <w:ind w:left="1260" w:right="545"/>
        <w:jc w:val="center"/>
        <w:rPr>
          <w:sz w:val="30"/>
          <w:szCs w:val="30"/>
        </w:rPr>
      </w:pPr>
      <w:r>
        <w:rPr>
          <w:noProof/>
        </w:rPr>
        <w:drawing>
          <wp:inline distT="0" distB="0" distL="0" distR="0" wp14:anchorId="65063570" wp14:editId="3A3D028D">
            <wp:extent cx="1800225" cy="638175"/>
            <wp:effectExtent l="0" t="0" r="0" b="0"/>
            <wp:docPr id="949" name="Picture 949"/>
            <wp:cNvGraphicFramePr/>
            <a:graphic xmlns:a="http://schemas.openxmlformats.org/drawingml/2006/main">
              <a:graphicData uri="http://schemas.openxmlformats.org/drawingml/2006/picture">
                <pic:pic xmlns:pic="http://schemas.openxmlformats.org/drawingml/2006/picture">
                  <pic:nvPicPr>
                    <pic:cNvPr id="949" name="Picture 949"/>
                    <pic:cNvPicPr/>
                  </pic:nvPicPr>
                  <pic:blipFill>
                    <a:blip r:embed="rId13"/>
                    <a:stretch>
                      <a:fillRect/>
                    </a:stretch>
                  </pic:blipFill>
                  <pic:spPr>
                    <a:xfrm>
                      <a:off x="0" y="0"/>
                      <a:ext cx="1800225" cy="638175"/>
                    </a:xfrm>
                    <a:prstGeom prst="rect">
                      <a:avLst/>
                    </a:prstGeom>
                  </pic:spPr>
                </pic:pic>
              </a:graphicData>
            </a:graphic>
          </wp:inline>
        </w:drawing>
      </w:r>
    </w:p>
    <w:p w14:paraId="4B4C83D6" w14:textId="2857CE69" w:rsidR="00C02673" w:rsidRDefault="00C02673" w:rsidP="00C02673">
      <w:pPr>
        <w:numPr>
          <w:ilvl w:val="0"/>
          <w:numId w:val="15"/>
        </w:numPr>
        <w:spacing w:after="10" w:line="250" w:lineRule="auto"/>
        <w:ind w:right="545" w:hanging="360"/>
        <w:jc w:val="both"/>
        <w:rPr>
          <w:sz w:val="30"/>
          <w:szCs w:val="30"/>
        </w:rPr>
      </w:pPr>
      <w:r w:rsidRPr="00C02673">
        <w:rPr>
          <w:sz w:val="30"/>
          <w:szCs w:val="30"/>
        </w:rPr>
        <w:t xml:space="preserve">F1- score gives combined idea about precision and recall metrics. Below is the formula of f1-score: </w:t>
      </w:r>
    </w:p>
    <w:p w14:paraId="5AEE0ED6" w14:textId="53313F2C" w:rsidR="0098144B" w:rsidRDefault="00C02673" w:rsidP="00577E45">
      <w:pPr>
        <w:spacing w:after="10" w:line="250" w:lineRule="auto"/>
        <w:ind w:left="1260" w:right="545"/>
        <w:jc w:val="center"/>
        <w:rPr>
          <w:sz w:val="30"/>
          <w:szCs w:val="30"/>
        </w:rPr>
      </w:pPr>
      <w:r>
        <w:rPr>
          <w:noProof/>
        </w:rPr>
        <w:drawing>
          <wp:inline distT="0" distB="0" distL="0" distR="0" wp14:anchorId="42D00FAA" wp14:editId="42F5D31C">
            <wp:extent cx="2533650" cy="781050"/>
            <wp:effectExtent l="0" t="0" r="0" b="0"/>
            <wp:docPr id="951" name="Picture 951"/>
            <wp:cNvGraphicFramePr/>
            <a:graphic xmlns:a="http://schemas.openxmlformats.org/drawingml/2006/main">
              <a:graphicData uri="http://schemas.openxmlformats.org/drawingml/2006/picture">
                <pic:pic xmlns:pic="http://schemas.openxmlformats.org/drawingml/2006/picture">
                  <pic:nvPicPr>
                    <pic:cNvPr id="951" name="Picture 951"/>
                    <pic:cNvPicPr/>
                  </pic:nvPicPr>
                  <pic:blipFill>
                    <a:blip r:embed="rId14"/>
                    <a:stretch>
                      <a:fillRect/>
                    </a:stretch>
                  </pic:blipFill>
                  <pic:spPr>
                    <a:xfrm>
                      <a:off x="0" y="0"/>
                      <a:ext cx="2533650" cy="781050"/>
                    </a:xfrm>
                    <a:prstGeom prst="rect">
                      <a:avLst/>
                    </a:prstGeom>
                  </pic:spPr>
                </pic:pic>
              </a:graphicData>
            </a:graphic>
          </wp:inline>
        </w:drawing>
      </w:r>
    </w:p>
    <w:p w14:paraId="3FC5DE13" w14:textId="24E544F6" w:rsidR="0098144B" w:rsidRDefault="0098144B" w:rsidP="00DF5801">
      <w:pPr>
        <w:rPr>
          <w:sz w:val="30"/>
          <w:szCs w:val="30"/>
        </w:rPr>
      </w:pPr>
    </w:p>
    <w:p w14:paraId="51FCB033" w14:textId="77777777" w:rsidR="001643A1" w:rsidRDefault="001643A1" w:rsidP="00DF5801">
      <w:pPr>
        <w:rPr>
          <w:sz w:val="30"/>
          <w:szCs w:val="30"/>
        </w:rPr>
      </w:pPr>
    </w:p>
    <w:p w14:paraId="38970955" w14:textId="77777777" w:rsidR="001643A1" w:rsidRDefault="001643A1" w:rsidP="00DF5801">
      <w:pPr>
        <w:rPr>
          <w:sz w:val="30"/>
          <w:szCs w:val="30"/>
        </w:rPr>
      </w:pPr>
    </w:p>
    <w:p w14:paraId="645AF163" w14:textId="77777777" w:rsidR="001643A1" w:rsidRDefault="001643A1" w:rsidP="00DF5801">
      <w:pPr>
        <w:rPr>
          <w:sz w:val="30"/>
          <w:szCs w:val="30"/>
        </w:rPr>
      </w:pPr>
    </w:p>
    <w:p w14:paraId="5325E75B" w14:textId="77777777" w:rsidR="001643A1" w:rsidRDefault="001643A1" w:rsidP="00DF5801">
      <w:pPr>
        <w:rPr>
          <w:sz w:val="30"/>
          <w:szCs w:val="30"/>
        </w:rPr>
      </w:pPr>
    </w:p>
    <w:p w14:paraId="7E951EF5" w14:textId="77777777" w:rsidR="001643A1" w:rsidRDefault="001643A1" w:rsidP="00DF5801">
      <w:pPr>
        <w:rPr>
          <w:sz w:val="30"/>
          <w:szCs w:val="30"/>
        </w:rPr>
      </w:pPr>
    </w:p>
    <w:p w14:paraId="38FED236" w14:textId="77777777" w:rsidR="001643A1" w:rsidRDefault="001643A1" w:rsidP="00DF5801">
      <w:pPr>
        <w:rPr>
          <w:sz w:val="30"/>
          <w:szCs w:val="30"/>
        </w:rPr>
      </w:pPr>
    </w:p>
    <w:p w14:paraId="4689E52A" w14:textId="77777777" w:rsidR="00577E45" w:rsidRDefault="0018065E" w:rsidP="00577E45">
      <w:pPr>
        <w:rPr>
          <w:b/>
          <w:bCs/>
          <w:sz w:val="36"/>
          <w:szCs w:val="36"/>
          <w:u w:val="single"/>
        </w:rPr>
      </w:pPr>
      <w:r w:rsidRPr="00250DBF">
        <w:rPr>
          <w:b/>
          <w:bCs/>
          <w:sz w:val="36"/>
          <w:szCs w:val="36"/>
          <w:u w:val="single"/>
        </w:rPr>
        <w:lastRenderedPageBreak/>
        <w:t>Visualizations</w:t>
      </w:r>
      <w:r w:rsidR="00250DBF">
        <w:rPr>
          <w:b/>
          <w:bCs/>
          <w:sz w:val="36"/>
          <w:szCs w:val="36"/>
          <w:u w:val="single"/>
        </w:rPr>
        <w:t>:</w:t>
      </w:r>
    </w:p>
    <w:p w14:paraId="2EBC00AD" w14:textId="7F06E4F1" w:rsidR="00250DBF" w:rsidRPr="00577E45" w:rsidRDefault="00250DBF" w:rsidP="00114749">
      <w:pPr>
        <w:rPr>
          <w:b/>
          <w:bCs/>
          <w:sz w:val="36"/>
          <w:szCs w:val="36"/>
          <w:u w:val="single"/>
        </w:rPr>
      </w:pPr>
      <w:r>
        <w:rPr>
          <w:sz w:val="30"/>
          <w:szCs w:val="30"/>
        </w:rPr>
        <w:t>Let’s look at some visualizations: -</w:t>
      </w:r>
      <w:r>
        <w:rPr>
          <w:noProof/>
        </w:rPr>
        <w:drawing>
          <wp:inline distT="0" distB="0" distL="0" distR="0" wp14:anchorId="3520B7EC" wp14:editId="433CB9C4">
            <wp:extent cx="3800475" cy="2466975"/>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15"/>
                    <a:stretch>
                      <a:fillRect/>
                    </a:stretch>
                  </pic:blipFill>
                  <pic:spPr>
                    <a:xfrm>
                      <a:off x="0" y="0"/>
                      <a:ext cx="3800475" cy="2466975"/>
                    </a:xfrm>
                    <a:prstGeom prst="rect">
                      <a:avLst/>
                    </a:prstGeom>
                  </pic:spPr>
                </pic:pic>
              </a:graphicData>
            </a:graphic>
          </wp:inline>
        </w:drawing>
      </w:r>
    </w:p>
    <w:p w14:paraId="6567FECB" w14:textId="39472B11" w:rsidR="00250DBF" w:rsidRDefault="00250DBF" w:rsidP="00250DBF">
      <w:pPr>
        <w:pStyle w:val="ListParagraph"/>
        <w:numPr>
          <w:ilvl w:val="0"/>
          <w:numId w:val="16"/>
        </w:numPr>
        <w:rPr>
          <w:sz w:val="30"/>
          <w:szCs w:val="30"/>
        </w:rPr>
      </w:pPr>
      <w:r w:rsidRPr="00250DBF">
        <w:rPr>
          <w:sz w:val="30"/>
          <w:szCs w:val="30"/>
        </w:rPr>
        <w:t>In this bar plot we can clearly see that the count of rating 5 is the maximum followed by rating 1.</w:t>
      </w:r>
    </w:p>
    <w:p w14:paraId="7A4BEE88" w14:textId="293B2874" w:rsidR="00250DBF" w:rsidRDefault="00250DBF" w:rsidP="00250DBF">
      <w:pPr>
        <w:pStyle w:val="ListParagraph"/>
        <w:numPr>
          <w:ilvl w:val="0"/>
          <w:numId w:val="16"/>
        </w:numPr>
        <w:rPr>
          <w:sz w:val="30"/>
          <w:szCs w:val="30"/>
        </w:rPr>
      </w:pPr>
      <w:r>
        <w:rPr>
          <w:sz w:val="30"/>
          <w:szCs w:val="30"/>
        </w:rPr>
        <w:t>2,3,4 rating counts are the less as compared to other two ratings. We can deduce from the plot that people mostly tend to rate at extremities i.e., 5 if the product is good and 1 if the product is bad.</w:t>
      </w:r>
    </w:p>
    <w:p w14:paraId="5D8BA5C8" w14:textId="673F3453" w:rsidR="00822900" w:rsidRDefault="00822900" w:rsidP="00822900">
      <w:pPr>
        <w:pStyle w:val="ListParagraph"/>
        <w:ind w:left="1090"/>
        <w:jc w:val="center"/>
        <w:rPr>
          <w:sz w:val="30"/>
          <w:szCs w:val="30"/>
        </w:rPr>
      </w:pPr>
      <w:r>
        <w:rPr>
          <w:noProof/>
        </w:rPr>
        <w:drawing>
          <wp:inline distT="0" distB="0" distL="0" distR="0" wp14:anchorId="5FBAE745" wp14:editId="20473815">
            <wp:extent cx="3695700" cy="2619375"/>
            <wp:effectExtent l="0" t="0" r="0" b="0"/>
            <wp:docPr id="1014" name="Picture 1014"/>
            <wp:cNvGraphicFramePr/>
            <a:graphic xmlns:a="http://schemas.openxmlformats.org/drawingml/2006/main">
              <a:graphicData uri="http://schemas.openxmlformats.org/drawingml/2006/picture">
                <pic:pic xmlns:pic="http://schemas.openxmlformats.org/drawingml/2006/picture">
                  <pic:nvPicPr>
                    <pic:cNvPr id="1014" name="Picture 1014"/>
                    <pic:cNvPicPr/>
                  </pic:nvPicPr>
                  <pic:blipFill>
                    <a:blip r:embed="rId16"/>
                    <a:stretch>
                      <a:fillRect/>
                    </a:stretch>
                  </pic:blipFill>
                  <pic:spPr>
                    <a:xfrm>
                      <a:off x="0" y="0"/>
                      <a:ext cx="3695700" cy="2619375"/>
                    </a:xfrm>
                    <a:prstGeom prst="rect">
                      <a:avLst/>
                    </a:prstGeom>
                  </pic:spPr>
                </pic:pic>
              </a:graphicData>
            </a:graphic>
          </wp:inline>
        </w:drawing>
      </w:r>
    </w:p>
    <w:p w14:paraId="7EC744EA" w14:textId="02930214" w:rsidR="00822900" w:rsidRPr="00250DBF" w:rsidRDefault="00822900" w:rsidP="00822900">
      <w:pPr>
        <w:pStyle w:val="ListParagraph"/>
        <w:ind w:left="1090"/>
        <w:rPr>
          <w:sz w:val="30"/>
          <w:szCs w:val="30"/>
        </w:rPr>
      </w:pPr>
      <w:r>
        <w:rPr>
          <w:sz w:val="30"/>
          <w:szCs w:val="30"/>
        </w:rPr>
        <w:t xml:space="preserve">From the scatterplot we can see that </w:t>
      </w:r>
      <w:r w:rsidR="0098144B">
        <w:rPr>
          <w:sz w:val="30"/>
          <w:szCs w:val="30"/>
        </w:rPr>
        <w:t>the higher</w:t>
      </w:r>
      <w:r>
        <w:rPr>
          <w:sz w:val="30"/>
          <w:szCs w:val="30"/>
        </w:rPr>
        <w:t xml:space="preserve"> ratings have higher review length.</w:t>
      </w:r>
    </w:p>
    <w:p w14:paraId="7EF2CD4D" w14:textId="342FA14B" w:rsidR="002F6495" w:rsidRDefault="002F6495" w:rsidP="005272FD">
      <w:pPr>
        <w:rPr>
          <w:sz w:val="30"/>
          <w:szCs w:val="30"/>
        </w:rPr>
      </w:pPr>
    </w:p>
    <w:p w14:paraId="18BD15CC" w14:textId="77777777" w:rsidR="001643A1" w:rsidRPr="00D40106" w:rsidRDefault="001643A1" w:rsidP="005272FD">
      <w:pPr>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09A4A97C" w14:textId="5DFC8FC0" w:rsidR="001F2FC1" w:rsidRPr="0098144B" w:rsidRDefault="003C1E3F" w:rsidP="0098144B">
      <w:pPr>
        <w:rPr>
          <w:b/>
          <w:bCs/>
          <w:sz w:val="36"/>
          <w:szCs w:val="36"/>
          <w:u w:val="single"/>
        </w:rPr>
      </w:pPr>
      <w:r w:rsidRPr="0098144B">
        <w:rPr>
          <w:b/>
          <w:bCs/>
          <w:sz w:val="36"/>
          <w:szCs w:val="36"/>
          <w:u w:val="single"/>
        </w:rPr>
        <w:t>Key Findings and Conclusions of the Study</w:t>
      </w:r>
      <w:r w:rsidR="0098144B">
        <w:rPr>
          <w:b/>
          <w:bCs/>
          <w:sz w:val="36"/>
          <w:szCs w:val="36"/>
          <w:u w:val="single"/>
        </w:rPr>
        <w:t>:</w:t>
      </w:r>
    </w:p>
    <w:p w14:paraId="6FE6BA0B" w14:textId="77777777" w:rsidR="0098144B" w:rsidRPr="00E72209" w:rsidRDefault="0098144B" w:rsidP="00E72209">
      <w:pPr>
        <w:pStyle w:val="ListParagraph"/>
        <w:numPr>
          <w:ilvl w:val="0"/>
          <w:numId w:val="19"/>
        </w:numPr>
        <w:rPr>
          <w:sz w:val="30"/>
          <w:szCs w:val="30"/>
        </w:rPr>
      </w:pPr>
      <w:r w:rsidRPr="00E72209">
        <w:rPr>
          <w:sz w:val="30"/>
          <w:szCs w:val="30"/>
        </w:rPr>
        <w:t xml:space="preserve">The reason for this article was make prescient model ready to adequately characterize evaluations dependent on </w:t>
      </w:r>
      <w:r w:rsidRPr="00E72209">
        <w:rPr>
          <w:sz w:val="30"/>
          <w:szCs w:val="30"/>
        </w:rPr>
        <w:t>reviews</w:t>
      </w:r>
      <w:r w:rsidRPr="00E72209">
        <w:rPr>
          <w:sz w:val="30"/>
          <w:szCs w:val="30"/>
        </w:rPr>
        <w:t xml:space="preserve"> of various items.</w:t>
      </w:r>
    </w:p>
    <w:p w14:paraId="22A04F4F" w14:textId="77777777" w:rsidR="0098144B" w:rsidRPr="00E72209" w:rsidRDefault="0098144B" w:rsidP="00E72209">
      <w:pPr>
        <w:pStyle w:val="ListParagraph"/>
        <w:numPr>
          <w:ilvl w:val="0"/>
          <w:numId w:val="19"/>
        </w:numPr>
        <w:rPr>
          <w:sz w:val="30"/>
          <w:szCs w:val="30"/>
        </w:rPr>
      </w:pPr>
      <w:r w:rsidRPr="00E72209">
        <w:rPr>
          <w:sz w:val="30"/>
          <w:szCs w:val="30"/>
        </w:rPr>
        <w:t xml:space="preserve">Our </w:t>
      </w:r>
      <w:r w:rsidRPr="00E72209">
        <w:rPr>
          <w:sz w:val="30"/>
          <w:szCs w:val="30"/>
        </w:rPr>
        <w:t>target</w:t>
      </w:r>
      <w:r w:rsidRPr="00E72209">
        <w:rPr>
          <w:sz w:val="30"/>
          <w:szCs w:val="30"/>
        </w:rPr>
        <w:t xml:space="preserve"> variable is imbalanced, so we use SMOTE procedure to get a decent outcome.</w:t>
      </w:r>
    </w:p>
    <w:p w14:paraId="104DF913" w14:textId="77777777" w:rsidR="0098144B" w:rsidRDefault="0098144B" w:rsidP="00E72209">
      <w:pPr>
        <w:pStyle w:val="ListParagraph"/>
        <w:numPr>
          <w:ilvl w:val="0"/>
          <w:numId w:val="19"/>
        </w:numPr>
        <w:rPr>
          <w:sz w:val="30"/>
          <w:szCs w:val="30"/>
        </w:rPr>
      </w:pPr>
      <w:r w:rsidRPr="0098144B">
        <w:rPr>
          <w:sz w:val="30"/>
          <w:szCs w:val="30"/>
        </w:rPr>
        <w:t xml:space="preserve">We utilize numerous classifiers to see as best model and best outcome were noticed for the </w:t>
      </w:r>
      <w:r w:rsidRPr="0098144B">
        <w:rPr>
          <w:sz w:val="30"/>
          <w:szCs w:val="30"/>
        </w:rPr>
        <w:t>Random Forest</w:t>
      </w:r>
      <w:r w:rsidRPr="0098144B">
        <w:rPr>
          <w:sz w:val="30"/>
          <w:szCs w:val="30"/>
        </w:rPr>
        <w:t xml:space="preserve"> classifier with 72% </w:t>
      </w:r>
      <w:r w:rsidRPr="0098144B">
        <w:rPr>
          <w:sz w:val="30"/>
          <w:szCs w:val="30"/>
        </w:rPr>
        <w:t>accuracy</w:t>
      </w:r>
      <w:r w:rsidRPr="0098144B">
        <w:rPr>
          <w:sz w:val="30"/>
          <w:szCs w:val="30"/>
        </w:rPr>
        <w:t>.</w:t>
      </w:r>
    </w:p>
    <w:p w14:paraId="3CFB760A" w14:textId="3B2EDFD6" w:rsidR="003C1E3F" w:rsidRPr="0098144B" w:rsidRDefault="0098144B" w:rsidP="00E72209">
      <w:pPr>
        <w:pStyle w:val="ListParagraph"/>
        <w:numPr>
          <w:ilvl w:val="0"/>
          <w:numId w:val="19"/>
        </w:numPr>
        <w:rPr>
          <w:sz w:val="30"/>
          <w:szCs w:val="30"/>
        </w:rPr>
      </w:pPr>
      <w:r w:rsidRPr="0098144B">
        <w:rPr>
          <w:sz w:val="30"/>
          <w:szCs w:val="30"/>
        </w:rPr>
        <w:t xml:space="preserve">By utilizing this model our customer effectively </w:t>
      </w:r>
      <w:r w:rsidRPr="0098144B">
        <w:rPr>
          <w:sz w:val="30"/>
          <w:szCs w:val="30"/>
        </w:rPr>
        <w:t>gets</w:t>
      </w:r>
      <w:r w:rsidRPr="0098144B">
        <w:rPr>
          <w:sz w:val="30"/>
          <w:szCs w:val="30"/>
        </w:rPr>
        <w:t xml:space="preserve"> the appraisals from surveys.</w:t>
      </w:r>
    </w:p>
    <w:p w14:paraId="1CF3E14C" w14:textId="2EDD5F0A" w:rsidR="003C1E3F" w:rsidRPr="0098144B" w:rsidRDefault="003C1E3F" w:rsidP="0098144B">
      <w:pPr>
        <w:rPr>
          <w:b/>
          <w:bCs/>
          <w:sz w:val="36"/>
          <w:szCs w:val="36"/>
          <w:u w:val="single"/>
        </w:rPr>
      </w:pPr>
      <w:r w:rsidRPr="0098144B">
        <w:rPr>
          <w:b/>
          <w:bCs/>
          <w:sz w:val="36"/>
          <w:szCs w:val="36"/>
          <w:u w:val="single"/>
        </w:rPr>
        <w:t>Limitations</w:t>
      </w:r>
      <w:r w:rsidR="008602E3" w:rsidRPr="0098144B">
        <w:rPr>
          <w:b/>
          <w:bCs/>
          <w:sz w:val="36"/>
          <w:szCs w:val="36"/>
          <w:u w:val="single"/>
        </w:rPr>
        <w:t xml:space="preserve"> of this work and Scope for Future Work</w:t>
      </w:r>
      <w:r w:rsidR="0098144B">
        <w:rPr>
          <w:b/>
          <w:bCs/>
          <w:sz w:val="36"/>
          <w:szCs w:val="36"/>
          <w:u w:val="single"/>
        </w:rPr>
        <w:t>:</w:t>
      </w:r>
    </w:p>
    <w:p w14:paraId="2F5EDE82" w14:textId="11DB5922" w:rsidR="008602E3" w:rsidRPr="008602E3" w:rsidRDefault="0098144B" w:rsidP="0098144B">
      <w:pPr>
        <w:rPr>
          <w:sz w:val="30"/>
          <w:szCs w:val="30"/>
        </w:rPr>
      </w:pPr>
      <w:r>
        <w:rPr>
          <w:sz w:val="30"/>
          <w:szCs w:val="30"/>
        </w:rPr>
        <w:t>If we can add more features to the dataset then the machine learning will be better than this. And we can use other sampling techniques also to improve the result.</w:t>
      </w:r>
      <w:r w:rsidR="008602E3" w:rsidRPr="008602E3">
        <w:rPr>
          <w:sz w:val="30"/>
          <w:szCs w:val="30"/>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BEC"/>
    <w:multiLevelType w:val="hybridMultilevel"/>
    <w:tmpl w:val="37CA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3599A"/>
    <w:multiLevelType w:val="hybridMultilevel"/>
    <w:tmpl w:val="443C4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D1F2E"/>
    <w:multiLevelType w:val="hybridMultilevel"/>
    <w:tmpl w:val="AC0A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80CEC"/>
    <w:multiLevelType w:val="hybridMultilevel"/>
    <w:tmpl w:val="CBAE696C"/>
    <w:lvl w:ilvl="0" w:tplc="CC22CB2E">
      <w:start w:val="1"/>
      <w:numFmt w:val="bullet"/>
      <w:lvlText w:val="•"/>
      <w:lvlJc w:val="left"/>
      <w:pPr>
        <w:ind w:left="37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24F2AAC2">
      <w:start w:val="1"/>
      <w:numFmt w:val="decimal"/>
      <w:lvlText w:val="%2)"/>
      <w:lvlJc w:val="left"/>
      <w:pPr>
        <w:ind w:left="42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3FD6890C">
      <w:start w:val="1"/>
      <w:numFmt w:val="lowerRoman"/>
      <w:lvlText w:val="%3"/>
      <w:lvlJc w:val="left"/>
      <w:pPr>
        <w:ind w:left="17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01A8F9D4">
      <w:start w:val="1"/>
      <w:numFmt w:val="decimal"/>
      <w:lvlText w:val="%4"/>
      <w:lvlJc w:val="left"/>
      <w:pPr>
        <w:ind w:left="24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33E8186">
      <w:start w:val="1"/>
      <w:numFmt w:val="lowerLetter"/>
      <w:lvlText w:val="%5"/>
      <w:lvlJc w:val="left"/>
      <w:pPr>
        <w:ind w:left="31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110B728">
      <w:start w:val="1"/>
      <w:numFmt w:val="lowerRoman"/>
      <w:lvlText w:val="%6"/>
      <w:lvlJc w:val="left"/>
      <w:pPr>
        <w:ind w:left="38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EC18E0F8">
      <w:start w:val="1"/>
      <w:numFmt w:val="decimal"/>
      <w:lvlText w:val="%7"/>
      <w:lvlJc w:val="left"/>
      <w:pPr>
        <w:ind w:left="45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1C08C4BC">
      <w:start w:val="1"/>
      <w:numFmt w:val="lowerLetter"/>
      <w:lvlText w:val="%8"/>
      <w:lvlJc w:val="left"/>
      <w:pPr>
        <w:ind w:left="53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062D318">
      <w:start w:val="1"/>
      <w:numFmt w:val="lowerRoman"/>
      <w:lvlText w:val="%9"/>
      <w:lvlJc w:val="left"/>
      <w:pPr>
        <w:ind w:left="60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14251155"/>
    <w:multiLevelType w:val="hybridMultilevel"/>
    <w:tmpl w:val="273CAC0A"/>
    <w:lvl w:ilvl="0" w:tplc="75A24956">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DB1423B4">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63653FE">
      <w:start w:val="1"/>
      <w:numFmt w:val="decimal"/>
      <w:lvlRestart w:val="0"/>
      <w:lvlText w:val="%3)"/>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C3FE65E0">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A82E56D6">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D3B69CAE">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C663FF2">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B29488B0">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710C5E58">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27D12D15"/>
    <w:multiLevelType w:val="hybridMultilevel"/>
    <w:tmpl w:val="B4EA012E"/>
    <w:lvl w:ilvl="0" w:tplc="CC22CB2E">
      <w:start w:val="1"/>
      <w:numFmt w:val="bullet"/>
      <w:lvlText w:val="•"/>
      <w:lvlJc w:val="left"/>
      <w:pPr>
        <w:ind w:left="37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0F3AA5"/>
    <w:multiLevelType w:val="hybridMultilevel"/>
    <w:tmpl w:val="F7668A26"/>
    <w:lvl w:ilvl="0" w:tplc="3508FAAE">
      <w:start w:val="1"/>
      <w:numFmt w:val="decimal"/>
      <w:lvlText w:val="%1)"/>
      <w:lvlJc w:val="left"/>
      <w:pPr>
        <w:ind w:left="7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F56A4AE">
      <w:start w:val="1"/>
      <w:numFmt w:val="lowerLetter"/>
      <w:lvlText w:val="%2"/>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8C1504">
      <w:start w:val="1"/>
      <w:numFmt w:val="lowerRoman"/>
      <w:lvlText w:val="%3"/>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A01440">
      <w:start w:val="1"/>
      <w:numFmt w:val="decimal"/>
      <w:lvlText w:val="%4"/>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EE84FE">
      <w:start w:val="1"/>
      <w:numFmt w:val="lowerLetter"/>
      <w:lvlText w:val="%5"/>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AC4EB0A">
      <w:start w:val="1"/>
      <w:numFmt w:val="lowerRoman"/>
      <w:lvlText w:val="%6"/>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7C2D66A">
      <w:start w:val="1"/>
      <w:numFmt w:val="decimal"/>
      <w:lvlText w:val="%7"/>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AAE034">
      <w:start w:val="1"/>
      <w:numFmt w:val="lowerLetter"/>
      <w:lvlText w:val="%8"/>
      <w:lvlJc w:val="left"/>
      <w:pPr>
        <w:ind w:left="58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F453BC">
      <w:start w:val="1"/>
      <w:numFmt w:val="lowerRoman"/>
      <w:lvlText w:val="%9"/>
      <w:lvlJc w:val="left"/>
      <w:pPr>
        <w:ind w:left="6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4A1266"/>
    <w:multiLevelType w:val="hybridMultilevel"/>
    <w:tmpl w:val="17D0D0CA"/>
    <w:lvl w:ilvl="0" w:tplc="6E96D434">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524F3D6">
      <w:start w:val="1"/>
      <w:numFmt w:val="decimal"/>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37A7C0C">
      <w:start w:val="1"/>
      <w:numFmt w:val="lowerRoman"/>
      <w:lvlText w:val="%3"/>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51C46206">
      <w:start w:val="1"/>
      <w:numFmt w:val="decimal"/>
      <w:lvlText w:val="%4"/>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03C28DA2">
      <w:start w:val="1"/>
      <w:numFmt w:val="lowerLetter"/>
      <w:lvlText w:val="%5"/>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E6607FAA">
      <w:start w:val="1"/>
      <w:numFmt w:val="lowerRoman"/>
      <w:lvlText w:val="%6"/>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4510C38E">
      <w:start w:val="1"/>
      <w:numFmt w:val="decimal"/>
      <w:lvlText w:val="%7"/>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DB3C3804">
      <w:start w:val="1"/>
      <w:numFmt w:val="lowerLetter"/>
      <w:lvlText w:val="%8"/>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B96F440">
      <w:start w:val="1"/>
      <w:numFmt w:val="lowerRoman"/>
      <w:lvlText w:val="%9"/>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3D314AE1"/>
    <w:multiLevelType w:val="hybridMultilevel"/>
    <w:tmpl w:val="8E7834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CD76FC"/>
    <w:multiLevelType w:val="hybridMultilevel"/>
    <w:tmpl w:val="EC505394"/>
    <w:lvl w:ilvl="0" w:tplc="CC22CB2E">
      <w:start w:val="1"/>
      <w:numFmt w:val="bullet"/>
      <w:lvlText w:val="•"/>
      <w:lvlJc w:val="left"/>
      <w:pPr>
        <w:ind w:left="7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10" w15:restartNumberingAfterBreak="0">
    <w:nsid w:val="4E281872"/>
    <w:multiLevelType w:val="hybridMultilevel"/>
    <w:tmpl w:val="0F9C5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B53C6B"/>
    <w:multiLevelType w:val="hybridMultilevel"/>
    <w:tmpl w:val="12A0CE36"/>
    <w:lvl w:ilvl="0" w:tplc="927880C4">
      <w:start w:val="1"/>
      <w:numFmt w:val="bullet"/>
      <w:lvlText w:val="•"/>
      <w:lvlJc w:val="left"/>
      <w:pPr>
        <w:ind w:left="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CD2249C">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D3D8A964">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EAA8DBFE">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2E70C37C">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E9F06418">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858AA000">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B89E20BC">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51C4290E">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2" w15:restartNumberingAfterBreak="0">
    <w:nsid w:val="5BA80058"/>
    <w:multiLevelType w:val="hybridMultilevel"/>
    <w:tmpl w:val="A9083744"/>
    <w:lvl w:ilvl="0" w:tplc="CC22CB2E">
      <w:start w:val="1"/>
      <w:numFmt w:val="bullet"/>
      <w:lvlText w:val="•"/>
      <w:lvlJc w:val="left"/>
      <w:pPr>
        <w:ind w:left="37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B95E1F"/>
    <w:multiLevelType w:val="hybridMultilevel"/>
    <w:tmpl w:val="30A486AE"/>
    <w:lvl w:ilvl="0" w:tplc="2C24C83E">
      <w:start w:val="1"/>
      <w:numFmt w:val="bullet"/>
      <w:lvlText w:val="•"/>
      <w:lvlJc w:val="left"/>
      <w:pPr>
        <w:ind w:left="12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7B62D7DE">
      <w:start w:val="1"/>
      <w:numFmt w:val="bullet"/>
      <w:lvlText w:val="o"/>
      <w:lvlJc w:val="left"/>
      <w:pPr>
        <w:ind w:left="1597"/>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ECB456E4">
      <w:start w:val="1"/>
      <w:numFmt w:val="bullet"/>
      <w:lvlText w:val="▪"/>
      <w:lvlJc w:val="left"/>
      <w:pPr>
        <w:ind w:left="2317"/>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F4CA798C">
      <w:start w:val="1"/>
      <w:numFmt w:val="bullet"/>
      <w:lvlText w:val="•"/>
      <w:lvlJc w:val="left"/>
      <w:pPr>
        <w:ind w:left="303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7E0C26FE">
      <w:start w:val="1"/>
      <w:numFmt w:val="bullet"/>
      <w:lvlText w:val="o"/>
      <w:lvlJc w:val="left"/>
      <w:pPr>
        <w:ind w:left="3757"/>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5894B4DE">
      <w:start w:val="1"/>
      <w:numFmt w:val="bullet"/>
      <w:lvlText w:val="▪"/>
      <w:lvlJc w:val="left"/>
      <w:pPr>
        <w:ind w:left="4477"/>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4BCEA056">
      <w:start w:val="1"/>
      <w:numFmt w:val="bullet"/>
      <w:lvlText w:val="•"/>
      <w:lvlJc w:val="left"/>
      <w:pPr>
        <w:ind w:left="5197"/>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975C300A">
      <w:start w:val="1"/>
      <w:numFmt w:val="bullet"/>
      <w:lvlText w:val="o"/>
      <w:lvlJc w:val="left"/>
      <w:pPr>
        <w:ind w:left="5917"/>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3DA0B5B6">
      <w:start w:val="1"/>
      <w:numFmt w:val="bullet"/>
      <w:lvlText w:val="▪"/>
      <w:lvlJc w:val="left"/>
      <w:pPr>
        <w:ind w:left="6637"/>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4" w15:restartNumberingAfterBreak="0">
    <w:nsid w:val="62215B75"/>
    <w:multiLevelType w:val="hybridMultilevel"/>
    <w:tmpl w:val="9FF4CF64"/>
    <w:lvl w:ilvl="0" w:tplc="C358C376">
      <w:start w:val="1"/>
      <w:numFmt w:val="decimal"/>
      <w:lvlText w:val="%1)"/>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30F4695A">
      <w:start w:val="1"/>
      <w:numFmt w:val="lowerLetter"/>
      <w:lvlText w:val="%2"/>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3B2EA6EC">
      <w:start w:val="1"/>
      <w:numFmt w:val="lowerRoman"/>
      <w:lvlText w:val="%3"/>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DA0B84E">
      <w:start w:val="1"/>
      <w:numFmt w:val="decimal"/>
      <w:lvlText w:val="%4"/>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520E012">
      <w:start w:val="1"/>
      <w:numFmt w:val="lowerLetter"/>
      <w:lvlText w:val="%5"/>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C1CEEEA">
      <w:start w:val="1"/>
      <w:numFmt w:val="lowerRoman"/>
      <w:lvlText w:val="%6"/>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0CDE2220">
      <w:start w:val="1"/>
      <w:numFmt w:val="decimal"/>
      <w:lvlText w:val="%7"/>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9D706648">
      <w:start w:val="1"/>
      <w:numFmt w:val="lowerLetter"/>
      <w:lvlText w:val="%8"/>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6F58F3CA">
      <w:start w:val="1"/>
      <w:numFmt w:val="lowerRoman"/>
      <w:lvlText w:val="%9"/>
      <w:lvlJc w:val="left"/>
      <w:pPr>
        <w:ind w:left="64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5" w15:restartNumberingAfterBreak="0">
    <w:nsid w:val="6AE77C58"/>
    <w:multiLevelType w:val="hybridMultilevel"/>
    <w:tmpl w:val="F90AA11A"/>
    <w:lvl w:ilvl="0" w:tplc="03981FD4">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78E4212C">
      <w:start w:val="1"/>
      <w:numFmt w:val="lowerLetter"/>
      <w:lvlText w:val="%2"/>
      <w:lvlJc w:val="left"/>
      <w:pPr>
        <w:ind w:left="76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0EF401E4">
      <w:start w:val="1"/>
      <w:numFmt w:val="decimal"/>
      <w:lvlRestart w:val="0"/>
      <w:lvlText w:val="%3)"/>
      <w:lvlJc w:val="left"/>
      <w:pPr>
        <w:ind w:left="1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2287180">
      <w:start w:val="1"/>
      <w:numFmt w:val="decimal"/>
      <w:lvlText w:val="%4"/>
      <w:lvlJc w:val="left"/>
      <w:pPr>
        <w:ind w:left="1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B26C613E">
      <w:start w:val="1"/>
      <w:numFmt w:val="lowerLetter"/>
      <w:lvlText w:val="%5"/>
      <w:lvlJc w:val="left"/>
      <w:pPr>
        <w:ind w:left="2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05861E82">
      <w:start w:val="1"/>
      <w:numFmt w:val="lowerRoman"/>
      <w:lvlText w:val="%6"/>
      <w:lvlJc w:val="left"/>
      <w:pPr>
        <w:ind w:left="3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E4CC650">
      <w:start w:val="1"/>
      <w:numFmt w:val="decimal"/>
      <w:lvlText w:val="%7"/>
      <w:lvlJc w:val="left"/>
      <w:pPr>
        <w:ind w:left="4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6652D2DA">
      <w:start w:val="1"/>
      <w:numFmt w:val="lowerLetter"/>
      <w:lvlText w:val="%8"/>
      <w:lvlJc w:val="left"/>
      <w:pPr>
        <w:ind w:left="4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ABDCC888">
      <w:start w:val="1"/>
      <w:numFmt w:val="lowerRoman"/>
      <w:lvlText w:val="%9"/>
      <w:lvlJc w:val="left"/>
      <w:pPr>
        <w:ind w:left="54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6" w15:restartNumberingAfterBreak="0">
    <w:nsid w:val="6B2412DB"/>
    <w:multiLevelType w:val="hybridMultilevel"/>
    <w:tmpl w:val="29588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657B21"/>
    <w:multiLevelType w:val="hybridMultilevel"/>
    <w:tmpl w:val="057E1FB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E066DD7"/>
    <w:multiLevelType w:val="hybridMultilevel"/>
    <w:tmpl w:val="66367CF6"/>
    <w:lvl w:ilvl="0" w:tplc="CC22CB2E">
      <w:start w:val="1"/>
      <w:numFmt w:val="bullet"/>
      <w:lvlText w:val="•"/>
      <w:lvlJc w:val="left"/>
      <w:pPr>
        <w:ind w:left="109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7"/>
  </w:num>
  <w:num w:numId="2">
    <w:abstractNumId w:val="6"/>
  </w:num>
  <w:num w:numId="3">
    <w:abstractNumId w:val="11"/>
  </w:num>
  <w:num w:numId="4">
    <w:abstractNumId w:val="16"/>
  </w:num>
  <w:num w:numId="5">
    <w:abstractNumId w:val="4"/>
  </w:num>
  <w:num w:numId="6">
    <w:abstractNumId w:val="7"/>
  </w:num>
  <w:num w:numId="7">
    <w:abstractNumId w:val="10"/>
  </w:num>
  <w:num w:numId="8">
    <w:abstractNumId w:val="2"/>
  </w:num>
  <w:num w:numId="9">
    <w:abstractNumId w:val="1"/>
  </w:num>
  <w:num w:numId="10">
    <w:abstractNumId w:val="8"/>
  </w:num>
  <w:num w:numId="11">
    <w:abstractNumId w:val="15"/>
  </w:num>
  <w:num w:numId="12">
    <w:abstractNumId w:val="14"/>
  </w:num>
  <w:num w:numId="13">
    <w:abstractNumId w:val="0"/>
  </w:num>
  <w:num w:numId="14">
    <w:abstractNumId w:val="3"/>
  </w:num>
  <w:num w:numId="15">
    <w:abstractNumId w:val="13"/>
  </w:num>
  <w:num w:numId="16">
    <w:abstractNumId w:val="18"/>
  </w:num>
  <w:num w:numId="17">
    <w:abstractNumId w:val="12"/>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640DB"/>
    <w:rsid w:val="00076111"/>
    <w:rsid w:val="000A2ED0"/>
    <w:rsid w:val="000D6A00"/>
    <w:rsid w:val="00114749"/>
    <w:rsid w:val="001613BB"/>
    <w:rsid w:val="001643A1"/>
    <w:rsid w:val="00165BCC"/>
    <w:rsid w:val="0018065E"/>
    <w:rsid w:val="001C08C6"/>
    <w:rsid w:val="001D1B08"/>
    <w:rsid w:val="001F2FC1"/>
    <w:rsid w:val="00211BEF"/>
    <w:rsid w:val="00212E9B"/>
    <w:rsid w:val="00250DBF"/>
    <w:rsid w:val="002A1310"/>
    <w:rsid w:val="002A5F51"/>
    <w:rsid w:val="002B1977"/>
    <w:rsid w:val="002E4A2B"/>
    <w:rsid w:val="002F6495"/>
    <w:rsid w:val="002F7A26"/>
    <w:rsid w:val="00385AF5"/>
    <w:rsid w:val="003B4A6C"/>
    <w:rsid w:val="003C1E3F"/>
    <w:rsid w:val="003E78BE"/>
    <w:rsid w:val="00452291"/>
    <w:rsid w:val="004567DF"/>
    <w:rsid w:val="00483DEA"/>
    <w:rsid w:val="004E3819"/>
    <w:rsid w:val="004F754D"/>
    <w:rsid w:val="005272FD"/>
    <w:rsid w:val="00577E45"/>
    <w:rsid w:val="005A3AFE"/>
    <w:rsid w:val="006422B8"/>
    <w:rsid w:val="00687B8E"/>
    <w:rsid w:val="006D6738"/>
    <w:rsid w:val="00702137"/>
    <w:rsid w:val="0070216A"/>
    <w:rsid w:val="00715C5B"/>
    <w:rsid w:val="00747E69"/>
    <w:rsid w:val="00752BA2"/>
    <w:rsid w:val="00766C58"/>
    <w:rsid w:val="0078257B"/>
    <w:rsid w:val="007C30D8"/>
    <w:rsid w:val="00822900"/>
    <w:rsid w:val="00833262"/>
    <w:rsid w:val="008602E3"/>
    <w:rsid w:val="008861BD"/>
    <w:rsid w:val="008A06C9"/>
    <w:rsid w:val="008D739E"/>
    <w:rsid w:val="00914B71"/>
    <w:rsid w:val="00954CD7"/>
    <w:rsid w:val="0098144B"/>
    <w:rsid w:val="009F2597"/>
    <w:rsid w:val="009F6DDE"/>
    <w:rsid w:val="00B14AB2"/>
    <w:rsid w:val="00B37A9D"/>
    <w:rsid w:val="00B650F1"/>
    <w:rsid w:val="00BA168F"/>
    <w:rsid w:val="00BB043F"/>
    <w:rsid w:val="00BC0644"/>
    <w:rsid w:val="00BE4576"/>
    <w:rsid w:val="00C02673"/>
    <w:rsid w:val="00C27021"/>
    <w:rsid w:val="00C861DA"/>
    <w:rsid w:val="00C9736D"/>
    <w:rsid w:val="00CD3811"/>
    <w:rsid w:val="00D04546"/>
    <w:rsid w:val="00D40106"/>
    <w:rsid w:val="00DE5453"/>
    <w:rsid w:val="00DF5801"/>
    <w:rsid w:val="00E0599D"/>
    <w:rsid w:val="00E72209"/>
    <w:rsid w:val="00E72E59"/>
    <w:rsid w:val="00E85EC0"/>
    <w:rsid w:val="00EB3EA2"/>
    <w:rsid w:val="00F42D93"/>
    <w:rsid w:val="00F60038"/>
    <w:rsid w:val="00F95957"/>
    <w:rsid w:val="00FA0962"/>
    <w:rsid w:val="00FA451E"/>
    <w:rsid w:val="00FB0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Arpan Biswas</cp:lastModifiedBy>
  <cp:revision>7</cp:revision>
  <dcterms:created xsi:type="dcterms:W3CDTF">2022-01-10T13:12:00Z</dcterms:created>
  <dcterms:modified xsi:type="dcterms:W3CDTF">2022-01-10T13:39:00Z</dcterms:modified>
</cp:coreProperties>
</file>