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>Challenge 4</w:t>
      </w:r>
      <w:r>
        <w:rPr>
          <w:sz w:val="24"/>
          <w:szCs w:val="24"/>
        </w:rPr>
        <w:t>:</w:t>
      </w:r>
    </w:p>
    <w:p>
      <w:pPr>
        <w:pStyle w:val="normal1"/>
        <w:numPr>
          <w:ilvl w:val="0"/>
          <w:numId w:val="1"/>
        </w:numPr>
        <w:ind w:hanging="360" w:start="720"/>
        <w:rPr>
          <w:u w:val="none"/>
        </w:rPr>
      </w:pPr>
      <w:r>
        <w:rPr/>
        <w:t>What other insights do you think would add value to the business that can be extracted using at least one of these tables?</w:t>
      </w:r>
    </w:p>
    <w:p>
      <w:pPr>
        <w:pStyle w:val="normal1"/>
        <w:ind w:hanging="0" w:start="720"/>
        <w:rPr/>
      </w:pPr>
      <w:r>
        <w:rPr/>
        <w:t>Pick up to three, and explain why they might be useful and how we can get them. (If more tables are needed, list them.)</w:t>
      </w:r>
    </w:p>
    <w:p>
      <w:pPr>
        <w:pStyle w:val="normal1"/>
        <w:ind w:hanging="0" w:start="720"/>
        <w:rPr/>
      </w:pPr>
      <w:r>
        <w:rPr/>
      </w:r>
    </w:p>
    <w:p>
      <w:pPr>
        <w:pStyle w:val="normal1"/>
        <w:ind w:hanging="0" w:start="720"/>
        <w:rPr/>
      </w:pPr>
      <w:r>
        <w:rPr/>
        <w:t>-- 1. Revenue Trends Over Time</w:t>
      </w:r>
    </w:p>
    <w:p>
      <w:pPr>
        <w:pStyle w:val="normal1"/>
        <w:ind w:hanging="0" w:start="720"/>
        <w:rPr/>
      </w:pPr>
      <w:r>
        <w:rPr/>
      </w:r>
    </w:p>
    <w:p>
      <w:pPr>
        <w:pStyle w:val="normal1"/>
        <w:ind w:hanging="0" w:start="720"/>
        <w:rPr/>
      </w:pPr>
      <w:r>
        <w:rPr/>
        <w:t>SELECT created_date, SUM(o.quantity * p.price) AS total_revenue</w:t>
      </w:r>
    </w:p>
    <w:p>
      <w:pPr>
        <w:pStyle w:val="normal1"/>
        <w:ind w:hanging="0" w:start="720"/>
        <w:rPr/>
      </w:pPr>
      <w:r>
        <w:rPr/>
        <w:t>FROM orders o</w:t>
      </w:r>
    </w:p>
    <w:p>
      <w:pPr>
        <w:pStyle w:val="normal1"/>
        <w:ind w:hanging="0" w:start="720"/>
        <w:rPr/>
      </w:pPr>
      <w:r>
        <w:rPr/>
        <w:t>JOIN products p ON o.product_id = p.id</w:t>
      </w:r>
    </w:p>
    <w:p>
      <w:pPr>
        <w:pStyle w:val="normal1"/>
        <w:ind w:hanging="0" w:start="720"/>
        <w:rPr/>
      </w:pPr>
      <w:r>
        <w:rPr/>
        <w:t>GROUP BY created_date</w:t>
      </w:r>
    </w:p>
    <w:p>
      <w:pPr>
        <w:pStyle w:val="normal1"/>
        <w:ind w:hanging="0" w:start="720"/>
        <w:rPr/>
      </w:pPr>
      <w:r>
        <w:rPr/>
        <w:t>ORDER BY created_date;</w:t>
      </w:r>
    </w:p>
    <w:p>
      <w:pPr>
        <w:pStyle w:val="normal1"/>
        <w:ind w:hanging="0" w:start="720"/>
        <w:rPr/>
      </w:pPr>
      <w:r>
        <w:rPr/>
      </w:r>
    </w:p>
    <w:p>
      <w:pPr>
        <w:pStyle w:val="normal1"/>
        <w:ind w:hanging="0" w:start="720"/>
        <w:rPr/>
      </w:pPr>
      <w:r>
        <w:rPr/>
        <w:t>--2. Price Sensitivity by Category</w:t>
      </w:r>
    </w:p>
    <w:p>
      <w:pPr>
        <w:pStyle w:val="normal1"/>
        <w:ind w:hanging="0" w:start="720"/>
        <w:rPr/>
      </w:pPr>
      <w:r>
        <w:rPr/>
        <w:t>SELECT p.category,</w:t>
      </w:r>
    </w:p>
    <w:p>
      <w:pPr>
        <w:pStyle w:val="normal1"/>
        <w:ind w:hanging="0" w:start="720"/>
        <w:rPr/>
      </w:pPr>
      <w:r>
        <w:rPr/>
        <w:t xml:space="preserve">       </w:t>
      </w:r>
      <w:r>
        <w:rPr/>
        <w:t>ROUND(CORR(p.price, o.quantity), 2) AS price_quantity_correlation</w:t>
      </w:r>
    </w:p>
    <w:p>
      <w:pPr>
        <w:pStyle w:val="normal1"/>
        <w:ind w:hanging="0" w:start="720"/>
        <w:rPr/>
      </w:pPr>
      <w:r>
        <w:rPr/>
        <w:t>FROM orders o</w:t>
      </w:r>
    </w:p>
    <w:p>
      <w:pPr>
        <w:pStyle w:val="normal1"/>
        <w:ind w:hanging="0" w:start="720"/>
        <w:rPr/>
      </w:pPr>
      <w:r>
        <w:rPr/>
        <w:t>JOIN products p ON o.product_id = p.id</w:t>
      </w:r>
    </w:p>
    <w:p>
      <w:pPr>
        <w:pStyle w:val="normal1"/>
        <w:ind w:hanging="0" w:start="720"/>
        <w:rPr/>
      </w:pPr>
      <w:r>
        <w:rPr/>
        <w:t>GROUP BY p.category;</w:t>
      </w:r>
    </w:p>
    <w:p>
      <w:pPr>
        <w:pStyle w:val="normal1"/>
        <w:ind w:hanging="0" w:start="720"/>
        <w:rPr/>
      </w:pPr>
      <w:r>
        <w:rPr/>
      </w:r>
    </w:p>
    <w:p>
      <w:pPr>
        <w:pStyle w:val="normal1"/>
        <w:numPr>
          <w:ilvl w:val="0"/>
          <w:numId w:val="2"/>
        </w:numPr>
        <w:ind w:hanging="360" w:start="720"/>
        <w:rPr>
          <w:u w:val="none"/>
        </w:rPr>
      </w:pPr>
      <w:r>
        <w:rPr/>
        <w:t xml:space="preserve">What ETL/ELT tool would you use to extract this data and insert it into BigQuery? Explain the steps of creating this type of pipeline. </w:t>
      </w:r>
    </w:p>
    <w:p>
      <w:pPr>
        <w:pStyle w:val="normal1"/>
        <w:ind w:hanging="360" w:start="720"/>
        <w:rPr>
          <w:u w:val="none"/>
        </w:rPr>
      </w:pPr>
      <w:r>
        <w:rPr/>
      </w:r>
    </w:p>
    <w:p>
      <w:pPr>
        <w:pStyle w:val="normal1"/>
        <w:ind w:hanging="360" w:start="720"/>
        <w:rPr>
          <w:u w:val="none"/>
        </w:rPr>
      </w:pPr>
      <w:r>
        <w:rPr/>
        <w:t>To build a robust data pipeline using DBT from PostgreSQL to BigQuery, the process begins</w:t>
      </w:r>
    </w:p>
    <w:p>
      <w:pPr>
        <w:pStyle w:val="normal1"/>
        <w:ind w:hanging="360" w:start="720"/>
        <w:rPr>
          <w:u w:val="none"/>
        </w:rPr>
      </w:pPr>
      <w:r>
        <w:rPr/>
        <w:t>with extracting and loading the raw data. This can be accomplished using tools such as Airbyte,</w:t>
      </w:r>
    </w:p>
    <w:p>
      <w:pPr>
        <w:pStyle w:val="normal1"/>
        <w:ind w:hanging="360" w:start="720"/>
        <w:rPr>
          <w:u w:val="none"/>
        </w:rPr>
      </w:pPr>
      <w:r>
        <w:rPr/>
        <w:t>Fivetran, or a custom Airflow job, which move data from the PostgreSQL source into</w:t>
      </w:r>
    </w:p>
    <w:p>
      <w:pPr>
        <w:pStyle w:val="normal1"/>
        <w:ind w:hanging="360" w:start="720"/>
        <w:rPr>
          <w:u w:val="none"/>
        </w:rPr>
      </w:pPr>
      <w:r>
        <w:rPr/>
        <w:t xml:space="preserve">BigQuery's raw datasets. </w:t>
      </w:r>
    </w:p>
    <w:p>
      <w:pPr>
        <w:pStyle w:val="normal1"/>
        <w:ind w:hanging="360" w:start="720"/>
        <w:rPr>
          <w:u w:val="none"/>
        </w:rPr>
      </w:pPr>
      <w:r>
        <w:rPr/>
      </w:r>
    </w:p>
    <w:p>
      <w:pPr>
        <w:pStyle w:val="normal1"/>
        <w:ind w:hanging="360" w:start="720"/>
        <w:rPr>
          <w:u w:val="none"/>
        </w:rPr>
      </w:pPr>
      <w:r>
        <w:rPr/>
        <w:t>Once the data is in BigQuery, DBT (Data Build Tool) takes over the transformation process.</w:t>
      </w:r>
    </w:p>
    <w:p>
      <w:pPr>
        <w:pStyle w:val="normal1"/>
        <w:ind w:hanging="360" w:start="720"/>
        <w:rPr>
          <w:u w:val="none"/>
        </w:rPr>
      </w:pPr>
      <w:r>
        <w:rPr/>
      </w:r>
    </w:p>
    <w:p>
      <w:pPr>
        <w:pStyle w:val="normal1"/>
        <w:ind w:hanging="360" w:start="720"/>
        <w:rPr>
          <w:u w:val="none"/>
        </w:rPr>
      </w:pPr>
      <w:r>
        <w:rPr/>
        <w:t>Using SQL-based models, DBT allows you to clean, join, and aggregate this raw data into</w:t>
      </w:r>
    </w:p>
    <w:p>
      <w:pPr>
        <w:pStyle w:val="normal1"/>
        <w:ind w:hanging="360" w:start="720"/>
        <w:rPr>
          <w:u w:val="none"/>
        </w:rPr>
      </w:pPr>
      <w:r>
        <w:rPr/>
        <w:t>structured, analytics-ready tables. These transformations are modular, version-controlled, and</w:t>
      </w:r>
    </w:p>
    <w:p>
      <w:pPr>
        <w:pStyle w:val="normal1"/>
        <w:ind w:hanging="360" w:start="720"/>
        <w:rPr>
          <w:u w:val="none"/>
        </w:rPr>
      </w:pPr>
      <w:r>
        <w:rPr/>
        <w:t xml:space="preserve">easily testable. </w:t>
      </w:r>
    </w:p>
    <w:p>
      <w:pPr>
        <w:pStyle w:val="normal1"/>
        <w:ind w:hanging="360" w:start="720"/>
        <w:rPr>
          <w:u w:val="none"/>
        </w:rPr>
      </w:pPr>
      <w:r>
        <w:rPr/>
      </w:r>
    </w:p>
    <w:p>
      <w:pPr>
        <w:pStyle w:val="normal1"/>
        <w:ind w:hanging="360" w:start="720"/>
        <w:rPr>
          <w:u w:val="none"/>
        </w:rPr>
      </w:pPr>
      <w:r>
        <w:rPr/>
        <w:t>Scheduling and orchestration of DBT jobs can be managed through platforms like Airflow, dbt</w:t>
      </w:r>
    </w:p>
    <w:p>
      <w:pPr>
        <w:pStyle w:val="normal1"/>
        <w:ind w:hanging="360" w:start="720"/>
        <w:rPr>
          <w:u w:val="none"/>
        </w:rPr>
      </w:pPr>
      <w:r>
        <w:rPr/>
        <w:t>Cloud, or Google Cloud Composer, allowing the pipeline to run on a consistent schedule or</w:t>
      </w:r>
    </w:p>
    <w:p>
      <w:pPr>
        <w:pStyle w:val="normal1"/>
        <w:ind w:hanging="360" w:start="720"/>
        <w:rPr>
          <w:u w:val="none"/>
        </w:rPr>
      </w:pPr>
      <w:r>
        <w:rPr/>
        <w:t>trigger.</w:t>
      </w:r>
    </w:p>
    <w:p>
      <w:pPr>
        <w:pStyle w:val="normal1"/>
        <w:ind w:hanging="360" w:start="720"/>
        <w:rPr>
          <w:u w:val="none"/>
        </w:rPr>
      </w:pPr>
      <w:r>
        <w:rPr/>
      </w:r>
    </w:p>
    <w:p>
      <w:pPr>
        <w:pStyle w:val="normal1"/>
        <w:ind w:hanging="360" w:start="720"/>
        <w:rPr>
          <w:u w:val="none"/>
        </w:rPr>
      </w:pPr>
      <w:r>
        <w:rPr/>
        <w:t>Once the structured data is in place, an AI-based pipeline can be layered on top to unlock</w:t>
      </w:r>
    </w:p>
    <w:p>
      <w:pPr>
        <w:pStyle w:val="normal1"/>
        <w:ind w:hanging="360" w:start="720"/>
        <w:rPr>
          <w:u w:val="none"/>
        </w:rPr>
      </w:pPr>
      <w:r>
        <w:rPr/>
        <w:t xml:space="preserve">predictive capabilities. </w:t>
      </w:r>
    </w:p>
    <w:p>
      <w:pPr>
        <w:pStyle w:val="normal1"/>
        <w:ind w:hanging="360" w:start="720"/>
        <w:rPr>
          <w:u w:val="none"/>
        </w:rPr>
      </w:pPr>
      <w:r>
        <w:rPr/>
      </w:r>
    </w:p>
    <w:p>
      <w:pPr>
        <w:pStyle w:val="normal1"/>
        <w:ind w:hanging="360" w:start="720"/>
        <w:rPr>
          <w:u w:val="none"/>
        </w:rPr>
      </w:pPr>
      <w:r>
        <w:rPr/>
        <w:t>This begins with generating features—essentially curated datasets derived from the transformed</w:t>
      </w:r>
    </w:p>
    <w:p>
      <w:pPr>
        <w:pStyle w:val="normal1"/>
        <w:ind w:hanging="360" w:start="720"/>
        <w:rPr>
          <w:u w:val="none"/>
        </w:rPr>
      </w:pPr>
      <w:r>
        <w:rPr/>
        <w:t>data, often built using DBT and stored in BigQuery. These feature sets are then used to train</w:t>
      </w:r>
    </w:p>
    <w:p>
      <w:pPr>
        <w:pStyle w:val="normal1"/>
        <w:ind w:hanging="360" w:start="720"/>
        <w:rPr>
          <w:u w:val="none"/>
        </w:rPr>
      </w:pPr>
      <w:r>
        <w:rPr/>
        <w:t>machine learning models that could, for example, forecast future demand or provide product</w:t>
      </w:r>
    </w:p>
    <w:p>
      <w:pPr>
        <w:pStyle w:val="normal1"/>
        <w:ind w:hanging="360" w:start="720"/>
        <w:rPr>
          <w:u w:val="none"/>
        </w:rPr>
      </w:pPr>
      <w:r>
        <w:rPr/>
        <w:t xml:space="preserve">recommendations. </w:t>
      </w:r>
    </w:p>
    <w:p>
      <w:pPr>
        <w:pStyle w:val="normal1"/>
        <w:ind w:hanging="360" w:start="720"/>
        <w:rPr>
          <w:u w:val="none"/>
        </w:rPr>
      </w:pPr>
      <w:r>
        <w:rPr/>
      </w:r>
    </w:p>
    <w:p>
      <w:pPr>
        <w:pStyle w:val="normal1"/>
        <w:ind w:hanging="360" w:start="720"/>
        <w:rPr>
          <w:u w:val="none"/>
        </w:rPr>
      </w:pPr>
      <w:r>
        <w:rPr/>
        <w:t>The training process can be executed using platforms such as Vertex AI, SageMaker, or a</w:t>
      </w:r>
    </w:p>
    <w:p>
      <w:pPr>
        <w:pStyle w:val="normal1"/>
        <w:ind w:hanging="360" w:start="720"/>
        <w:rPr>
          <w:u w:val="none"/>
        </w:rPr>
      </w:pPr>
      <w:r>
        <w:rPr/>
        <w:t>custom environment, depending on the team's preference and infrastructure. After training, the</w:t>
      </w:r>
    </w:p>
    <w:p>
      <w:pPr>
        <w:pStyle w:val="normal1"/>
        <w:ind w:hanging="360" w:start="720"/>
        <w:rPr>
          <w:u w:val="none"/>
        </w:rPr>
      </w:pPr>
      <w:r>
        <w:rPr/>
        <w:t>models can be deployed for batch or real-time predictions, with results written back into</w:t>
      </w:r>
    </w:p>
    <w:p>
      <w:pPr>
        <w:pStyle w:val="normal1"/>
        <w:ind w:hanging="360" w:start="720"/>
        <w:rPr>
          <w:u w:val="none"/>
        </w:rPr>
      </w:pPr>
      <w:r>
        <w:rPr/>
        <w:t>BigQuery for consumption by dashboards, reporting tools, or other business applications.</w:t>
      </w:r>
    </w:p>
    <w:p>
      <w:pPr>
        <w:pStyle w:val="normal1"/>
        <w:ind w:hanging="360" w:start="720"/>
        <w:rPr>
          <w:u w:val="none"/>
        </w:rPr>
      </w:pPr>
      <w:r>
        <w:rPr/>
      </w:r>
    </w:p>
    <w:p>
      <w:pPr>
        <w:pStyle w:val="normal1"/>
        <w:numPr>
          <w:ilvl w:val="0"/>
          <w:numId w:val="2"/>
        </w:numPr>
        <w:ind w:hanging="360" w:start="720"/>
        <w:rPr>
          <w:u w:val="none"/>
        </w:rPr>
      </w:pPr>
      <w:r>
        <w:rPr/>
        <w:t xml:space="preserve">What AI-based pipeline could you add to this pipeline? Describe it.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This integration of DBT and AI pipelines turns raw transactional data into both actionable analytics and forward-looking predictions, helping teams make better decisions on operations, marketing, inventory, and customer engagement.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>
    <w:name w:val="normal1"/>
    <w:qFormat/>
    <w:pPr>
      <w:widowControl/>
      <w:bidi w:val="0"/>
      <w:spacing w:lineRule="auto" w:line="276"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LibreOffice/24.2.7.2$Linux_X86_64 LibreOffice_project/420$Build-2</Application>
  <AppVersion>15.0000</AppVersion>
  <Pages>2</Pages>
  <Words>405</Words>
  <Characters>2232</Characters>
  <CharactersWithSpaces>2606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2025-06-05T03:04:36Z</dcterms:created>
  <dc:creator/>
  <dc:description/>
  <dc:language>es-ES</dc:language>
  <cp:lastModifiedBy/>
  <dcterms:modified xsi:type="dcterms:W3CDTF">2025-06-05T03:07:45Z</dcterms:modified>
  <cp:revision>1</cp:revision>
  <dc:subject/>
  <dc:title/>
</cp:coreProperties>
</file>