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A2353" w:rsidRDefault="00EA2353">
      <w:pPr>
        <w:rPr>
          <w:rFonts w:ascii="Roboto" w:eastAsia="Roboto" w:hAnsi="Roboto" w:cs="Roboto"/>
          <w:b/>
          <w:sz w:val="20"/>
          <w:szCs w:val="20"/>
        </w:rPr>
      </w:pPr>
    </w:p>
    <w:p w14:paraId="00000002" w14:textId="4737F8DA" w:rsidR="00EA2353" w:rsidRDefault="00E17D53">
      <w:pPr>
        <w:jc w:val="center"/>
        <w:rPr>
          <w:rFonts w:ascii="Roboto" w:eastAsia="Roboto" w:hAnsi="Roboto" w:cs="Roboto"/>
          <w:b/>
          <w:sz w:val="48"/>
          <w:szCs w:val="48"/>
        </w:rPr>
      </w:pPr>
      <w:r>
        <w:rPr>
          <w:rFonts w:ascii="Roboto" w:eastAsia="Roboto" w:hAnsi="Roboto" w:cs="Roboto"/>
          <w:b/>
          <w:sz w:val="48"/>
          <w:szCs w:val="48"/>
        </w:rPr>
        <w:t xml:space="preserve">AWS </w:t>
      </w:r>
      <w:r w:rsidR="00C20673">
        <w:rPr>
          <w:rFonts w:ascii="Roboto" w:eastAsia="Roboto" w:hAnsi="Roboto" w:cs="Roboto"/>
          <w:b/>
          <w:sz w:val="48"/>
          <w:szCs w:val="48"/>
        </w:rPr>
        <w:t>Assignment</w:t>
      </w:r>
      <w:r>
        <w:rPr>
          <w:rFonts w:ascii="Roboto" w:eastAsia="Roboto" w:hAnsi="Roboto" w:cs="Roboto"/>
          <w:b/>
          <w:sz w:val="48"/>
          <w:szCs w:val="48"/>
        </w:rPr>
        <w:t xml:space="preserve"> 3 </w:t>
      </w:r>
    </w:p>
    <w:p w14:paraId="00000003" w14:textId="77777777" w:rsidR="00EA2353" w:rsidRDefault="00EA2353">
      <w:pPr>
        <w:jc w:val="center"/>
        <w:rPr>
          <w:rFonts w:ascii="Roboto" w:eastAsia="Roboto" w:hAnsi="Roboto" w:cs="Roboto"/>
          <w:b/>
          <w:sz w:val="40"/>
          <w:szCs w:val="40"/>
        </w:rPr>
      </w:pPr>
    </w:p>
    <w:p w14:paraId="1F406549" w14:textId="24BCC1DF" w:rsidR="001F455C" w:rsidRDefault="001F455C" w:rsidP="001F455C">
      <w:pPr>
        <w:numPr>
          <w:ilvl w:val="0"/>
          <w:numId w:val="1"/>
        </w:numPr>
        <w:rPr>
          <w:rFonts w:ascii="Roboto" w:eastAsia="Roboto" w:hAnsi="Roboto" w:cs="Roboto"/>
          <w:sz w:val="28"/>
          <w:szCs w:val="28"/>
        </w:rPr>
      </w:pPr>
      <w:r w:rsidRPr="001F455C">
        <w:rPr>
          <w:rFonts w:ascii="Roboto" w:eastAsia="Roboto" w:hAnsi="Roboto" w:cs="Roboto"/>
          <w:sz w:val="28"/>
          <w:szCs w:val="28"/>
        </w:rPr>
        <w:t>Describe the significance of AWS.</w:t>
      </w:r>
    </w:p>
    <w:p w14:paraId="4F1FA556" w14:textId="0C16AC5D" w:rsidR="00717031" w:rsidRDefault="00717031" w:rsidP="00717031">
      <w:pPr>
        <w:ind w:left="720"/>
        <w:rPr>
          <w:rFonts w:ascii="Roboto" w:eastAsia="Roboto" w:hAnsi="Roboto" w:cs="Roboto"/>
          <w:sz w:val="28"/>
          <w:szCs w:val="28"/>
        </w:rPr>
      </w:pPr>
    </w:p>
    <w:p w14:paraId="5CDF1046" w14:textId="5499CCC8" w:rsidR="00717031" w:rsidRDefault="00717031" w:rsidP="00717031">
      <w:pPr>
        <w:ind w:left="720"/>
        <w:rPr>
          <w:rFonts w:ascii="Roboto" w:eastAsia="Roboto" w:hAnsi="Roboto" w:cs="Roboto"/>
          <w:sz w:val="28"/>
          <w:szCs w:val="28"/>
        </w:rPr>
      </w:pPr>
      <w:r>
        <w:rPr>
          <w:rFonts w:ascii="Roboto" w:eastAsia="Roboto" w:hAnsi="Roboto" w:cs="Roboto"/>
          <w:sz w:val="28"/>
          <w:szCs w:val="28"/>
        </w:rPr>
        <w:t xml:space="preserve">Ans: </w:t>
      </w:r>
      <w:r w:rsidRPr="00717031">
        <w:rPr>
          <w:rFonts w:ascii="Roboto" w:eastAsia="Roboto" w:hAnsi="Roboto" w:cs="Roboto"/>
          <w:sz w:val="28"/>
          <w:szCs w:val="28"/>
        </w:rPr>
        <w:t>AWS enables you to select the operating system, programming language, web application platform, database, and other services you need. With AWS, you receive a virtual environment that lets you load the software and services your application requires.</w:t>
      </w:r>
    </w:p>
    <w:p w14:paraId="2B51F5C4" w14:textId="668E23EE" w:rsidR="00717031" w:rsidRDefault="00717031" w:rsidP="00717031">
      <w:pPr>
        <w:ind w:left="720"/>
        <w:rPr>
          <w:rFonts w:ascii="Roboto" w:eastAsia="Roboto" w:hAnsi="Roboto" w:cs="Roboto"/>
          <w:sz w:val="28"/>
          <w:szCs w:val="28"/>
        </w:rPr>
      </w:pPr>
      <w:r>
        <w:rPr>
          <w:rFonts w:ascii="Roboto" w:eastAsia="Roboto" w:hAnsi="Roboto" w:cs="Roboto"/>
          <w:sz w:val="28"/>
          <w:szCs w:val="28"/>
        </w:rPr>
        <w:t>We</w:t>
      </w:r>
      <w:r w:rsidRPr="00717031">
        <w:rPr>
          <w:rFonts w:ascii="Roboto" w:eastAsia="Roboto" w:hAnsi="Roboto" w:cs="Roboto"/>
          <w:sz w:val="28"/>
          <w:szCs w:val="28"/>
        </w:rPr>
        <w:t xml:space="preserve"> pay only for the compute power, storage, and other resources you use, with no long-term contracts or up-front commitments. </w:t>
      </w:r>
    </w:p>
    <w:p w14:paraId="76055F6A" w14:textId="23A06045" w:rsidR="00717031" w:rsidRDefault="00717031" w:rsidP="00717031">
      <w:pPr>
        <w:ind w:left="720"/>
        <w:rPr>
          <w:rFonts w:ascii="Roboto" w:eastAsia="Roboto" w:hAnsi="Roboto" w:cs="Roboto"/>
          <w:sz w:val="28"/>
          <w:szCs w:val="28"/>
        </w:rPr>
      </w:pPr>
      <w:r w:rsidRPr="00717031">
        <w:rPr>
          <w:rFonts w:ascii="Roboto" w:eastAsia="Roboto" w:hAnsi="Roboto" w:cs="Roboto"/>
          <w:sz w:val="28"/>
          <w:szCs w:val="28"/>
        </w:rPr>
        <w:t xml:space="preserve">AWS utilizes an end-to-end approach to secure and harden our infrastructure, including physical, operational, and software measures. </w:t>
      </w:r>
    </w:p>
    <w:p w14:paraId="5A9A0D15" w14:textId="5600E706" w:rsidR="00717031" w:rsidRDefault="00717031" w:rsidP="00717031">
      <w:pPr>
        <w:ind w:left="720"/>
        <w:rPr>
          <w:rFonts w:ascii="Roboto" w:eastAsia="Roboto" w:hAnsi="Roboto" w:cs="Roboto"/>
          <w:sz w:val="28"/>
          <w:szCs w:val="28"/>
        </w:rPr>
      </w:pPr>
      <w:r w:rsidRPr="00717031">
        <w:rPr>
          <w:rFonts w:ascii="Roboto" w:eastAsia="Roboto" w:hAnsi="Roboto" w:cs="Roboto"/>
          <w:sz w:val="28"/>
          <w:szCs w:val="28"/>
        </w:rPr>
        <w:t xml:space="preserve">Using AWS tools, Auto Scaling, and Elastic Load Balancing, your application can scale up or down based on demand. Backed by Amazon’s massive infrastructure, </w:t>
      </w:r>
      <w:r>
        <w:rPr>
          <w:rFonts w:ascii="Roboto" w:eastAsia="Roboto" w:hAnsi="Roboto" w:cs="Roboto"/>
          <w:sz w:val="28"/>
          <w:szCs w:val="28"/>
        </w:rPr>
        <w:t>we</w:t>
      </w:r>
      <w:r w:rsidRPr="00717031">
        <w:rPr>
          <w:rFonts w:ascii="Roboto" w:eastAsia="Roboto" w:hAnsi="Roboto" w:cs="Roboto"/>
          <w:sz w:val="28"/>
          <w:szCs w:val="28"/>
        </w:rPr>
        <w:t xml:space="preserve"> have access to compute and storage resources when you need them.</w:t>
      </w:r>
    </w:p>
    <w:p w14:paraId="0B473174" w14:textId="77777777" w:rsidR="001F455C" w:rsidRPr="001F455C" w:rsidRDefault="001F455C" w:rsidP="001F455C">
      <w:pPr>
        <w:ind w:left="360"/>
        <w:rPr>
          <w:rFonts w:ascii="Roboto" w:eastAsia="Roboto" w:hAnsi="Roboto" w:cs="Roboto"/>
          <w:sz w:val="28"/>
          <w:szCs w:val="28"/>
        </w:rPr>
      </w:pPr>
    </w:p>
    <w:p w14:paraId="047A5F1D" w14:textId="68FB83E7" w:rsidR="001F455C" w:rsidRDefault="001F455C" w:rsidP="001F455C">
      <w:pPr>
        <w:numPr>
          <w:ilvl w:val="0"/>
          <w:numId w:val="1"/>
        </w:numPr>
        <w:rPr>
          <w:rFonts w:ascii="Roboto" w:eastAsia="Roboto" w:hAnsi="Roboto" w:cs="Roboto"/>
          <w:sz w:val="28"/>
          <w:szCs w:val="28"/>
        </w:rPr>
      </w:pPr>
      <w:r w:rsidRPr="001F455C">
        <w:rPr>
          <w:rFonts w:ascii="Roboto" w:eastAsia="Roboto" w:hAnsi="Roboto" w:cs="Roboto"/>
          <w:sz w:val="28"/>
          <w:szCs w:val="28"/>
        </w:rPr>
        <w:t>Explain what</w:t>
      </w:r>
      <w:r>
        <w:rPr>
          <w:rFonts w:ascii="Roboto" w:eastAsia="Roboto" w:hAnsi="Roboto" w:cs="Roboto"/>
          <w:sz w:val="28"/>
          <w:szCs w:val="28"/>
        </w:rPr>
        <w:t xml:space="preserve"> EC2 is?</w:t>
      </w:r>
    </w:p>
    <w:p w14:paraId="36E8EBB0" w14:textId="7BABB55B" w:rsidR="001F455C" w:rsidRDefault="001F455C" w:rsidP="001F455C">
      <w:pPr>
        <w:rPr>
          <w:rFonts w:ascii="Roboto" w:eastAsia="Roboto" w:hAnsi="Roboto" w:cs="Roboto"/>
          <w:sz w:val="28"/>
          <w:szCs w:val="28"/>
        </w:rPr>
      </w:pPr>
    </w:p>
    <w:p w14:paraId="05595EA5" w14:textId="1EC64152" w:rsidR="00717031" w:rsidRDefault="00717031" w:rsidP="00717031">
      <w:pPr>
        <w:ind w:left="720"/>
        <w:rPr>
          <w:rFonts w:ascii="Roboto" w:eastAsia="Roboto" w:hAnsi="Roboto" w:cs="Roboto"/>
          <w:sz w:val="28"/>
          <w:szCs w:val="28"/>
        </w:rPr>
      </w:pPr>
      <w:r>
        <w:rPr>
          <w:rFonts w:ascii="Roboto" w:eastAsia="Roboto" w:hAnsi="Roboto" w:cs="Roboto"/>
          <w:sz w:val="28"/>
          <w:szCs w:val="28"/>
        </w:rPr>
        <w:t xml:space="preserve">Ans: </w:t>
      </w:r>
      <w:r w:rsidRPr="00717031">
        <w:rPr>
          <w:rFonts w:ascii="Roboto" w:eastAsia="Roboto" w:hAnsi="Roboto" w:cs="Roboto"/>
          <w:sz w:val="28"/>
          <w:szCs w:val="28"/>
        </w:rPr>
        <w:t xml:space="preserve">An Amazon EC2 instance is a virtual server in Amazon's Elastic Compute Cloud (EC2) for running applications on the Amazon Web Services (AWS) </w:t>
      </w:r>
      <w:proofErr w:type="spellStart"/>
      <w:proofErr w:type="gramStart"/>
      <w:r w:rsidRPr="00717031">
        <w:rPr>
          <w:rFonts w:ascii="Roboto" w:eastAsia="Roboto" w:hAnsi="Roboto" w:cs="Roboto"/>
          <w:sz w:val="28"/>
          <w:szCs w:val="28"/>
        </w:rPr>
        <w:t>infrastructure.Users</w:t>
      </w:r>
      <w:proofErr w:type="spellEnd"/>
      <w:proofErr w:type="gramEnd"/>
      <w:r w:rsidRPr="00717031">
        <w:rPr>
          <w:rFonts w:ascii="Roboto" w:eastAsia="Roboto" w:hAnsi="Roboto" w:cs="Roboto"/>
          <w:sz w:val="28"/>
          <w:szCs w:val="28"/>
        </w:rPr>
        <w:t xml:space="preserve"> can select an AMI provided by AWS, the user community or through the AWS Marketplace</w:t>
      </w:r>
    </w:p>
    <w:p w14:paraId="36C49BFD" w14:textId="77777777" w:rsidR="00717031" w:rsidRPr="001F455C" w:rsidRDefault="00717031" w:rsidP="00717031">
      <w:pPr>
        <w:ind w:left="720"/>
        <w:rPr>
          <w:rFonts w:ascii="Roboto" w:eastAsia="Roboto" w:hAnsi="Roboto" w:cs="Roboto"/>
          <w:sz w:val="28"/>
          <w:szCs w:val="28"/>
        </w:rPr>
      </w:pPr>
    </w:p>
    <w:p w14:paraId="659F9AD9" w14:textId="279C444C" w:rsidR="001F455C" w:rsidRDefault="001F455C" w:rsidP="001F455C">
      <w:pPr>
        <w:numPr>
          <w:ilvl w:val="0"/>
          <w:numId w:val="1"/>
        </w:numPr>
        <w:rPr>
          <w:rFonts w:ascii="Roboto" w:eastAsia="Roboto" w:hAnsi="Roboto" w:cs="Roboto"/>
          <w:sz w:val="28"/>
          <w:szCs w:val="28"/>
        </w:rPr>
      </w:pPr>
      <w:r w:rsidRPr="001F455C">
        <w:rPr>
          <w:rFonts w:ascii="Roboto" w:eastAsia="Roboto" w:hAnsi="Roboto" w:cs="Roboto"/>
          <w:sz w:val="28"/>
          <w:szCs w:val="28"/>
        </w:rPr>
        <w:t xml:space="preserve">Explain </w:t>
      </w:r>
      <w:r>
        <w:rPr>
          <w:rFonts w:ascii="Roboto" w:eastAsia="Roboto" w:hAnsi="Roboto" w:cs="Roboto"/>
          <w:sz w:val="28"/>
          <w:szCs w:val="28"/>
        </w:rPr>
        <w:t>the working of</w:t>
      </w:r>
      <w:r w:rsidRPr="001F455C">
        <w:rPr>
          <w:rFonts w:ascii="Roboto" w:eastAsia="Roboto" w:hAnsi="Roboto" w:cs="Roboto"/>
          <w:sz w:val="28"/>
          <w:szCs w:val="28"/>
        </w:rPr>
        <w:t xml:space="preserve"> S3 and </w:t>
      </w:r>
      <w:r>
        <w:rPr>
          <w:rFonts w:ascii="Roboto" w:eastAsia="Roboto" w:hAnsi="Roboto" w:cs="Roboto"/>
          <w:sz w:val="28"/>
          <w:szCs w:val="28"/>
        </w:rPr>
        <w:t>list various types</w:t>
      </w:r>
      <w:r w:rsidRPr="001F455C">
        <w:rPr>
          <w:rFonts w:ascii="Roboto" w:eastAsia="Roboto" w:hAnsi="Roboto" w:cs="Roboto"/>
          <w:sz w:val="28"/>
          <w:szCs w:val="28"/>
        </w:rPr>
        <w:t xml:space="preserve"> of instances</w:t>
      </w:r>
      <w:r>
        <w:rPr>
          <w:rFonts w:ascii="Roboto" w:eastAsia="Roboto" w:hAnsi="Roboto" w:cs="Roboto"/>
          <w:sz w:val="28"/>
          <w:szCs w:val="28"/>
        </w:rPr>
        <w:t>.</w:t>
      </w:r>
    </w:p>
    <w:p w14:paraId="78D00B98" w14:textId="2FA11167" w:rsidR="001F455C" w:rsidRDefault="001F455C" w:rsidP="001F455C">
      <w:pPr>
        <w:rPr>
          <w:rFonts w:ascii="Roboto" w:eastAsia="Roboto" w:hAnsi="Roboto" w:cs="Roboto"/>
          <w:sz w:val="28"/>
          <w:szCs w:val="28"/>
        </w:rPr>
      </w:pPr>
    </w:p>
    <w:p w14:paraId="512563C0" w14:textId="6F5D4C3F" w:rsidR="00717031" w:rsidRDefault="00717031" w:rsidP="00717031">
      <w:pPr>
        <w:ind w:left="720"/>
        <w:rPr>
          <w:rFonts w:ascii="Roboto" w:eastAsia="Roboto" w:hAnsi="Roboto" w:cs="Roboto"/>
          <w:sz w:val="28"/>
          <w:szCs w:val="28"/>
        </w:rPr>
      </w:pPr>
      <w:r>
        <w:rPr>
          <w:rFonts w:ascii="Roboto" w:eastAsia="Roboto" w:hAnsi="Roboto" w:cs="Roboto"/>
          <w:sz w:val="28"/>
          <w:szCs w:val="28"/>
        </w:rPr>
        <w:t xml:space="preserve">Ans: </w:t>
      </w:r>
      <w:r w:rsidRPr="00717031">
        <w:rPr>
          <w:rFonts w:ascii="Roboto" w:eastAsia="Roboto" w:hAnsi="Roboto" w:cs="Roboto"/>
          <w:sz w:val="28"/>
          <w:szCs w:val="28"/>
        </w:rPr>
        <w:t xml:space="preserve">Amazon S3 offers a range of storage classes that </w:t>
      </w:r>
      <w:r w:rsidR="00DE7C35">
        <w:rPr>
          <w:rFonts w:ascii="Roboto" w:eastAsia="Roboto" w:hAnsi="Roboto" w:cs="Roboto"/>
          <w:sz w:val="28"/>
          <w:szCs w:val="28"/>
        </w:rPr>
        <w:t>we</w:t>
      </w:r>
      <w:r w:rsidRPr="00717031">
        <w:rPr>
          <w:rFonts w:ascii="Roboto" w:eastAsia="Roboto" w:hAnsi="Roboto" w:cs="Roboto"/>
          <w:sz w:val="28"/>
          <w:szCs w:val="28"/>
        </w:rPr>
        <w:t xml:space="preserve"> can choose from based on the data access, resiliency, and cost requirements of </w:t>
      </w:r>
      <w:r w:rsidR="00DE7C35">
        <w:rPr>
          <w:rFonts w:ascii="Roboto" w:eastAsia="Roboto" w:hAnsi="Roboto" w:cs="Roboto"/>
          <w:sz w:val="28"/>
          <w:szCs w:val="28"/>
        </w:rPr>
        <w:t>we</w:t>
      </w:r>
      <w:r w:rsidRPr="00717031">
        <w:rPr>
          <w:rFonts w:ascii="Roboto" w:eastAsia="Roboto" w:hAnsi="Roboto" w:cs="Roboto"/>
          <w:sz w:val="28"/>
          <w:szCs w:val="28"/>
        </w:rPr>
        <w:t xml:space="preserve"> workloads.</w:t>
      </w:r>
    </w:p>
    <w:p w14:paraId="6942F795" w14:textId="1E4AE21A" w:rsidR="00DE7C35" w:rsidRDefault="00DE7C35" w:rsidP="00717031">
      <w:pPr>
        <w:ind w:left="720"/>
        <w:rPr>
          <w:rFonts w:ascii="Roboto" w:eastAsia="Roboto" w:hAnsi="Roboto" w:cs="Roboto"/>
          <w:sz w:val="28"/>
          <w:szCs w:val="28"/>
        </w:rPr>
      </w:pPr>
      <w:r w:rsidRPr="00DE7C35">
        <w:rPr>
          <w:rFonts w:ascii="Roboto" w:eastAsia="Roboto" w:hAnsi="Roboto" w:cs="Roboto"/>
          <w:sz w:val="28"/>
          <w:szCs w:val="28"/>
        </w:rPr>
        <w:t xml:space="preserve">Amazon S3 has various features </w:t>
      </w:r>
      <w:r>
        <w:rPr>
          <w:rFonts w:ascii="Roboto" w:eastAsia="Roboto" w:hAnsi="Roboto" w:cs="Roboto"/>
          <w:sz w:val="28"/>
          <w:szCs w:val="28"/>
        </w:rPr>
        <w:t>we</w:t>
      </w:r>
      <w:r w:rsidRPr="00DE7C35">
        <w:rPr>
          <w:rFonts w:ascii="Roboto" w:eastAsia="Roboto" w:hAnsi="Roboto" w:cs="Roboto"/>
          <w:sz w:val="28"/>
          <w:szCs w:val="28"/>
        </w:rPr>
        <w:t xml:space="preserve"> can use to organize and manage </w:t>
      </w:r>
      <w:r>
        <w:rPr>
          <w:rFonts w:ascii="Roboto" w:eastAsia="Roboto" w:hAnsi="Roboto" w:cs="Roboto"/>
          <w:sz w:val="28"/>
          <w:szCs w:val="28"/>
        </w:rPr>
        <w:t>our</w:t>
      </w:r>
      <w:r w:rsidRPr="00DE7C35">
        <w:rPr>
          <w:rFonts w:ascii="Roboto" w:eastAsia="Roboto" w:hAnsi="Roboto" w:cs="Roboto"/>
          <w:sz w:val="28"/>
          <w:szCs w:val="28"/>
        </w:rPr>
        <w:t xml:space="preserve"> data in ways that support specific use cases, enable cost efficiencies, enforce security, and meet compliance requirements. Data is stored as objects within resources called “buckets”, and a single object can be up to 5 terabytes in size. S3 features include capabilities to append metadata tags to objects, move and store data across the S3 Storage Classes, configure and enforce data access controls, secure data against unauthorized users, run big data analytics, monitor data at the object and bucket levels, and view storage usage and activity trends across your organization. Objects can be accessed through S3 Access Points or directly through the bucket hostname.</w:t>
      </w:r>
    </w:p>
    <w:p w14:paraId="07DE4493" w14:textId="77777777" w:rsidR="00DE7C35" w:rsidRPr="00DE7C35" w:rsidRDefault="00DE7C35" w:rsidP="00DE7C35">
      <w:pPr>
        <w:ind w:left="720"/>
        <w:rPr>
          <w:rFonts w:ascii="Roboto" w:eastAsia="Roboto" w:hAnsi="Roboto" w:cs="Roboto"/>
          <w:sz w:val="28"/>
          <w:szCs w:val="28"/>
        </w:rPr>
      </w:pPr>
      <w:r w:rsidRPr="00DE7C35">
        <w:rPr>
          <w:rFonts w:ascii="Roboto" w:eastAsia="Roboto" w:hAnsi="Roboto" w:cs="Roboto"/>
          <w:sz w:val="28"/>
          <w:szCs w:val="28"/>
        </w:rPr>
        <w:lastRenderedPageBreak/>
        <w:t>Types of S3 Storage Classes</w:t>
      </w:r>
    </w:p>
    <w:p w14:paraId="74F98248" w14:textId="77777777" w:rsidR="00DE7C35" w:rsidRPr="00DE7C35" w:rsidRDefault="00DE7C35" w:rsidP="00DE7C35">
      <w:pPr>
        <w:pStyle w:val="ListParagraph"/>
        <w:numPr>
          <w:ilvl w:val="0"/>
          <w:numId w:val="2"/>
        </w:numPr>
        <w:rPr>
          <w:rFonts w:ascii="Roboto" w:eastAsia="Roboto" w:hAnsi="Roboto" w:cs="Roboto"/>
          <w:sz w:val="28"/>
          <w:szCs w:val="28"/>
        </w:rPr>
      </w:pPr>
      <w:r w:rsidRPr="00DE7C35">
        <w:rPr>
          <w:rFonts w:ascii="Roboto" w:eastAsia="Roboto" w:hAnsi="Roboto" w:cs="Roboto"/>
          <w:sz w:val="28"/>
          <w:szCs w:val="28"/>
        </w:rPr>
        <w:t>S3 Standard.</w:t>
      </w:r>
    </w:p>
    <w:p w14:paraId="2307FDEB" w14:textId="77777777" w:rsidR="00DE7C35" w:rsidRPr="00DE7C35" w:rsidRDefault="00DE7C35" w:rsidP="00DE7C35">
      <w:pPr>
        <w:pStyle w:val="ListParagraph"/>
        <w:numPr>
          <w:ilvl w:val="0"/>
          <w:numId w:val="2"/>
        </w:numPr>
        <w:rPr>
          <w:rFonts w:ascii="Roboto" w:eastAsia="Roboto" w:hAnsi="Roboto" w:cs="Roboto"/>
          <w:sz w:val="28"/>
          <w:szCs w:val="28"/>
        </w:rPr>
      </w:pPr>
      <w:r w:rsidRPr="00DE7C35">
        <w:rPr>
          <w:rFonts w:ascii="Roboto" w:eastAsia="Roboto" w:hAnsi="Roboto" w:cs="Roboto"/>
          <w:sz w:val="28"/>
          <w:szCs w:val="28"/>
        </w:rPr>
        <w:t>S3 Standard-IA.</w:t>
      </w:r>
    </w:p>
    <w:p w14:paraId="04A4DA4B" w14:textId="77777777" w:rsidR="00DE7C35" w:rsidRPr="00DE7C35" w:rsidRDefault="00DE7C35" w:rsidP="00DE7C35">
      <w:pPr>
        <w:pStyle w:val="ListParagraph"/>
        <w:numPr>
          <w:ilvl w:val="0"/>
          <w:numId w:val="2"/>
        </w:numPr>
        <w:rPr>
          <w:rFonts w:ascii="Roboto" w:eastAsia="Roboto" w:hAnsi="Roboto" w:cs="Roboto"/>
          <w:sz w:val="28"/>
          <w:szCs w:val="28"/>
        </w:rPr>
      </w:pPr>
      <w:r w:rsidRPr="00DE7C35">
        <w:rPr>
          <w:rFonts w:ascii="Roboto" w:eastAsia="Roboto" w:hAnsi="Roboto" w:cs="Roboto"/>
          <w:sz w:val="28"/>
          <w:szCs w:val="28"/>
        </w:rPr>
        <w:t>S3 Intelligent-Tiering.</w:t>
      </w:r>
    </w:p>
    <w:p w14:paraId="43573262" w14:textId="77777777" w:rsidR="00DE7C35" w:rsidRPr="00DE7C35" w:rsidRDefault="00DE7C35" w:rsidP="00DE7C35">
      <w:pPr>
        <w:pStyle w:val="ListParagraph"/>
        <w:numPr>
          <w:ilvl w:val="0"/>
          <w:numId w:val="2"/>
        </w:numPr>
        <w:rPr>
          <w:rFonts w:ascii="Roboto" w:eastAsia="Roboto" w:hAnsi="Roboto" w:cs="Roboto"/>
          <w:sz w:val="28"/>
          <w:szCs w:val="28"/>
        </w:rPr>
      </w:pPr>
      <w:r w:rsidRPr="00DE7C35">
        <w:rPr>
          <w:rFonts w:ascii="Roboto" w:eastAsia="Roboto" w:hAnsi="Roboto" w:cs="Roboto"/>
          <w:sz w:val="28"/>
          <w:szCs w:val="28"/>
        </w:rPr>
        <w:t>S3 One Zone-IA.</w:t>
      </w:r>
    </w:p>
    <w:p w14:paraId="0334A9DB" w14:textId="77777777" w:rsidR="00DE7C35" w:rsidRPr="00DE7C35" w:rsidRDefault="00DE7C35" w:rsidP="00DE7C35">
      <w:pPr>
        <w:pStyle w:val="ListParagraph"/>
        <w:numPr>
          <w:ilvl w:val="0"/>
          <w:numId w:val="2"/>
        </w:numPr>
        <w:rPr>
          <w:rFonts w:ascii="Roboto" w:eastAsia="Roboto" w:hAnsi="Roboto" w:cs="Roboto"/>
          <w:sz w:val="28"/>
          <w:szCs w:val="28"/>
        </w:rPr>
      </w:pPr>
      <w:r w:rsidRPr="00DE7C35">
        <w:rPr>
          <w:rFonts w:ascii="Roboto" w:eastAsia="Roboto" w:hAnsi="Roboto" w:cs="Roboto"/>
          <w:sz w:val="28"/>
          <w:szCs w:val="28"/>
        </w:rPr>
        <w:t>S3 Glacier.</w:t>
      </w:r>
    </w:p>
    <w:p w14:paraId="1664D847" w14:textId="77777777" w:rsidR="00DE7C35" w:rsidRPr="00DE7C35" w:rsidRDefault="00DE7C35" w:rsidP="00DE7C35">
      <w:pPr>
        <w:pStyle w:val="ListParagraph"/>
        <w:numPr>
          <w:ilvl w:val="0"/>
          <w:numId w:val="2"/>
        </w:numPr>
        <w:rPr>
          <w:rFonts w:ascii="Roboto" w:eastAsia="Roboto" w:hAnsi="Roboto" w:cs="Roboto"/>
          <w:sz w:val="28"/>
          <w:szCs w:val="28"/>
        </w:rPr>
      </w:pPr>
      <w:r w:rsidRPr="00DE7C35">
        <w:rPr>
          <w:rFonts w:ascii="Roboto" w:eastAsia="Roboto" w:hAnsi="Roboto" w:cs="Roboto"/>
          <w:sz w:val="28"/>
          <w:szCs w:val="28"/>
        </w:rPr>
        <w:t>S3 Glacier Deep Archive.</w:t>
      </w:r>
    </w:p>
    <w:p w14:paraId="54700E4A" w14:textId="35C9EB98" w:rsidR="00DE7C35" w:rsidRPr="00DE7C35" w:rsidRDefault="00DE7C35" w:rsidP="00DE7C35">
      <w:pPr>
        <w:pStyle w:val="ListParagraph"/>
        <w:numPr>
          <w:ilvl w:val="0"/>
          <w:numId w:val="2"/>
        </w:numPr>
        <w:rPr>
          <w:rFonts w:ascii="Roboto" w:eastAsia="Roboto" w:hAnsi="Roboto" w:cs="Roboto"/>
          <w:sz w:val="28"/>
          <w:szCs w:val="28"/>
        </w:rPr>
      </w:pPr>
      <w:r w:rsidRPr="00DE7C35">
        <w:rPr>
          <w:rFonts w:ascii="Roboto" w:eastAsia="Roboto" w:hAnsi="Roboto" w:cs="Roboto"/>
          <w:sz w:val="28"/>
          <w:szCs w:val="28"/>
        </w:rPr>
        <w:t>S3 Outposts.</w:t>
      </w:r>
    </w:p>
    <w:p w14:paraId="05FEC352" w14:textId="77777777" w:rsidR="00717031" w:rsidRPr="001F455C" w:rsidRDefault="00717031" w:rsidP="00717031">
      <w:pPr>
        <w:ind w:left="720"/>
        <w:rPr>
          <w:rFonts w:ascii="Roboto" w:eastAsia="Roboto" w:hAnsi="Roboto" w:cs="Roboto"/>
          <w:sz w:val="28"/>
          <w:szCs w:val="28"/>
        </w:rPr>
      </w:pPr>
    </w:p>
    <w:p w14:paraId="00000005" w14:textId="39D0D2FE" w:rsidR="00EA2353" w:rsidRDefault="001F455C" w:rsidP="001F455C">
      <w:pPr>
        <w:numPr>
          <w:ilvl w:val="0"/>
          <w:numId w:val="1"/>
        </w:numPr>
        <w:rPr>
          <w:rFonts w:ascii="Roboto" w:eastAsia="Roboto" w:hAnsi="Roboto" w:cs="Roboto"/>
          <w:sz w:val="28"/>
          <w:szCs w:val="28"/>
        </w:rPr>
      </w:pPr>
      <w:r>
        <w:rPr>
          <w:rFonts w:ascii="Roboto" w:eastAsia="Roboto" w:hAnsi="Roboto" w:cs="Roboto"/>
          <w:sz w:val="28"/>
          <w:szCs w:val="28"/>
        </w:rPr>
        <w:t>Explain the importance of IAM in AWS.</w:t>
      </w:r>
    </w:p>
    <w:p w14:paraId="1B3B220F" w14:textId="3F7AC9DB" w:rsidR="00DE7C35" w:rsidRDefault="00DE7C35" w:rsidP="00DE7C35">
      <w:pPr>
        <w:rPr>
          <w:rFonts w:ascii="Roboto" w:eastAsia="Roboto" w:hAnsi="Roboto" w:cs="Roboto"/>
          <w:sz w:val="28"/>
          <w:szCs w:val="28"/>
        </w:rPr>
      </w:pPr>
      <w:r>
        <w:rPr>
          <w:rFonts w:ascii="Roboto" w:eastAsia="Roboto" w:hAnsi="Roboto" w:cs="Roboto"/>
          <w:sz w:val="28"/>
          <w:szCs w:val="28"/>
        </w:rPr>
        <w:t xml:space="preserve">     </w:t>
      </w:r>
    </w:p>
    <w:p w14:paraId="649E9C51" w14:textId="6424A598" w:rsidR="00DE7C35" w:rsidRDefault="00DE7C35" w:rsidP="00DE7C35">
      <w:pPr>
        <w:ind w:left="720"/>
        <w:rPr>
          <w:rFonts w:ascii="Roboto" w:eastAsia="Roboto" w:hAnsi="Roboto" w:cs="Roboto"/>
          <w:sz w:val="28"/>
          <w:szCs w:val="28"/>
        </w:rPr>
      </w:pPr>
      <w:r>
        <w:rPr>
          <w:rFonts w:ascii="Roboto" w:eastAsia="Roboto" w:hAnsi="Roboto" w:cs="Roboto"/>
          <w:sz w:val="28"/>
          <w:szCs w:val="28"/>
        </w:rPr>
        <w:t xml:space="preserve">Ans: </w:t>
      </w:r>
      <w:r w:rsidRPr="00DE7C35">
        <w:rPr>
          <w:rFonts w:ascii="Roboto" w:eastAsia="Roboto" w:hAnsi="Roboto" w:cs="Roboto"/>
          <w:sz w:val="28"/>
          <w:szCs w:val="28"/>
        </w:rPr>
        <w:t xml:space="preserve">AWS Identity and Access Management (IAM) is a web service that helps </w:t>
      </w:r>
      <w:r>
        <w:rPr>
          <w:rFonts w:ascii="Roboto" w:eastAsia="Roboto" w:hAnsi="Roboto" w:cs="Roboto"/>
          <w:sz w:val="28"/>
          <w:szCs w:val="28"/>
        </w:rPr>
        <w:t>us</w:t>
      </w:r>
      <w:r w:rsidRPr="00DE7C35">
        <w:rPr>
          <w:rFonts w:ascii="Roboto" w:eastAsia="Roboto" w:hAnsi="Roboto" w:cs="Roboto"/>
          <w:sz w:val="28"/>
          <w:szCs w:val="28"/>
        </w:rPr>
        <w:t xml:space="preserve"> securely control access to AWS resources. </w:t>
      </w:r>
      <w:r>
        <w:rPr>
          <w:rFonts w:ascii="Roboto" w:eastAsia="Roboto" w:hAnsi="Roboto" w:cs="Roboto"/>
          <w:sz w:val="28"/>
          <w:szCs w:val="28"/>
        </w:rPr>
        <w:t>We</w:t>
      </w:r>
      <w:r w:rsidRPr="00DE7C35">
        <w:rPr>
          <w:rFonts w:ascii="Roboto" w:eastAsia="Roboto" w:hAnsi="Roboto" w:cs="Roboto"/>
          <w:sz w:val="28"/>
          <w:szCs w:val="28"/>
        </w:rPr>
        <w:t xml:space="preserve"> use IAM to control who is authenticated (signed in) and authorized (has permissions) to use resources.</w:t>
      </w:r>
    </w:p>
    <w:p w14:paraId="6CF1A636" w14:textId="77777777" w:rsidR="00DE7C35" w:rsidRPr="001F455C" w:rsidRDefault="00DE7C35" w:rsidP="00DE7C35">
      <w:pPr>
        <w:ind w:left="720"/>
        <w:rPr>
          <w:rFonts w:ascii="Roboto" w:eastAsia="Roboto" w:hAnsi="Roboto" w:cs="Roboto"/>
          <w:sz w:val="28"/>
          <w:szCs w:val="28"/>
        </w:rPr>
      </w:pPr>
    </w:p>
    <w:p w14:paraId="00000006" w14:textId="77777777" w:rsidR="00EA2353" w:rsidRDefault="00EA2353">
      <w:pPr>
        <w:rPr>
          <w:rFonts w:ascii="Roboto" w:eastAsia="Roboto" w:hAnsi="Roboto" w:cs="Roboto"/>
          <w:b/>
          <w:sz w:val="40"/>
          <w:szCs w:val="40"/>
        </w:rPr>
      </w:pPr>
      <w:bookmarkStart w:id="0" w:name="_GoBack"/>
      <w:bookmarkEnd w:id="0"/>
    </w:p>
    <w:p w14:paraId="00000007" w14:textId="77777777" w:rsidR="00EA2353" w:rsidRDefault="00EA2353">
      <w:pPr>
        <w:rPr>
          <w:rFonts w:ascii="Roboto" w:eastAsia="Roboto" w:hAnsi="Roboto" w:cs="Roboto"/>
          <w:b/>
          <w:sz w:val="40"/>
          <w:szCs w:val="40"/>
        </w:rPr>
      </w:pPr>
    </w:p>
    <w:sectPr w:rsidR="00EA2353">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0A327" w14:textId="77777777" w:rsidR="00357B5B" w:rsidRDefault="00357B5B">
      <w:pPr>
        <w:spacing w:line="240" w:lineRule="auto"/>
      </w:pPr>
      <w:r>
        <w:separator/>
      </w:r>
    </w:p>
  </w:endnote>
  <w:endnote w:type="continuationSeparator" w:id="0">
    <w:p w14:paraId="122392C6" w14:textId="77777777" w:rsidR="00357B5B" w:rsidRDefault="00357B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B" w14:textId="77777777" w:rsidR="00EA2353" w:rsidRDefault="00EA2353"/>
  <w:p w14:paraId="0000000C" w14:textId="77777777" w:rsidR="00EA2353" w:rsidRDefault="00357B5B">
    <w:r>
      <w:pict w14:anchorId="31927843">
        <v:rect id="_x0000_i1026" style="width:0;height:1.5pt" o:hralign="center" o:hrstd="t" o:hr="t" fillcolor="#a0a0a0" stroked="f"/>
      </w:pict>
    </w:r>
  </w:p>
  <w:p w14:paraId="0000000D" w14:textId="77777777" w:rsidR="00EA2353" w:rsidRDefault="00EA23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D00AA" w14:textId="77777777" w:rsidR="00357B5B" w:rsidRDefault="00357B5B">
      <w:pPr>
        <w:spacing w:line="240" w:lineRule="auto"/>
      </w:pPr>
      <w:r>
        <w:separator/>
      </w:r>
    </w:p>
  </w:footnote>
  <w:footnote w:type="continuationSeparator" w:id="0">
    <w:p w14:paraId="55E467CE" w14:textId="77777777" w:rsidR="00357B5B" w:rsidRDefault="00357B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EA2353" w:rsidRDefault="00EA2353"/>
  <w:p w14:paraId="00000009" w14:textId="77777777" w:rsidR="00EA2353" w:rsidRDefault="00357B5B">
    <w:r>
      <w:pict w14:anchorId="7FAB609E">
        <v:rect id="_x0000_i1025" style="width:0;height:1.5pt" o:hralign="center" o:hrstd="t" o:hr="t" fillcolor="#a0a0a0" stroked="f"/>
      </w:pict>
    </w:r>
  </w:p>
  <w:p w14:paraId="0000000A" w14:textId="77777777" w:rsidR="00EA2353" w:rsidRDefault="00357B5B">
    <w:r>
      <w:pict w14:anchorId="4E144D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F22C6"/>
    <w:multiLevelType w:val="multilevel"/>
    <w:tmpl w:val="8C7CE2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5F6433"/>
    <w:multiLevelType w:val="hybridMultilevel"/>
    <w:tmpl w:val="7814FB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wNLa0NDY2NDA0NTJW0lEKTi0uzszPAykwrAUAjHA4RSwAAAA="/>
  </w:docVars>
  <w:rsids>
    <w:rsidRoot w:val="00EA2353"/>
    <w:rsid w:val="001F455C"/>
    <w:rsid w:val="00357B5B"/>
    <w:rsid w:val="00717031"/>
    <w:rsid w:val="00C20673"/>
    <w:rsid w:val="00DE7C35"/>
    <w:rsid w:val="00E17D53"/>
    <w:rsid w:val="00E45F52"/>
    <w:rsid w:val="00EA2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A4DD70E"/>
  <w15:docId w15:val="{C4A4ED3B-7A05-4C92-A681-78747D98A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F4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179805">
      <w:bodyDiv w:val="1"/>
      <w:marLeft w:val="0"/>
      <w:marRight w:val="0"/>
      <w:marTop w:val="0"/>
      <w:marBottom w:val="0"/>
      <w:divBdr>
        <w:top w:val="none" w:sz="0" w:space="0" w:color="auto"/>
        <w:left w:val="none" w:sz="0" w:space="0" w:color="auto"/>
        <w:bottom w:val="none" w:sz="0" w:space="0" w:color="auto"/>
        <w:right w:val="none" w:sz="0" w:space="0" w:color="auto"/>
      </w:divBdr>
      <w:divsChild>
        <w:div w:id="1049647609">
          <w:marLeft w:val="0"/>
          <w:marRight w:val="0"/>
          <w:marTop w:val="0"/>
          <w:marBottom w:val="240"/>
          <w:divBdr>
            <w:top w:val="none" w:sz="0" w:space="0" w:color="auto"/>
            <w:left w:val="none" w:sz="0" w:space="0" w:color="auto"/>
            <w:bottom w:val="none" w:sz="0" w:space="0" w:color="auto"/>
            <w:right w:val="none" w:sz="0" w:space="0" w:color="auto"/>
          </w:divBdr>
        </w:div>
        <w:div w:id="1278560080">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Arpan Ghosh</dc:creator>
  <cp:lastModifiedBy>Arpan Ghosh</cp:lastModifiedBy>
  <cp:revision>2</cp:revision>
  <dcterms:created xsi:type="dcterms:W3CDTF">2022-02-19T12:26:00Z</dcterms:created>
  <dcterms:modified xsi:type="dcterms:W3CDTF">2022-02-19T12:26:00Z</dcterms:modified>
</cp:coreProperties>
</file>