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2573" w:rsidRDefault="00FA2573">
      <w:pPr>
        <w:rPr>
          <w:rFonts w:ascii="Roboto" w:eastAsia="Roboto" w:hAnsi="Roboto" w:cs="Roboto"/>
          <w:b/>
          <w:sz w:val="20"/>
          <w:szCs w:val="20"/>
        </w:rPr>
      </w:pPr>
    </w:p>
    <w:p w14:paraId="00000002" w14:textId="63EE9580" w:rsidR="00FA2573" w:rsidRDefault="0017664E">
      <w:pPr>
        <w:jc w:val="center"/>
        <w:rPr>
          <w:rFonts w:ascii="Roboto" w:eastAsia="Roboto" w:hAnsi="Roboto" w:cs="Roboto"/>
          <w:b/>
          <w:sz w:val="48"/>
          <w:szCs w:val="48"/>
        </w:rPr>
      </w:pPr>
      <w:r>
        <w:rPr>
          <w:rFonts w:ascii="Roboto" w:eastAsia="Roboto" w:hAnsi="Roboto" w:cs="Roboto"/>
          <w:b/>
          <w:sz w:val="48"/>
          <w:szCs w:val="48"/>
        </w:rPr>
        <w:t xml:space="preserve">AWS </w:t>
      </w:r>
      <w:r w:rsidR="003571F8">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FA2573" w:rsidRDefault="00FA2573">
      <w:pPr>
        <w:jc w:val="center"/>
        <w:rPr>
          <w:rFonts w:ascii="Roboto" w:eastAsia="Roboto" w:hAnsi="Roboto" w:cs="Roboto"/>
          <w:b/>
          <w:sz w:val="40"/>
          <w:szCs w:val="40"/>
        </w:rPr>
      </w:pPr>
    </w:p>
    <w:p w14:paraId="02006D96" w14:textId="5C80217A"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Describe the Amazon C4 instance.</w:t>
      </w:r>
    </w:p>
    <w:p w14:paraId="3A913DBB" w14:textId="70FA04CC" w:rsidR="003333C3" w:rsidRDefault="003333C3" w:rsidP="003333C3">
      <w:pPr>
        <w:ind w:left="720"/>
        <w:rPr>
          <w:rFonts w:ascii="Roboto" w:eastAsia="Roboto" w:hAnsi="Roboto" w:cs="Roboto"/>
          <w:sz w:val="28"/>
          <w:szCs w:val="28"/>
        </w:rPr>
      </w:pPr>
    </w:p>
    <w:p w14:paraId="0E2D91F0" w14:textId="77777777" w:rsidR="003333C3" w:rsidRPr="003333C3" w:rsidRDefault="003333C3" w:rsidP="003333C3">
      <w:pPr>
        <w:ind w:left="720"/>
        <w:rPr>
          <w:rFonts w:ascii="Roboto" w:eastAsia="Roboto" w:hAnsi="Roboto" w:cs="Roboto"/>
          <w:sz w:val="28"/>
          <w:szCs w:val="28"/>
        </w:rPr>
      </w:pPr>
      <w:r>
        <w:rPr>
          <w:rFonts w:ascii="Roboto" w:eastAsia="Roboto" w:hAnsi="Roboto" w:cs="Roboto"/>
          <w:sz w:val="28"/>
          <w:szCs w:val="28"/>
        </w:rPr>
        <w:t xml:space="preserve">Ans: </w:t>
      </w:r>
      <w:r w:rsidRPr="003333C3">
        <w:rPr>
          <w:rFonts w:ascii="Roboto" w:eastAsia="Roboto" w:hAnsi="Roboto" w:cs="Roboto"/>
          <w:sz w:val="28"/>
          <w:szCs w:val="28"/>
        </w:rPr>
        <w:t xml:space="preserve">Amazon EC2 Compute-optimized instances. C4 instances are designed for compute-bound workloads, such as high-traffic front-end fleets, MMO gaming, media processing, transcoding, and </w:t>
      </w:r>
      <w:proofErr w:type="gramStart"/>
      <w:r w:rsidRPr="003333C3">
        <w:rPr>
          <w:rFonts w:ascii="Roboto" w:eastAsia="Roboto" w:hAnsi="Roboto" w:cs="Roboto"/>
          <w:sz w:val="28"/>
          <w:szCs w:val="28"/>
        </w:rPr>
        <w:t>High Performance</w:t>
      </w:r>
      <w:proofErr w:type="gramEnd"/>
      <w:r w:rsidRPr="003333C3">
        <w:rPr>
          <w:rFonts w:ascii="Roboto" w:eastAsia="Roboto" w:hAnsi="Roboto" w:cs="Roboto"/>
          <w:sz w:val="28"/>
          <w:szCs w:val="28"/>
        </w:rPr>
        <w:t xml:space="preserve"> Computing (HPC) applications.</w:t>
      </w:r>
    </w:p>
    <w:p w14:paraId="42970C75" w14:textId="6F7BC887" w:rsidR="003333C3" w:rsidRDefault="003333C3" w:rsidP="003333C3">
      <w:pPr>
        <w:ind w:left="720"/>
        <w:rPr>
          <w:rFonts w:ascii="Roboto" w:eastAsia="Roboto" w:hAnsi="Roboto" w:cs="Roboto"/>
          <w:sz w:val="28"/>
          <w:szCs w:val="28"/>
        </w:rPr>
      </w:pPr>
      <w:r w:rsidRPr="003333C3">
        <w:rPr>
          <w:rFonts w:ascii="Roboto" w:eastAsia="Roboto" w:hAnsi="Roboto" w:cs="Roboto"/>
          <w:sz w:val="28"/>
          <w:szCs w:val="28"/>
        </w:rPr>
        <w:t xml:space="preserve">C4 instances are available in five sizes, offering up to 36 vCPUs. C4 instances are based on Intel Xeon E5-2666 v3 (codename Haswell) processors that run at a base frequency of 2.9 GHz, and can deliver clock speeds as high as 3.5 GHz with </w:t>
      </w:r>
      <w:proofErr w:type="gramStart"/>
      <w:r w:rsidRPr="003333C3">
        <w:rPr>
          <w:rFonts w:ascii="Roboto" w:eastAsia="Roboto" w:hAnsi="Roboto" w:cs="Roboto"/>
          <w:sz w:val="28"/>
          <w:szCs w:val="28"/>
        </w:rPr>
        <w:t>Intel  Turbo</w:t>
      </w:r>
      <w:proofErr w:type="gramEnd"/>
      <w:r w:rsidRPr="003333C3">
        <w:rPr>
          <w:rFonts w:ascii="Roboto" w:eastAsia="Roboto" w:hAnsi="Roboto" w:cs="Roboto"/>
          <w:sz w:val="28"/>
          <w:szCs w:val="28"/>
        </w:rPr>
        <w:t xml:space="preserve"> Boost. Each C4 instance type is EBS-optimized by default and at no additional cost. This feature provides 500 Mbps to 4,000 Mbps of dedicated throughput to EBS above and beyond the </w:t>
      </w:r>
      <w:proofErr w:type="gramStart"/>
      <w:r w:rsidRPr="003333C3">
        <w:rPr>
          <w:rFonts w:ascii="Roboto" w:eastAsia="Roboto" w:hAnsi="Roboto" w:cs="Roboto"/>
          <w:sz w:val="28"/>
          <w:szCs w:val="28"/>
        </w:rPr>
        <w:t>general purpose</w:t>
      </w:r>
      <w:proofErr w:type="gramEnd"/>
      <w:r w:rsidRPr="003333C3">
        <w:rPr>
          <w:rFonts w:ascii="Roboto" w:eastAsia="Roboto" w:hAnsi="Roboto" w:cs="Roboto"/>
          <w:sz w:val="28"/>
          <w:szCs w:val="28"/>
        </w:rPr>
        <w:t xml:space="preserve"> network throughput provided to the instance. C4 instances also provide Enhanced Networking for higher packet per second (PPS) performance, lower network jitter, and lower network latencies. </w:t>
      </w:r>
    </w:p>
    <w:p w14:paraId="0CF996E1" w14:textId="77777777" w:rsidR="00AF0215" w:rsidRPr="00AF0215" w:rsidRDefault="00AF0215" w:rsidP="00AF0215">
      <w:pPr>
        <w:rPr>
          <w:rFonts w:ascii="Roboto" w:eastAsia="Roboto" w:hAnsi="Roboto" w:cs="Roboto"/>
          <w:sz w:val="28"/>
          <w:szCs w:val="28"/>
        </w:rPr>
      </w:pPr>
    </w:p>
    <w:p w14:paraId="6578C624" w14:textId="7AC8DFF2"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 xml:space="preserve">What is </w:t>
      </w:r>
      <w:proofErr w:type="spellStart"/>
      <w:r w:rsidRPr="00AF0215">
        <w:rPr>
          <w:rFonts w:ascii="Roboto" w:eastAsia="Roboto" w:hAnsi="Roboto" w:cs="Roboto"/>
          <w:sz w:val="28"/>
          <w:szCs w:val="28"/>
        </w:rPr>
        <w:t>ElastiCache</w:t>
      </w:r>
      <w:proofErr w:type="spellEnd"/>
      <w:r w:rsidRPr="00AF0215">
        <w:rPr>
          <w:rFonts w:ascii="Roboto" w:eastAsia="Roboto" w:hAnsi="Roboto" w:cs="Roboto"/>
          <w:sz w:val="28"/>
          <w:szCs w:val="28"/>
        </w:rPr>
        <w:t>?</w:t>
      </w:r>
    </w:p>
    <w:p w14:paraId="07443F54" w14:textId="603E2918" w:rsidR="003333C3" w:rsidRDefault="003333C3" w:rsidP="003333C3">
      <w:pPr>
        <w:ind w:left="720"/>
        <w:rPr>
          <w:rFonts w:ascii="Roboto" w:eastAsia="Roboto" w:hAnsi="Roboto" w:cs="Roboto"/>
          <w:sz w:val="28"/>
          <w:szCs w:val="28"/>
        </w:rPr>
      </w:pPr>
    </w:p>
    <w:p w14:paraId="4BBB64AB" w14:textId="7999F11D" w:rsidR="003333C3" w:rsidRDefault="003333C3" w:rsidP="003333C3">
      <w:pPr>
        <w:ind w:left="720"/>
        <w:rPr>
          <w:rFonts w:ascii="Roboto" w:eastAsia="Roboto" w:hAnsi="Roboto" w:cs="Roboto"/>
          <w:sz w:val="28"/>
          <w:szCs w:val="28"/>
        </w:rPr>
      </w:pPr>
      <w:r>
        <w:rPr>
          <w:rFonts w:ascii="Roboto" w:eastAsia="Roboto" w:hAnsi="Roboto" w:cs="Roboto"/>
          <w:sz w:val="28"/>
          <w:szCs w:val="28"/>
        </w:rPr>
        <w:t xml:space="preserve">Ans: </w:t>
      </w:r>
      <w:r w:rsidRPr="003333C3">
        <w:rPr>
          <w:rFonts w:ascii="Roboto" w:eastAsia="Roboto" w:hAnsi="Roboto" w:cs="Roboto"/>
          <w:sz w:val="28"/>
          <w:szCs w:val="28"/>
        </w:rPr>
        <w:t xml:space="preserve">Amazon </w:t>
      </w:r>
      <w:proofErr w:type="spellStart"/>
      <w:r w:rsidRPr="003333C3">
        <w:rPr>
          <w:rFonts w:ascii="Roboto" w:eastAsia="Roboto" w:hAnsi="Roboto" w:cs="Roboto"/>
          <w:sz w:val="28"/>
          <w:szCs w:val="28"/>
        </w:rPr>
        <w:t>ElastiCache</w:t>
      </w:r>
      <w:proofErr w:type="spellEnd"/>
      <w:r w:rsidRPr="003333C3">
        <w:rPr>
          <w:rFonts w:ascii="Roboto" w:eastAsia="Roboto" w:hAnsi="Roboto" w:cs="Roboto"/>
          <w:sz w:val="28"/>
          <w:szCs w:val="28"/>
        </w:rPr>
        <w:t xml:space="preserve"> is a fully managed, in-memory caching service supporting flexible, real-time use cases. You can use </w:t>
      </w:r>
      <w:proofErr w:type="spellStart"/>
      <w:r w:rsidRPr="003333C3">
        <w:rPr>
          <w:rFonts w:ascii="Roboto" w:eastAsia="Roboto" w:hAnsi="Roboto" w:cs="Roboto"/>
          <w:sz w:val="28"/>
          <w:szCs w:val="28"/>
        </w:rPr>
        <w:t>ElastiCache</w:t>
      </w:r>
      <w:proofErr w:type="spellEnd"/>
      <w:r w:rsidRPr="003333C3">
        <w:rPr>
          <w:rFonts w:ascii="Roboto" w:eastAsia="Roboto" w:hAnsi="Roboto" w:cs="Roboto"/>
          <w:sz w:val="28"/>
          <w:szCs w:val="28"/>
        </w:rPr>
        <w:t xml:space="preserve"> for </w:t>
      </w:r>
      <w:hyperlink r:id="rId7" w:history="1">
        <w:r w:rsidRPr="003333C3">
          <w:rPr>
            <w:rFonts w:ascii="Roboto" w:eastAsia="Roboto" w:hAnsi="Roboto" w:cs="Roboto"/>
            <w:sz w:val="28"/>
            <w:szCs w:val="28"/>
          </w:rPr>
          <w:t>caching</w:t>
        </w:r>
      </w:hyperlink>
      <w:r w:rsidRPr="003333C3">
        <w:rPr>
          <w:rFonts w:ascii="Roboto" w:eastAsia="Roboto" w:hAnsi="Roboto" w:cs="Roboto"/>
          <w:sz w:val="28"/>
          <w:szCs w:val="28"/>
        </w:rPr>
        <w:t xml:space="preserve">, which accelerates application and database performance, or as a primary data store for use cases that don't require durability like session stores, gaming </w:t>
      </w:r>
      <w:proofErr w:type="spellStart"/>
      <w:r w:rsidRPr="003333C3">
        <w:rPr>
          <w:rFonts w:ascii="Roboto" w:eastAsia="Roboto" w:hAnsi="Roboto" w:cs="Roboto"/>
          <w:sz w:val="28"/>
          <w:szCs w:val="28"/>
        </w:rPr>
        <w:t>leaderboards</w:t>
      </w:r>
      <w:proofErr w:type="spellEnd"/>
      <w:r w:rsidRPr="003333C3">
        <w:rPr>
          <w:rFonts w:ascii="Roboto" w:eastAsia="Roboto" w:hAnsi="Roboto" w:cs="Roboto"/>
          <w:sz w:val="28"/>
          <w:szCs w:val="28"/>
        </w:rPr>
        <w:t xml:space="preserve">, streaming, and analytics. </w:t>
      </w:r>
      <w:proofErr w:type="spellStart"/>
      <w:r w:rsidRPr="003333C3">
        <w:rPr>
          <w:rFonts w:ascii="Roboto" w:eastAsia="Roboto" w:hAnsi="Roboto" w:cs="Roboto"/>
          <w:sz w:val="28"/>
          <w:szCs w:val="28"/>
        </w:rPr>
        <w:t>ElastiCache</w:t>
      </w:r>
      <w:proofErr w:type="spellEnd"/>
      <w:r w:rsidRPr="003333C3">
        <w:rPr>
          <w:rFonts w:ascii="Roboto" w:eastAsia="Roboto" w:hAnsi="Roboto" w:cs="Roboto"/>
          <w:sz w:val="28"/>
          <w:szCs w:val="28"/>
        </w:rPr>
        <w:t xml:space="preserve"> is compatible with Redis and Memcached</w:t>
      </w:r>
      <w:r>
        <w:rPr>
          <w:rFonts w:ascii="Helvetica" w:hAnsi="Helvetica" w:cs="Helvetica"/>
          <w:color w:val="333333"/>
          <w:shd w:val="clear" w:color="auto" w:fill="FFFFFF"/>
        </w:rPr>
        <w:t>. </w:t>
      </w:r>
    </w:p>
    <w:p w14:paraId="3F34D5E0" w14:textId="77777777" w:rsidR="00AF0215" w:rsidRPr="00AF0215" w:rsidRDefault="00AF0215" w:rsidP="00AF0215">
      <w:pPr>
        <w:rPr>
          <w:rFonts w:ascii="Roboto" w:eastAsia="Roboto" w:hAnsi="Roboto" w:cs="Roboto"/>
          <w:sz w:val="28"/>
          <w:szCs w:val="28"/>
        </w:rPr>
      </w:pPr>
    </w:p>
    <w:p w14:paraId="65564B30" w14:textId="3F5834EA"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Expla</w:t>
      </w:r>
      <w:r>
        <w:rPr>
          <w:rFonts w:ascii="Roboto" w:eastAsia="Roboto" w:hAnsi="Roboto" w:cs="Roboto"/>
          <w:sz w:val="28"/>
          <w:szCs w:val="28"/>
        </w:rPr>
        <w:t xml:space="preserve">in </w:t>
      </w:r>
      <w:proofErr w:type="spellStart"/>
      <w:r>
        <w:rPr>
          <w:rFonts w:ascii="Roboto" w:eastAsia="Roboto" w:hAnsi="Roboto" w:cs="Roboto"/>
          <w:sz w:val="28"/>
          <w:szCs w:val="28"/>
        </w:rPr>
        <w:t>SimpleDB</w:t>
      </w:r>
      <w:proofErr w:type="spellEnd"/>
      <w:r>
        <w:rPr>
          <w:rFonts w:ascii="Roboto" w:eastAsia="Roboto" w:hAnsi="Roboto" w:cs="Roboto"/>
          <w:sz w:val="28"/>
          <w:szCs w:val="28"/>
        </w:rPr>
        <w:t>.</w:t>
      </w:r>
    </w:p>
    <w:p w14:paraId="35F2C75B" w14:textId="3DD6B970" w:rsidR="003333C3" w:rsidRDefault="003333C3" w:rsidP="003333C3">
      <w:pPr>
        <w:ind w:left="720"/>
        <w:rPr>
          <w:rFonts w:ascii="Roboto" w:eastAsia="Roboto" w:hAnsi="Roboto" w:cs="Roboto"/>
          <w:sz w:val="28"/>
          <w:szCs w:val="28"/>
        </w:rPr>
      </w:pPr>
    </w:p>
    <w:p w14:paraId="7194CD2F" w14:textId="5DCE8848" w:rsidR="003333C3" w:rsidRDefault="003333C3" w:rsidP="003333C3">
      <w:pPr>
        <w:ind w:left="720"/>
        <w:rPr>
          <w:rFonts w:ascii="Roboto" w:eastAsia="Roboto" w:hAnsi="Roboto" w:cs="Roboto"/>
          <w:sz w:val="28"/>
          <w:szCs w:val="28"/>
        </w:rPr>
      </w:pPr>
      <w:r>
        <w:rPr>
          <w:rFonts w:ascii="Roboto" w:eastAsia="Roboto" w:hAnsi="Roboto" w:cs="Roboto"/>
          <w:sz w:val="28"/>
          <w:szCs w:val="28"/>
        </w:rPr>
        <w:t xml:space="preserve">Ans: </w:t>
      </w:r>
      <w:r w:rsidRPr="003333C3">
        <w:rPr>
          <w:rFonts w:ascii="Roboto" w:eastAsia="Roboto" w:hAnsi="Roboto" w:cs="Roboto"/>
          <w:sz w:val="28"/>
          <w:szCs w:val="28"/>
        </w:rPr>
        <w:t xml:space="preserve">Amazon </w:t>
      </w:r>
      <w:proofErr w:type="spellStart"/>
      <w:r w:rsidRPr="003333C3">
        <w:rPr>
          <w:rFonts w:ascii="Roboto" w:eastAsia="Roboto" w:hAnsi="Roboto" w:cs="Roboto"/>
          <w:sz w:val="28"/>
          <w:szCs w:val="28"/>
        </w:rPr>
        <w:t>SimpleDB</w:t>
      </w:r>
      <w:proofErr w:type="spellEnd"/>
      <w:r w:rsidRPr="003333C3">
        <w:rPr>
          <w:rFonts w:ascii="Roboto" w:eastAsia="Roboto" w:hAnsi="Roboto" w:cs="Roboto"/>
          <w:sz w:val="28"/>
          <w:szCs w:val="28"/>
        </w:rPr>
        <w:t xml:space="preserve"> is a distributed database written in Erlang by Amazon.com. It is used as a web service in concert with Amazon Elastic Compute Cloud and Amazon S3 and is part of Amazon Web Services</w:t>
      </w:r>
      <w:r>
        <w:rPr>
          <w:rFonts w:ascii="Roboto" w:eastAsia="Roboto" w:hAnsi="Roboto" w:cs="Roboto"/>
          <w:sz w:val="28"/>
          <w:szCs w:val="28"/>
        </w:rPr>
        <w:t>.</w:t>
      </w:r>
    </w:p>
    <w:p w14:paraId="220E12F3" w14:textId="77777777" w:rsidR="003333C3" w:rsidRPr="003333C3" w:rsidRDefault="003333C3" w:rsidP="003333C3">
      <w:pPr>
        <w:ind w:left="720"/>
        <w:rPr>
          <w:rFonts w:ascii="Roboto" w:eastAsia="Roboto" w:hAnsi="Roboto" w:cs="Roboto"/>
          <w:sz w:val="28"/>
          <w:szCs w:val="28"/>
        </w:rPr>
      </w:pPr>
      <w:r w:rsidRPr="003333C3">
        <w:rPr>
          <w:rFonts w:ascii="Roboto" w:eastAsia="Roboto" w:hAnsi="Roboto" w:cs="Roboto"/>
          <w:sz w:val="28"/>
          <w:szCs w:val="28"/>
        </w:rPr>
        <w:t xml:space="preserve">Amazon </w:t>
      </w:r>
      <w:proofErr w:type="spellStart"/>
      <w:r w:rsidRPr="003333C3">
        <w:rPr>
          <w:rFonts w:ascii="Roboto" w:eastAsia="Roboto" w:hAnsi="Roboto" w:cs="Roboto"/>
          <w:sz w:val="28"/>
          <w:szCs w:val="28"/>
        </w:rPr>
        <w:t>SimpleDB</w:t>
      </w:r>
      <w:proofErr w:type="spellEnd"/>
      <w:r w:rsidRPr="003333C3">
        <w:rPr>
          <w:rFonts w:ascii="Roboto" w:eastAsia="Roboto" w:hAnsi="Roboto" w:cs="Roboto"/>
          <w:sz w:val="28"/>
          <w:szCs w:val="28"/>
        </w:rPr>
        <w:t xml:space="preserve"> is a highly available NoSQL data store that offloads the work of database administration. Developers simply store and query data items via web services requests and Amazon </w:t>
      </w:r>
      <w:proofErr w:type="spellStart"/>
      <w:r w:rsidRPr="003333C3">
        <w:rPr>
          <w:rFonts w:ascii="Roboto" w:eastAsia="Roboto" w:hAnsi="Roboto" w:cs="Roboto"/>
          <w:sz w:val="28"/>
          <w:szCs w:val="28"/>
        </w:rPr>
        <w:t>SimpleDB</w:t>
      </w:r>
      <w:proofErr w:type="spellEnd"/>
      <w:r w:rsidRPr="003333C3">
        <w:rPr>
          <w:rFonts w:ascii="Roboto" w:eastAsia="Roboto" w:hAnsi="Roboto" w:cs="Roboto"/>
          <w:sz w:val="28"/>
          <w:szCs w:val="28"/>
        </w:rPr>
        <w:t xml:space="preserve"> does the rest.</w:t>
      </w:r>
    </w:p>
    <w:p w14:paraId="10F9ACDA" w14:textId="77777777" w:rsidR="003333C3" w:rsidRPr="003333C3" w:rsidRDefault="003333C3" w:rsidP="003333C3">
      <w:pPr>
        <w:ind w:left="720"/>
        <w:rPr>
          <w:rFonts w:ascii="Roboto" w:eastAsia="Roboto" w:hAnsi="Roboto" w:cs="Roboto"/>
          <w:sz w:val="28"/>
          <w:szCs w:val="28"/>
        </w:rPr>
      </w:pPr>
    </w:p>
    <w:p w14:paraId="574F1EE0" w14:textId="5568DFFD" w:rsidR="003333C3" w:rsidRDefault="003333C3" w:rsidP="003333C3">
      <w:pPr>
        <w:ind w:left="720"/>
        <w:rPr>
          <w:rFonts w:ascii="Roboto" w:eastAsia="Roboto" w:hAnsi="Roboto" w:cs="Roboto"/>
          <w:sz w:val="28"/>
          <w:szCs w:val="28"/>
        </w:rPr>
      </w:pPr>
      <w:r w:rsidRPr="003333C3">
        <w:rPr>
          <w:rFonts w:ascii="Roboto" w:eastAsia="Roboto" w:hAnsi="Roboto" w:cs="Roboto"/>
          <w:sz w:val="28"/>
          <w:szCs w:val="28"/>
        </w:rPr>
        <w:lastRenderedPageBreak/>
        <w:t xml:space="preserve">Unbound by the strict requirements of a relational database, Amazon </w:t>
      </w:r>
      <w:proofErr w:type="spellStart"/>
      <w:r w:rsidRPr="003333C3">
        <w:rPr>
          <w:rFonts w:ascii="Roboto" w:eastAsia="Roboto" w:hAnsi="Roboto" w:cs="Roboto"/>
          <w:sz w:val="28"/>
          <w:szCs w:val="28"/>
        </w:rPr>
        <w:t>SimpleDB</w:t>
      </w:r>
      <w:proofErr w:type="spellEnd"/>
      <w:r w:rsidRPr="003333C3">
        <w:rPr>
          <w:rFonts w:ascii="Roboto" w:eastAsia="Roboto" w:hAnsi="Roboto" w:cs="Roboto"/>
          <w:sz w:val="28"/>
          <w:szCs w:val="28"/>
        </w:rPr>
        <w:t xml:space="preserve"> is optimized to provide high availability and flexibility, with little or no administrative burden. Behind the scenes, Amazon </w:t>
      </w:r>
      <w:proofErr w:type="spellStart"/>
      <w:r w:rsidRPr="003333C3">
        <w:rPr>
          <w:rFonts w:ascii="Roboto" w:eastAsia="Roboto" w:hAnsi="Roboto" w:cs="Roboto"/>
          <w:sz w:val="28"/>
          <w:szCs w:val="28"/>
        </w:rPr>
        <w:t>SimpleDB</w:t>
      </w:r>
      <w:proofErr w:type="spellEnd"/>
      <w:r w:rsidRPr="003333C3">
        <w:rPr>
          <w:rFonts w:ascii="Roboto" w:eastAsia="Roboto" w:hAnsi="Roboto" w:cs="Roboto"/>
          <w:sz w:val="28"/>
          <w:szCs w:val="28"/>
        </w:rPr>
        <w:t xml:space="preserve"> creates and manages multiple geographically distributed replicas of your data automatically to enable high availability and data durability. The service charges you only for the resources actually consumed in storing your data and serving your requests. You can change your data model on the fly, and data is automatically indexed for you. With Amazon </w:t>
      </w:r>
      <w:proofErr w:type="spellStart"/>
      <w:r w:rsidRPr="003333C3">
        <w:rPr>
          <w:rFonts w:ascii="Roboto" w:eastAsia="Roboto" w:hAnsi="Roboto" w:cs="Roboto"/>
          <w:sz w:val="28"/>
          <w:szCs w:val="28"/>
        </w:rPr>
        <w:t>SimpleDB</w:t>
      </w:r>
      <w:proofErr w:type="spellEnd"/>
      <w:r w:rsidRPr="003333C3">
        <w:rPr>
          <w:rFonts w:ascii="Roboto" w:eastAsia="Roboto" w:hAnsi="Roboto" w:cs="Roboto"/>
          <w:sz w:val="28"/>
          <w:szCs w:val="28"/>
        </w:rPr>
        <w:t>, you can focus on application development without worrying about infrastructure provisioning, high availability, software maintenance, schema and index management, or performance tuning.</w:t>
      </w:r>
    </w:p>
    <w:p w14:paraId="137D0F6D" w14:textId="77777777" w:rsidR="00AF0215" w:rsidRPr="00AF0215" w:rsidRDefault="00AF0215" w:rsidP="00AF0215">
      <w:pPr>
        <w:rPr>
          <w:rFonts w:ascii="Roboto" w:eastAsia="Roboto" w:hAnsi="Roboto" w:cs="Roboto"/>
          <w:sz w:val="28"/>
          <w:szCs w:val="28"/>
        </w:rPr>
      </w:pPr>
    </w:p>
    <w:p w14:paraId="3A8F67CD" w14:textId="2D05C452" w:rsidR="00AF0215" w:rsidRDefault="00AF0215" w:rsidP="00AF0215">
      <w:pPr>
        <w:numPr>
          <w:ilvl w:val="0"/>
          <w:numId w:val="1"/>
        </w:numPr>
        <w:rPr>
          <w:rFonts w:ascii="Roboto" w:eastAsia="Roboto" w:hAnsi="Roboto" w:cs="Roboto"/>
          <w:sz w:val="28"/>
          <w:szCs w:val="28"/>
        </w:rPr>
      </w:pPr>
      <w:r w:rsidRPr="00AF0215">
        <w:rPr>
          <w:rFonts w:ascii="Roboto" w:eastAsia="Roboto" w:hAnsi="Roboto" w:cs="Roboto"/>
          <w:sz w:val="28"/>
          <w:szCs w:val="28"/>
        </w:rPr>
        <w:t>Mention the benefits of WAF.</w:t>
      </w:r>
    </w:p>
    <w:p w14:paraId="51494498" w14:textId="02D96E03" w:rsidR="003333C3" w:rsidRDefault="003333C3" w:rsidP="003333C3">
      <w:pPr>
        <w:ind w:left="720"/>
        <w:rPr>
          <w:rFonts w:ascii="Roboto" w:eastAsia="Roboto" w:hAnsi="Roboto" w:cs="Roboto"/>
          <w:sz w:val="28"/>
          <w:szCs w:val="28"/>
        </w:rPr>
      </w:pPr>
    </w:p>
    <w:p w14:paraId="6A5E270E" w14:textId="5FF7220F" w:rsidR="003333C3" w:rsidRDefault="003333C3" w:rsidP="003333C3">
      <w:pPr>
        <w:ind w:left="720"/>
        <w:rPr>
          <w:rFonts w:ascii="Roboto" w:eastAsia="Roboto" w:hAnsi="Roboto" w:cs="Roboto"/>
          <w:sz w:val="28"/>
          <w:szCs w:val="28"/>
        </w:rPr>
      </w:pPr>
      <w:r>
        <w:rPr>
          <w:rFonts w:ascii="Roboto" w:eastAsia="Roboto" w:hAnsi="Roboto" w:cs="Roboto"/>
          <w:sz w:val="28"/>
          <w:szCs w:val="28"/>
        </w:rPr>
        <w:t xml:space="preserve">Ans: </w:t>
      </w:r>
      <w:r w:rsidRPr="003333C3">
        <w:rPr>
          <w:rFonts w:ascii="Roboto" w:eastAsia="Roboto" w:hAnsi="Roboto" w:cs="Roboto"/>
          <w:sz w:val="28"/>
          <w:szCs w:val="28"/>
        </w:rPr>
        <w:t xml:space="preserve">AWS WAF is a web application firewall that helps protect </w:t>
      </w:r>
      <w:r w:rsidR="00857F8C">
        <w:rPr>
          <w:rFonts w:ascii="Roboto" w:eastAsia="Roboto" w:hAnsi="Roboto" w:cs="Roboto"/>
          <w:sz w:val="28"/>
          <w:szCs w:val="28"/>
        </w:rPr>
        <w:t>our</w:t>
      </w:r>
      <w:r w:rsidRPr="003333C3">
        <w:rPr>
          <w:rFonts w:ascii="Roboto" w:eastAsia="Roboto" w:hAnsi="Roboto" w:cs="Roboto"/>
          <w:sz w:val="28"/>
          <w:szCs w:val="28"/>
        </w:rPr>
        <w:t xml:space="preserve"> web applications or APIs against common web exploits and bots that may affect availability, compromise security, or consume excessive resources. AWS WAF gives </w:t>
      </w:r>
      <w:r w:rsidR="00857F8C">
        <w:rPr>
          <w:rFonts w:ascii="Roboto" w:eastAsia="Roboto" w:hAnsi="Roboto" w:cs="Roboto"/>
          <w:sz w:val="28"/>
          <w:szCs w:val="28"/>
        </w:rPr>
        <w:t>us</w:t>
      </w:r>
      <w:r w:rsidRPr="003333C3">
        <w:rPr>
          <w:rFonts w:ascii="Roboto" w:eastAsia="Roboto" w:hAnsi="Roboto" w:cs="Roboto"/>
          <w:sz w:val="28"/>
          <w:szCs w:val="28"/>
        </w:rPr>
        <w:t xml:space="preserve"> control over how traffic reaches your applications by enabling </w:t>
      </w:r>
      <w:r w:rsidR="00857F8C">
        <w:rPr>
          <w:rFonts w:ascii="Roboto" w:eastAsia="Roboto" w:hAnsi="Roboto" w:cs="Roboto"/>
          <w:sz w:val="28"/>
          <w:szCs w:val="28"/>
        </w:rPr>
        <w:t>us</w:t>
      </w:r>
      <w:r w:rsidRPr="003333C3">
        <w:rPr>
          <w:rFonts w:ascii="Roboto" w:eastAsia="Roboto" w:hAnsi="Roboto" w:cs="Roboto"/>
          <w:sz w:val="28"/>
          <w:szCs w:val="28"/>
        </w:rPr>
        <w:t xml:space="preserve"> to create security rules that control bot traffic and block common attack patterns, such as SQL injection or cross-site scripting. </w:t>
      </w:r>
      <w:r>
        <w:rPr>
          <w:rFonts w:ascii="Roboto" w:eastAsia="Roboto" w:hAnsi="Roboto" w:cs="Roboto"/>
          <w:sz w:val="28"/>
          <w:szCs w:val="28"/>
        </w:rPr>
        <w:t>We</w:t>
      </w:r>
      <w:r w:rsidRPr="003333C3">
        <w:rPr>
          <w:rFonts w:ascii="Roboto" w:eastAsia="Roboto" w:hAnsi="Roboto" w:cs="Roboto"/>
          <w:sz w:val="28"/>
          <w:szCs w:val="28"/>
        </w:rPr>
        <w:t xml:space="preserve"> can also customize rules that filter out specific traffic patterns. </w:t>
      </w:r>
      <w:r>
        <w:rPr>
          <w:rFonts w:ascii="Roboto" w:eastAsia="Roboto" w:hAnsi="Roboto" w:cs="Roboto"/>
          <w:sz w:val="28"/>
          <w:szCs w:val="28"/>
        </w:rPr>
        <w:t>We</w:t>
      </w:r>
      <w:r w:rsidRPr="003333C3">
        <w:rPr>
          <w:rFonts w:ascii="Roboto" w:eastAsia="Roboto" w:hAnsi="Roboto" w:cs="Roboto"/>
          <w:sz w:val="28"/>
          <w:szCs w:val="28"/>
        </w:rPr>
        <w:t xml:space="preserve"> can get started quickly using Managed Rules for AWS WAF, a pre-configured set of rules managed by AWS or AWS Marketplace Sellers to address issues like the OWASP Top 10 security risks and automated bots that consume excess resources, skew metrics, or can cause downtime. These rules are regularly updated as new issues emerge. AWS WAF includes a full-featured API that you can use to automate the creation, deployment, and maintenance of security rules.</w:t>
      </w:r>
    </w:p>
    <w:p w14:paraId="006F0B9F" w14:textId="77777777" w:rsidR="00AF0215" w:rsidRPr="00AF0215" w:rsidRDefault="00AF0215" w:rsidP="00AF0215">
      <w:pPr>
        <w:rPr>
          <w:rFonts w:ascii="Roboto" w:eastAsia="Roboto" w:hAnsi="Roboto" w:cs="Roboto"/>
          <w:sz w:val="28"/>
          <w:szCs w:val="28"/>
        </w:rPr>
      </w:pPr>
    </w:p>
    <w:p w14:paraId="00000005" w14:textId="1A405D19" w:rsidR="00FA2573" w:rsidRDefault="00AF0215" w:rsidP="00AF0215">
      <w:pPr>
        <w:numPr>
          <w:ilvl w:val="0"/>
          <w:numId w:val="1"/>
        </w:numPr>
        <w:rPr>
          <w:rFonts w:ascii="Roboto" w:eastAsia="Roboto" w:hAnsi="Roboto" w:cs="Roboto"/>
          <w:sz w:val="28"/>
          <w:szCs w:val="28"/>
        </w:rPr>
      </w:pPr>
      <w:r>
        <w:rPr>
          <w:rFonts w:ascii="Roboto" w:eastAsia="Roboto" w:hAnsi="Roboto" w:cs="Roboto"/>
          <w:sz w:val="28"/>
          <w:szCs w:val="28"/>
        </w:rPr>
        <w:t>Explain</w:t>
      </w:r>
      <w:r w:rsidRPr="00AF0215">
        <w:rPr>
          <w:rFonts w:ascii="Roboto" w:eastAsia="Roboto" w:hAnsi="Roboto" w:cs="Roboto"/>
          <w:sz w:val="28"/>
          <w:szCs w:val="28"/>
        </w:rPr>
        <w:t xml:space="preserve"> Elastic Block is a store that sells elastic blocks.</w:t>
      </w:r>
    </w:p>
    <w:p w14:paraId="32405542" w14:textId="6913A243" w:rsidR="00857F8C" w:rsidRDefault="00857F8C" w:rsidP="00857F8C">
      <w:pPr>
        <w:ind w:left="720"/>
        <w:rPr>
          <w:rFonts w:ascii="Roboto" w:eastAsia="Roboto" w:hAnsi="Roboto" w:cs="Roboto"/>
          <w:sz w:val="28"/>
          <w:szCs w:val="28"/>
        </w:rPr>
      </w:pPr>
    </w:p>
    <w:p w14:paraId="3144C3A6" w14:textId="5FD191D6" w:rsidR="00857F8C" w:rsidRPr="00AF0215" w:rsidRDefault="00857F8C" w:rsidP="00857F8C">
      <w:pPr>
        <w:ind w:left="720"/>
        <w:rPr>
          <w:rFonts w:ascii="Roboto" w:eastAsia="Roboto" w:hAnsi="Roboto" w:cs="Roboto"/>
          <w:sz w:val="28"/>
          <w:szCs w:val="28"/>
        </w:rPr>
      </w:pPr>
      <w:r>
        <w:rPr>
          <w:rFonts w:ascii="Roboto" w:eastAsia="Roboto" w:hAnsi="Roboto" w:cs="Roboto"/>
          <w:sz w:val="28"/>
          <w:szCs w:val="28"/>
        </w:rPr>
        <w:t xml:space="preserve">Ans: </w:t>
      </w:r>
      <w:r w:rsidRPr="00857F8C">
        <w:rPr>
          <w:rFonts w:ascii="Roboto" w:eastAsia="Roboto" w:hAnsi="Roboto" w:cs="Roboto"/>
          <w:sz w:val="28"/>
          <w:szCs w:val="28"/>
        </w:rPr>
        <w:t>Amazon Elastic Block Store (Amazon EBS) is an easy-to-use, scalable, high-performance block-storage service designed for Amazon Elastic Compute Cloud (Amazon EC2).</w:t>
      </w:r>
      <w:bookmarkStart w:id="0" w:name="_GoBack"/>
      <w:bookmarkEnd w:id="0"/>
    </w:p>
    <w:p w14:paraId="00000006" w14:textId="77777777" w:rsidR="00FA2573" w:rsidRDefault="00FA2573">
      <w:pPr>
        <w:rPr>
          <w:rFonts w:ascii="Roboto" w:eastAsia="Roboto" w:hAnsi="Roboto" w:cs="Roboto"/>
          <w:b/>
          <w:sz w:val="40"/>
          <w:szCs w:val="40"/>
        </w:rPr>
      </w:pPr>
    </w:p>
    <w:p w14:paraId="00000007" w14:textId="77777777" w:rsidR="00FA2573" w:rsidRDefault="00FA2573">
      <w:pPr>
        <w:rPr>
          <w:rFonts w:ascii="Roboto" w:eastAsia="Roboto" w:hAnsi="Roboto" w:cs="Roboto"/>
          <w:b/>
          <w:sz w:val="40"/>
          <w:szCs w:val="40"/>
        </w:rPr>
      </w:pPr>
    </w:p>
    <w:sectPr w:rsidR="00FA2573">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9CE05" w14:textId="77777777" w:rsidR="00BA2301" w:rsidRDefault="00BA2301">
      <w:pPr>
        <w:spacing w:line="240" w:lineRule="auto"/>
      </w:pPr>
      <w:r>
        <w:separator/>
      </w:r>
    </w:p>
  </w:endnote>
  <w:endnote w:type="continuationSeparator" w:id="0">
    <w:p w14:paraId="270003F1" w14:textId="77777777" w:rsidR="00BA2301" w:rsidRDefault="00BA2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FA2573" w:rsidRDefault="00FA2573"/>
  <w:p w14:paraId="0000000C" w14:textId="77777777" w:rsidR="00FA2573" w:rsidRDefault="00BA2301">
    <w:r>
      <w:pict w14:anchorId="5751B026">
        <v:rect id="_x0000_i1026" style="width:0;height:1.5pt" o:hralign="center" o:hrstd="t" o:hr="t" fillcolor="#a0a0a0" stroked="f"/>
      </w:pict>
    </w:r>
  </w:p>
  <w:p w14:paraId="0000000D" w14:textId="77777777" w:rsidR="00FA2573" w:rsidRDefault="00FA25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299AD" w14:textId="77777777" w:rsidR="00BA2301" w:rsidRDefault="00BA2301">
      <w:pPr>
        <w:spacing w:line="240" w:lineRule="auto"/>
      </w:pPr>
      <w:r>
        <w:separator/>
      </w:r>
    </w:p>
  </w:footnote>
  <w:footnote w:type="continuationSeparator" w:id="0">
    <w:p w14:paraId="1F6DA2F5" w14:textId="77777777" w:rsidR="00BA2301" w:rsidRDefault="00BA2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FA2573" w:rsidRDefault="00FA2573"/>
  <w:p w14:paraId="00000009" w14:textId="77777777" w:rsidR="00FA2573" w:rsidRDefault="00BA2301">
    <w:r>
      <w:pict w14:anchorId="336AB60B">
        <v:rect id="_x0000_i1025" style="width:0;height:1.5pt" o:hralign="center" o:hrstd="t" o:hr="t" fillcolor="#a0a0a0" stroked="f"/>
      </w:pict>
    </w:r>
  </w:p>
  <w:p w14:paraId="0000000A" w14:textId="77777777" w:rsidR="00FA2573" w:rsidRDefault="00BA2301">
    <w:r>
      <w:pict w14:anchorId="089FBE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506FA"/>
    <w:multiLevelType w:val="multilevel"/>
    <w:tmpl w:val="A490B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MjKztDQ2sDAzNTJT0lEKTi0uzszPAykwrAUAaO2GiCwAAAA="/>
  </w:docVars>
  <w:rsids>
    <w:rsidRoot w:val="00FA2573"/>
    <w:rsid w:val="0017664E"/>
    <w:rsid w:val="003333C3"/>
    <w:rsid w:val="003571F8"/>
    <w:rsid w:val="00857F8C"/>
    <w:rsid w:val="00AF0215"/>
    <w:rsid w:val="00BA2301"/>
    <w:rsid w:val="00FA2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04E17BD"/>
  <w15:docId w15:val="{8C186725-4736-4784-89A9-5D57D459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F0215"/>
    <w:pPr>
      <w:ind w:left="720"/>
      <w:contextualSpacing/>
    </w:pPr>
  </w:style>
  <w:style w:type="character" w:styleId="Hyperlink">
    <w:name w:val="Hyperlink"/>
    <w:basedOn w:val="DefaultParagraphFont"/>
    <w:uiPriority w:val="99"/>
    <w:semiHidden/>
    <w:unhideWhenUsed/>
    <w:rsid w:val="003333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cach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 Ghosh</dc:creator>
  <cp:lastModifiedBy>Arpan Ghosh</cp:lastModifiedBy>
  <cp:revision>2</cp:revision>
  <dcterms:created xsi:type="dcterms:W3CDTF">2022-02-19T13:32:00Z</dcterms:created>
  <dcterms:modified xsi:type="dcterms:W3CDTF">2022-02-19T13:32:00Z</dcterms:modified>
</cp:coreProperties>
</file>