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8A9EE" w14:textId="50313002" w:rsidR="001F0CE1" w:rsidRDefault="00000000">
      <w:pPr>
        <w:pStyle w:val="Title"/>
        <w:spacing w:line="360" w:lineRule="auto"/>
        <w:rPr>
          <w:sz w:val="36"/>
          <w:szCs w:val="36"/>
        </w:rPr>
      </w:pPr>
      <w:r>
        <w:rPr>
          <w:sz w:val="36"/>
          <w:szCs w:val="36"/>
        </w:rPr>
        <w:t>SYNOPSIS</w:t>
      </w:r>
    </w:p>
    <w:p w14:paraId="1A7BEE19" w14:textId="77777777" w:rsidR="001F0CE1" w:rsidRDefault="00000000">
      <w:pPr>
        <w:pStyle w:val="Title"/>
        <w:spacing w:line="360" w:lineRule="auto"/>
        <w:rPr>
          <w:sz w:val="36"/>
          <w:szCs w:val="36"/>
        </w:rPr>
      </w:pPr>
      <w:r>
        <w:rPr>
          <w:sz w:val="36"/>
          <w:szCs w:val="36"/>
        </w:rPr>
        <w:t>ON</w:t>
      </w:r>
    </w:p>
    <w:p w14:paraId="1F69F85F" w14:textId="68127B69" w:rsidR="001F0CE1" w:rsidRDefault="00000000">
      <w:pPr>
        <w:pStyle w:val="Title"/>
        <w:spacing w:line="360" w:lineRule="auto"/>
      </w:pPr>
      <w:r>
        <w:rPr>
          <w:sz w:val="36"/>
          <w:szCs w:val="36"/>
        </w:rPr>
        <w:t>“</w:t>
      </w:r>
      <w:r w:rsidR="003B3E04" w:rsidRPr="003B3E04">
        <w:rPr>
          <w:bCs/>
          <w:sz w:val="36"/>
          <w:szCs w:val="36"/>
        </w:rPr>
        <w:t>S</w:t>
      </w:r>
      <w:r w:rsidR="003B3E04">
        <w:rPr>
          <w:bCs/>
          <w:sz w:val="36"/>
          <w:szCs w:val="36"/>
        </w:rPr>
        <w:t>IGN</w:t>
      </w:r>
      <w:r w:rsidR="003B3E04" w:rsidRPr="003B3E04">
        <w:rPr>
          <w:bCs/>
          <w:sz w:val="36"/>
          <w:szCs w:val="36"/>
        </w:rPr>
        <w:t xml:space="preserve"> L</w:t>
      </w:r>
      <w:r w:rsidR="003B3E04">
        <w:rPr>
          <w:bCs/>
          <w:sz w:val="36"/>
          <w:szCs w:val="36"/>
        </w:rPr>
        <w:t>ANGUAGE</w:t>
      </w:r>
      <w:r w:rsidR="003B3E04" w:rsidRPr="003B3E04">
        <w:rPr>
          <w:bCs/>
          <w:sz w:val="36"/>
          <w:szCs w:val="36"/>
        </w:rPr>
        <w:t xml:space="preserve"> R</w:t>
      </w:r>
      <w:r w:rsidR="003B3E04">
        <w:rPr>
          <w:bCs/>
          <w:sz w:val="36"/>
          <w:szCs w:val="36"/>
        </w:rPr>
        <w:t>ECOGNITION</w:t>
      </w:r>
      <w:r>
        <w:rPr>
          <w:sz w:val="36"/>
          <w:szCs w:val="36"/>
        </w:rPr>
        <w:t>”</w:t>
      </w:r>
    </w:p>
    <w:p w14:paraId="3F6A0C55" w14:textId="77777777" w:rsidR="001F0CE1" w:rsidRDefault="001F0CE1">
      <w:pPr>
        <w:pStyle w:val="Title"/>
      </w:pPr>
    </w:p>
    <w:p w14:paraId="6267FF14" w14:textId="77777777" w:rsidR="001F0CE1" w:rsidRDefault="00000000">
      <w:pPr>
        <w:pStyle w:val="Title"/>
        <w:spacing w:line="360" w:lineRule="auto"/>
        <w:rPr>
          <w:b w:val="0"/>
          <w:sz w:val="28"/>
          <w:szCs w:val="28"/>
        </w:rPr>
      </w:pPr>
      <w:r>
        <w:rPr>
          <w:b w:val="0"/>
          <w:sz w:val="28"/>
          <w:szCs w:val="28"/>
        </w:rPr>
        <w:t xml:space="preserve">Submitted in </w:t>
      </w:r>
    </w:p>
    <w:p w14:paraId="4AB1992D" w14:textId="77777777" w:rsidR="001F0CE1" w:rsidRDefault="00000000">
      <w:pPr>
        <w:pStyle w:val="Title"/>
        <w:spacing w:line="360" w:lineRule="auto"/>
        <w:rPr>
          <w:b w:val="0"/>
          <w:sz w:val="28"/>
          <w:szCs w:val="28"/>
        </w:rPr>
      </w:pPr>
      <w:r>
        <w:rPr>
          <w:b w:val="0"/>
          <w:sz w:val="28"/>
          <w:szCs w:val="28"/>
        </w:rPr>
        <w:t xml:space="preserve">Partial Fulfillment of requirements for the Award of Degree </w:t>
      </w:r>
    </w:p>
    <w:p w14:paraId="1A4E374E" w14:textId="77777777" w:rsidR="001F0CE1" w:rsidRDefault="00000000">
      <w:pPr>
        <w:pStyle w:val="Title"/>
        <w:spacing w:line="360" w:lineRule="auto"/>
        <w:rPr>
          <w:b w:val="0"/>
          <w:i/>
          <w:sz w:val="28"/>
          <w:szCs w:val="28"/>
        </w:rPr>
      </w:pPr>
      <w:r>
        <w:rPr>
          <w:b w:val="0"/>
          <w:i/>
          <w:sz w:val="28"/>
          <w:szCs w:val="28"/>
        </w:rPr>
        <w:t xml:space="preserve">of </w:t>
      </w:r>
    </w:p>
    <w:p w14:paraId="45AC6AA6" w14:textId="77777777" w:rsidR="001F0CE1" w:rsidRDefault="00000000">
      <w:pPr>
        <w:pStyle w:val="Title"/>
        <w:spacing w:line="360" w:lineRule="auto"/>
        <w:rPr>
          <w:b w:val="0"/>
          <w:sz w:val="28"/>
          <w:szCs w:val="28"/>
        </w:rPr>
      </w:pPr>
      <w:r>
        <w:rPr>
          <w:b w:val="0"/>
          <w:sz w:val="28"/>
          <w:szCs w:val="28"/>
        </w:rPr>
        <w:t>Bachelor of Technology</w:t>
      </w:r>
    </w:p>
    <w:p w14:paraId="02844ECE" w14:textId="77777777" w:rsidR="001F0CE1" w:rsidRDefault="00000000">
      <w:pPr>
        <w:pStyle w:val="Title"/>
        <w:spacing w:line="360" w:lineRule="auto"/>
        <w:rPr>
          <w:b w:val="0"/>
          <w:i/>
          <w:sz w:val="28"/>
          <w:szCs w:val="28"/>
        </w:rPr>
      </w:pPr>
      <w:r>
        <w:rPr>
          <w:b w:val="0"/>
          <w:i/>
          <w:sz w:val="28"/>
          <w:szCs w:val="28"/>
        </w:rPr>
        <w:t>In</w:t>
      </w:r>
    </w:p>
    <w:p w14:paraId="28CFE8EA" w14:textId="08D8827E" w:rsidR="001F0CE1" w:rsidRDefault="00000000">
      <w:pPr>
        <w:pStyle w:val="Title"/>
        <w:spacing w:line="360" w:lineRule="auto"/>
        <w:rPr>
          <w:b w:val="0"/>
          <w:sz w:val="28"/>
          <w:szCs w:val="28"/>
        </w:rPr>
      </w:pPr>
      <w:r>
        <w:rPr>
          <w:b w:val="0"/>
          <w:sz w:val="28"/>
          <w:szCs w:val="28"/>
        </w:rPr>
        <w:t>Computer Science and Engineering</w:t>
      </w:r>
    </w:p>
    <w:p w14:paraId="4B2715B4" w14:textId="77777777" w:rsidR="001F0CE1" w:rsidRDefault="00000000">
      <w:pPr>
        <w:pBdr>
          <w:top w:val="nil"/>
          <w:left w:val="nil"/>
          <w:bottom w:val="nil"/>
          <w:right w:val="nil"/>
          <w:between w:val="nil"/>
        </w:pBdr>
        <w:jc w:val="center"/>
        <w:rPr>
          <w:color w:val="000000"/>
        </w:rPr>
      </w:pPr>
      <w:r>
        <w:rPr>
          <w:color w:val="000000"/>
        </w:rPr>
        <w:t>By</w:t>
      </w:r>
    </w:p>
    <w:p w14:paraId="357869D1" w14:textId="77777777" w:rsidR="001F0CE1" w:rsidRDefault="001F0CE1">
      <w:pPr>
        <w:pBdr>
          <w:top w:val="nil"/>
          <w:left w:val="nil"/>
          <w:bottom w:val="nil"/>
          <w:right w:val="nil"/>
          <w:between w:val="nil"/>
        </w:pBdr>
        <w:jc w:val="center"/>
        <w:rPr>
          <w:color w:val="000000"/>
        </w:rPr>
      </w:pPr>
    </w:p>
    <w:p w14:paraId="67803F14" w14:textId="77777777" w:rsidR="001F0CE1" w:rsidRDefault="00000000">
      <w:pPr>
        <w:pBdr>
          <w:top w:val="nil"/>
          <w:left w:val="nil"/>
          <w:bottom w:val="nil"/>
          <w:right w:val="nil"/>
          <w:between w:val="nil"/>
        </w:pBdr>
        <w:jc w:val="center"/>
        <w:rPr>
          <w:b/>
          <w:color w:val="000000"/>
        </w:rPr>
      </w:pPr>
      <w:r>
        <w:rPr>
          <w:b/>
          <w:color w:val="000000"/>
        </w:rPr>
        <w:t xml:space="preserve">(Project Id:   </w:t>
      </w:r>
      <w:proofErr w:type="gramStart"/>
      <w:r>
        <w:rPr>
          <w:b/>
          <w:color w:val="000000"/>
        </w:rPr>
        <w:t xml:space="preserve">  )</w:t>
      </w:r>
      <w:proofErr w:type="gramEnd"/>
    </w:p>
    <w:p w14:paraId="3E00DF65" w14:textId="77777777" w:rsidR="001F0CE1" w:rsidRDefault="001F0CE1">
      <w:pPr>
        <w:pBdr>
          <w:top w:val="nil"/>
          <w:left w:val="nil"/>
          <w:bottom w:val="nil"/>
          <w:right w:val="nil"/>
          <w:between w:val="nil"/>
        </w:pBdr>
        <w:jc w:val="center"/>
        <w:rPr>
          <w:b/>
          <w:color w:val="000000"/>
        </w:rPr>
      </w:pPr>
    </w:p>
    <w:p w14:paraId="42870C91" w14:textId="2E20CC39" w:rsidR="001F0CE1" w:rsidRDefault="003B3E04">
      <w:pPr>
        <w:pStyle w:val="Heading1"/>
      </w:pPr>
      <w:r>
        <w:t xml:space="preserve">Alabhya </w:t>
      </w:r>
      <w:proofErr w:type="spellStart"/>
      <w:r>
        <w:t>Mobar</w:t>
      </w:r>
      <w:proofErr w:type="spellEnd"/>
      <w:r>
        <w:t xml:space="preserve"> (2301641550017)</w:t>
      </w:r>
    </w:p>
    <w:p w14:paraId="51F9FF93" w14:textId="14C75AAB" w:rsidR="001F0CE1" w:rsidRDefault="003B3E04">
      <w:pPr>
        <w:pStyle w:val="Heading1"/>
      </w:pPr>
      <w:r>
        <w:t>Arpan Gupta (2301641550036)</w:t>
      </w:r>
    </w:p>
    <w:p w14:paraId="7ECE8FA1" w14:textId="087C8FB6" w:rsidR="001F0CE1" w:rsidRDefault="003B3E04">
      <w:pPr>
        <w:pStyle w:val="Heading1"/>
      </w:pPr>
      <w:r>
        <w:t>Eram Fatima (2301641550058)</w:t>
      </w:r>
    </w:p>
    <w:p w14:paraId="5568FC89" w14:textId="36A2848A" w:rsidR="001F0CE1" w:rsidRDefault="003B3E04">
      <w:pPr>
        <w:pStyle w:val="Heading1"/>
      </w:pPr>
      <w:r>
        <w:t xml:space="preserve">Dhruv </w:t>
      </w:r>
      <w:proofErr w:type="spellStart"/>
      <w:r>
        <w:t>Dhupar</w:t>
      </w:r>
      <w:proofErr w:type="spellEnd"/>
      <w:r>
        <w:t xml:space="preserve"> (2301641550057)</w:t>
      </w:r>
    </w:p>
    <w:p w14:paraId="37AD0716" w14:textId="4D63B209" w:rsidR="001F0CE1" w:rsidRPr="00A21006" w:rsidRDefault="003B3E04" w:rsidP="0056189C">
      <w:pPr>
        <w:pBdr>
          <w:top w:val="nil"/>
          <w:left w:val="nil"/>
          <w:bottom w:val="nil"/>
          <w:right w:val="nil"/>
          <w:between w:val="nil"/>
        </w:pBdr>
        <w:jc w:val="center"/>
        <w:rPr>
          <w:b/>
          <w:bCs/>
        </w:rPr>
      </w:pPr>
      <w:r>
        <w:rPr>
          <w:b/>
          <w:bCs/>
        </w:rPr>
        <w:t>Ananya Pandey</w:t>
      </w:r>
      <w:r w:rsidR="0056189C" w:rsidRPr="00A21006">
        <w:rPr>
          <w:b/>
          <w:bCs/>
        </w:rPr>
        <w:t xml:space="preserve"> (</w:t>
      </w:r>
      <w:r w:rsidRPr="003B3E04">
        <w:rPr>
          <w:b/>
          <w:bCs/>
        </w:rPr>
        <w:t>23016415500</w:t>
      </w:r>
      <w:r>
        <w:rPr>
          <w:b/>
          <w:bCs/>
        </w:rPr>
        <w:t>21</w:t>
      </w:r>
      <w:r w:rsidR="0056189C" w:rsidRPr="00A21006">
        <w:rPr>
          <w:b/>
          <w:bCs/>
        </w:rPr>
        <w:t>)</w:t>
      </w:r>
    </w:p>
    <w:p w14:paraId="18730646" w14:textId="77777777" w:rsidR="0056189C" w:rsidRDefault="0056189C" w:rsidP="0056189C">
      <w:pPr>
        <w:pBdr>
          <w:top w:val="nil"/>
          <w:left w:val="nil"/>
          <w:bottom w:val="nil"/>
          <w:right w:val="nil"/>
          <w:between w:val="nil"/>
        </w:pBdr>
        <w:jc w:val="center"/>
        <w:rPr>
          <w:color w:val="000000"/>
        </w:rPr>
      </w:pPr>
    </w:p>
    <w:p w14:paraId="03F59F60" w14:textId="77777777" w:rsidR="001F0CE1" w:rsidRDefault="00000000">
      <w:pPr>
        <w:pBdr>
          <w:top w:val="nil"/>
          <w:left w:val="nil"/>
          <w:bottom w:val="nil"/>
          <w:right w:val="nil"/>
          <w:between w:val="nil"/>
        </w:pBdr>
        <w:jc w:val="center"/>
        <w:rPr>
          <w:color w:val="000000"/>
        </w:rPr>
      </w:pPr>
      <w:r>
        <w:rPr>
          <w:color w:val="000000"/>
        </w:rPr>
        <w:t>Under the supervision of</w:t>
      </w:r>
    </w:p>
    <w:p w14:paraId="00EFEB30" w14:textId="174E8BE8" w:rsidR="001F0CE1" w:rsidRDefault="003B3E04">
      <w:pPr>
        <w:pBdr>
          <w:top w:val="nil"/>
          <w:left w:val="nil"/>
          <w:bottom w:val="nil"/>
          <w:right w:val="nil"/>
          <w:between w:val="nil"/>
        </w:pBdr>
        <w:jc w:val="center"/>
        <w:rPr>
          <w:b/>
          <w:color w:val="000000"/>
        </w:rPr>
      </w:pPr>
      <w:r>
        <w:rPr>
          <w:b/>
          <w:color w:val="000000"/>
        </w:rPr>
        <w:t>Dr. Sunil Singh</w:t>
      </w:r>
    </w:p>
    <w:p w14:paraId="0F1E4497" w14:textId="7E0E305E" w:rsidR="001F0CE1" w:rsidRDefault="00000000">
      <w:pPr>
        <w:pBdr>
          <w:top w:val="nil"/>
          <w:left w:val="nil"/>
          <w:bottom w:val="nil"/>
          <w:right w:val="nil"/>
          <w:between w:val="nil"/>
        </w:pBdr>
        <w:jc w:val="center"/>
        <w:rPr>
          <w:b/>
          <w:color w:val="000000"/>
        </w:rPr>
      </w:pPr>
      <w:r>
        <w:rPr>
          <w:b/>
          <w:color w:val="000000"/>
        </w:rPr>
        <w:t>(</w:t>
      </w:r>
      <w:r w:rsidR="003B3E04">
        <w:rPr>
          <w:b/>
          <w:color w:val="000000"/>
        </w:rPr>
        <w:t>Assistant Professor</w:t>
      </w:r>
      <w:r>
        <w:rPr>
          <w:b/>
          <w:color w:val="000000"/>
        </w:rPr>
        <w:t>)</w:t>
      </w:r>
    </w:p>
    <w:p w14:paraId="173A1885" w14:textId="77777777" w:rsidR="001F0CE1" w:rsidRDefault="001F0CE1">
      <w:pPr>
        <w:pBdr>
          <w:top w:val="nil"/>
          <w:left w:val="nil"/>
          <w:bottom w:val="nil"/>
          <w:right w:val="nil"/>
          <w:between w:val="nil"/>
        </w:pBdr>
        <w:jc w:val="center"/>
        <w:rPr>
          <w:color w:val="000000"/>
        </w:rPr>
      </w:pPr>
    </w:p>
    <w:p w14:paraId="2ACB661F" w14:textId="77777777" w:rsidR="001F0CE1" w:rsidRDefault="00000000">
      <w:pPr>
        <w:pBdr>
          <w:top w:val="nil"/>
          <w:left w:val="nil"/>
          <w:bottom w:val="nil"/>
          <w:right w:val="nil"/>
          <w:between w:val="nil"/>
        </w:pBdr>
        <w:jc w:val="center"/>
        <w:rPr>
          <w:color w:val="000000"/>
        </w:rPr>
      </w:pPr>
      <w:r>
        <w:rPr>
          <w:noProof/>
          <w:color w:val="000000"/>
        </w:rPr>
        <w:drawing>
          <wp:inline distT="0" distB="0" distL="0" distR="0" wp14:anchorId="5336988D" wp14:editId="70872CEA">
            <wp:extent cx="1257300" cy="1257300"/>
            <wp:effectExtent l="0" t="0" r="0" b="0"/>
            <wp:docPr id="1" name="image1.png" descr="Logo PSIT"/>
            <wp:cNvGraphicFramePr/>
            <a:graphic xmlns:a="http://schemas.openxmlformats.org/drawingml/2006/main">
              <a:graphicData uri="http://schemas.openxmlformats.org/drawingml/2006/picture">
                <pic:pic xmlns:pic="http://schemas.openxmlformats.org/drawingml/2006/picture">
                  <pic:nvPicPr>
                    <pic:cNvPr id="0" name="image1.png" descr="Logo PSIT"/>
                    <pic:cNvPicPr preferRelativeResize="0"/>
                  </pic:nvPicPr>
                  <pic:blipFill>
                    <a:blip r:embed="rId7"/>
                    <a:srcRect/>
                    <a:stretch>
                      <a:fillRect/>
                    </a:stretch>
                  </pic:blipFill>
                  <pic:spPr>
                    <a:xfrm>
                      <a:off x="0" y="0"/>
                      <a:ext cx="1257300" cy="1257300"/>
                    </a:xfrm>
                    <a:prstGeom prst="rect">
                      <a:avLst/>
                    </a:prstGeom>
                    <a:ln/>
                  </pic:spPr>
                </pic:pic>
              </a:graphicData>
            </a:graphic>
          </wp:inline>
        </w:drawing>
      </w:r>
    </w:p>
    <w:p w14:paraId="58196D25" w14:textId="77777777" w:rsidR="001F0CE1" w:rsidRDefault="00000000">
      <w:pPr>
        <w:pBdr>
          <w:top w:val="nil"/>
          <w:left w:val="nil"/>
          <w:bottom w:val="nil"/>
          <w:right w:val="nil"/>
          <w:between w:val="nil"/>
        </w:pBdr>
        <w:jc w:val="center"/>
        <w:rPr>
          <w:color w:val="000000"/>
          <w:sz w:val="28"/>
          <w:szCs w:val="28"/>
          <w:highlight w:val="white"/>
        </w:rPr>
      </w:pPr>
      <w:r>
        <w:rPr>
          <w:b/>
          <w:color w:val="000000"/>
          <w:sz w:val="36"/>
          <w:szCs w:val="36"/>
          <w:highlight w:val="white"/>
        </w:rPr>
        <w:t>Pranveer Singh Institute of Technology</w:t>
      </w:r>
      <w:r>
        <w:rPr>
          <w:color w:val="000000"/>
          <w:sz w:val="28"/>
          <w:szCs w:val="28"/>
          <w:highlight w:val="white"/>
        </w:rPr>
        <w:t>.</w:t>
      </w:r>
    </w:p>
    <w:p w14:paraId="627CF746" w14:textId="54E67AC4" w:rsidR="001F0CE1" w:rsidRDefault="00000000">
      <w:pPr>
        <w:pBdr>
          <w:top w:val="nil"/>
          <w:left w:val="nil"/>
          <w:bottom w:val="nil"/>
          <w:right w:val="nil"/>
          <w:between w:val="nil"/>
        </w:pBdr>
        <w:jc w:val="center"/>
        <w:rPr>
          <w:color w:val="000000"/>
          <w:sz w:val="28"/>
          <w:szCs w:val="28"/>
          <w:highlight w:val="white"/>
        </w:rPr>
      </w:pPr>
      <w:r>
        <w:rPr>
          <w:color w:val="000000"/>
          <w:sz w:val="28"/>
          <w:szCs w:val="28"/>
          <w:highlight w:val="white"/>
        </w:rPr>
        <w:t xml:space="preserve"> Kanpur - Agra - Delhi National Highway - </w:t>
      </w:r>
      <w:r w:rsidR="0056189C">
        <w:rPr>
          <w:color w:val="000000"/>
          <w:sz w:val="28"/>
          <w:szCs w:val="28"/>
          <w:highlight w:val="white"/>
        </w:rPr>
        <w:t>19</w:t>
      </w:r>
      <w:r>
        <w:rPr>
          <w:color w:val="000000"/>
          <w:sz w:val="28"/>
          <w:szCs w:val="28"/>
          <w:highlight w:val="white"/>
        </w:rPr>
        <w:t xml:space="preserve"> </w:t>
      </w:r>
    </w:p>
    <w:p w14:paraId="6F271DE1" w14:textId="77777777" w:rsidR="001F0CE1" w:rsidRDefault="00000000">
      <w:pPr>
        <w:pBdr>
          <w:top w:val="nil"/>
          <w:left w:val="nil"/>
          <w:bottom w:val="nil"/>
          <w:right w:val="nil"/>
          <w:between w:val="nil"/>
        </w:pBdr>
        <w:jc w:val="center"/>
        <w:rPr>
          <w:color w:val="000000"/>
          <w:sz w:val="28"/>
          <w:szCs w:val="28"/>
        </w:rPr>
      </w:pPr>
      <w:r>
        <w:rPr>
          <w:color w:val="000000"/>
          <w:sz w:val="28"/>
          <w:szCs w:val="28"/>
          <w:highlight w:val="white"/>
        </w:rPr>
        <w:t>Bhauti -Kanpur - 209305. </w:t>
      </w:r>
    </w:p>
    <w:p w14:paraId="4AB23EB1" w14:textId="0945A68D" w:rsidR="001F0CE1" w:rsidRDefault="00000000">
      <w:pPr>
        <w:pBdr>
          <w:top w:val="nil"/>
          <w:left w:val="nil"/>
          <w:bottom w:val="nil"/>
          <w:right w:val="nil"/>
          <w:between w:val="nil"/>
        </w:pBdr>
        <w:jc w:val="center"/>
        <w:rPr>
          <w:b/>
          <w:color w:val="000000"/>
          <w:sz w:val="20"/>
          <w:szCs w:val="20"/>
          <w:u w:val="single"/>
        </w:rPr>
      </w:pPr>
      <w:r>
        <w:rPr>
          <w:color w:val="000000"/>
          <w:sz w:val="28"/>
          <w:szCs w:val="28"/>
        </w:rPr>
        <w:t>(</w:t>
      </w:r>
      <w:r w:rsidR="00A6424B">
        <w:rPr>
          <w:color w:val="000000"/>
          <w:sz w:val="28"/>
          <w:szCs w:val="28"/>
        </w:rPr>
        <w:t xml:space="preserve">Affiliated to </w:t>
      </w:r>
      <w:r>
        <w:rPr>
          <w:color w:val="000000"/>
          <w:sz w:val="28"/>
          <w:szCs w:val="28"/>
        </w:rPr>
        <w:t>Dr. A.P.J. Abdul Kalam Technical University)</w:t>
      </w:r>
    </w:p>
    <w:p w14:paraId="331BF32E" w14:textId="77777777" w:rsidR="001F0CE1" w:rsidRDefault="001F0CE1">
      <w:pPr>
        <w:pBdr>
          <w:top w:val="nil"/>
          <w:left w:val="nil"/>
          <w:bottom w:val="nil"/>
          <w:right w:val="nil"/>
          <w:between w:val="nil"/>
        </w:pBdr>
        <w:rPr>
          <w:b/>
          <w:color w:val="000000"/>
          <w:sz w:val="20"/>
          <w:szCs w:val="20"/>
          <w:u w:val="single"/>
        </w:rPr>
      </w:pPr>
    </w:p>
    <w:p w14:paraId="3F0F5D96" w14:textId="77777777" w:rsidR="001F0CE1" w:rsidRDefault="001F0CE1">
      <w:pPr>
        <w:pBdr>
          <w:top w:val="nil"/>
          <w:left w:val="nil"/>
          <w:bottom w:val="nil"/>
          <w:right w:val="nil"/>
          <w:between w:val="nil"/>
        </w:pBdr>
        <w:rPr>
          <w:b/>
          <w:color w:val="000000"/>
          <w:sz w:val="36"/>
          <w:szCs w:val="36"/>
          <w:u w:val="single"/>
        </w:rPr>
      </w:pPr>
    </w:p>
    <w:p w14:paraId="4B861071" w14:textId="77777777" w:rsidR="001F0CE1" w:rsidRPr="00A6424B" w:rsidRDefault="00000000">
      <w:pPr>
        <w:pStyle w:val="Title"/>
        <w:numPr>
          <w:ilvl w:val="0"/>
          <w:numId w:val="1"/>
        </w:numPr>
        <w:spacing w:line="360" w:lineRule="auto"/>
        <w:ind w:left="360"/>
        <w:jc w:val="both"/>
        <w:rPr>
          <w:sz w:val="28"/>
          <w:szCs w:val="28"/>
        </w:rPr>
      </w:pPr>
      <w:r w:rsidRPr="00A6424B">
        <w:rPr>
          <w:sz w:val="28"/>
          <w:szCs w:val="28"/>
        </w:rPr>
        <w:t xml:space="preserve">Introduction </w:t>
      </w:r>
    </w:p>
    <w:p w14:paraId="497BBFD4" w14:textId="46F4B613" w:rsidR="00E564E1" w:rsidRPr="00E564E1" w:rsidRDefault="00000000" w:rsidP="00E564E1">
      <w:pPr>
        <w:pStyle w:val="Title"/>
        <w:spacing w:line="360" w:lineRule="auto"/>
        <w:ind w:left="426"/>
        <w:jc w:val="both"/>
        <w:rPr>
          <w:b w:val="0"/>
          <w:bCs/>
          <w:sz w:val="24"/>
          <w:szCs w:val="24"/>
          <w:lang w:val="en-IN"/>
        </w:rPr>
      </w:pPr>
      <w:r w:rsidRPr="00A6424B">
        <w:rPr>
          <w:b w:val="0"/>
          <w:sz w:val="24"/>
          <w:szCs w:val="24"/>
        </w:rPr>
        <w:tab/>
      </w:r>
      <w:r w:rsidR="00E564E1" w:rsidRPr="00E564E1">
        <w:rPr>
          <w:b w:val="0"/>
          <w:bCs/>
          <w:sz w:val="24"/>
          <w:szCs w:val="24"/>
          <w:lang w:val="en-IN"/>
        </w:rPr>
        <w:t xml:space="preserve">Sign Language Recognition addresses the communication barrier that has been witnessed to affect users with speech disabilities that can be solved using sign language. This, therefore, stresses the need for a system of real-time sign language gesture recognition that makes a sender who uses sign language and for a receiver who does not make direct communication easier. Hence, by the trends of image processing and machine learning, the system deals with hand gestures that the model can interpret 24 alphabets of </w:t>
      </w:r>
      <w:r w:rsidR="00E564E1">
        <w:rPr>
          <w:b w:val="0"/>
          <w:bCs/>
          <w:sz w:val="24"/>
          <w:szCs w:val="24"/>
          <w:lang w:val="en-IN"/>
        </w:rPr>
        <w:t>Indian</w:t>
      </w:r>
      <w:r w:rsidR="00E564E1" w:rsidRPr="00E564E1">
        <w:rPr>
          <w:b w:val="0"/>
          <w:bCs/>
          <w:sz w:val="24"/>
          <w:szCs w:val="24"/>
          <w:lang w:val="en-IN"/>
        </w:rPr>
        <w:t xml:space="preserve"> Sign Language. Further, the model can reach accuracy up to 83% while testing against the dataset and real-time gestures to make the model practically applicable.</w:t>
      </w:r>
    </w:p>
    <w:p w14:paraId="2B7AFA23" w14:textId="77777777" w:rsidR="00E564E1" w:rsidRPr="00E564E1" w:rsidRDefault="00E564E1" w:rsidP="00E564E1">
      <w:pPr>
        <w:pStyle w:val="Title"/>
        <w:spacing w:line="360" w:lineRule="auto"/>
        <w:ind w:left="426"/>
        <w:jc w:val="both"/>
        <w:rPr>
          <w:b w:val="0"/>
          <w:bCs/>
          <w:sz w:val="24"/>
          <w:szCs w:val="24"/>
          <w:lang w:val="en-IN"/>
        </w:rPr>
      </w:pPr>
    </w:p>
    <w:p w14:paraId="27DAED8E" w14:textId="77777777" w:rsidR="00E564E1" w:rsidRPr="00E564E1" w:rsidRDefault="00E564E1" w:rsidP="00E564E1">
      <w:pPr>
        <w:pStyle w:val="Title"/>
        <w:spacing w:line="360" w:lineRule="auto"/>
        <w:ind w:left="426"/>
        <w:jc w:val="both"/>
        <w:rPr>
          <w:b w:val="0"/>
          <w:bCs/>
          <w:sz w:val="24"/>
          <w:szCs w:val="24"/>
          <w:lang w:val="en-IN"/>
        </w:rPr>
      </w:pPr>
      <w:r w:rsidRPr="00E564E1">
        <w:rPr>
          <w:b w:val="0"/>
          <w:bCs/>
          <w:sz w:val="24"/>
          <w:szCs w:val="24"/>
          <w:lang w:val="en-IN"/>
        </w:rPr>
        <w:t>The proposed system elaborates on how the hand gestures are being extracted from the background using image-processing techniques along with pre-processing and scaling down into a dataset.</w:t>
      </w:r>
    </w:p>
    <w:p w14:paraId="14D81616" w14:textId="77777777" w:rsidR="00E564E1" w:rsidRPr="00E564E1" w:rsidRDefault="00E564E1" w:rsidP="00E564E1">
      <w:pPr>
        <w:pStyle w:val="Title"/>
        <w:spacing w:line="360" w:lineRule="auto"/>
        <w:ind w:left="426"/>
        <w:jc w:val="both"/>
        <w:rPr>
          <w:b w:val="0"/>
          <w:bCs/>
          <w:sz w:val="24"/>
          <w:szCs w:val="24"/>
          <w:lang w:val="en-IN"/>
        </w:rPr>
      </w:pPr>
    </w:p>
    <w:p w14:paraId="31D408EE" w14:textId="6E7F8274" w:rsidR="00DF255C" w:rsidRDefault="00E564E1" w:rsidP="00E564E1">
      <w:pPr>
        <w:pStyle w:val="Title"/>
        <w:spacing w:line="360" w:lineRule="auto"/>
        <w:ind w:left="426"/>
        <w:jc w:val="both"/>
        <w:rPr>
          <w:b w:val="0"/>
          <w:bCs/>
          <w:sz w:val="24"/>
          <w:szCs w:val="24"/>
          <w:lang w:val="en-IN"/>
        </w:rPr>
      </w:pPr>
      <w:r w:rsidRPr="00E564E1">
        <w:rPr>
          <w:b w:val="0"/>
          <w:bCs/>
          <w:sz w:val="24"/>
          <w:szCs w:val="24"/>
          <w:lang w:val="en-IN"/>
        </w:rPr>
        <w:t xml:space="preserve">The gestures are </w:t>
      </w:r>
      <w:proofErr w:type="spellStart"/>
      <w:r w:rsidRPr="00E564E1">
        <w:rPr>
          <w:b w:val="0"/>
          <w:bCs/>
          <w:sz w:val="24"/>
          <w:szCs w:val="24"/>
          <w:lang w:val="en-IN"/>
        </w:rPr>
        <w:t>analyzed</w:t>
      </w:r>
      <w:proofErr w:type="spellEnd"/>
      <w:r w:rsidRPr="00E564E1">
        <w:rPr>
          <w:b w:val="0"/>
          <w:bCs/>
          <w:sz w:val="24"/>
          <w:szCs w:val="24"/>
          <w:lang w:val="en-IN"/>
        </w:rPr>
        <w:t xml:space="preserve"> by detecting different finger shapes and features from the </w:t>
      </w:r>
      <w:proofErr w:type="spellStart"/>
      <w:r w:rsidRPr="00E564E1">
        <w:rPr>
          <w:b w:val="0"/>
          <w:bCs/>
          <w:sz w:val="24"/>
          <w:szCs w:val="24"/>
          <w:lang w:val="en-IN"/>
        </w:rPr>
        <w:t>preprocessed</w:t>
      </w:r>
      <w:proofErr w:type="spellEnd"/>
      <w:r w:rsidRPr="00E564E1">
        <w:rPr>
          <w:b w:val="0"/>
          <w:bCs/>
          <w:sz w:val="24"/>
          <w:szCs w:val="24"/>
          <w:lang w:val="en-IN"/>
        </w:rPr>
        <w:t xml:space="preserve"> images. Therefore, this network identifies the patterns of hand gestures and classifies them into the concerned alphabets. This system was tested with a custom dataset that included real-time conditions and people from various skin tones performing gestures. Beyond recognizing isolated gestures, it will have potential future developments such as voice-enabled systems and continuous sign language recognition. Continuous recognition would allow the detection of entire sentences by </w:t>
      </w:r>
      <w:proofErr w:type="spellStart"/>
      <w:r w:rsidRPr="00E564E1">
        <w:rPr>
          <w:b w:val="0"/>
          <w:bCs/>
          <w:sz w:val="24"/>
          <w:szCs w:val="24"/>
          <w:lang w:val="en-IN"/>
        </w:rPr>
        <w:t>analyzing</w:t>
      </w:r>
      <w:proofErr w:type="spellEnd"/>
      <w:r w:rsidRPr="00E564E1">
        <w:rPr>
          <w:b w:val="0"/>
          <w:bCs/>
          <w:sz w:val="24"/>
          <w:szCs w:val="24"/>
          <w:lang w:val="en-IN"/>
        </w:rPr>
        <w:t xml:space="preserve"> sequences of gestures over time. This extension could improve the usability of this system in day-to-day communication amongst people with speech impairments so that they can interact instantly with others using their gestures.</w:t>
      </w:r>
    </w:p>
    <w:p w14:paraId="304E9563" w14:textId="77777777" w:rsidR="00E564E1" w:rsidRPr="00E564E1" w:rsidRDefault="00E564E1" w:rsidP="00E564E1">
      <w:pPr>
        <w:rPr>
          <w:lang w:val="en-IN"/>
        </w:rPr>
      </w:pPr>
    </w:p>
    <w:p w14:paraId="17B1A080" w14:textId="586312A9" w:rsidR="001F0CE1" w:rsidRPr="00A6424B" w:rsidRDefault="008C747D" w:rsidP="008C747D">
      <w:pPr>
        <w:pStyle w:val="Title"/>
        <w:spacing w:line="360" w:lineRule="auto"/>
        <w:jc w:val="both"/>
        <w:rPr>
          <w:b w:val="0"/>
          <w:sz w:val="24"/>
          <w:szCs w:val="24"/>
        </w:rPr>
      </w:pPr>
      <w:r w:rsidRPr="00A6424B">
        <w:rPr>
          <w:b w:val="0"/>
          <w:sz w:val="24"/>
          <w:szCs w:val="24"/>
        </w:rPr>
        <w:t>2.</w:t>
      </w:r>
      <w:r w:rsidR="00A00EBF" w:rsidRPr="00A6424B">
        <w:rPr>
          <w:b w:val="0"/>
          <w:sz w:val="24"/>
          <w:szCs w:val="24"/>
        </w:rPr>
        <w:t xml:space="preserve"> </w:t>
      </w:r>
      <w:r w:rsidRPr="00A6424B">
        <w:rPr>
          <w:sz w:val="28"/>
          <w:szCs w:val="28"/>
        </w:rPr>
        <w:t xml:space="preserve">Project Objective </w:t>
      </w:r>
    </w:p>
    <w:p w14:paraId="6CF7A357" w14:textId="77777777" w:rsidR="00F35D5E" w:rsidRPr="00A6424B" w:rsidRDefault="00F35D5E" w:rsidP="00F35D5E">
      <w:pPr>
        <w:pStyle w:val="ListParagraph"/>
        <w:pBdr>
          <w:top w:val="nil"/>
          <w:left w:val="nil"/>
          <w:bottom w:val="nil"/>
          <w:right w:val="nil"/>
          <w:between w:val="nil"/>
        </w:pBdr>
        <w:jc w:val="both"/>
        <w:rPr>
          <w:b/>
          <w:color w:val="000000"/>
          <w:sz w:val="28"/>
          <w:szCs w:val="28"/>
        </w:rPr>
      </w:pPr>
    </w:p>
    <w:p w14:paraId="0F9308C3" w14:textId="55C8850B" w:rsidR="00EA5BF6" w:rsidRDefault="00334179" w:rsidP="00665C4F">
      <w:pPr>
        <w:pBdr>
          <w:top w:val="nil"/>
          <w:left w:val="nil"/>
          <w:bottom w:val="nil"/>
          <w:right w:val="nil"/>
          <w:between w:val="nil"/>
        </w:pBdr>
        <w:spacing w:line="360" w:lineRule="auto"/>
        <w:ind w:left="720"/>
        <w:jc w:val="both"/>
        <w:rPr>
          <w:color w:val="202124"/>
          <w:shd w:val="clear" w:color="auto" w:fill="FFFFFF"/>
        </w:rPr>
      </w:pPr>
      <w:r w:rsidRPr="00334179">
        <w:rPr>
          <w:color w:val="202124"/>
          <w:shd w:val="clear" w:color="auto" w:fill="FFFFFF"/>
        </w:rPr>
        <w:t xml:space="preserve">The project would design and develop a real-time sign language recognition system using computer vision and machine learning techniques primarily for facilitating communication between the sign language user and the non-sign language user. Therefore, at the end of </w:t>
      </w:r>
      <w:r w:rsidRPr="00334179">
        <w:rPr>
          <w:color w:val="202124"/>
          <w:shd w:val="clear" w:color="auto" w:fill="FFFFFF"/>
        </w:rPr>
        <w:lastRenderedPageBreak/>
        <w:t>this project, by the system, 24 hand gestures representing the exact letters of the English alphabet according to the rules in the Indian Sign Language would be recognized and precisely translated. It is one form of communication that enables people with speech disabilities to express themselves in real time with a non-sign language user. It envisioned something that can be practically and user-friendly enough to raise accessibility and interaction among deaf and mute people, with grounds for further development that would make continuous gesture recognition of wider sign languages possible</w:t>
      </w:r>
      <w:r w:rsidR="009D5072" w:rsidRPr="009D5072">
        <w:rPr>
          <w:color w:val="202124"/>
          <w:shd w:val="clear" w:color="auto" w:fill="FFFFFF"/>
        </w:rPr>
        <w:t>.</w:t>
      </w:r>
    </w:p>
    <w:p w14:paraId="22FCEA8D" w14:textId="77777777" w:rsidR="009D5072" w:rsidRPr="00A6424B" w:rsidRDefault="009D5072" w:rsidP="00665C4F">
      <w:pPr>
        <w:pBdr>
          <w:top w:val="nil"/>
          <w:left w:val="nil"/>
          <w:bottom w:val="nil"/>
          <w:right w:val="nil"/>
          <w:between w:val="nil"/>
        </w:pBdr>
        <w:spacing w:line="360" w:lineRule="auto"/>
        <w:ind w:left="720"/>
        <w:jc w:val="both"/>
        <w:rPr>
          <w:color w:val="222222"/>
          <w:highlight w:val="white"/>
        </w:rPr>
      </w:pPr>
    </w:p>
    <w:p w14:paraId="1F8CB2E6" w14:textId="77777777" w:rsidR="009025AB" w:rsidRPr="00A6424B" w:rsidRDefault="00000000" w:rsidP="00EB4193">
      <w:pPr>
        <w:shd w:val="clear" w:color="auto" w:fill="FFFFFF"/>
        <w:spacing w:line="0" w:lineRule="auto"/>
        <w:jc w:val="both"/>
        <w:rPr>
          <w:color w:val="000000"/>
          <w:sz w:val="72"/>
          <w:szCs w:val="72"/>
        </w:rPr>
      </w:pPr>
      <w:r w:rsidRPr="00A6424B">
        <w:rPr>
          <w:color w:val="222222"/>
          <w:highlight w:val="white"/>
        </w:rPr>
        <w:tab/>
      </w:r>
      <w:r w:rsidR="009025AB" w:rsidRPr="00A6424B">
        <w:rPr>
          <w:color w:val="000000"/>
          <w:sz w:val="72"/>
          <w:szCs w:val="72"/>
        </w:rPr>
        <w:t>This</w:t>
      </w:r>
      <w:r w:rsidR="009025AB" w:rsidRPr="00A6424B">
        <w:rPr>
          <w:rStyle w:val="a"/>
          <w:color w:val="000000"/>
          <w:sz w:val="72"/>
          <w:szCs w:val="72"/>
        </w:rPr>
        <w:t xml:space="preserve"> </w:t>
      </w:r>
      <w:r w:rsidR="009025AB" w:rsidRPr="00A6424B">
        <w:rPr>
          <w:color w:val="000000"/>
          <w:sz w:val="72"/>
          <w:szCs w:val="72"/>
        </w:rPr>
        <w:t>should</w:t>
      </w:r>
      <w:r w:rsidR="009025AB" w:rsidRPr="00A6424B">
        <w:rPr>
          <w:rStyle w:val="a"/>
          <w:color w:val="000000"/>
          <w:sz w:val="72"/>
          <w:szCs w:val="72"/>
        </w:rPr>
        <w:t xml:space="preserve"> </w:t>
      </w:r>
      <w:r w:rsidR="009025AB" w:rsidRPr="00A6424B">
        <w:rPr>
          <w:color w:val="000000"/>
          <w:sz w:val="72"/>
          <w:szCs w:val="72"/>
        </w:rPr>
        <w:t>give</w:t>
      </w:r>
      <w:r w:rsidR="009025AB" w:rsidRPr="00A6424B">
        <w:rPr>
          <w:rStyle w:val="a"/>
          <w:color w:val="000000"/>
          <w:sz w:val="72"/>
          <w:szCs w:val="72"/>
        </w:rPr>
        <w:t xml:space="preserve"> </w:t>
      </w:r>
      <w:r w:rsidR="009025AB" w:rsidRPr="00A6424B">
        <w:rPr>
          <w:color w:val="000000"/>
          <w:sz w:val="72"/>
          <w:szCs w:val="72"/>
        </w:rPr>
        <w:t>a</w:t>
      </w:r>
      <w:r w:rsidR="009025AB" w:rsidRPr="00A6424B">
        <w:rPr>
          <w:rStyle w:val="a"/>
          <w:color w:val="000000"/>
          <w:sz w:val="72"/>
          <w:szCs w:val="72"/>
        </w:rPr>
        <w:t xml:space="preserve"> </w:t>
      </w:r>
      <w:r w:rsidR="009025AB" w:rsidRPr="00A6424B">
        <w:rPr>
          <w:color w:val="000000"/>
          <w:sz w:val="72"/>
          <w:szCs w:val="72"/>
        </w:rPr>
        <w:t>clear</w:t>
      </w:r>
      <w:r w:rsidR="009025AB" w:rsidRPr="00A6424B">
        <w:rPr>
          <w:rStyle w:val="a"/>
          <w:color w:val="000000"/>
          <w:sz w:val="72"/>
          <w:szCs w:val="72"/>
        </w:rPr>
        <w:t xml:space="preserve"> </w:t>
      </w:r>
      <w:r w:rsidR="009025AB" w:rsidRPr="00A6424B">
        <w:rPr>
          <w:color w:val="000000"/>
          <w:sz w:val="72"/>
          <w:szCs w:val="72"/>
        </w:rPr>
        <w:t>picture</w:t>
      </w:r>
      <w:r w:rsidR="009025AB" w:rsidRPr="00A6424B">
        <w:rPr>
          <w:rStyle w:val="a"/>
          <w:color w:val="000000"/>
          <w:sz w:val="72"/>
          <w:szCs w:val="72"/>
        </w:rPr>
        <w:t xml:space="preserve"> </w:t>
      </w:r>
      <w:r w:rsidR="009025AB" w:rsidRPr="00A6424B">
        <w:rPr>
          <w:color w:val="000000"/>
          <w:sz w:val="72"/>
          <w:szCs w:val="72"/>
        </w:rPr>
        <w:t>of</w:t>
      </w:r>
      <w:r w:rsidR="009025AB" w:rsidRPr="00A6424B">
        <w:rPr>
          <w:rStyle w:val="a"/>
          <w:color w:val="000000"/>
          <w:sz w:val="72"/>
          <w:szCs w:val="72"/>
        </w:rPr>
        <w:t xml:space="preserve"> </w:t>
      </w:r>
      <w:r w:rsidR="009025AB" w:rsidRPr="00A6424B">
        <w:rPr>
          <w:color w:val="000000"/>
          <w:sz w:val="72"/>
          <w:szCs w:val="72"/>
        </w:rPr>
        <w:t>the</w:t>
      </w:r>
      <w:r w:rsidR="009025AB" w:rsidRPr="00A6424B">
        <w:rPr>
          <w:rStyle w:val="a"/>
          <w:color w:val="000000"/>
          <w:sz w:val="72"/>
          <w:szCs w:val="72"/>
        </w:rPr>
        <w:t xml:space="preserve"> </w:t>
      </w:r>
      <w:r w:rsidR="009025AB" w:rsidRPr="00A6424B">
        <w:rPr>
          <w:color w:val="000000"/>
          <w:sz w:val="72"/>
          <w:szCs w:val="72"/>
        </w:rPr>
        <w:t>project.</w:t>
      </w:r>
      <w:r w:rsidR="009025AB" w:rsidRPr="00A6424B">
        <w:rPr>
          <w:rStyle w:val="a"/>
          <w:color w:val="000000"/>
          <w:sz w:val="72"/>
          <w:szCs w:val="72"/>
        </w:rPr>
        <w:t xml:space="preserve"> </w:t>
      </w:r>
      <w:r w:rsidR="009025AB" w:rsidRPr="00A6424B">
        <w:rPr>
          <w:color w:val="000000"/>
          <w:sz w:val="72"/>
          <w:szCs w:val="72"/>
        </w:rPr>
        <w:t>Objectives</w:t>
      </w:r>
      <w:r w:rsidR="009025AB" w:rsidRPr="00A6424B">
        <w:rPr>
          <w:rStyle w:val="a"/>
          <w:color w:val="000000"/>
          <w:sz w:val="72"/>
          <w:szCs w:val="72"/>
        </w:rPr>
        <w:t xml:space="preserve"> </w:t>
      </w:r>
      <w:r w:rsidR="009025AB" w:rsidRPr="00A6424B">
        <w:rPr>
          <w:color w:val="000000"/>
          <w:sz w:val="72"/>
          <w:szCs w:val="72"/>
        </w:rPr>
        <w:t xml:space="preserve">should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p>
    <w:p w14:paraId="73B7EDFB" w14:textId="77777777" w:rsidR="009025AB" w:rsidRPr="00A6424B" w:rsidRDefault="009025AB" w:rsidP="00EB4193">
      <w:pPr>
        <w:shd w:val="clear" w:color="auto" w:fill="FFFFFF"/>
        <w:spacing w:line="0" w:lineRule="auto"/>
        <w:jc w:val="both"/>
        <w:rPr>
          <w:color w:val="000000"/>
          <w:sz w:val="72"/>
          <w:szCs w:val="72"/>
        </w:rPr>
      </w:pPr>
      <w:r w:rsidRPr="00A6424B">
        <w:rPr>
          <w:color w:val="000000"/>
          <w:sz w:val="72"/>
          <w:szCs w:val="72"/>
        </w:rPr>
        <w:t>be</w:t>
      </w:r>
      <w:r w:rsidRPr="00A6424B">
        <w:rPr>
          <w:rStyle w:val="a"/>
          <w:color w:val="000000"/>
          <w:sz w:val="72"/>
          <w:szCs w:val="72"/>
        </w:rPr>
        <w:t xml:space="preserve"> </w:t>
      </w:r>
      <w:r w:rsidRPr="00A6424B">
        <w:rPr>
          <w:color w:val="000000"/>
          <w:sz w:val="72"/>
          <w:szCs w:val="72"/>
        </w:rPr>
        <w:t>clearly</w:t>
      </w:r>
      <w:r w:rsidRPr="00A6424B">
        <w:rPr>
          <w:rStyle w:val="a"/>
          <w:color w:val="000000"/>
          <w:sz w:val="72"/>
          <w:szCs w:val="72"/>
        </w:rPr>
        <w:t xml:space="preserve"> </w:t>
      </w:r>
      <w:r w:rsidRPr="00A6424B">
        <w:rPr>
          <w:color w:val="000000"/>
          <w:sz w:val="72"/>
          <w:szCs w:val="72"/>
        </w:rPr>
        <w:t>specified.</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the</w:t>
      </w:r>
      <w:r w:rsidRPr="00A6424B">
        <w:rPr>
          <w:rStyle w:val="a"/>
          <w:color w:val="000000"/>
          <w:sz w:val="72"/>
          <w:szCs w:val="72"/>
        </w:rPr>
        <w:t xml:space="preserve"> </w:t>
      </w:r>
      <w:r w:rsidRPr="00A6424B">
        <w:rPr>
          <w:color w:val="000000"/>
          <w:sz w:val="72"/>
          <w:szCs w:val="72"/>
        </w:rPr>
        <w:t>project</w:t>
      </w:r>
      <w:r w:rsidRPr="00A6424B">
        <w:rPr>
          <w:rStyle w:val="a"/>
          <w:color w:val="000000"/>
          <w:sz w:val="72"/>
          <w:szCs w:val="72"/>
        </w:rPr>
        <w:t xml:space="preserve"> </w:t>
      </w:r>
      <w:r w:rsidRPr="00A6424B">
        <w:rPr>
          <w:color w:val="000000"/>
          <w:sz w:val="72"/>
          <w:szCs w:val="72"/>
        </w:rPr>
        <w:t>ends</w:t>
      </w:r>
      <w:r w:rsidRPr="00A6424B">
        <w:rPr>
          <w:rStyle w:val="a"/>
          <w:color w:val="000000"/>
          <w:sz w:val="72"/>
          <w:szCs w:val="72"/>
        </w:rPr>
        <w:t xml:space="preserve"> </w:t>
      </w:r>
      <w:r w:rsidRPr="00A6424B">
        <w:rPr>
          <w:color w:val="000000"/>
          <w:sz w:val="72"/>
          <w:szCs w:val="72"/>
        </w:rPr>
        <w:t>up</w:t>
      </w:r>
      <w:r w:rsidRPr="00A6424B">
        <w:rPr>
          <w:rStyle w:val="a"/>
          <w:color w:val="000000"/>
          <w:sz w:val="72"/>
          <w:szCs w:val="72"/>
        </w:rPr>
        <w:t xml:space="preserve"> </w:t>
      </w:r>
      <w:r w:rsidRPr="00A6424B">
        <w:rPr>
          <w:color w:val="000000"/>
          <w:sz w:val="72"/>
          <w:szCs w:val="72"/>
        </w:rPr>
        <w:t>to</w:t>
      </w:r>
      <w:r w:rsidRPr="00A6424B">
        <w:rPr>
          <w:rStyle w:val="a"/>
          <w:color w:val="000000"/>
          <w:sz w:val="72"/>
          <w:szCs w:val="72"/>
        </w:rPr>
        <w:t xml:space="preserve"> </w:t>
      </w:r>
      <w:r w:rsidRPr="00A6424B">
        <w:rPr>
          <w:color w:val="000000"/>
          <w:sz w:val="72"/>
          <w:szCs w:val="72"/>
        </w:rPr>
        <w:t>and</w:t>
      </w:r>
      <w:r w:rsidRPr="00A6424B">
        <w:rPr>
          <w:rStyle w:val="a"/>
          <w:color w:val="000000"/>
          <w:sz w:val="72"/>
          <w:szCs w:val="72"/>
        </w:rPr>
        <w:t xml:space="preserve"> </w:t>
      </w:r>
      <w:r w:rsidRPr="00A6424B">
        <w:rPr>
          <w:color w:val="000000"/>
          <w:sz w:val="72"/>
          <w:szCs w:val="72"/>
        </w:rPr>
        <w:t>in</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 xml:space="preserve">way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p>
    <w:p w14:paraId="6BBDEE0F" w14:textId="53EB6FCB" w:rsidR="0079318A" w:rsidRPr="00A6424B" w:rsidRDefault="009025AB" w:rsidP="00F35D5E">
      <w:pPr>
        <w:shd w:val="clear" w:color="auto" w:fill="FFFFFF"/>
        <w:spacing w:line="0" w:lineRule="auto"/>
        <w:jc w:val="both"/>
        <w:rPr>
          <w:color w:val="000000"/>
          <w:sz w:val="72"/>
          <w:szCs w:val="72"/>
        </w:rPr>
      </w:pPr>
      <w:r w:rsidRPr="00A6424B">
        <w:rPr>
          <w:color w:val="000000"/>
          <w:sz w:val="72"/>
          <w:szCs w:val="72"/>
        </w:rPr>
        <w:t>this is going to help the end user has to be mentioned.</w:t>
      </w:r>
    </w:p>
    <w:p w14:paraId="14D6D3B4" w14:textId="77777777" w:rsidR="00FC7A3F" w:rsidRDefault="00077011" w:rsidP="00FC7A3F">
      <w:pPr>
        <w:pStyle w:val="Title"/>
        <w:numPr>
          <w:ilvl w:val="0"/>
          <w:numId w:val="5"/>
        </w:numPr>
        <w:spacing w:line="360" w:lineRule="auto"/>
        <w:ind w:left="426"/>
        <w:jc w:val="both"/>
        <w:rPr>
          <w:sz w:val="28"/>
          <w:szCs w:val="28"/>
        </w:rPr>
      </w:pPr>
      <w:r w:rsidRPr="00A6424B">
        <w:rPr>
          <w:sz w:val="28"/>
          <w:szCs w:val="28"/>
        </w:rPr>
        <w:t>Feasibility Study:</w:t>
      </w:r>
      <w:r w:rsidR="00303072" w:rsidRPr="00A6424B">
        <w:rPr>
          <w:sz w:val="28"/>
          <w:szCs w:val="28"/>
        </w:rPr>
        <w:t xml:space="preserve"> </w:t>
      </w:r>
    </w:p>
    <w:p w14:paraId="65724369" w14:textId="449322D2" w:rsidR="00502451" w:rsidRPr="00FC7A3F" w:rsidRDefault="00FC7A3F" w:rsidP="00FC7A3F">
      <w:pPr>
        <w:pStyle w:val="Title"/>
        <w:spacing w:line="360" w:lineRule="auto"/>
        <w:jc w:val="both"/>
        <w:rPr>
          <w:sz w:val="24"/>
          <w:szCs w:val="24"/>
        </w:rPr>
      </w:pPr>
      <w:r>
        <w:rPr>
          <w:sz w:val="24"/>
          <w:szCs w:val="24"/>
        </w:rPr>
        <w:t xml:space="preserve">       1. </w:t>
      </w:r>
      <w:r w:rsidR="00502451" w:rsidRPr="00FC7A3F">
        <w:rPr>
          <w:sz w:val="24"/>
          <w:szCs w:val="24"/>
        </w:rPr>
        <w:t>Background</w:t>
      </w:r>
    </w:p>
    <w:p w14:paraId="6B90F3CD" w14:textId="39FD6172" w:rsidR="00502451" w:rsidRDefault="00502451" w:rsidP="00502451">
      <w:pPr>
        <w:pStyle w:val="ListParagraph"/>
        <w:spacing w:line="360" w:lineRule="auto"/>
        <w:ind w:left="426"/>
      </w:pPr>
      <w:r>
        <w:t>Testing feasibility of the proposed system by using different types of feasibility study, like technical, operational, economic, schedule, and legal, it verifies if the system is feasible for real-world application and is capable of making communication more efficient with the hearing impaired.</w:t>
      </w:r>
    </w:p>
    <w:p w14:paraId="32E5E574" w14:textId="77777777" w:rsidR="00502451" w:rsidRDefault="00502451" w:rsidP="00502451">
      <w:pPr>
        <w:pStyle w:val="ListParagraph"/>
        <w:spacing w:line="360" w:lineRule="auto"/>
        <w:ind w:left="426"/>
      </w:pPr>
    </w:p>
    <w:p w14:paraId="38A04EDC" w14:textId="77777777" w:rsidR="00502451" w:rsidRPr="00FC7A3F" w:rsidRDefault="00502451" w:rsidP="00502451">
      <w:pPr>
        <w:pStyle w:val="ListParagraph"/>
        <w:spacing w:line="360" w:lineRule="auto"/>
        <w:ind w:left="426"/>
        <w:rPr>
          <w:b/>
          <w:bCs/>
        </w:rPr>
      </w:pPr>
      <w:r w:rsidRPr="00FC7A3F">
        <w:rPr>
          <w:b/>
          <w:bCs/>
        </w:rPr>
        <w:t>2. Technical Feasibility</w:t>
      </w:r>
    </w:p>
    <w:p w14:paraId="78FE1ED7" w14:textId="77777777" w:rsidR="00502451" w:rsidRDefault="00502451" w:rsidP="00502451">
      <w:pPr>
        <w:pStyle w:val="ListParagraph"/>
        <w:spacing w:line="360" w:lineRule="auto"/>
        <w:ind w:left="426"/>
      </w:pPr>
      <w:r>
        <w:t>The technical workability of the system depends on the already accessible technologies in image processing and machine learning. As illustrated in the research paper by Raval and Gajjar, hand gestures could be classified with an accuracy of 83% using Convolutional Neural Networks. The system would thus be built from camera hardware, computer hardware, OpenCV software tools, and TensorFlow, all ready for use in development; hence it's technically feasible.</w:t>
      </w:r>
    </w:p>
    <w:p w14:paraId="47F224E7" w14:textId="77777777" w:rsidR="00502451" w:rsidRDefault="00502451" w:rsidP="00502451">
      <w:pPr>
        <w:pStyle w:val="ListParagraph"/>
        <w:spacing w:line="360" w:lineRule="auto"/>
        <w:ind w:left="426"/>
      </w:pPr>
    </w:p>
    <w:p w14:paraId="2F7E8311" w14:textId="77777777" w:rsidR="00502451" w:rsidRPr="00FC7A3F" w:rsidRDefault="00502451" w:rsidP="00502451">
      <w:pPr>
        <w:pStyle w:val="ListParagraph"/>
        <w:spacing w:line="360" w:lineRule="auto"/>
        <w:ind w:left="426"/>
        <w:rPr>
          <w:b/>
          <w:bCs/>
        </w:rPr>
      </w:pPr>
      <w:r w:rsidRPr="00FC7A3F">
        <w:rPr>
          <w:b/>
          <w:bCs/>
        </w:rPr>
        <w:t>3. Operations Feasibility</w:t>
      </w:r>
    </w:p>
    <w:p w14:paraId="48462643" w14:textId="77777777" w:rsidR="00FC7A3F" w:rsidRDefault="00502451" w:rsidP="00FC7A3F">
      <w:pPr>
        <w:pStyle w:val="ListParagraph"/>
        <w:spacing w:line="360" w:lineRule="auto"/>
        <w:ind w:left="426"/>
      </w:pPr>
      <w:r>
        <w:t>Operational feasibility is the workability of the system in day-to-day living. The designed system was easy to use and provided almost instantaneous results of outcome that would result from sign language gestures translated into text. The improvement on usability would be through user training and a system friendly to various tones and environmental conditions.</w:t>
      </w:r>
    </w:p>
    <w:p w14:paraId="393318A8" w14:textId="77777777" w:rsidR="00FC7A3F" w:rsidRDefault="00FC7A3F" w:rsidP="00FC7A3F">
      <w:pPr>
        <w:pStyle w:val="ListParagraph"/>
        <w:spacing w:line="360" w:lineRule="auto"/>
        <w:ind w:left="426"/>
      </w:pPr>
    </w:p>
    <w:p w14:paraId="593DDF47" w14:textId="00F419D1" w:rsidR="00502451" w:rsidRPr="00FC7A3F" w:rsidRDefault="00FC7A3F" w:rsidP="00FC7A3F">
      <w:pPr>
        <w:pStyle w:val="ListParagraph"/>
        <w:spacing w:line="360" w:lineRule="auto"/>
        <w:ind w:left="426"/>
      </w:pPr>
      <w:r w:rsidRPr="00FC7A3F">
        <w:rPr>
          <w:b/>
          <w:bCs/>
        </w:rPr>
        <w:lastRenderedPageBreak/>
        <w:t>4. Economic Feasibility</w:t>
      </w:r>
      <w:r w:rsidRPr="00FC7A3F">
        <w:rPr>
          <w:b/>
          <w:bCs/>
        </w:rPr>
        <w:br/>
      </w:r>
      <w:r w:rsidRPr="00FC7A3F">
        <w:t>It assesses the project from a monetary standpoint. Development costs of initial     developments involve hardware and software resources. Nevertheless, one may even reduce these using open-source libraries. The natural growth in the demands for accessibility tools among education and health should ensure there is a market to consider and, therefore, profitability and return on investment are feasible.</w:t>
      </w:r>
    </w:p>
    <w:p w14:paraId="35AB7E89" w14:textId="77777777" w:rsidR="00502451" w:rsidRDefault="00502451" w:rsidP="00502451">
      <w:pPr>
        <w:pStyle w:val="ListParagraph"/>
        <w:spacing w:line="360" w:lineRule="auto"/>
        <w:ind w:left="426"/>
      </w:pPr>
    </w:p>
    <w:p w14:paraId="2A9E9122" w14:textId="7E6E881E" w:rsidR="00502451" w:rsidRPr="00FC7A3F" w:rsidRDefault="00502451" w:rsidP="00502451">
      <w:pPr>
        <w:pStyle w:val="ListParagraph"/>
        <w:spacing w:line="360" w:lineRule="auto"/>
        <w:ind w:left="426"/>
        <w:rPr>
          <w:b/>
          <w:bCs/>
        </w:rPr>
      </w:pPr>
      <w:r w:rsidRPr="00FC7A3F">
        <w:rPr>
          <w:b/>
          <w:bCs/>
        </w:rPr>
        <w:t>5. Scheduling Feasibility</w:t>
      </w:r>
    </w:p>
    <w:p w14:paraId="20328917" w14:textId="77777777" w:rsidR="00502451" w:rsidRDefault="00502451" w:rsidP="00502451">
      <w:pPr>
        <w:pStyle w:val="ListParagraph"/>
        <w:spacing w:line="360" w:lineRule="auto"/>
        <w:ind w:left="426"/>
      </w:pPr>
      <w:r>
        <w:t>The schedule feasibility refers to the time required to implement the project. It can be divided into stages, including research, development, testing, and deployment. With the already carried out research and the technologies available, it is feasible to wrap up a project in a reasonable timeframe if there are a couple of testable versions.</w:t>
      </w:r>
    </w:p>
    <w:p w14:paraId="4DC1F2A0" w14:textId="77777777" w:rsidR="00502451" w:rsidRDefault="00502451" w:rsidP="00502451">
      <w:pPr>
        <w:pStyle w:val="ListParagraph"/>
        <w:spacing w:line="360" w:lineRule="auto"/>
        <w:ind w:left="426"/>
      </w:pPr>
    </w:p>
    <w:p w14:paraId="7A39DBBB" w14:textId="76FC1C3B" w:rsidR="00FC7A3F" w:rsidRPr="00FC7A3F" w:rsidRDefault="00FC7A3F" w:rsidP="00502451">
      <w:pPr>
        <w:pStyle w:val="ListParagraph"/>
        <w:spacing w:line="360" w:lineRule="auto"/>
        <w:ind w:left="426"/>
        <w:rPr>
          <w:b/>
          <w:bCs/>
        </w:rPr>
      </w:pPr>
      <w:r w:rsidRPr="00FC7A3F">
        <w:rPr>
          <w:b/>
          <w:bCs/>
        </w:rPr>
        <w:t xml:space="preserve">6. </w:t>
      </w:r>
      <w:r w:rsidR="00502451" w:rsidRPr="00FC7A3F">
        <w:rPr>
          <w:b/>
          <w:bCs/>
        </w:rPr>
        <w:t>Legal Feasibility</w:t>
      </w:r>
    </w:p>
    <w:p w14:paraId="738FC265" w14:textId="77777777" w:rsidR="00FC7A3F" w:rsidRDefault="00502451" w:rsidP="00502451">
      <w:pPr>
        <w:pStyle w:val="ListParagraph"/>
        <w:spacing w:line="360" w:lineRule="auto"/>
        <w:ind w:left="426"/>
      </w:pPr>
      <w:r>
        <w:t>Legal feasibility aspect considers the rules and ethics. The aspects related to this project include tackling the issues of privacy concerning video capture and data processing. Data protection regulation has to be followed as user trust will be attained, and this agrees with the set legal standards.</w:t>
      </w:r>
    </w:p>
    <w:p w14:paraId="22ECAE66" w14:textId="77777777" w:rsidR="00FC7A3F" w:rsidRDefault="00FC7A3F" w:rsidP="00502451">
      <w:pPr>
        <w:pStyle w:val="ListParagraph"/>
        <w:spacing w:line="360" w:lineRule="auto"/>
        <w:ind w:left="426"/>
      </w:pPr>
    </w:p>
    <w:p w14:paraId="01B63699" w14:textId="69A6CAAE" w:rsidR="00FC7A3F" w:rsidRPr="00FC7A3F" w:rsidRDefault="00FC7A3F" w:rsidP="00502451">
      <w:pPr>
        <w:pStyle w:val="ListParagraph"/>
        <w:spacing w:line="360" w:lineRule="auto"/>
        <w:ind w:left="426"/>
        <w:rPr>
          <w:b/>
          <w:bCs/>
        </w:rPr>
      </w:pPr>
      <w:r w:rsidRPr="00FC7A3F">
        <w:rPr>
          <w:b/>
          <w:bCs/>
        </w:rPr>
        <w:t xml:space="preserve">7. </w:t>
      </w:r>
      <w:r w:rsidR="00502451" w:rsidRPr="00FC7A3F">
        <w:rPr>
          <w:b/>
          <w:bCs/>
        </w:rPr>
        <w:t>Conclusion</w:t>
      </w:r>
    </w:p>
    <w:p w14:paraId="1C0A254E" w14:textId="7D102DD2" w:rsidR="00FA425F" w:rsidRPr="00033023" w:rsidRDefault="00502451" w:rsidP="00033023">
      <w:pPr>
        <w:pStyle w:val="ListParagraph"/>
        <w:spacing w:line="360" w:lineRule="auto"/>
        <w:ind w:left="426"/>
        <w:rPr>
          <w:b/>
          <w:bCs/>
        </w:rPr>
      </w:pPr>
      <w:r>
        <w:t>In brief, technical soundness and the feasibility of the proposed real-time sign language recognition system place it on a sound ground in terms of operations, economically justified, and the scope of implementation will fall within a reasonable time span under all conditions strictly based on legal implications. Assuredly, it is an innovative solution to ensure accessibility in communication with hearing-impaired people.</w:t>
      </w:r>
      <w:r>
        <w:rPr>
          <w:b/>
          <w:bCs/>
        </w:rPr>
        <w:t xml:space="preserve"> </w:t>
      </w:r>
    </w:p>
    <w:p w14:paraId="4AF0BE57" w14:textId="70BACE7E" w:rsidR="0040309C" w:rsidRPr="00033023" w:rsidRDefault="0040309C" w:rsidP="00033023">
      <w:pPr>
        <w:pStyle w:val="ListParagraph"/>
        <w:spacing w:line="360" w:lineRule="auto"/>
        <w:ind w:left="426"/>
        <w:rPr>
          <w:b/>
          <w:bCs/>
        </w:rPr>
      </w:pPr>
      <w:r>
        <w:rPr>
          <w:noProof/>
        </w:rPr>
        <w:drawing>
          <wp:inline distT="0" distB="0" distL="0" distR="0" wp14:anchorId="1B1B0268" wp14:editId="3CCD2A09">
            <wp:extent cx="5559425" cy="16385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84244" cy="1645835"/>
                    </a:xfrm>
                    <a:prstGeom prst="rect">
                      <a:avLst/>
                    </a:prstGeom>
                    <a:noFill/>
                    <a:ln>
                      <a:noFill/>
                    </a:ln>
                  </pic:spPr>
                </pic:pic>
              </a:graphicData>
            </a:graphic>
          </wp:inline>
        </w:drawing>
      </w:r>
    </w:p>
    <w:p w14:paraId="72D132BB" w14:textId="0ADBA157" w:rsidR="001F0CE1" w:rsidRPr="00A6424B" w:rsidRDefault="00F35D5E">
      <w:pPr>
        <w:pStyle w:val="Title"/>
        <w:spacing w:line="360" w:lineRule="auto"/>
        <w:jc w:val="both"/>
        <w:rPr>
          <w:b w:val="0"/>
          <w:sz w:val="28"/>
          <w:szCs w:val="28"/>
        </w:rPr>
      </w:pPr>
      <w:r w:rsidRPr="00A6424B">
        <w:rPr>
          <w:sz w:val="28"/>
          <w:szCs w:val="28"/>
        </w:rPr>
        <w:lastRenderedPageBreak/>
        <w:t>4</w:t>
      </w:r>
      <w:r w:rsidR="00077011" w:rsidRPr="00A6424B">
        <w:rPr>
          <w:sz w:val="28"/>
          <w:szCs w:val="28"/>
        </w:rPr>
        <w:t>. Methodology/ Planning of work</w:t>
      </w:r>
    </w:p>
    <w:p w14:paraId="3EBFC8EC" w14:textId="77777777" w:rsidR="002475A3" w:rsidRPr="002475A3" w:rsidRDefault="002475A3" w:rsidP="002475A3">
      <w:pPr>
        <w:pStyle w:val="Title"/>
        <w:spacing w:line="360" w:lineRule="auto"/>
        <w:ind w:left="227"/>
        <w:jc w:val="both"/>
        <w:rPr>
          <w:b w:val="0"/>
          <w:sz w:val="24"/>
          <w:szCs w:val="24"/>
        </w:rPr>
      </w:pPr>
      <w:r w:rsidRPr="002475A3">
        <w:rPr>
          <w:b w:val="0"/>
          <w:sz w:val="24"/>
          <w:szCs w:val="24"/>
        </w:rPr>
        <w:t>A structured approach for developing an acutely insightful project on real-time sign language recognition through computer vision and learning. These essentially involve:</w:t>
      </w:r>
    </w:p>
    <w:p w14:paraId="5E8BEA5D" w14:textId="77777777" w:rsidR="002475A3" w:rsidRPr="002475A3" w:rsidRDefault="002475A3" w:rsidP="002475A3">
      <w:pPr>
        <w:pStyle w:val="Title"/>
        <w:spacing w:line="360" w:lineRule="auto"/>
        <w:ind w:left="227"/>
        <w:jc w:val="both"/>
        <w:rPr>
          <w:b w:val="0"/>
          <w:sz w:val="24"/>
          <w:szCs w:val="24"/>
        </w:rPr>
      </w:pPr>
    </w:p>
    <w:p w14:paraId="38AAC974" w14:textId="77777777" w:rsidR="002475A3" w:rsidRPr="002475A3" w:rsidRDefault="002475A3" w:rsidP="002475A3">
      <w:pPr>
        <w:pStyle w:val="Title"/>
        <w:numPr>
          <w:ilvl w:val="0"/>
          <w:numId w:val="8"/>
        </w:numPr>
        <w:spacing w:line="360" w:lineRule="auto"/>
        <w:jc w:val="both"/>
        <w:rPr>
          <w:b w:val="0"/>
          <w:sz w:val="24"/>
          <w:szCs w:val="24"/>
        </w:rPr>
      </w:pPr>
      <w:r w:rsidRPr="002475A3">
        <w:rPr>
          <w:b w:val="0"/>
          <w:sz w:val="24"/>
          <w:szCs w:val="24"/>
        </w:rPr>
        <w:t>Collect and preprocess 24 images of alphabetic hand gestures snapped by the camera; these are preprocessed into HSV format where the hand region is masked out and resized to 28x28 pixels in the gray scale.</w:t>
      </w:r>
    </w:p>
    <w:p w14:paraId="0AFF2E8D" w14:textId="03E97B4B" w:rsidR="002475A3" w:rsidRPr="002475A3" w:rsidRDefault="002475A3" w:rsidP="002475A3">
      <w:pPr>
        <w:pStyle w:val="Title"/>
        <w:numPr>
          <w:ilvl w:val="0"/>
          <w:numId w:val="8"/>
        </w:numPr>
        <w:spacing w:line="360" w:lineRule="auto"/>
        <w:jc w:val="both"/>
        <w:rPr>
          <w:b w:val="0"/>
          <w:sz w:val="24"/>
          <w:szCs w:val="24"/>
        </w:rPr>
      </w:pPr>
      <w:r w:rsidRPr="002475A3">
        <w:rPr>
          <w:b w:val="0"/>
          <w:sz w:val="24"/>
          <w:szCs w:val="24"/>
        </w:rPr>
        <w:t>Feature Extraction: The above-preprocessed images extract the hand region from the background. Dataset: Store all these preprocessed images as 1x784 matrices.</w:t>
      </w:r>
    </w:p>
    <w:p w14:paraId="7AA98EAB" w14:textId="77777777" w:rsidR="002475A3" w:rsidRPr="002475A3" w:rsidRDefault="002475A3" w:rsidP="002475A3">
      <w:pPr>
        <w:pStyle w:val="Title"/>
        <w:spacing w:line="360" w:lineRule="auto"/>
        <w:ind w:left="227"/>
        <w:jc w:val="both"/>
        <w:rPr>
          <w:b w:val="0"/>
          <w:sz w:val="24"/>
          <w:szCs w:val="24"/>
        </w:rPr>
      </w:pPr>
    </w:p>
    <w:p w14:paraId="55D31FD8" w14:textId="77777777" w:rsidR="002475A3" w:rsidRPr="002475A3" w:rsidRDefault="002475A3" w:rsidP="002475A3">
      <w:pPr>
        <w:pStyle w:val="Title"/>
        <w:numPr>
          <w:ilvl w:val="0"/>
          <w:numId w:val="8"/>
        </w:numPr>
        <w:spacing w:line="360" w:lineRule="auto"/>
        <w:jc w:val="both"/>
        <w:rPr>
          <w:b w:val="0"/>
          <w:sz w:val="24"/>
          <w:szCs w:val="24"/>
        </w:rPr>
      </w:pPr>
      <w:r w:rsidRPr="002475A3">
        <w:rPr>
          <w:b w:val="0"/>
          <w:sz w:val="24"/>
          <w:szCs w:val="24"/>
        </w:rPr>
        <w:t xml:space="preserve">The model involves a CNN and is designed to capture learning features from actions then </w:t>
      </w:r>
      <w:proofErr w:type="spellStart"/>
      <w:r w:rsidRPr="002475A3">
        <w:rPr>
          <w:b w:val="0"/>
          <w:sz w:val="24"/>
          <w:szCs w:val="24"/>
        </w:rPr>
        <w:t>downsampling</w:t>
      </w:r>
      <w:proofErr w:type="spellEnd"/>
      <w:r w:rsidRPr="002475A3">
        <w:rPr>
          <w:b w:val="0"/>
          <w:sz w:val="24"/>
          <w:szCs w:val="24"/>
        </w:rPr>
        <w:t xml:space="preserve"> from features to categorize the actions into letters.</w:t>
      </w:r>
    </w:p>
    <w:p w14:paraId="1F7986B3" w14:textId="77777777" w:rsidR="002475A3" w:rsidRPr="002475A3" w:rsidRDefault="002475A3" w:rsidP="002475A3">
      <w:pPr>
        <w:pStyle w:val="Title"/>
        <w:numPr>
          <w:ilvl w:val="0"/>
          <w:numId w:val="8"/>
        </w:numPr>
        <w:spacing w:line="360" w:lineRule="auto"/>
        <w:jc w:val="both"/>
        <w:rPr>
          <w:b w:val="0"/>
          <w:sz w:val="24"/>
          <w:szCs w:val="24"/>
        </w:rPr>
      </w:pPr>
      <w:r w:rsidRPr="002475A3">
        <w:rPr>
          <w:b w:val="0"/>
          <w:sz w:val="24"/>
          <w:szCs w:val="24"/>
        </w:rPr>
        <w:t xml:space="preserve">Training &amp; </w:t>
      </w:r>
      <w:proofErr w:type="gramStart"/>
      <w:r w:rsidRPr="002475A3">
        <w:rPr>
          <w:b w:val="0"/>
          <w:sz w:val="24"/>
          <w:szCs w:val="24"/>
        </w:rPr>
        <w:t>Testing :</w:t>
      </w:r>
      <w:proofErr w:type="gramEnd"/>
      <w:r w:rsidRPr="002475A3">
        <w:rPr>
          <w:b w:val="0"/>
          <w:sz w:val="24"/>
          <w:szCs w:val="24"/>
        </w:rPr>
        <w:t xml:space="preserve"> At this phase, the current dataset was divided into two halves, 85 % for training, and the rest 15 % for testing. Subsequently, its accuracy on testing was tested after training the provided CNN.</w:t>
      </w:r>
    </w:p>
    <w:p w14:paraId="143143B7" w14:textId="77777777" w:rsidR="002475A3" w:rsidRPr="002475A3" w:rsidRDefault="002475A3" w:rsidP="002475A3">
      <w:pPr>
        <w:pStyle w:val="Title"/>
        <w:spacing w:line="360" w:lineRule="auto"/>
        <w:ind w:left="227"/>
        <w:jc w:val="both"/>
        <w:rPr>
          <w:b w:val="0"/>
          <w:sz w:val="24"/>
          <w:szCs w:val="24"/>
        </w:rPr>
      </w:pPr>
    </w:p>
    <w:p w14:paraId="40FF9048" w14:textId="77777777" w:rsidR="002475A3" w:rsidRPr="002475A3" w:rsidRDefault="002475A3" w:rsidP="002475A3">
      <w:pPr>
        <w:pStyle w:val="Title"/>
        <w:numPr>
          <w:ilvl w:val="0"/>
          <w:numId w:val="8"/>
        </w:numPr>
        <w:spacing w:line="360" w:lineRule="auto"/>
        <w:jc w:val="both"/>
        <w:rPr>
          <w:b w:val="0"/>
          <w:sz w:val="24"/>
          <w:szCs w:val="24"/>
        </w:rPr>
      </w:pPr>
      <w:r w:rsidRPr="002475A3">
        <w:rPr>
          <w:b w:val="0"/>
          <w:sz w:val="24"/>
          <w:szCs w:val="24"/>
        </w:rPr>
        <w:t>It is then applied for real-time gesture recognition after training the model. It processes a video frame in real-time and recognizes hand gestures and presents the relevant letters.</w:t>
      </w:r>
    </w:p>
    <w:p w14:paraId="274EFAF7" w14:textId="77777777" w:rsidR="002475A3" w:rsidRPr="002475A3" w:rsidRDefault="002475A3" w:rsidP="002475A3">
      <w:pPr>
        <w:pStyle w:val="Title"/>
        <w:spacing w:line="360" w:lineRule="auto"/>
        <w:ind w:left="227"/>
        <w:jc w:val="both"/>
        <w:rPr>
          <w:b w:val="0"/>
          <w:sz w:val="24"/>
          <w:szCs w:val="24"/>
        </w:rPr>
      </w:pPr>
    </w:p>
    <w:p w14:paraId="75BCC3D2" w14:textId="12B9F918" w:rsidR="001F0CE1" w:rsidRDefault="002475A3" w:rsidP="002475A3">
      <w:pPr>
        <w:pStyle w:val="Title"/>
        <w:numPr>
          <w:ilvl w:val="0"/>
          <w:numId w:val="8"/>
        </w:numPr>
        <w:spacing w:line="360" w:lineRule="auto"/>
        <w:jc w:val="both"/>
        <w:rPr>
          <w:b w:val="0"/>
          <w:sz w:val="24"/>
          <w:szCs w:val="24"/>
        </w:rPr>
      </w:pPr>
      <w:r w:rsidRPr="002475A3">
        <w:rPr>
          <w:b w:val="0"/>
          <w:sz w:val="24"/>
          <w:szCs w:val="24"/>
        </w:rPr>
        <w:t>Since the assessment allows account in system accuracy, it can easily withstand any challenge which may emerge due to variable lighting conditions and skin tones. Architecture Diagram (High-level Overview): Captures hand motion with camera Pre-processing Grayscale: Appl</w:t>
      </w:r>
      <w:r>
        <w:rPr>
          <w:b w:val="0"/>
          <w:sz w:val="24"/>
          <w:szCs w:val="24"/>
        </w:rPr>
        <w:t>y</w:t>
      </w:r>
      <w:r w:rsidRPr="002475A3">
        <w:rPr>
          <w:b w:val="0"/>
          <w:sz w:val="24"/>
          <w:szCs w:val="24"/>
        </w:rPr>
        <w:t xml:space="preserve"> the grayscale on the image Isolated hand. Feature Extraction: Extracts the most probably feature of the hand gesture. Uses CNN Classification Using a pre-trained CNN model and classify it. Output: Shows the recognition of the letter on the screen display.</w:t>
      </w:r>
    </w:p>
    <w:p w14:paraId="4BC35833" w14:textId="77777777" w:rsidR="002475A3" w:rsidRPr="002475A3" w:rsidRDefault="002475A3" w:rsidP="002475A3"/>
    <w:p w14:paraId="65B14E11" w14:textId="34320945" w:rsidR="001F0CE1" w:rsidRPr="00A6424B" w:rsidRDefault="008C747D">
      <w:pPr>
        <w:pStyle w:val="Title"/>
        <w:spacing w:line="360" w:lineRule="auto"/>
        <w:jc w:val="both"/>
        <w:rPr>
          <w:sz w:val="28"/>
          <w:szCs w:val="28"/>
        </w:rPr>
      </w:pPr>
      <w:r w:rsidRPr="00A6424B">
        <w:rPr>
          <w:sz w:val="28"/>
          <w:szCs w:val="28"/>
        </w:rPr>
        <w:t>5</w:t>
      </w:r>
      <w:r w:rsidR="00077011" w:rsidRPr="00A6424B">
        <w:rPr>
          <w:sz w:val="28"/>
          <w:szCs w:val="28"/>
        </w:rPr>
        <w:t xml:space="preserve">. </w:t>
      </w:r>
      <w:r w:rsidR="00DC6E41" w:rsidRPr="00A6424B">
        <w:rPr>
          <w:sz w:val="28"/>
          <w:szCs w:val="28"/>
        </w:rPr>
        <w:t>Tools/Technology Used:</w:t>
      </w:r>
    </w:p>
    <w:p w14:paraId="5E0CC8E7" w14:textId="5A86EF22" w:rsidR="001F0CE1" w:rsidRPr="00A6424B" w:rsidRDefault="00000000">
      <w:pPr>
        <w:pStyle w:val="Title"/>
        <w:tabs>
          <w:tab w:val="left" w:pos="6330"/>
        </w:tabs>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 xml:space="preserve">.1 </w:t>
      </w:r>
      <w:r w:rsidR="00077A57">
        <w:rPr>
          <w:sz w:val="24"/>
          <w:szCs w:val="24"/>
        </w:rPr>
        <w:t xml:space="preserve">Minimum </w:t>
      </w:r>
      <w:r w:rsidRPr="00A6424B">
        <w:rPr>
          <w:sz w:val="24"/>
          <w:szCs w:val="24"/>
        </w:rPr>
        <w:t>Hardware Requirements</w:t>
      </w:r>
      <w:r w:rsidRPr="00A6424B">
        <w:rPr>
          <w:sz w:val="24"/>
          <w:szCs w:val="24"/>
        </w:rPr>
        <w:tab/>
      </w:r>
    </w:p>
    <w:p w14:paraId="2B8420E2" w14:textId="77777777" w:rsidR="001F0CE1" w:rsidRDefault="00000000">
      <w:pPr>
        <w:pStyle w:val="Title"/>
        <w:spacing w:line="360" w:lineRule="auto"/>
        <w:jc w:val="both"/>
        <w:rPr>
          <w:b w:val="0"/>
          <w:sz w:val="24"/>
          <w:szCs w:val="24"/>
        </w:rPr>
      </w:pPr>
      <w:r w:rsidRPr="00A6424B">
        <w:rPr>
          <w:b w:val="0"/>
          <w:sz w:val="24"/>
          <w:szCs w:val="24"/>
        </w:rPr>
        <w:tab/>
        <w:t>Hardware required for the development of the project.</w:t>
      </w:r>
    </w:p>
    <w:p w14:paraId="0E950D93" w14:textId="4C5ED198" w:rsidR="00077A57" w:rsidRPr="00077A57" w:rsidRDefault="00077A57" w:rsidP="00077A57">
      <w:pPr>
        <w:pStyle w:val="ListParagraph"/>
        <w:numPr>
          <w:ilvl w:val="0"/>
          <w:numId w:val="6"/>
        </w:numPr>
        <w:rPr>
          <w:b/>
          <w:bCs/>
        </w:rPr>
      </w:pPr>
      <w:r w:rsidRPr="00077A57">
        <w:rPr>
          <w:b/>
          <w:bCs/>
        </w:rPr>
        <w:t>CPU:</w:t>
      </w:r>
    </w:p>
    <w:p w14:paraId="186BC164" w14:textId="69918480" w:rsidR="00077A57" w:rsidRPr="00077A57" w:rsidRDefault="00077A57" w:rsidP="00077A57">
      <w:pPr>
        <w:pStyle w:val="ListParagraph"/>
        <w:numPr>
          <w:ilvl w:val="0"/>
          <w:numId w:val="6"/>
        </w:numPr>
        <w:rPr>
          <w:b/>
          <w:bCs/>
        </w:rPr>
      </w:pPr>
      <w:r w:rsidRPr="00077A57">
        <w:rPr>
          <w:b/>
          <w:bCs/>
        </w:rPr>
        <w:lastRenderedPageBreak/>
        <w:t>RAM:</w:t>
      </w:r>
    </w:p>
    <w:p w14:paraId="00F6A34D" w14:textId="2EAFFABD" w:rsidR="00077A57" w:rsidRPr="00077A57" w:rsidRDefault="00077A57" w:rsidP="00077A57">
      <w:pPr>
        <w:pStyle w:val="ListParagraph"/>
        <w:numPr>
          <w:ilvl w:val="0"/>
          <w:numId w:val="6"/>
        </w:numPr>
        <w:rPr>
          <w:b/>
          <w:bCs/>
        </w:rPr>
      </w:pPr>
      <w:r w:rsidRPr="00077A57">
        <w:rPr>
          <w:b/>
          <w:bCs/>
        </w:rPr>
        <w:t>GPU:</w:t>
      </w:r>
    </w:p>
    <w:p w14:paraId="2B04B818" w14:textId="065E4534" w:rsidR="00077A57" w:rsidRDefault="00077A57" w:rsidP="00077A57">
      <w:pPr>
        <w:pStyle w:val="ListParagraph"/>
        <w:numPr>
          <w:ilvl w:val="0"/>
          <w:numId w:val="6"/>
        </w:numPr>
        <w:rPr>
          <w:b/>
          <w:bCs/>
        </w:rPr>
      </w:pPr>
      <w:r w:rsidRPr="00077A57">
        <w:rPr>
          <w:b/>
          <w:bCs/>
        </w:rPr>
        <w:t>HDD:</w:t>
      </w:r>
    </w:p>
    <w:p w14:paraId="4C62BF4F" w14:textId="61478892" w:rsidR="00077A57" w:rsidRPr="00077A57" w:rsidRDefault="00077A57" w:rsidP="00077A57">
      <w:pPr>
        <w:pStyle w:val="ListParagraph"/>
        <w:numPr>
          <w:ilvl w:val="0"/>
          <w:numId w:val="6"/>
        </w:numPr>
        <w:rPr>
          <w:b/>
          <w:bCs/>
        </w:rPr>
      </w:pPr>
      <w:proofErr w:type="gramStart"/>
      <w:r>
        <w:rPr>
          <w:b/>
          <w:bCs/>
        </w:rPr>
        <w:t>Others(</w:t>
      </w:r>
      <w:proofErr w:type="gramEnd"/>
      <w:r>
        <w:rPr>
          <w:b/>
          <w:bCs/>
        </w:rPr>
        <w:t>if any):</w:t>
      </w:r>
    </w:p>
    <w:p w14:paraId="273E0045" w14:textId="77777777" w:rsidR="00077A57" w:rsidRPr="00077A57" w:rsidRDefault="00077A57" w:rsidP="00077A57"/>
    <w:p w14:paraId="06EE4536" w14:textId="7029427E" w:rsidR="001F0CE1" w:rsidRPr="00A6424B" w:rsidRDefault="00000000">
      <w:pPr>
        <w:pStyle w:val="Title"/>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.2</w:t>
      </w:r>
      <w:r w:rsidR="00077A57">
        <w:rPr>
          <w:sz w:val="24"/>
          <w:szCs w:val="24"/>
        </w:rPr>
        <w:t xml:space="preserve"> Minimum</w:t>
      </w:r>
      <w:r w:rsidRPr="00A6424B">
        <w:rPr>
          <w:sz w:val="24"/>
          <w:szCs w:val="24"/>
        </w:rPr>
        <w:t xml:space="preserve"> Software Requirements</w:t>
      </w:r>
    </w:p>
    <w:p w14:paraId="7DE1EA8D" w14:textId="77777777" w:rsidR="001F0CE1" w:rsidRDefault="00000000">
      <w:pPr>
        <w:pStyle w:val="Title"/>
        <w:spacing w:line="360" w:lineRule="auto"/>
        <w:jc w:val="both"/>
        <w:rPr>
          <w:b w:val="0"/>
          <w:sz w:val="24"/>
          <w:szCs w:val="24"/>
        </w:rPr>
      </w:pPr>
      <w:r w:rsidRPr="00A6424B">
        <w:rPr>
          <w:b w:val="0"/>
          <w:sz w:val="24"/>
          <w:szCs w:val="24"/>
        </w:rPr>
        <w:tab/>
        <w:t>Software required for the development of the project.</w:t>
      </w:r>
    </w:p>
    <w:p w14:paraId="21C4DF76" w14:textId="36E312E3" w:rsidR="00077A57" w:rsidRPr="00077A57" w:rsidRDefault="00077A57" w:rsidP="00077A57">
      <w:pPr>
        <w:pStyle w:val="ListParagraph"/>
        <w:numPr>
          <w:ilvl w:val="0"/>
          <w:numId w:val="7"/>
        </w:numPr>
        <w:rPr>
          <w:b/>
          <w:bCs/>
        </w:rPr>
      </w:pPr>
      <w:proofErr w:type="gramStart"/>
      <w:r w:rsidRPr="00077A57">
        <w:rPr>
          <w:b/>
          <w:bCs/>
        </w:rPr>
        <w:t>OS :</w:t>
      </w:r>
      <w:proofErr w:type="gramEnd"/>
    </w:p>
    <w:p w14:paraId="1DAAA8C6" w14:textId="0B782D35" w:rsidR="00077A57" w:rsidRPr="00077A57" w:rsidRDefault="00077A57" w:rsidP="00077A57">
      <w:pPr>
        <w:pStyle w:val="ListParagraph"/>
        <w:numPr>
          <w:ilvl w:val="0"/>
          <w:numId w:val="7"/>
        </w:numPr>
      </w:pPr>
    </w:p>
    <w:p w14:paraId="5EF01D6E" w14:textId="77777777" w:rsidR="001F0CE1" w:rsidRPr="00A6424B" w:rsidRDefault="001F0CE1">
      <w:pPr>
        <w:pStyle w:val="Title"/>
        <w:spacing w:line="360" w:lineRule="auto"/>
        <w:jc w:val="both"/>
        <w:rPr>
          <w:b w:val="0"/>
          <w:sz w:val="24"/>
          <w:szCs w:val="24"/>
        </w:rPr>
      </w:pPr>
    </w:p>
    <w:p w14:paraId="202C05D9" w14:textId="77777777" w:rsidR="0040309C" w:rsidRDefault="008C747D" w:rsidP="0040309C">
      <w:pPr>
        <w:pStyle w:val="Title"/>
        <w:spacing w:line="360" w:lineRule="auto"/>
        <w:jc w:val="both"/>
        <w:rPr>
          <w:sz w:val="28"/>
          <w:szCs w:val="28"/>
        </w:rPr>
      </w:pPr>
      <w:r w:rsidRPr="00A6424B">
        <w:rPr>
          <w:sz w:val="28"/>
          <w:szCs w:val="28"/>
        </w:rPr>
        <w:t>6</w:t>
      </w:r>
      <w:r w:rsidR="00077011" w:rsidRPr="00A6424B">
        <w:rPr>
          <w:sz w:val="28"/>
          <w:szCs w:val="28"/>
        </w:rPr>
        <w:t>. References:</w:t>
      </w:r>
      <w:r w:rsidR="0040309C">
        <w:rPr>
          <w:sz w:val="28"/>
          <w:szCs w:val="28"/>
        </w:rPr>
        <w:t xml:space="preserve"> </w:t>
      </w:r>
      <w:r w:rsidR="0040309C" w:rsidRPr="00077011">
        <w:rPr>
          <w:sz w:val="28"/>
          <w:szCs w:val="28"/>
        </w:rPr>
        <w:t>[IEEE format]</w:t>
      </w:r>
      <w:r w:rsidR="0040309C">
        <w:rPr>
          <w:sz w:val="28"/>
          <w:szCs w:val="28"/>
        </w:rPr>
        <w:t>:</w:t>
      </w:r>
    </w:p>
    <w:p w14:paraId="1EF90B63" w14:textId="1D93B63F" w:rsidR="001F0CE1" w:rsidRDefault="002475A3">
      <w:pPr>
        <w:pBdr>
          <w:top w:val="nil"/>
          <w:left w:val="nil"/>
          <w:bottom w:val="nil"/>
          <w:right w:val="nil"/>
          <w:between w:val="nil"/>
        </w:pBdr>
        <w:jc w:val="both"/>
        <w:rPr>
          <w:color w:val="000000"/>
        </w:rPr>
      </w:pPr>
      <w:r w:rsidRPr="002475A3">
        <w:rPr>
          <w:bCs/>
          <w:color w:val="000000"/>
        </w:rPr>
        <w:t xml:space="preserve">J. J. Raval and R. Gajjar, "Real-time Sign Language Recognition using Computer Vision," </w:t>
      </w:r>
      <w:r w:rsidRPr="002475A3">
        <w:rPr>
          <w:bCs/>
          <w:i/>
          <w:iCs/>
          <w:color w:val="000000"/>
        </w:rPr>
        <w:t>2021 3rd International Conference on Signal Processing and Communication (ICPSC)</w:t>
      </w:r>
      <w:r w:rsidRPr="002475A3">
        <w:rPr>
          <w:bCs/>
          <w:color w:val="000000"/>
        </w:rPr>
        <w:t>, Coimbatore, India, 2021, pp. 542-546.</w:t>
      </w:r>
    </w:p>
    <w:sectPr w:rsidR="001F0CE1" w:rsidSect="00973A4B">
      <w:footerReference w:type="even" r:id="rId9"/>
      <w:footerReference w:type="default" r:id="rId10"/>
      <w:footerReference w:type="first" r:id="rId1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E0D88" w14:textId="77777777" w:rsidR="00F53F79" w:rsidRDefault="00F53F79">
      <w:r>
        <w:separator/>
      </w:r>
    </w:p>
  </w:endnote>
  <w:endnote w:type="continuationSeparator" w:id="0">
    <w:p w14:paraId="63C8A103" w14:textId="77777777" w:rsidR="00F53F79" w:rsidRDefault="00F53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D1BDF" w14:textId="4B50CF0F" w:rsidR="001F0CE1"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C2E0B">
      <w:rPr>
        <w:noProof/>
        <w:color w:val="000000"/>
      </w:rPr>
      <w:t>2</w:t>
    </w:r>
    <w:r>
      <w:rPr>
        <w:color w:val="000000"/>
      </w:rPr>
      <w:fldChar w:fldCharType="end"/>
    </w:r>
  </w:p>
  <w:p w14:paraId="55032CCD" w14:textId="77777777" w:rsidR="001F0CE1" w:rsidRDefault="001F0CE1">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4287" w14:textId="341C817E" w:rsidR="001F0CE1" w:rsidRPr="000D2273" w:rsidRDefault="001F0CE1" w:rsidP="000D2273">
    <w:pPr>
      <w:pBdr>
        <w:top w:val="nil"/>
        <w:left w:val="nil"/>
        <w:bottom w:val="nil"/>
        <w:right w:val="nil"/>
        <w:between w:val="nil"/>
      </w:pBdr>
      <w:tabs>
        <w:tab w:val="center" w:pos="4320"/>
        <w:tab w:val="right" w:pos="8640"/>
      </w:tabs>
      <w:ind w:right="360"/>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74974" w14:textId="77777777" w:rsidR="001F0CE1" w:rsidRDefault="001F0CE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80E63" w14:textId="77777777" w:rsidR="00F53F79" w:rsidRDefault="00F53F79">
      <w:r>
        <w:separator/>
      </w:r>
    </w:p>
  </w:footnote>
  <w:footnote w:type="continuationSeparator" w:id="0">
    <w:p w14:paraId="7F1C12D5" w14:textId="77777777" w:rsidR="00F53F79" w:rsidRDefault="00F53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1D5"/>
    <w:multiLevelType w:val="hybridMultilevel"/>
    <w:tmpl w:val="85462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434ED"/>
    <w:multiLevelType w:val="hybridMultilevel"/>
    <w:tmpl w:val="324AAF0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190B64CD"/>
    <w:multiLevelType w:val="hybridMultilevel"/>
    <w:tmpl w:val="708C4C48"/>
    <w:lvl w:ilvl="0" w:tplc="D64483A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D12F2"/>
    <w:multiLevelType w:val="hybridMultilevel"/>
    <w:tmpl w:val="ABE4E79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4" w15:restartNumberingAfterBreak="0">
    <w:nsid w:val="3A9E1160"/>
    <w:multiLevelType w:val="hybridMultilevel"/>
    <w:tmpl w:val="8F00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515E90"/>
    <w:multiLevelType w:val="hybridMultilevel"/>
    <w:tmpl w:val="FFEED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222CED"/>
    <w:multiLevelType w:val="hybridMultilevel"/>
    <w:tmpl w:val="5E66CF94"/>
    <w:lvl w:ilvl="0" w:tplc="1ADA68C2">
      <w:start w:val="3"/>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BB0C10"/>
    <w:multiLevelType w:val="hybridMultilevel"/>
    <w:tmpl w:val="82EAB4A2"/>
    <w:lvl w:ilvl="0" w:tplc="EEA6E7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5D58E0"/>
    <w:multiLevelType w:val="multilevel"/>
    <w:tmpl w:val="86307A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99755EA"/>
    <w:multiLevelType w:val="hybridMultilevel"/>
    <w:tmpl w:val="7E503E9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754935983">
    <w:abstractNumId w:val="8"/>
  </w:num>
  <w:num w:numId="2" w16cid:durableId="957447991">
    <w:abstractNumId w:val="4"/>
  </w:num>
  <w:num w:numId="3" w16cid:durableId="1780416810">
    <w:abstractNumId w:val="7"/>
  </w:num>
  <w:num w:numId="4" w16cid:durableId="1233154231">
    <w:abstractNumId w:val="2"/>
  </w:num>
  <w:num w:numId="5" w16cid:durableId="432435908">
    <w:abstractNumId w:val="6"/>
  </w:num>
  <w:num w:numId="6" w16cid:durableId="1437948315">
    <w:abstractNumId w:val="5"/>
  </w:num>
  <w:num w:numId="7" w16cid:durableId="1370568453">
    <w:abstractNumId w:val="0"/>
  </w:num>
  <w:num w:numId="8" w16cid:durableId="1175075694">
    <w:abstractNumId w:val="3"/>
  </w:num>
  <w:num w:numId="9" w16cid:durableId="1388918536">
    <w:abstractNumId w:val="9"/>
  </w:num>
  <w:num w:numId="10" w16cid:durableId="304316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CE1"/>
    <w:rsid w:val="0001161D"/>
    <w:rsid w:val="00030A50"/>
    <w:rsid w:val="00033023"/>
    <w:rsid w:val="00073B1F"/>
    <w:rsid w:val="00077011"/>
    <w:rsid w:val="00077A57"/>
    <w:rsid w:val="00082744"/>
    <w:rsid w:val="000D05AE"/>
    <w:rsid w:val="000D2273"/>
    <w:rsid w:val="000F3F91"/>
    <w:rsid w:val="0011315A"/>
    <w:rsid w:val="001207D1"/>
    <w:rsid w:val="00122F0D"/>
    <w:rsid w:val="001359D0"/>
    <w:rsid w:val="00197F4F"/>
    <w:rsid w:val="001F0CE1"/>
    <w:rsid w:val="00227F05"/>
    <w:rsid w:val="002475A3"/>
    <w:rsid w:val="002A6BD6"/>
    <w:rsid w:val="002C5334"/>
    <w:rsid w:val="002E1676"/>
    <w:rsid w:val="00301E15"/>
    <w:rsid w:val="00303072"/>
    <w:rsid w:val="00334179"/>
    <w:rsid w:val="0035683D"/>
    <w:rsid w:val="003768E2"/>
    <w:rsid w:val="003A2796"/>
    <w:rsid w:val="003B3E04"/>
    <w:rsid w:val="0040309C"/>
    <w:rsid w:val="00412BF8"/>
    <w:rsid w:val="004C02B2"/>
    <w:rsid w:val="00502451"/>
    <w:rsid w:val="00510EC6"/>
    <w:rsid w:val="0056189C"/>
    <w:rsid w:val="005C2E0B"/>
    <w:rsid w:val="00650BC1"/>
    <w:rsid w:val="00665C4F"/>
    <w:rsid w:val="006A725D"/>
    <w:rsid w:val="0079318A"/>
    <w:rsid w:val="00845AB3"/>
    <w:rsid w:val="008A422C"/>
    <w:rsid w:val="008C747D"/>
    <w:rsid w:val="009025AB"/>
    <w:rsid w:val="00916A1B"/>
    <w:rsid w:val="00973A4B"/>
    <w:rsid w:val="009C06E2"/>
    <w:rsid w:val="009D5072"/>
    <w:rsid w:val="00A00EBF"/>
    <w:rsid w:val="00A21006"/>
    <w:rsid w:val="00A6424B"/>
    <w:rsid w:val="00A95A37"/>
    <w:rsid w:val="00AA7AA8"/>
    <w:rsid w:val="00AF2B0C"/>
    <w:rsid w:val="00B10C83"/>
    <w:rsid w:val="00B211D4"/>
    <w:rsid w:val="00B95731"/>
    <w:rsid w:val="00BF13EB"/>
    <w:rsid w:val="00C07374"/>
    <w:rsid w:val="00C64668"/>
    <w:rsid w:val="00CF00B2"/>
    <w:rsid w:val="00D456BD"/>
    <w:rsid w:val="00D85632"/>
    <w:rsid w:val="00DC3F68"/>
    <w:rsid w:val="00DC6E41"/>
    <w:rsid w:val="00DF255C"/>
    <w:rsid w:val="00E112E6"/>
    <w:rsid w:val="00E506F4"/>
    <w:rsid w:val="00E564E1"/>
    <w:rsid w:val="00E620B5"/>
    <w:rsid w:val="00E76E05"/>
    <w:rsid w:val="00EA5BF6"/>
    <w:rsid w:val="00EB4193"/>
    <w:rsid w:val="00ED2E8B"/>
    <w:rsid w:val="00F35D5E"/>
    <w:rsid w:val="00F53F79"/>
    <w:rsid w:val="00F64E73"/>
    <w:rsid w:val="00FA425F"/>
    <w:rsid w:val="00FC7A3F"/>
    <w:rsid w:val="00FE138D"/>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F0BD"/>
  <w15:docId w15:val="{28A28BB0-67D8-4E43-84C6-BF9CDF72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styleId="NormalWeb">
    <w:name w:val="Normal (Web)"/>
    <w:basedOn w:val="Normal"/>
    <w:uiPriority w:val="99"/>
    <w:semiHidden/>
    <w:unhideWhenUsed/>
    <w:rsid w:val="00B10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04914">
      <w:bodyDiv w:val="1"/>
      <w:marLeft w:val="0"/>
      <w:marRight w:val="0"/>
      <w:marTop w:val="0"/>
      <w:marBottom w:val="0"/>
      <w:divBdr>
        <w:top w:val="none" w:sz="0" w:space="0" w:color="auto"/>
        <w:left w:val="none" w:sz="0" w:space="0" w:color="auto"/>
        <w:bottom w:val="none" w:sz="0" w:space="0" w:color="auto"/>
        <w:right w:val="none" w:sz="0" w:space="0" w:color="auto"/>
      </w:divBdr>
    </w:div>
    <w:div w:id="575290433">
      <w:bodyDiv w:val="1"/>
      <w:marLeft w:val="0"/>
      <w:marRight w:val="0"/>
      <w:marTop w:val="0"/>
      <w:marBottom w:val="0"/>
      <w:divBdr>
        <w:top w:val="none" w:sz="0" w:space="0" w:color="auto"/>
        <w:left w:val="none" w:sz="0" w:space="0" w:color="auto"/>
        <w:bottom w:val="none" w:sz="0" w:space="0" w:color="auto"/>
        <w:right w:val="none" w:sz="0" w:space="0" w:color="auto"/>
      </w:divBdr>
    </w:div>
    <w:div w:id="725684174">
      <w:bodyDiv w:val="1"/>
      <w:marLeft w:val="0"/>
      <w:marRight w:val="0"/>
      <w:marTop w:val="0"/>
      <w:marBottom w:val="0"/>
      <w:divBdr>
        <w:top w:val="none" w:sz="0" w:space="0" w:color="auto"/>
        <w:left w:val="none" w:sz="0" w:space="0" w:color="auto"/>
        <w:bottom w:val="none" w:sz="0" w:space="0" w:color="auto"/>
        <w:right w:val="none" w:sz="0" w:space="0" w:color="auto"/>
      </w:divBdr>
    </w:div>
    <w:div w:id="1376928931">
      <w:bodyDiv w:val="1"/>
      <w:marLeft w:val="0"/>
      <w:marRight w:val="0"/>
      <w:marTop w:val="0"/>
      <w:marBottom w:val="0"/>
      <w:divBdr>
        <w:top w:val="none" w:sz="0" w:space="0" w:color="auto"/>
        <w:left w:val="none" w:sz="0" w:space="0" w:color="auto"/>
        <w:bottom w:val="none" w:sz="0" w:space="0" w:color="auto"/>
        <w:right w:val="none" w:sz="0" w:space="0" w:color="auto"/>
      </w:divBdr>
    </w:div>
    <w:div w:id="1427187007">
      <w:bodyDiv w:val="1"/>
      <w:marLeft w:val="0"/>
      <w:marRight w:val="0"/>
      <w:marTop w:val="0"/>
      <w:marBottom w:val="0"/>
      <w:divBdr>
        <w:top w:val="none" w:sz="0" w:space="0" w:color="auto"/>
        <w:left w:val="none" w:sz="0" w:space="0" w:color="auto"/>
        <w:bottom w:val="none" w:sz="0" w:space="0" w:color="auto"/>
        <w:right w:val="none" w:sz="0" w:space="0" w:color="auto"/>
      </w:divBdr>
      <w:divsChild>
        <w:div w:id="2043747268">
          <w:marLeft w:val="0"/>
          <w:marRight w:val="0"/>
          <w:marTop w:val="0"/>
          <w:marBottom w:val="0"/>
          <w:divBdr>
            <w:top w:val="none" w:sz="0" w:space="0" w:color="auto"/>
            <w:left w:val="none" w:sz="0" w:space="0" w:color="auto"/>
            <w:bottom w:val="none" w:sz="0" w:space="0" w:color="auto"/>
            <w:right w:val="none" w:sz="0" w:space="0" w:color="auto"/>
          </w:divBdr>
        </w:div>
        <w:div w:id="1283001484">
          <w:marLeft w:val="0"/>
          <w:marRight w:val="0"/>
          <w:marTop w:val="0"/>
          <w:marBottom w:val="0"/>
          <w:divBdr>
            <w:top w:val="none" w:sz="0" w:space="0" w:color="auto"/>
            <w:left w:val="none" w:sz="0" w:space="0" w:color="auto"/>
            <w:bottom w:val="none" w:sz="0" w:space="0" w:color="auto"/>
            <w:right w:val="none" w:sz="0" w:space="0" w:color="auto"/>
          </w:divBdr>
        </w:div>
        <w:div w:id="1797721121">
          <w:marLeft w:val="0"/>
          <w:marRight w:val="0"/>
          <w:marTop w:val="0"/>
          <w:marBottom w:val="0"/>
          <w:divBdr>
            <w:top w:val="none" w:sz="0" w:space="0" w:color="auto"/>
            <w:left w:val="none" w:sz="0" w:space="0" w:color="auto"/>
            <w:bottom w:val="none" w:sz="0" w:space="0" w:color="auto"/>
            <w:right w:val="none" w:sz="0" w:space="0" w:color="auto"/>
          </w:divBdr>
        </w:div>
      </w:divsChild>
    </w:div>
    <w:div w:id="1623612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Arpan Gupta</cp:lastModifiedBy>
  <cp:revision>4</cp:revision>
  <dcterms:created xsi:type="dcterms:W3CDTF">2024-10-01T05:14:00Z</dcterms:created>
  <dcterms:modified xsi:type="dcterms:W3CDTF">2024-10-07T21:04:00Z</dcterms:modified>
</cp:coreProperties>
</file>