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9B16" w14:textId="3E8AE255" w:rsidR="00C23320" w:rsidRPr="00C23320" w:rsidRDefault="00143915" w:rsidP="00C23320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84F12" wp14:editId="12D95B87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7766050" cy="146685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18" y="21600"/>
                    <wp:lineTo x="21618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4668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5A5A5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5A5A5A">
                                <a:shade val="67500"/>
                                <a:satMod val="115000"/>
                              </a:srgbClr>
                            </a:gs>
                            <a:gs pos="8000">
                              <a:srgbClr val="5A5A5A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D3471" w14:textId="6846A3EB" w:rsidR="00C23320" w:rsidRDefault="00C23320" w:rsidP="00143915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pacing w:val="20"/>
                                <w:sz w:val="72"/>
                                <w:lang w:val="de-DE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pacing w:val="20"/>
                                <w:sz w:val="72"/>
                                <w:lang w:val="de-DE"/>
                              </w:rPr>
                              <w:t>BI Test: Task 2</w:t>
                            </w:r>
                          </w:p>
                          <w:p w14:paraId="707B7C78" w14:textId="09133B63" w:rsidR="00143915" w:rsidRPr="008D23A7" w:rsidRDefault="00C23320" w:rsidP="00143915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pacing w:val="20"/>
                                <w:sz w:val="72"/>
                                <w:lang w:val="de-DE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pacing w:val="20"/>
                                <w:sz w:val="72"/>
                                <w:lang w:val="de-DE"/>
                              </w:rPr>
                              <w:t>Data Visualization</w:t>
                            </w:r>
                            <w:r w:rsidR="00143915">
                              <w:rPr>
                                <w:noProof/>
                              </w:rPr>
                              <w:t xml:space="preserve">                                                                                                                                                             </w:t>
                            </w:r>
                          </w:p>
                          <w:p w14:paraId="6F0BAA41" w14:textId="77777777" w:rsidR="00143915" w:rsidRDefault="00143915" w:rsidP="001439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84F12" id="Rectangle 9" o:spid="_x0000_s1026" style="position:absolute;margin-left:-1in;margin-top:0;width:611.5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" fillcolor="#5a5a5a" strokecolor="#1f3763 [1604]" strokeweight="1pt">
                <v:fill color2="#313131" rotate="t" focusposition=".5,.5" focussize="" colors="0 #5a5a5a;5243f #5a5a5a;.5 #4a4a4a" focus="100%" type="gradientRadial"/>
                <v:textbox>
                  <w:txbxContent>
                    <w:p w14:paraId="705D3471" w14:textId="6846A3EB" w:rsidR="00C23320" w:rsidRDefault="00C23320" w:rsidP="00143915">
                      <w:pPr>
                        <w:jc w:val="center"/>
                        <w:rPr>
                          <w:rFonts w:ascii="Segoe UI" w:hAnsi="Segoe UI" w:cs="Segoe UI"/>
                          <w:b/>
                          <w:color w:val="FFFFFF" w:themeColor="background1"/>
                          <w:spacing w:val="20"/>
                          <w:sz w:val="72"/>
                          <w:lang w:val="de-DE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FFFFFF" w:themeColor="background1"/>
                          <w:spacing w:val="20"/>
                          <w:sz w:val="72"/>
                          <w:lang w:val="de-DE"/>
                        </w:rPr>
                        <w:t>BI Test: Task 2</w:t>
                      </w:r>
                    </w:p>
                    <w:p w14:paraId="707B7C78" w14:textId="09133B63" w:rsidR="00143915" w:rsidRPr="008D23A7" w:rsidRDefault="00C23320" w:rsidP="00143915">
                      <w:pPr>
                        <w:jc w:val="center"/>
                        <w:rPr>
                          <w:rFonts w:ascii="Segoe UI" w:hAnsi="Segoe UI" w:cs="Segoe UI"/>
                          <w:b/>
                          <w:color w:val="FFFFFF" w:themeColor="background1"/>
                          <w:spacing w:val="20"/>
                          <w:sz w:val="72"/>
                          <w:lang w:val="de-DE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FFFFFF" w:themeColor="background1"/>
                          <w:spacing w:val="20"/>
                          <w:sz w:val="72"/>
                          <w:lang w:val="de-DE"/>
                        </w:rPr>
                        <w:t>Data Visualization</w:t>
                      </w:r>
                      <w:r w:rsidR="00143915">
                        <w:rPr>
                          <w:noProof/>
                        </w:rPr>
                        <w:t xml:space="preserve">                                                                                                                                                             </w:t>
                      </w:r>
                    </w:p>
                    <w:p w14:paraId="6F0BAA41" w14:textId="77777777" w:rsidR="00143915" w:rsidRDefault="00143915" w:rsidP="0014391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B6C753" wp14:editId="24ECE156">
            <wp:simplePos x="0" y="0"/>
            <wp:positionH relativeFrom="column">
              <wp:posOffset>5689600</wp:posOffset>
            </wp:positionH>
            <wp:positionV relativeFrom="paragraph">
              <wp:posOffset>35560</wp:posOffset>
            </wp:positionV>
            <wp:extent cx="1164590" cy="356235"/>
            <wp:effectExtent l="0" t="0" r="0" b="5715"/>
            <wp:wrapThrough wrapText="bothSides">
              <wp:wrapPolygon edited="0">
                <wp:start x="0" y="0"/>
                <wp:lineTo x="0" y="20791"/>
                <wp:lineTo x="18373" y="20791"/>
                <wp:lineTo x="20140" y="18481"/>
                <wp:lineTo x="21200" y="13861"/>
                <wp:lineTo x="21200" y="5775"/>
                <wp:lineTo x="19433" y="0"/>
                <wp:lineTo x="0" y="0"/>
              </wp:wrapPolygon>
            </wp:wrapThrough>
            <wp:docPr id="13" name="Picture 13" descr="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first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35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A6BA80" wp14:editId="679C7E4A">
                <wp:simplePos x="0" y="0"/>
                <wp:positionH relativeFrom="margin">
                  <wp:posOffset>5563870</wp:posOffset>
                </wp:positionH>
                <wp:positionV relativeFrom="paragraph">
                  <wp:posOffset>385445</wp:posOffset>
                </wp:positionV>
                <wp:extent cx="1294130" cy="284480"/>
                <wp:effectExtent l="0" t="0" r="0" b="1270"/>
                <wp:wrapThrough wrapText="bothSides">
                  <wp:wrapPolygon edited="0">
                    <wp:start x="954" y="0"/>
                    <wp:lineTo x="954" y="20250"/>
                    <wp:lineTo x="20349" y="20250"/>
                    <wp:lineTo x="20349" y="0"/>
                    <wp:lineTo x="954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BD60E" w14:textId="77777777" w:rsidR="00143915" w:rsidRPr="007769C9" w:rsidRDefault="00143915" w:rsidP="00143915">
                            <w:pPr>
                              <w:pStyle w:val="margbot30"/>
                              <w:spacing w:before="0" w:beforeAutospacing="0" w:after="0" w:afterAutospacing="0"/>
                              <w:jc w:val="center"/>
                              <w:rPr>
                                <w:rFonts w:ascii="quicksand" w:hAnsi="quicksand"/>
                                <w:caps/>
                                <w:color w:val="FFFFFF"/>
                                <w:spacing w:val="15"/>
                                <w:sz w:val="15"/>
                                <w:szCs w:val="23"/>
                                <w:lang w:val="de-DE"/>
                              </w:rPr>
                            </w:pPr>
                            <w:r w:rsidRPr="007769C9">
                              <w:rPr>
                                <w:rFonts w:ascii="quicksand" w:hAnsi="quicksand"/>
                                <w:caps/>
                                <w:color w:val="FFFFFF"/>
                                <w:spacing w:val="15"/>
                                <w:sz w:val="15"/>
                                <w:szCs w:val="23"/>
                                <w:lang w:val="de-DE"/>
                              </w:rPr>
                              <w:t>A metro company</w:t>
                            </w:r>
                          </w:p>
                          <w:p w14:paraId="196FCF46" w14:textId="77777777" w:rsidR="00143915" w:rsidRPr="00027ACB" w:rsidRDefault="00143915" w:rsidP="00143915">
                            <w:pPr>
                              <w:jc w:val="center"/>
                              <w:rPr>
                                <w:rFonts w:ascii="quicksand" w:hAnsi="quicksand"/>
                                <w:color w:val="F9AE00"/>
                                <w:spacing w:val="14"/>
                                <w:sz w:val="20"/>
                                <w:lang w:val="de-DE"/>
                                <w14:textOutline w14:w="3175" w14:cap="rnd" w14:cmpd="sng" w14:algn="ctr">
                                  <w14:solidFill>
                                    <w14:srgbClr w14:val="333333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6BA8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438.1pt;margin-top:30.35pt;width:101.9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" filled="f" stroked="f" strokeweight=".5pt">
                <v:textbox>
                  <w:txbxContent>
                    <w:p w14:paraId="749BD60E" w14:textId="77777777" w:rsidR="00143915" w:rsidRPr="007769C9" w:rsidRDefault="00143915" w:rsidP="00143915">
                      <w:pPr>
                        <w:pStyle w:val="margbot30"/>
                        <w:spacing w:before="0" w:beforeAutospacing="0" w:after="0" w:afterAutospacing="0"/>
                        <w:jc w:val="center"/>
                        <w:rPr>
                          <w:rFonts w:ascii="quicksand" w:hAnsi="quicksand"/>
                          <w:caps/>
                          <w:color w:val="FFFFFF"/>
                          <w:spacing w:val="15"/>
                          <w:sz w:val="15"/>
                          <w:szCs w:val="23"/>
                          <w:lang w:val="de-DE"/>
                        </w:rPr>
                      </w:pPr>
                      <w:r w:rsidRPr="007769C9">
                        <w:rPr>
                          <w:rFonts w:ascii="quicksand" w:hAnsi="quicksand"/>
                          <w:caps/>
                          <w:color w:val="FFFFFF"/>
                          <w:spacing w:val="15"/>
                          <w:sz w:val="15"/>
                          <w:szCs w:val="23"/>
                          <w:lang w:val="de-DE"/>
                        </w:rPr>
                        <w:t>A metro company</w:t>
                      </w:r>
                    </w:p>
                    <w:p w14:paraId="196FCF46" w14:textId="77777777" w:rsidR="00143915" w:rsidRPr="00027ACB" w:rsidRDefault="00143915" w:rsidP="00143915">
                      <w:pPr>
                        <w:jc w:val="center"/>
                        <w:rPr>
                          <w:rFonts w:ascii="quicksand" w:hAnsi="quicksand"/>
                          <w:color w:val="F9AE00"/>
                          <w:spacing w:val="14"/>
                          <w:sz w:val="20"/>
                          <w:lang w:val="de-DE"/>
                          <w14:textOutline w14:w="3175" w14:cap="rnd" w14:cmpd="sng" w14:algn="ctr">
                            <w14:solidFill>
                              <w14:srgbClr w14:val="333333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23320" w:rsidRPr="00C23320">
        <w:rPr>
          <w:b/>
          <w:bCs/>
          <w:u w:val="single"/>
          <w:lang w:val="en-GB"/>
        </w:rPr>
        <w:t>Chart-1:</w:t>
      </w:r>
    </w:p>
    <w:p w14:paraId="0AA077C2" w14:textId="438DB122" w:rsidR="00C23320" w:rsidRDefault="00C23320" w:rsidP="00C23320">
      <w:pPr>
        <w:rPr>
          <w:color w:val="0070C0"/>
          <w:lang w:val="en-GB"/>
        </w:rPr>
      </w:pPr>
      <w:r w:rsidRPr="00C23320">
        <w:rPr>
          <w:color w:val="0070C0"/>
          <w:lang w:val="en-GB"/>
        </w:rPr>
        <w:t>Bar graph: To illustrate number of different restaurant types among the countries.</w:t>
      </w:r>
    </w:p>
    <w:p w14:paraId="2DD14CFB" w14:textId="694090AA" w:rsidR="001B0113" w:rsidRDefault="00A718C8" w:rsidP="00C23320">
      <w:pPr>
        <w:rPr>
          <w:color w:val="0070C0"/>
          <w:lang w:val="en-GB"/>
        </w:rPr>
      </w:pPr>
      <w:r>
        <w:rPr>
          <w:color w:val="0070C0"/>
          <w:lang w:val="en-GB"/>
        </w:rPr>
        <w:t xml:space="preserve">Geographical Map: To </w:t>
      </w:r>
      <w:r w:rsidR="007F3496">
        <w:rPr>
          <w:color w:val="0070C0"/>
          <w:lang w:val="en-GB"/>
        </w:rPr>
        <w:t xml:space="preserve">compare </w:t>
      </w:r>
      <w:r>
        <w:rPr>
          <w:color w:val="0070C0"/>
          <w:lang w:val="en-GB"/>
        </w:rPr>
        <w:t>the number of restaurant</w:t>
      </w:r>
      <w:r w:rsidR="007F3496">
        <w:rPr>
          <w:color w:val="0070C0"/>
          <w:lang w:val="en-GB"/>
        </w:rPr>
        <w:t>s</w:t>
      </w:r>
      <w:r>
        <w:rPr>
          <w:color w:val="0070C0"/>
          <w:lang w:val="en-GB"/>
        </w:rPr>
        <w:t xml:space="preserve"> in different countries.</w:t>
      </w:r>
    </w:p>
    <w:p w14:paraId="50D05F9D" w14:textId="77777777" w:rsidR="001B0113" w:rsidRDefault="001B0113" w:rsidP="00C23320">
      <w:pPr>
        <w:rPr>
          <w:color w:val="0070C0"/>
          <w:lang w:val="en-GB"/>
        </w:rPr>
      </w:pPr>
    </w:p>
    <w:p w14:paraId="491EFC02" w14:textId="33E3C03E" w:rsidR="00C23320" w:rsidRPr="00C23320" w:rsidRDefault="001B0113" w:rsidP="00C23320">
      <w:r w:rsidRPr="00C23320">
        <w:rPr>
          <w:noProof/>
        </w:rPr>
        <w:drawing>
          <wp:anchor distT="0" distB="0" distL="114300" distR="114300" simplePos="0" relativeHeight="251663360" behindDoc="0" locked="0" layoutInCell="1" allowOverlap="1" wp14:anchorId="1F71E584" wp14:editId="5AD8DF01">
            <wp:simplePos x="0" y="0"/>
            <wp:positionH relativeFrom="column">
              <wp:posOffset>-755650</wp:posOffset>
            </wp:positionH>
            <wp:positionV relativeFrom="paragraph">
              <wp:posOffset>441960</wp:posOffset>
            </wp:positionV>
            <wp:extent cx="5175250" cy="2875915"/>
            <wp:effectExtent l="0" t="0" r="6350" b="635"/>
            <wp:wrapThrough wrapText="bothSides">
              <wp:wrapPolygon edited="0">
                <wp:start x="0" y="0"/>
                <wp:lineTo x="0" y="21462"/>
                <wp:lineTo x="21547" y="21462"/>
                <wp:lineTo x="21547" y="0"/>
                <wp:lineTo x="0" y="0"/>
              </wp:wrapPolygon>
            </wp:wrapThrough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FE7FE172-3D84-252B-EFFC-8DBF7E8D13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FE7FE172-3D84-252B-EFFC-8DBF7E8D13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320" w:rsidRPr="00C23320">
        <w:rPr>
          <w:lang w:val="en-GB"/>
        </w:rPr>
        <w:t xml:space="preserve"> [</w:t>
      </w:r>
      <w:r w:rsidR="00C23320" w:rsidRPr="00C23320">
        <w:rPr>
          <w:color w:val="FF0000"/>
          <w:lang w:val="en-GB"/>
        </w:rPr>
        <w:t>note</w:t>
      </w:r>
      <w:r w:rsidR="00C23320" w:rsidRPr="00C23320">
        <w:rPr>
          <w:lang w:val="en-GB"/>
        </w:rPr>
        <w:t>: User has been provided with the access to use the Filter-Country in order to compare the number of restaurants among different countries.]</w:t>
      </w:r>
    </w:p>
    <w:p w14:paraId="5E4EF61E" w14:textId="6B082E43" w:rsidR="00C23320" w:rsidRPr="00C23320" w:rsidRDefault="00C23320" w:rsidP="001B0113">
      <w:pPr>
        <w:ind w:left="-142" w:right="-1413" w:hanging="1134"/>
      </w:pPr>
    </w:p>
    <w:p w14:paraId="7970E6D3" w14:textId="61A20DAC" w:rsidR="00503A6F" w:rsidRDefault="00143915">
      <w:r>
        <w:t xml:space="preserve">                                    </w:t>
      </w:r>
    </w:p>
    <w:p w14:paraId="3DE92038" w14:textId="6150D4F9" w:rsidR="009D5D0E" w:rsidRDefault="00C2332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                                   </w:t>
      </w:r>
    </w:p>
    <w:p w14:paraId="28F49758" w14:textId="33933B40" w:rsidR="00143915" w:rsidRPr="00143915" w:rsidRDefault="00143915">
      <w:pPr>
        <w:rPr>
          <w:b/>
          <w:bCs/>
          <w:sz w:val="32"/>
          <w:szCs w:val="32"/>
        </w:rPr>
      </w:pPr>
    </w:p>
    <w:p w14:paraId="10135224" w14:textId="43C3C6B2" w:rsidR="008A69A4" w:rsidRDefault="008A69A4">
      <w:pPr>
        <w:rPr>
          <w:b/>
          <w:bCs/>
          <w:u w:val="single"/>
          <w:lang w:val="en-GB"/>
        </w:rPr>
      </w:pPr>
    </w:p>
    <w:p w14:paraId="13577A81" w14:textId="36A3F0D6" w:rsidR="008A69A4" w:rsidRDefault="008A69A4">
      <w:pPr>
        <w:rPr>
          <w:b/>
          <w:bCs/>
          <w:u w:val="single"/>
          <w:lang w:val="en-GB"/>
        </w:rPr>
      </w:pPr>
    </w:p>
    <w:p w14:paraId="399CEC95" w14:textId="45E14233" w:rsidR="001B0113" w:rsidRDefault="001B0113">
      <w:pPr>
        <w:rPr>
          <w:b/>
          <w:bCs/>
          <w:u w:val="single"/>
          <w:lang w:val="en-GB"/>
        </w:rPr>
      </w:pPr>
    </w:p>
    <w:p w14:paraId="5A5ABDCA" w14:textId="6DB56628" w:rsidR="001B0113" w:rsidRDefault="001B0113">
      <w:pPr>
        <w:rPr>
          <w:b/>
          <w:bCs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90719C3" wp14:editId="72D9E82F">
            <wp:simplePos x="0" y="0"/>
            <wp:positionH relativeFrom="column">
              <wp:posOffset>2044700</wp:posOffset>
            </wp:positionH>
            <wp:positionV relativeFrom="paragraph">
              <wp:posOffset>381635</wp:posOffset>
            </wp:positionV>
            <wp:extent cx="4598035" cy="2972435"/>
            <wp:effectExtent l="0" t="0" r="0" b="0"/>
            <wp:wrapThrough wrapText="bothSides">
              <wp:wrapPolygon edited="0">
                <wp:start x="0" y="0"/>
                <wp:lineTo x="0" y="21457"/>
                <wp:lineTo x="21478" y="21457"/>
                <wp:lineTo x="2147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AC21B" w14:textId="4440F810" w:rsidR="001B0113" w:rsidRDefault="001B0113">
      <w:pPr>
        <w:rPr>
          <w:b/>
          <w:bCs/>
          <w:u w:val="single"/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BC4A54" wp14:editId="722AC0A9">
                <wp:simplePos x="0" y="0"/>
                <wp:positionH relativeFrom="column">
                  <wp:posOffset>-869950</wp:posOffset>
                </wp:positionH>
                <wp:positionV relativeFrom="paragraph">
                  <wp:posOffset>443865</wp:posOffset>
                </wp:positionV>
                <wp:extent cx="2851150" cy="2139950"/>
                <wp:effectExtent l="0" t="0" r="25400" b="12700"/>
                <wp:wrapThrough wrapText="bothSides">
                  <wp:wrapPolygon edited="0">
                    <wp:start x="0" y="0"/>
                    <wp:lineTo x="0" y="21536"/>
                    <wp:lineTo x="21648" y="21536"/>
                    <wp:lineTo x="21648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0" cy="2139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FB40D" w14:textId="06997280" w:rsidR="00C23320" w:rsidRPr="00E03FBD" w:rsidRDefault="005A3490" w:rsidP="00C23320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03F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Key </w:t>
                            </w:r>
                            <w:r w:rsidR="00444DFD" w:rsidRPr="00E03F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Data </w:t>
                            </w:r>
                            <w:r w:rsidRPr="00E03F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Points</w:t>
                            </w:r>
                            <w:r w:rsidR="00C51191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/ Insights</w:t>
                            </w:r>
                            <w:r w:rsidR="00C23320" w:rsidRPr="00C2332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:</w:t>
                            </w:r>
                          </w:p>
                          <w:p w14:paraId="72FC9C20" w14:textId="2CAD39F4" w:rsidR="00C23320" w:rsidRPr="001B0113" w:rsidRDefault="00C23320" w:rsidP="00C233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23320">
                              <w:rPr>
                                <w:b/>
                                <w:bCs/>
                                <w:lang w:val="en-GB"/>
                              </w:rPr>
                              <w:t>Restaurants are of the highest in numbers in all the countries.</w:t>
                            </w:r>
                          </w:p>
                          <w:p w14:paraId="0C950841" w14:textId="66119DCB" w:rsidR="00C23320" w:rsidRPr="00C23320" w:rsidRDefault="001B0113" w:rsidP="00C233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Germany</w:t>
                            </w:r>
                            <w:r w:rsidR="00A718C8"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(DE) has the highest no of restaurants</w:t>
                            </w:r>
                            <w:r w:rsidR="00A718C8">
                              <w:rPr>
                                <w:b/>
                                <w:bCs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="00A718C8">
                              <w:rPr>
                                <w:b/>
                                <w:bCs/>
                                <w:lang w:val="en-GB"/>
                              </w:rPr>
                              <w:t>i.e</w:t>
                            </w:r>
                            <w:proofErr w:type="spellEnd"/>
                            <w:r w:rsidR="00A718C8">
                              <w:rPr>
                                <w:b/>
                                <w:bCs/>
                                <w:lang w:val="en-GB"/>
                              </w:rPr>
                              <w:t xml:space="preserve"> 963)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 w:rsidR="00A718C8">
                              <w:rPr>
                                <w:b/>
                                <w:bCs/>
                                <w:lang w:val="en-GB"/>
                              </w:rPr>
                              <w:t>whereas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 w:rsidR="00A718C8">
                              <w:rPr>
                                <w:b/>
                                <w:bCs/>
                                <w:lang w:val="en-GB"/>
                              </w:rPr>
                              <w:t>Spain (ES) and Portugal (PT) have the least of the same,</w:t>
                            </w:r>
                          </w:p>
                          <w:p w14:paraId="39D6D79F" w14:textId="77777777" w:rsidR="00C23320" w:rsidRPr="00C23320" w:rsidRDefault="00C23320" w:rsidP="00C23320">
                            <w:pPr>
                              <w:pStyle w:val="ListParagraph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01AD73BA" w14:textId="77777777" w:rsidR="00C23320" w:rsidRDefault="00C233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4A54" id="Text Box 2" o:spid="_x0000_s1028" type="#_x0000_t202" style="position:absolute;margin-left:-68.5pt;margin-top:34.95pt;width:224.5pt;height:16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" fillcolor="#9cc2e5 [1944]">
                <v:textbox>
                  <w:txbxContent>
                    <w:p w14:paraId="41BFB40D" w14:textId="06997280" w:rsidR="00C23320" w:rsidRPr="00E03FBD" w:rsidRDefault="005A3490" w:rsidP="00C23320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E03FBD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Key </w:t>
                      </w:r>
                      <w:r w:rsidR="00444DFD" w:rsidRPr="00E03FBD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Data </w:t>
                      </w:r>
                      <w:r w:rsidRPr="00E03FBD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Points</w:t>
                      </w:r>
                      <w:r w:rsidR="00C51191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/ Insights</w:t>
                      </w:r>
                      <w:r w:rsidR="00C23320" w:rsidRPr="00C23320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:</w:t>
                      </w:r>
                    </w:p>
                    <w:p w14:paraId="72FC9C20" w14:textId="2CAD39F4" w:rsidR="00C23320" w:rsidRPr="001B0113" w:rsidRDefault="00C23320" w:rsidP="00C233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C23320">
                        <w:rPr>
                          <w:b/>
                          <w:bCs/>
                          <w:lang w:val="en-GB"/>
                        </w:rPr>
                        <w:t>Restaurants are of the highest in numbers in all the countries.</w:t>
                      </w:r>
                    </w:p>
                    <w:p w14:paraId="0C950841" w14:textId="66119DCB" w:rsidR="00C23320" w:rsidRPr="00C23320" w:rsidRDefault="001B0113" w:rsidP="00C233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Germany</w:t>
                      </w:r>
                      <w:r w:rsidR="00A718C8"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GB"/>
                        </w:rPr>
                        <w:t>(DE) has the highest no of restaurants</w:t>
                      </w:r>
                      <w:r w:rsidR="00A718C8">
                        <w:rPr>
                          <w:b/>
                          <w:bCs/>
                          <w:lang w:val="en-GB"/>
                        </w:rPr>
                        <w:t xml:space="preserve"> (</w:t>
                      </w:r>
                      <w:proofErr w:type="spellStart"/>
                      <w:r w:rsidR="00A718C8">
                        <w:rPr>
                          <w:b/>
                          <w:bCs/>
                          <w:lang w:val="en-GB"/>
                        </w:rPr>
                        <w:t>i.e</w:t>
                      </w:r>
                      <w:proofErr w:type="spellEnd"/>
                      <w:r w:rsidR="00A718C8">
                        <w:rPr>
                          <w:b/>
                          <w:bCs/>
                          <w:lang w:val="en-GB"/>
                        </w:rPr>
                        <w:t xml:space="preserve"> 963)</w:t>
                      </w:r>
                      <w:r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r w:rsidR="00A718C8">
                        <w:rPr>
                          <w:b/>
                          <w:bCs/>
                          <w:lang w:val="en-GB"/>
                        </w:rPr>
                        <w:t>whereas</w:t>
                      </w:r>
                      <w:r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r w:rsidR="00A718C8">
                        <w:rPr>
                          <w:b/>
                          <w:bCs/>
                          <w:lang w:val="en-GB"/>
                        </w:rPr>
                        <w:t>Spain (ES) and Portugal (PT) have the least of the same,</w:t>
                      </w:r>
                    </w:p>
                    <w:p w14:paraId="39D6D79F" w14:textId="77777777" w:rsidR="00C23320" w:rsidRPr="00C23320" w:rsidRDefault="00C23320" w:rsidP="00C23320">
                      <w:pPr>
                        <w:pStyle w:val="ListParagraph"/>
                        <w:rPr>
                          <w:b/>
                          <w:bCs/>
                          <w:lang w:val="en-GB"/>
                        </w:rPr>
                      </w:pPr>
                    </w:p>
                    <w:p w14:paraId="01AD73BA" w14:textId="77777777" w:rsidR="00C23320" w:rsidRDefault="00C23320"/>
                  </w:txbxContent>
                </v:textbox>
                <w10:wrap type="through"/>
              </v:shape>
            </w:pict>
          </mc:Fallback>
        </mc:AlternateContent>
      </w:r>
    </w:p>
    <w:p w14:paraId="4682B272" w14:textId="5E99C8CE" w:rsidR="001B0113" w:rsidRDefault="001B0113">
      <w:pPr>
        <w:rPr>
          <w:b/>
          <w:bCs/>
          <w:u w:val="single"/>
          <w:lang w:val="en-GB"/>
        </w:rPr>
      </w:pPr>
    </w:p>
    <w:p w14:paraId="041C28FC" w14:textId="77777777" w:rsidR="002D022B" w:rsidRDefault="002D022B">
      <w:pPr>
        <w:rPr>
          <w:b/>
          <w:bCs/>
          <w:u w:val="single"/>
          <w:lang w:val="en-GB"/>
        </w:rPr>
      </w:pPr>
    </w:p>
    <w:p w14:paraId="32DC0922" w14:textId="50F5E342" w:rsidR="00143915" w:rsidRDefault="00C23320">
      <w:pPr>
        <w:rPr>
          <w:b/>
          <w:bCs/>
          <w:u w:val="single"/>
          <w:lang w:val="en-GB"/>
        </w:rPr>
      </w:pPr>
      <w:r w:rsidRPr="00C23320">
        <w:rPr>
          <w:b/>
          <w:bCs/>
          <w:u w:val="single"/>
          <w:lang w:val="en-GB"/>
        </w:rPr>
        <w:t>Chart-</w:t>
      </w:r>
      <w:r>
        <w:rPr>
          <w:b/>
          <w:bCs/>
          <w:u w:val="single"/>
          <w:lang w:val="en-GB"/>
        </w:rPr>
        <w:t>2</w:t>
      </w:r>
      <w:r w:rsidRPr="00C23320">
        <w:rPr>
          <w:b/>
          <w:bCs/>
          <w:u w:val="single"/>
          <w:lang w:val="en-GB"/>
        </w:rPr>
        <w:t>:</w:t>
      </w:r>
    </w:p>
    <w:p w14:paraId="31FB679F" w14:textId="0355EED8" w:rsidR="00423564" w:rsidRDefault="00C23320">
      <w:pPr>
        <w:rPr>
          <w:color w:val="0070C0"/>
          <w:lang w:val="en-GB"/>
        </w:rPr>
      </w:pPr>
      <w:r w:rsidRPr="00C23320">
        <w:rPr>
          <w:color w:val="0070C0"/>
          <w:lang w:val="en-GB"/>
        </w:rPr>
        <w:t>Line Chart (Dual-Axis</w:t>
      </w:r>
      <w:r>
        <w:rPr>
          <w:color w:val="0070C0"/>
          <w:lang w:val="en-GB"/>
        </w:rPr>
        <w:t xml:space="preserve"> Chart</w:t>
      </w:r>
      <w:r w:rsidRPr="00C23320">
        <w:rPr>
          <w:color w:val="0070C0"/>
          <w:lang w:val="en-GB"/>
        </w:rPr>
        <w:t xml:space="preserve">): </w:t>
      </w:r>
      <w:r>
        <w:rPr>
          <w:color w:val="0070C0"/>
          <w:lang w:val="en-GB"/>
        </w:rPr>
        <w:t xml:space="preserve">To illustrate </w:t>
      </w:r>
      <w:r w:rsidRPr="00C23320">
        <w:rPr>
          <w:color w:val="0070C0"/>
          <w:lang w:val="en-GB"/>
        </w:rPr>
        <w:t>Month Over Month Development of Reservations with percentage of Difference compared to previous month.</w:t>
      </w:r>
    </w:p>
    <w:p w14:paraId="039E0952" w14:textId="7B677A6A" w:rsidR="00C23320" w:rsidRDefault="00E03FBD">
      <w:pPr>
        <w:rPr>
          <w:color w:val="0070C0"/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1F832BE" wp14:editId="32DEDF8B">
            <wp:simplePos x="0" y="0"/>
            <wp:positionH relativeFrom="column">
              <wp:posOffset>-76200</wp:posOffset>
            </wp:positionH>
            <wp:positionV relativeFrom="paragraph">
              <wp:posOffset>346075</wp:posOffset>
            </wp:positionV>
            <wp:extent cx="6770370" cy="3994150"/>
            <wp:effectExtent l="0" t="0" r="0" b="6350"/>
            <wp:wrapThrough wrapText="bothSides">
              <wp:wrapPolygon edited="0">
                <wp:start x="0" y="0"/>
                <wp:lineTo x="0" y="21531"/>
                <wp:lineTo x="21515" y="21531"/>
                <wp:lineTo x="2151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3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10DE8" w14:textId="4C5C646E" w:rsidR="00C23320" w:rsidRDefault="00E03FBD">
      <w:pPr>
        <w:rPr>
          <w:color w:val="0070C0"/>
          <w:lang w:val="en-GB"/>
        </w:rPr>
      </w:pPr>
      <w:r w:rsidRPr="008A69A4">
        <w:rPr>
          <w:noProof/>
          <w:color w:val="0070C0"/>
          <w:lang w:val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2A9F27" wp14:editId="24E4E024">
                <wp:simplePos x="0" y="0"/>
                <wp:positionH relativeFrom="column">
                  <wp:posOffset>19050</wp:posOffset>
                </wp:positionH>
                <wp:positionV relativeFrom="paragraph">
                  <wp:posOffset>4309110</wp:posOffset>
                </wp:positionV>
                <wp:extent cx="4400550" cy="2438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2438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83B82" w14:textId="1BB6FB3B" w:rsidR="008A69A4" w:rsidRPr="00E03FBD" w:rsidRDefault="005760D3" w:rsidP="008A69A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E03F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Key </w:t>
                            </w:r>
                            <w:r w:rsidR="00444DFD" w:rsidRPr="00E03F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Data </w:t>
                            </w:r>
                            <w:r w:rsidRPr="00E03F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Points</w:t>
                            </w:r>
                            <w:r w:rsidR="00C51191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/ Insights</w:t>
                            </w:r>
                            <w:r w:rsidR="008A69A4" w:rsidRPr="00C2332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:</w:t>
                            </w:r>
                          </w:p>
                          <w:p w14:paraId="7BF8C6EE" w14:textId="594A2221" w:rsidR="005A3490" w:rsidRPr="005A3490" w:rsidRDefault="00E03FBD" w:rsidP="005A34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The month, which</w:t>
                            </w:r>
                            <w:r w:rsidR="005A3490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has the highest number of reservations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, is Jan,2022. </w:t>
                            </w:r>
                          </w:p>
                          <w:p w14:paraId="7AEFCACE" w14:textId="46CCBDDC" w:rsidR="008A69A4" w:rsidRDefault="008A69A4" w:rsidP="008A69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Reservation rate has made a humongous </w:t>
                            </w:r>
                            <w:r w:rsidR="005A3490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growth between April,2021 to May,2021</w:t>
                            </w:r>
                            <w:r w:rsidR="00635A4B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5A3490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="005A3490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i.e</w:t>
                            </w:r>
                            <w:proofErr w:type="spellEnd"/>
                            <w:r w:rsidR="005A3490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300%) </w:t>
                            </w:r>
                          </w:p>
                          <w:p w14:paraId="55698D78" w14:textId="0791AE5D" w:rsidR="005A3490" w:rsidRDefault="00381E26" w:rsidP="008A69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Highest number of reservation</w:t>
                            </w:r>
                            <w:r w:rsidR="00635A4B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has been made in the 3</w:t>
                            </w:r>
                            <w:r w:rsidRPr="00381E26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GB"/>
                              </w:rPr>
                              <w:t>rd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Quarter of 2021 with a mere 15-20% deviation in the graph. </w:t>
                            </w:r>
                          </w:p>
                          <w:p w14:paraId="666BF4CE" w14:textId="5E8F1F8A" w:rsidR="00381E26" w:rsidRPr="008A69A4" w:rsidRDefault="00381E26" w:rsidP="00381E26">
                            <w:pPr>
                              <w:pStyle w:val="ListParagraph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6F2095CB" w14:textId="38D28445" w:rsidR="008A69A4" w:rsidRDefault="008A69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9F27" id="_x0000_s1029" type="#_x0000_t202" style="position:absolute;margin-left:1.5pt;margin-top:339.3pt;width:346.5pt;height:19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" fillcolor="#9cc2e5 [1944]">
                <v:textbox>
                  <w:txbxContent>
                    <w:p w14:paraId="20483B82" w14:textId="1BB6FB3B" w:rsidR="008A69A4" w:rsidRPr="00E03FBD" w:rsidRDefault="005760D3" w:rsidP="008A69A4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E03FBD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Key </w:t>
                      </w:r>
                      <w:r w:rsidR="00444DFD" w:rsidRPr="00E03FBD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Data </w:t>
                      </w:r>
                      <w:r w:rsidRPr="00E03FBD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Points</w:t>
                      </w:r>
                      <w:r w:rsidR="00C51191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/ Insights</w:t>
                      </w:r>
                      <w:r w:rsidR="008A69A4" w:rsidRPr="00C23320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:</w:t>
                      </w:r>
                    </w:p>
                    <w:p w14:paraId="7BF8C6EE" w14:textId="594A2221" w:rsidR="005A3490" w:rsidRPr="005A3490" w:rsidRDefault="00E03FBD" w:rsidP="005A34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The month, which</w:t>
                      </w:r>
                      <w:r w:rsidR="005A3490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has the highest number of reservations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, is Jan,2022. </w:t>
                      </w:r>
                    </w:p>
                    <w:p w14:paraId="7AEFCACE" w14:textId="46CCBDDC" w:rsidR="008A69A4" w:rsidRDefault="008A69A4" w:rsidP="008A69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Reservation rate has made a humongous </w:t>
                      </w:r>
                      <w:r w:rsidR="005A3490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growth between April,2021 to May,2021</w:t>
                      </w:r>
                      <w:r w:rsidR="00635A4B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5A3490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="005A3490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i.e</w:t>
                      </w:r>
                      <w:proofErr w:type="spellEnd"/>
                      <w:r w:rsidR="005A3490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300%) </w:t>
                      </w:r>
                    </w:p>
                    <w:p w14:paraId="55698D78" w14:textId="0791AE5D" w:rsidR="005A3490" w:rsidRDefault="00381E26" w:rsidP="008A69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Highest number of reservation</w:t>
                      </w:r>
                      <w:r w:rsidR="00635A4B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has been made in the 3</w:t>
                      </w:r>
                      <w:r w:rsidRPr="00381E26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  <w:lang w:val="en-GB"/>
                        </w:rPr>
                        <w:t>rd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Quarter of 2021 with a mere 15-20% deviation in the graph. </w:t>
                      </w:r>
                    </w:p>
                    <w:p w14:paraId="666BF4CE" w14:textId="5E8F1F8A" w:rsidR="00381E26" w:rsidRPr="008A69A4" w:rsidRDefault="00381E26" w:rsidP="00381E26">
                      <w:pPr>
                        <w:pStyle w:val="ListParagraph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 w14:paraId="6F2095CB" w14:textId="38D28445" w:rsidR="008A69A4" w:rsidRDefault="008A69A4"/>
                  </w:txbxContent>
                </v:textbox>
                <w10:wrap type="through"/>
              </v:shape>
            </w:pict>
          </mc:Fallback>
        </mc:AlternateContent>
      </w:r>
    </w:p>
    <w:p w14:paraId="27192598" w14:textId="0A53CFED" w:rsidR="00C23320" w:rsidRDefault="00C23320">
      <w:pPr>
        <w:rPr>
          <w:color w:val="0070C0"/>
          <w:lang w:val="en-GB"/>
        </w:rPr>
      </w:pPr>
    </w:p>
    <w:p w14:paraId="326FC124" w14:textId="3E0B67F6" w:rsidR="00444DFD" w:rsidRDefault="00444DFD">
      <w:pPr>
        <w:rPr>
          <w:color w:val="0070C0"/>
          <w:lang w:val="en-GB"/>
        </w:rPr>
      </w:pPr>
    </w:p>
    <w:p w14:paraId="406E15F9" w14:textId="16A337B9" w:rsidR="00444DFD" w:rsidRDefault="00444DFD">
      <w:pPr>
        <w:rPr>
          <w:color w:val="0070C0"/>
          <w:lang w:val="en-GB"/>
        </w:rPr>
      </w:pPr>
    </w:p>
    <w:p w14:paraId="7709A26E" w14:textId="69424B53" w:rsidR="00444DFD" w:rsidRDefault="00444DFD">
      <w:pPr>
        <w:rPr>
          <w:color w:val="0070C0"/>
          <w:lang w:val="en-GB"/>
        </w:rPr>
      </w:pPr>
    </w:p>
    <w:p w14:paraId="474CD024" w14:textId="578F8290" w:rsidR="00444DFD" w:rsidRDefault="00444DFD">
      <w:pPr>
        <w:rPr>
          <w:color w:val="0070C0"/>
          <w:lang w:val="en-GB"/>
        </w:rPr>
      </w:pPr>
    </w:p>
    <w:p w14:paraId="07BB7559" w14:textId="3D918830" w:rsidR="00444DFD" w:rsidRDefault="00444DFD">
      <w:pPr>
        <w:rPr>
          <w:color w:val="0070C0"/>
          <w:lang w:val="en-GB"/>
        </w:rPr>
      </w:pPr>
    </w:p>
    <w:p w14:paraId="13225D67" w14:textId="2865E23B" w:rsidR="00444DFD" w:rsidRDefault="00444DFD">
      <w:pPr>
        <w:rPr>
          <w:color w:val="0070C0"/>
          <w:lang w:val="en-GB"/>
        </w:rPr>
      </w:pPr>
    </w:p>
    <w:p w14:paraId="67A4B28B" w14:textId="346278C8" w:rsidR="00444DFD" w:rsidRDefault="00444DFD">
      <w:pPr>
        <w:rPr>
          <w:color w:val="0070C0"/>
          <w:lang w:val="en-GB"/>
        </w:rPr>
      </w:pPr>
    </w:p>
    <w:p w14:paraId="6AB20F1C" w14:textId="4B61EA50" w:rsidR="00444DFD" w:rsidRDefault="00444DFD">
      <w:pPr>
        <w:rPr>
          <w:color w:val="0070C0"/>
          <w:lang w:val="en-GB"/>
        </w:rPr>
      </w:pPr>
    </w:p>
    <w:p w14:paraId="54DC236E" w14:textId="6C017314" w:rsidR="006F6E86" w:rsidRDefault="006F6E86">
      <w:pPr>
        <w:rPr>
          <w:color w:val="0070C0"/>
          <w:lang w:val="en-GB"/>
        </w:rPr>
      </w:pPr>
    </w:p>
    <w:p w14:paraId="0EA8A966" w14:textId="77777777" w:rsidR="00371929" w:rsidRDefault="00371929">
      <w:pPr>
        <w:rPr>
          <w:color w:val="0070C0"/>
          <w:lang w:val="en-GB"/>
        </w:rPr>
      </w:pPr>
    </w:p>
    <w:p w14:paraId="745D8B23" w14:textId="49F15DBB" w:rsidR="00444DFD" w:rsidRDefault="00444DFD" w:rsidP="00444DFD">
      <w:pPr>
        <w:rPr>
          <w:b/>
          <w:bCs/>
          <w:u w:val="single"/>
          <w:lang w:val="en-GB"/>
        </w:rPr>
      </w:pPr>
      <w:r w:rsidRPr="00C23320">
        <w:rPr>
          <w:b/>
          <w:bCs/>
          <w:u w:val="single"/>
          <w:lang w:val="en-GB"/>
        </w:rPr>
        <w:t>Chart-</w:t>
      </w:r>
      <w:r w:rsidR="00E03FBD">
        <w:rPr>
          <w:b/>
          <w:bCs/>
          <w:u w:val="single"/>
          <w:lang w:val="en-GB"/>
        </w:rPr>
        <w:t>3</w:t>
      </w:r>
      <w:r w:rsidRPr="00C23320">
        <w:rPr>
          <w:b/>
          <w:bCs/>
          <w:u w:val="single"/>
          <w:lang w:val="en-GB"/>
        </w:rPr>
        <w:t>:</w:t>
      </w:r>
    </w:p>
    <w:p w14:paraId="65CA5208" w14:textId="4FE28423" w:rsidR="00444DFD" w:rsidRDefault="00444DFD">
      <w:pPr>
        <w:rPr>
          <w:color w:val="0070C0"/>
          <w:lang w:val="en-GB"/>
        </w:rPr>
      </w:pPr>
      <w:r>
        <w:rPr>
          <w:color w:val="0070C0"/>
          <w:lang w:val="en-GB"/>
        </w:rPr>
        <w:t xml:space="preserve"> Bar</w:t>
      </w:r>
      <w:r w:rsidRPr="00C23320">
        <w:rPr>
          <w:color w:val="0070C0"/>
          <w:lang w:val="en-GB"/>
        </w:rPr>
        <w:t xml:space="preserve"> </w:t>
      </w:r>
      <w:r>
        <w:rPr>
          <w:color w:val="0070C0"/>
          <w:lang w:val="en-GB"/>
        </w:rPr>
        <w:t>Graph: To illustrate the Top Restaurants based on the Number of Reservations.</w:t>
      </w:r>
      <w:r w:rsidRPr="00C23320">
        <w:rPr>
          <w:color w:val="0070C0"/>
          <w:lang w:val="en-GB"/>
        </w:rPr>
        <w:t xml:space="preserve"> </w:t>
      </w:r>
    </w:p>
    <w:p w14:paraId="29F1196E" w14:textId="6B025456" w:rsidR="00423564" w:rsidRDefault="00371929">
      <w:pPr>
        <w:rPr>
          <w:color w:val="0070C0"/>
          <w:lang w:val="en-GB"/>
        </w:rPr>
      </w:pPr>
      <w:r w:rsidRPr="00423564">
        <w:rPr>
          <w:noProof/>
          <w:color w:val="0070C0"/>
          <w:lang w:val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936369" wp14:editId="151FA4D3">
                <wp:simplePos x="0" y="0"/>
                <wp:positionH relativeFrom="column">
                  <wp:posOffset>0</wp:posOffset>
                </wp:positionH>
                <wp:positionV relativeFrom="paragraph">
                  <wp:posOffset>3864610</wp:posOffset>
                </wp:positionV>
                <wp:extent cx="6546850" cy="1206500"/>
                <wp:effectExtent l="0" t="0" r="25400" b="12700"/>
                <wp:wrapThrough wrapText="bothSides">
                  <wp:wrapPolygon edited="0">
                    <wp:start x="0" y="0"/>
                    <wp:lineTo x="0" y="21486"/>
                    <wp:lineTo x="21621" y="21486"/>
                    <wp:lineTo x="21621" y="0"/>
                    <wp:lineTo x="0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0" cy="1206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5C417" w14:textId="0ED054B7" w:rsidR="00423564" w:rsidRPr="00E03FBD" w:rsidRDefault="00423564" w:rsidP="0042356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E03F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Key Data Points</w:t>
                            </w:r>
                            <w:r w:rsidR="00C51191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/ Insights</w:t>
                            </w:r>
                            <w:r w:rsidRPr="00C2332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:</w:t>
                            </w:r>
                          </w:p>
                          <w:p w14:paraId="47B048BA" w14:textId="097BD816" w:rsidR="00423564" w:rsidRPr="00FE2010" w:rsidRDefault="009D3E6D" w:rsidP="004235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FE2010">
                              <w:rPr>
                                <w:b/>
                                <w:bCs/>
                              </w:rPr>
                              <w:t xml:space="preserve">Among the Top 10 restaurants, majority are from </w:t>
                            </w:r>
                            <w:proofErr w:type="gramStart"/>
                            <w:r w:rsidRPr="00FE2010">
                              <w:rPr>
                                <w:b/>
                                <w:bCs/>
                              </w:rPr>
                              <w:t>Germany(</w:t>
                            </w:r>
                            <w:proofErr w:type="gramEnd"/>
                            <w:r w:rsidRPr="00FE2010">
                              <w:rPr>
                                <w:b/>
                                <w:bCs/>
                              </w:rPr>
                              <w:t xml:space="preserve">DE) which means Restaurants from Germany </w:t>
                            </w:r>
                            <w:r w:rsidR="00913CFD" w:rsidRPr="00FE2010">
                              <w:rPr>
                                <w:b/>
                                <w:bCs/>
                              </w:rPr>
                              <w:t>has done</w:t>
                            </w:r>
                            <w:r w:rsidRPr="00FE2010">
                              <w:rPr>
                                <w:b/>
                                <w:bCs/>
                              </w:rPr>
                              <w:t xml:space="preserve"> the highest business</w:t>
                            </w:r>
                            <w:r w:rsidR="00126C21" w:rsidRPr="00FE2010">
                              <w:rPr>
                                <w:b/>
                                <w:bCs/>
                              </w:rPr>
                              <w:t xml:space="preserve"> over the perio</w:t>
                            </w:r>
                            <w:r w:rsidR="00913CFD" w:rsidRPr="00FE2010">
                              <w:rPr>
                                <w:b/>
                                <w:bCs/>
                              </w:rPr>
                              <w:t>d of 1 year</w:t>
                            </w:r>
                            <w:r w:rsidRPr="00FE2010">
                              <w:rPr>
                                <w:b/>
                                <w:bCs/>
                              </w:rPr>
                              <w:t xml:space="preserve"> compared to other countries.</w:t>
                            </w:r>
                          </w:p>
                          <w:p w14:paraId="6F1D6AE1" w14:textId="60AF420D" w:rsidR="00913CFD" w:rsidRPr="00FE2010" w:rsidRDefault="00913CFD" w:rsidP="004235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FE2010">
                              <w:rPr>
                                <w:b/>
                                <w:bCs/>
                              </w:rPr>
                              <w:t>Restaurants from FR, IT and PT haven’t done that well as they are at the bottom ends based on the no of reservation.</w:t>
                            </w:r>
                          </w:p>
                          <w:p w14:paraId="463612B1" w14:textId="77777777" w:rsidR="009D3E6D" w:rsidRDefault="009D3E6D" w:rsidP="00913CFD"/>
                          <w:p w14:paraId="1A21072D" w14:textId="77777777" w:rsidR="00423564" w:rsidRDefault="004235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36369" id="_x0000_s1030" type="#_x0000_t202" style="position:absolute;margin-left:0;margin-top:304.3pt;width:515.5pt;height: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" fillcolor="#9cc2e5 [1944]">
                <v:textbox>
                  <w:txbxContent>
                    <w:p w14:paraId="4555C417" w14:textId="0ED054B7" w:rsidR="00423564" w:rsidRPr="00E03FBD" w:rsidRDefault="00423564" w:rsidP="00423564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E03FBD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Key Data Points</w:t>
                      </w:r>
                      <w:r w:rsidR="00C51191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/ Insights</w:t>
                      </w:r>
                      <w:r w:rsidRPr="00C23320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:</w:t>
                      </w:r>
                    </w:p>
                    <w:p w14:paraId="47B048BA" w14:textId="097BD816" w:rsidR="00423564" w:rsidRPr="00FE2010" w:rsidRDefault="009D3E6D" w:rsidP="004235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</w:rPr>
                      </w:pPr>
                      <w:r w:rsidRPr="00FE2010">
                        <w:rPr>
                          <w:b/>
                          <w:bCs/>
                        </w:rPr>
                        <w:t xml:space="preserve">Among the Top 10 restaurants, majority are from </w:t>
                      </w:r>
                      <w:proofErr w:type="gramStart"/>
                      <w:r w:rsidRPr="00FE2010">
                        <w:rPr>
                          <w:b/>
                          <w:bCs/>
                        </w:rPr>
                        <w:t>Germany(</w:t>
                      </w:r>
                      <w:proofErr w:type="gramEnd"/>
                      <w:r w:rsidRPr="00FE2010">
                        <w:rPr>
                          <w:b/>
                          <w:bCs/>
                        </w:rPr>
                        <w:t xml:space="preserve">DE) which means Restaurants from Germany </w:t>
                      </w:r>
                      <w:r w:rsidR="00913CFD" w:rsidRPr="00FE2010">
                        <w:rPr>
                          <w:b/>
                          <w:bCs/>
                        </w:rPr>
                        <w:t>has done</w:t>
                      </w:r>
                      <w:r w:rsidRPr="00FE2010">
                        <w:rPr>
                          <w:b/>
                          <w:bCs/>
                        </w:rPr>
                        <w:t xml:space="preserve"> the highest business</w:t>
                      </w:r>
                      <w:r w:rsidR="00126C21" w:rsidRPr="00FE2010">
                        <w:rPr>
                          <w:b/>
                          <w:bCs/>
                        </w:rPr>
                        <w:t xml:space="preserve"> over the perio</w:t>
                      </w:r>
                      <w:r w:rsidR="00913CFD" w:rsidRPr="00FE2010">
                        <w:rPr>
                          <w:b/>
                          <w:bCs/>
                        </w:rPr>
                        <w:t>d of 1 year</w:t>
                      </w:r>
                      <w:r w:rsidRPr="00FE2010">
                        <w:rPr>
                          <w:b/>
                          <w:bCs/>
                        </w:rPr>
                        <w:t xml:space="preserve"> compared to other countries.</w:t>
                      </w:r>
                    </w:p>
                    <w:p w14:paraId="6F1D6AE1" w14:textId="60AF420D" w:rsidR="00913CFD" w:rsidRPr="00FE2010" w:rsidRDefault="00913CFD" w:rsidP="004235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</w:rPr>
                      </w:pPr>
                      <w:r w:rsidRPr="00FE2010">
                        <w:rPr>
                          <w:b/>
                          <w:bCs/>
                        </w:rPr>
                        <w:t>Restaurants from FR, IT and PT haven’t done that well as they are at the bottom ends based on the no of reservation.</w:t>
                      </w:r>
                    </w:p>
                    <w:p w14:paraId="463612B1" w14:textId="77777777" w:rsidR="009D3E6D" w:rsidRDefault="009D3E6D" w:rsidP="00913CFD"/>
                    <w:p w14:paraId="1A21072D" w14:textId="77777777" w:rsidR="00423564" w:rsidRDefault="00423564"/>
                  </w:txbxContent>
                </v:textbox>
                <w10:wrap type="through"/>
              </v:shape>
            </w:pict>
          </mc:Fallback>
        </mc:AlternateContent>
      </w:r>
      <w:r w:rsidR="005F439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D942CB" wp14:editId="357631F5">
                <wp:simplePos x="0" y="0"/>
                <wp:positionH relativeFrom="column">
                  <wp:posOffset>0</wp:posOffset>
                </wp:positionH>
                <wp:positionV relativeFrom="paragraph">
                  <wp:posOffset>5161280</wp:posOffset>
                </wp:positionV>
                <wp:extent cx="6546850" cy="299085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21" y="21600"/>
                    <wp:lineTo x="21621" y="0"/>
                    <wp:lineTo x="0" y="0"/>
                  </wp:wrapPolygon>
                </wp:wrapThrough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0" cy="2990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10C05" w14:textId="33B81FB2" w:rsidR="00FE2010" w:rsidRDefault="00C51191" w:rsidP="00FE201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Conclusions for Decision Making</w:t>
                            </w:r>
                            <w:r w:rsidR="00FE2010" w:rsidRPr="00C2332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:</w:t>
                            </w:r>
                          </w:p>
                          <w:p w14:paraId="542D55BC" w14:textId="48A37917" w:rsidR="00FE2010" w:rsidRPr="005F439F" w:rsidRDefault="00FE2010" w:rsidP="00FE201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From the above charts, we have noticed that</w:t>
                            </w:r>
                            <w:r w:rsidR="005F439F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least number of reservations are done during </w:t>
                            </w:r>
                            <w:r w:rsidR="00635A4B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1</w:t>
                            </w:r>
                            <w:r w:rsidR="00635A4B" w:rsidRPr="00635A4B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GB"/>
                              </w:rPr>
                              <w:t>st</w:t>
                            </w:r>
                            <w:r w:rsidR="00635A4B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&amp; 2</w:t>
                            </w:r>
                            <w:r w:rsidR="00635A4B" w:rsidRPr="00635A4B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GB"/>
                              </w:rPr>
                              <w:t>nd</w:t>
                            </w:r>
                            <w:r w:rsidR="00635A4B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Quarter</w:t>
                            </w:r>
                            <w:r w:rsidR="005F439F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of the year 2021. Hence, in order to increase the reservation rate during these periods of the year, we can have multiple campaigns and provide discounts</w:t>
                            </w:r>
                            <w:r w:rsidR="00C5119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(like seasonal</w:t>
                            </w:r>
                            <w:r w:rsidR="006F6E86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 offers</w:t>
                            </w:r>
                            <w:r w:rsidR="00C5119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or weekly</w:t>
                            </w:r>
                            <w:r w:rsidR="006F6E86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specials</w:t>
                            </w:r>
                            <w:r w:rsidR="00C5119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 w:rsidR="005F439F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based on certain parameters of the restaurants which in turn will help us attract more and more customers.</w:t>
                            </w:r>
                          </w:p>
                          <w:p w14:paraId="6341CA35" w14:textId="6D153381" w:rsidR="00FE2010" w:rsidRPr="00A718C8" w:rsidRDefault="005F439F" w:rsidP="006C6E4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C5119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Additionally, we can target </w:t>
                            </w:r>
                            <w:r w:rsidR="00C51191" w:rsidRPr="00C5119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the</w:t>
                            </w:r>
                            <w:r w:rsidR="00050E8F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restaurants with</w:t>
                            </w:r>
                            <w:r w:rsidRPr="00C5119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prime </w:t>
                            </w:r>
                            <w:r w:rsidR="00C5119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native </w:t>
                            </w:r>
                            <w:r w:rsidRPr="00C5119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cuisines</w:t>
                            </w:r>
                            <w:r w:rsidR="00C51191" w:rsidRPr="00C5119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and</w:t>
                            </w:r>
                            <w:r w:rsidRPr="00C5119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050E8F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cultural</w:t>
                            </w:r>
                            <w:r w:rsidR="00C51191" w:rsidRPr="00C5119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interior design</w:t>
                            </w:r>
                            <w:r w:rsidR="00050E8F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 w:rsidR="00C51191" w:rsidRPr="00C5119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C5119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as per the</w:t>
                            </w:r>
                            <w:r w:rsidR="00C51191" w:rsidRPr="00C5119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ir respective</w:t>
                            </w:r>
                            <w:r w:rsidRPr="00C5119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location</w:t>
                            </w:r>
                            <w:r w:rsidR="00050E8F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 w:rsidRPr="00C5119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of the restaurants</w:t>
                            </w:r>
                            <w:r w:rsidR="00050E8F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, especially</w:t>
                            </w:r>
                            <w:r w:rsidRPr="00C5119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C5119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for the countries like </w:t>
                            </w:r>
                            <w:r w:rsidR="00A718C8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ES</w:t>
                            </w:r>
                            <w:r w:rsidR="00C5119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, PT, IT</w:t>
                            </w:r>
                            <w:r w:rsidR="00050E8F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  <w:p w14:paraId="6165DFF6" w14:textId="251938B8" w:rsidR="00A718C8" w:rsidRDefault="00A718C8" w:rsidP="006C6E4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We can also </w:t>
                            </w:r>
                            <w:r w:rsidR="006F6E86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focus upon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the key factors</w:t>
                            </w:r>
                            <w:r w:rsidR="006F6E86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(like cuisines, interiors, etc) of the bestselling restaurants country wise and look for more number restaurants with similar aspects</w:t>
                            </w:r>
                            <w:r w:rsidR="00267F85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in the respective regions.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942CB" id="_x0000_s1031" type="#_x0000_t202" style="position:absolute;margin-left:0;margin-top:406.4pt;width:515.5pt;height:235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" fillcolor="#c5e0b3 [1305]">
                <v:textbox>
                  <w:txbxContent>
                    <w:p w14:paraId="22110C05" w14:textId="33B81FB2" w:rsidR="00FE2010" w:rsidRDefault="00C51191" w:rsidP="00FE2010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Conclusions for Decision Making</w:t>
                      </w:r>
                      <w:r w:rsidR="00FE2010" w:rsidRPr="00C23320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:</w:t>
                      </w:r>
                    </w:p>
                    <w:p w14:paraId="542D55BC" w14:textId="48A37917" w:rsidR="00FE2010" w:rsidRPr="005F439F" w:rsidRDefault="00FE2010" w:rsidP="00FE201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From the above charts, we have noticed that</w:t>
                      </w:r>
                      <w:r w:rsidR="005F439F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least number of reservations are done during </w:t>
                      </w:r>
                      <w:r w:rsidR="00635A4B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1</w:t>
                      </w:r>
                      <w:r w:rsidR="00635A4B" w:rsidRPr="00635A4B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  <w:lang w:val="en-GB"/>
                        </w:rPr>
                        <w:t>st</w:t>
                      </w:r>
                      <w:r w:rsidR="00635A4B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&amp; 2</w:t>
                      </w:r>
                      <w:r w:rsidR="00635A4B" w:rsidRPr="00635A4B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  <w:lang w:val="en-GB"/>
                        </w:rPr>
                        <w:t>nd</w:t>
                      </w:r>
                      <w:r w:rsidR="00635A4B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Quarter</w:t>
                      </w:r>
                      <w:r w:rsidR="005F439F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of the year 2021. Hence, in order to increase the reservation rate during these periods of the year, we can have multiple campaigns and provide discounts</w:t>
                      </w:r>
                      <w:r w:rsidR="00C5119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(like seasonal</w:t>
                      </w:r>
                      <w:r w:rsidR="006F6E86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s offers</w:t>
                      </w:r>
                      <w:r w:rsidR="00C5119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or weekly</w:t>
                      </w:r>
                      <w:r w:rsidR="006F6E86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specials</w:t>
                      </w:r>
                      <w:r w:rsidR="00C5119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  <w:r w:rsidR="005F439F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based on certain parameters of the restaurants which in turn will help us attract more and more customers.</w:t>
                      </w:r>
                    </w:p>
                    <w:p w14:paraId="6341CA35" w14:textId="6D153381" w:rsidR="00FE2010" w:rsidRPr="00A718C8" w:rsidRDefault="005F439F" w:rsidP="006C6E4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C5119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Additionally, we can target </w:t>
                      </w:r>
                      <w:r w:rsidR="00C51191" w:rsidRPr="00C5119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the</w:t>
                      </w:r>
                      <w:r w:rsidR="00050E8F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restaurants with</w:t>
                      </w:r>
                      <w:r w:rsidRPr="00C5119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prime </w:t>
                      </w:r>
                      <w:r w:rsidR="00C5119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native </w:t>
                      </w:r>
                      <w:r w:rsidRPr="00C5119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cuisines</w:t>
                      </w:r>
                      <w:r w:rsidR="00C51191" w:rsidRPr="00C5119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and</w:t>
                      </w:r>
                      <w:r w:rsidRPr="00C5119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050E8F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cultural</w:t>
                      </w:r>
                      <w:r w:rsidR="00C51191" w:rsidRPr="00C5119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interior design</w:t>
                      </w:r>
                      <w:r w:rsidR="00050E8F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s</w:t>
                      </w:r>
                      <w:r w:rsidR="00C51191" w:rsidRPr="00C5119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C5119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as per the</w:t>
                      </w:r>
                      <w:r w:rsidR="00C51191" w:rsidRPr="00C5119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ir respective</w:t>
                      </w:r>
                      <w:r w:rsidRPr="00C5119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location</w:t>
                      </w:r>
                      <w:r w:rsidR="00050E8F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s</w:t>
                      </w:r>
                      <w:r w:rsidRPr="00C5119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of the restaurants</w:t>
                      </w:r>
                      <w:r w:rsidR="00050E8F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, especially</w:t>
                      </w:r>
                      <w:r w:rsidRPr="00C5119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C5119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for the countries like </w:t>
                      </w:r>
                      <w:r w:rsidR="00A718C8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ES</w:t>
                      </w:r>
                      <w:r w:rsidR="00C5119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, PT, IT</w:t>
                      </w:r>
                      <w:r w:rsidR="00050E8F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  <w:p w14:paraId="6165DFF6" w14:textId="251938B8" w:rsidR="00A718C8" w:rsidRDefault="00A718C8" w:rsidP="006C6E4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We can also </w:t>
                      </w:r>
                      <w:r w:rsidR="006F6E86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focus upon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the key factors</w:t>
                      </w:r>
                      <w:r w:rsidR="006F6E86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(like cuisines, interiors, etc) of the bestselling restaurants country wise and look for more number restaurants with similar aspects</w:t>
                      </w:r>
                      <w:r w:rsidR="00267F85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in the respective regions.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D3E6D">
        <w:rPr>
          <w:noProof/>
        </w:rPr>
        <w:drawing>
          <wp:anchor distT="0" distB="0" distL="114300" distR="114300" simplePos="0" relativeHeight="251672576" behindDoc="0" locked="0" layoutInCell="1" allowOverlap="1" wp14:anchorId="5A65B62F" wp14:editId="6CD5D846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6692900" cy="3388360"/>
            <wp:effectExtent l="0" t="0" r="0" b="2540"/>
            <wp:wrapThrough wrapText="bothSides">
              <wp:wrapPolygon edited="0">
                <wp:start x="0" y="0"/>
                <wp:lineTo x="0" y="21495"/>
                <wp:lineTo x="21518" y="21495"/>
                <wp:lineTo x="2151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564" w:rsidRPr="00C23320">
        <w:rPr>
          <w:lang w:val="en-GB"/>
        </w:rPr>
        <w:t>[</w:t>
      </w:r>
      <w:r w:rsidR="00423564" w:rsidRPr="00C23320">
        <w:rPr>
          <w:color w:val="FF0000"/>
          <w:lang w:val="en-GB"/>
        </w:rPr>
        <w:t>note</w:t>
      </w:r>
      <w:r w:rsidR="00423564" w:rsidRPr="00C23320">
        <w:rPr>
          <w:lang w:val="en-GB"/>
        </w:rPr>
        <w:t xml:space="preserve">: User has been provided with the access to use the </w:t>
      </w:r>
      <w:r w:rsidR="00423564" w:rsidRPr="00C23320">
        <w:rPr>
          <w:color w:val="0070C0"/>
          <w:lang w:val="en-GB"/>
        </w:rPr>
        <w:t xml:space="preserve">Filter-Country </w:t>
      </w:r>
      <w:r w:rsidR="00423564" w:rsidRPr="00C23320">
        <w:rPr>
          <w:lang w:val="en-GB"/>
        </w:rPr>
        <w:t>in order to</w:t>
      </w:r>
      <w:r w:rsidR="00423564">
        <w:rPr>
          <w:lang w:val="en-GB"/>
        </w:rPr>
        <w:t xml:space="preserve"> observe top n and bottom n R</w:t>
      </w:r>
      <w:r w:rsidR="00423564" w:rsidRPr="00C23320">
        <w:rPr>
          <w:lang w:val="en-GB"/>
        </w:rPr>
        <w:t xml:space="preserve">estaurants </w:t>
      </w:r>
      <w:r w:rsidR="00423564">
        <w:rPr>
          <w:lang w:val="en-GB"/>
        </w:rPr>
        <w:t>from different</w:t>
      </w:r>
      <w:r w:rsidR="00423564" w:rsidRPr="00C23320">
        <w:rPr>
          <w:lang w:val="en-GB"/>
        </w:rPr>
        <w:t xml:space="preserve"> countries</w:t>
      </w:r>
    </w:p>
    <w:p w14:paraId="0851A557" w14:textId="1E04B68C" w:rsidR="00423564" w:rsidRDefault="00423564" w:rsidP="00423564"/>
    <w:p w14:paraId="0A17D609" w14:textId="1EE87AD6" w:rsidR="00444DFD" w:rsidRPr="00C23320" w:rsidRDefault="00444DFD">
      <w:pPr>
        <w:rPr>
          <w:color w:val="0070C0"/>
          <w:lang w:val="en-GB"/>
        </w:rPr>
      </w:pPr>
    </w:p>
    <w:sectPr w:rsidR="00444DFD" w:rsidRPr="00C23320" w:rsidSect="00143915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5CB"/>
    <w:multiLevelType w:val="hybridMultilevel"/>
    <w:tmpl w:val="F2AC57F2"/>
    <w:lvl w:ilvl="0" w:tplc="482E8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2E6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6C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62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68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0B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E3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628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F81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F97AF1"/>
    <w:multiLevelType w:val="hybridMultilevel"/>
    <w:tmpl w:val="70C6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73658"/>
    <w:multiLevelType w:val="hybridMultilevel"/>
    <w:tmpl w:val="09D6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C1E5D"/>
    <w:multiLevelType w:val="hybridMultilevel"/>
    <w:tmpl w:val="1E96B8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444AE"/>
    <w:multiLevelType w:val="hybridMultilevel"/>
    <w:tmpl w:val="EE16514E"/>
    <w:lvl w:ilvl="0" w:tplc="91A4D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60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65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524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448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E2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7E3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583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A0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5F15D7"/>
    <w:multiLevelType w:val="hybridMultilevel"/>
    <w:tmpl w:val="1D42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30343"/>
    <w:multiLevelType w:val="hybridMultilevel"/>
    <w:tmpl w:val="A2DE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7105F"/>
    <w:multiLevelType w:val="hybridMultilevel"/>
    <w:tmpl w:val="9504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75037"/>
    <w:multiLevelType w:val="hybridMultilevel"/>
    <w:tmpl w:val="484C0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63BB7"/>
    <w:multiLevelType w:val="hybridMultilevel"/>
    <w:tmpl w:val="48B23BDA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0" w15:restartNumberingAfterBreak="0">
    <w:nsid w:val="47874BE2"/>
    <w:multiLevelType w:val="hybridMultilevel"/>
    <w:tmpl w:val="DB168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B5E43"/>
    <w:multiLevelType w:val="hybridMultilevel"/>
    <w:tmpl w:val="1A0C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E0F36"/>
    <w:multiLevelType w:val="hybridMultilevel"/>
    <w:tmpl w:val="79205802"/>
    <w:lvl w:ilvl="0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 w16cid:durableId="1257130690">
    <w:abstractNumId w:val="4"/>
  </w:num>
  <w:num w:numId="2" w16cid:durableId="994839125">
    <w:abstractNumId w:val="2"/>
  </w:num>
  <w:num w:numId="3" w16cid:durableId="870146602">
    <w:abstractNumId w:val="6"/>
  </w:num>
  <w:num w:numId="4" w16cid:durableId="314842556">
    <w:abstractNumId w:val="0"/>
  </w:num>
  <w:num w:numId="5" w16cid:durableId="1202130044">
    <w:abstractNumId w:val="7"/>
  </w:num>
  <w:num w:numId="6" w16cid:durableId="2106337179">
    <w:abstractNumId w:val="3"/>
  </w:num>
  <w:num w:numId="7" w16cid:durableId="18093251">
    <w:abstractNumId w:val="9"/>
  </w:num>
  <w:num w:numId="8" w16cid:durableId="2073309780">
    <w:abstractNumId w:val="12"/>
  </w:num>
  <w:num w:numId="9" w16cid:durableId="1677809119">
    <w:abstractNumId w:val="1"/>
  </w:num>
  <w:num w:numId="10" w16cid:durableId="1543444119">
    <w:abstractNumId w:val="10"/>
  </w:num>
  <w:num w:numId="11" w16cid:durableId="374699671">
    <w:abstractNumId w:val="11"/>
  </w:num>
  <w:num w:numId="12" w16cid:durableId="1689870266">
    <w:abstractNumId w:val="8"/>
  </w:num>
  <w:num w:numId="13" w16cid:durableId="1258169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15"/>
    <w:rsid w:val="00050E8F"/>
    <w:rsid w:val="00126C21"/>
    <w:rsid w:val="00143915"/>
    <w:rsid w:val="001B0113"/>
    <w:rsid w:val="00267F85"/>
    <w:rsid w:val="002D022B"/>
    <w:rsid w:val="00371929"/>
    <w:rsid w:val="00381E26"/>
    <w:rsid w:val="00384EC2"/>
    <w:rsid w:val="00412F27"/>
    <w:rsid w:val="00423564"/>
    <w:rsid w:val="00444DFD"/>
    <w:rsid w:val="00503A6F"/>
    <w:rsid w:val="005760D3"/>
    <w:rsid w:val="005A3490"/>
    <w:rsid w:val="005E3C9F"/>
    <w:rsid w:val="005F439F"/>
    <w:rsid w:val="00635A4B"/>
    <w:rsid w:val="00676330"/>
    <w:rsid w:val="006F6E86"/>
    <w:rsid w:val="007F3496"/>
    <w:rsid w:val="008A69A4"/>
    <w:rsid w:val="00913CFD"/>
    <w:rsid w:val="009D3E6D"/>
    <w:rsid w:val="009D5D0E"/>
    <w:rsid w:val="00A25473"/>
    <w:rsid w:val="00A718C8"/>
    <w:rsid w:val="00C23320"/>
    <w:rsid w:val="00C51191"/>
    <w:rsid w:val="00E03FBD"/>
    <w:rsid w:val="00FE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74C1"/>
  <w15:chartTrackingRefBased/>
  <w15:docId w15:val="{9C738BC1-D90B-434F-8E54-56242D9C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9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gbot30">
    <w:name w:val="margbot30"/>
    <w:basedOn w:val="Normal"/>
    <w:rsid w:val="00143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3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0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Kumar Biswal</dc:creator>
  <cp:keywords/>
  <dc:description/>
  <cp:lastModifiedBy>Arpan Kumar Biswal</cp:lastModifiedBy>
  <cp:revision>13</cp:revision>
  <dcterms:created xsi:type="dcterms:W3CDTF">2022-11-24T14:14:00Z</dcterms:created>
  <dcterms:modified xsi:type="dcterms:W3CDTF">2022-11-24T22:33:00Z</dcterms:modified>
</cp:coreProperties>
</file>