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868" w:rsidRPr="00BA160D" w:rsidRDefault="00E85868" w:rsidP="00E85868">
      <w:pPr>
        <w:pStyle w:val="NormalWeb"/>
        <w:rPr>
          <w:sz w:val="22"/>
          <w:szCs w:val="22"/>
        </w:rPr>
      </w:pPr>
      <w:r w:rsidRPr="00BA160D">
        <w:rPr>
          <w:rStyle w:val="Strong"/>
          <w:sz w:val="22"/>
          <w:szCs w:val="22"/>
        </w:rPr>
        <w:t>Demo Village Initiative by ICFRE-I</w:t>
      </w:r>
      <w:r w:rsidR="00167DD8" w:rsidRPr="00BA160D">
        <w:rPr>
          <w:rStyle w:val="Strong"/>
          <w:sz w:val="22"/>
          <w:szCs w:val="22"/>
        </w:rPr>
        <w:t xml:space="preserve">nstitute of Forest Productivity, </w:t>
      </w:r>
      <w:r w:rsidRPr="00BA160D">
        <w:rPr>
          <w:rStyle w:val="Strong"/>
          <w:sz w:val="22"/>
          <w:szCs w:val="22"/>
        </w:rPr>
        <w:t>Ranchi</w:t>
      </w:r>
    </w:p>
    <w:p w:rsidR="00AF58AC" w:rsidRPr="00BA160D" w:rsidRDefault="00AF58AC" w:rsidP="00AF58AC">
      <w:pPr>
        <w:pStyle w:val="NormalWeb"/>
        <w:jc w:val="both"/>
        <w:rPr>
          <w:sz w:val="22"/>
          <w:szCs w:val="22"/>
        </w:rPr>
      </w:pPr>
      <w:r w:rsidRPr="00BA160D">
        <w:rPr>
          <w:sz w:val="22"/>
          <w:szCs w:val="22"/>
        </w:rPr>
        <w:t xml:space="preserve">The </w:t>
      </w:r>
      <w:r w:rsidRPr="00BA160D">
        <w:rPr>
          <w:rStyle w:val="Emphasis"/>
          <w:rFonts w:eastAsiaTheme="majorEastAsia"/>
          <w:sz w:val="22"/>
          <w:szCs w:val="22"/>
        </w:rPr>
        <w:t>Demo Village</w:t>
      </w:r>
      <w:r w:rsidRPr="00BA160D">
        <w:rPr>
          <w:sz w:val="22"/>
          <w:szCs w:val="22"/>
        </w:rPr>
        <w:t xml:space="preserve"> concept was initiated by the Indian Council of Forestry Research and Education (ICFRE) to effectively disseminate forestry-based technologies developed by ICFRE and its institutes to end users, particularly farming communities.</w:t>
      </w:r>
    </w:p>
    <w:p w:rsidR="00AF58AC" w:rsidRPr="00BA160D" w:rsidRDefault="00AF58AC" w:rsidP="00AF58AC">
      <w:pPr>
        <w:pStyle w:val="NormalWeb"/>
        <w:jc w:val="both"/>
        <w:rPr>
          <w:sz w:val="22"/>
          <w:szCs w:val="22"/>
        </w:rPr>
      </w:pPr>
      <w:r w:rsidRPr="00BA160D">
        <w:rPr>
          <w:sz w:val="22"/>
          <w:szCs w:val="22"/>
        </w:rPr>
        <w:t>At ICFRE-Institute of Forest Productivity (IFP), Ranchi, the Demo Village serves as a model for sustainable rural development focusing on environmentally responsible practices. Implemented in active collaboration with forestry extension programs, it aims to build resilient village communities by enhancing their skills, awareness, and capacity to address challenges related to natural resource depletion, climate change, and environmental sustainability.</w:t>
      </w:r>
    </w:p>
    <w:p w:rsidR="00AF58AC" w:rsidRPr="00BA160D" w:rsidRDefault="00AF58AC" w:rsidP="00AF58AC">
      <w:pPr>
        <w:pStyle w:val="NormalWeb"/>
        <w:pBdr>
          <w:bottom w:val="single" w:sz="6" w:space="1" w:color="auto"/>
        </w:pBdr>
        <w:jc w:val="both"/>
        <w:rPr>
          <w:sz w:val="22"/>
          <w:szCs w:val="22"/>
        </w:rPr>
      </w:pPr>
      <w:r w:rsidRPr="00BA160D">
        <w:rPr>
          <w:sz w:val="22"/>
          <w:szCs w:val="22"/>
        </w:rPr>
        <w:t xml:space="preserve">The initiative showcases practical solutions for </w:t>
      </w:r>
      <w:proofErr w:type="spellStart"/>
      <w:r w:rsidRPr="00BA160D">
        <w:rPr>
          <w:sz w:val="22"/>
          <w:szCs w:val="22"/>
        </w:rPr>
        <w:t>agroforestry</w:t>
      </w:r>
      <w:proofErr w:type="spellEnd"/>
      <w:r w:rsidRPr="00BA160D">
        <w:rPr>
          <w:sz w:val="22"/>
          <w:szCs w:val="22"/>
        </w:rPr>
        <w:t>, soil and water conservation, livelihood enhancement and climate-resilient farming practices empowering local communities as active stakeholders in sustainable development.</w:t>
      </w:r>
    </w:p>
    <w:p w:rsidR="00F6259F" w:rsidRPr="00BA160D" w:rsidRDefault="00F6259F" w:rsidP="00F6259F">
      <w:pPr>
        <w:pStyle w:val="Heading2"/>
        <w:rPr>
          <w:rFonts w:ascii="Times New Roman" w:hAnsi="Times New Roman" w:cs="Times New Roman"/>
          <w:color w:val="auto"/>
          <w:sz w:val="22"/>
          <w:szCs w:val="22"/>
        </w:rPr>
      </w:pPr>
      <w:r w:rsidRPr="00BA160D">
        <w:rPr>
          <w:rFonts w:ascii="Times New Roman" w:hAnsi="Times New Roman" w:cs="Times New Roman"/>
          <w:color w:val="auto"/>
          <w:sz w:val="22"/>
          <w:szCs w:val="22"/>
        </w:rPr>
        <w:t xml:space="preserve">Demo Village – </w:t>
      </w:r>
      <w:proofErr w:type="spellStart"/>
      <w:r w:rsidRPr="00BA160D">
        <w:rPr>
          <w:rFonts w:ascii="Times New Roman" w:hAnsi="Times New Roman" w:cs="Times New Roman"/>
          <w:color w:val="auto"/>
          <w:sz w:val="22"/>
          <w:szCs w:val="22"/>
        </w:rPr>
        <w:t>Jidu</w:t>
      </w:r>
      <w:proofErr w:type="spellEnd"/>
      <w:r w:rsidRPr="00BA160D">
        <w:rPr>
          <w:rFonts w:ascii="Times New Roman" w:hAnsi="Times New Roman" w:cs="Times New Roman"/>
          <w:color w:val="auto"/>
          <w:sz w:val="22"/>
          <w:szCs w:val="22"/>
        </w:rPr>
        <w:t xml:space="preserve">, </w:t>
      </w:r>
      <w:proofErr w:type="spellStart"/>
      <w:r w:rsidRPr="00BA160D">
        <w:rPr>
          <w:rFonts w:ascii="Times New Roman" w:hAnsi="Times New Roman" w:cs="Times New Roman"/>
          <w:color w:val="auto"/>
          <w:sz w:val="22"/>
          <w:szCs w:val="22"/>
        </w:rPr>
        <w:t>Angada</w:t>
      </w:r>
      <w:proofErr w:type="spellEnd"/>
      <w:r w:rsidRPr="00BA160D">
        <w:rPr>
          <w:rFonts w:ascii="Times New Roman" w:hAnsi="Times New Roman" w:cs="Times New Roman"/>
          <w:color w:val="auto"/>
          <w:sz w:val="22"/>
          <w:szCs w:val="22"/>
        </w:rPr>
        <w:t>, Ranchi (2024–2025)</w:t>
      </w:r>
    </w:p>
    <w:p w:rsidR="00F6259F" w:rsidRPr="00BA160D" w:rsidRDefault="00F6259F" w:rsidP="00BA2A30">
      <w:pPr>
        <w:pStyle w:val="NormalWeb"/>
        <w:jc w:val="both"/>
        <w:rPr>
          <w:sz w:val="22"/>
          <w:szCs w:val="22"/>
        </w:rPr>
      </w:pPr>
      <w:r w:rsidRPr="00BA160D">
        <w:rPr>
          <w:sz w:val="22"/>
          <w:szCs w:val="22"/>
        </w:rPr>
        <w:t>As part of its continued commitment to promot</w:t>
      </w:r>
      <w:r w:rsidR="00BA2A30" w:rsidRPr="00BA160D">
        <w:rPr>
          <w:sz w:val="22"/>
          <w:szCs w:val="22"/>
        </w:rPr>
        <w:t xml:space="preserve">ing sustainable forestry </w:t>
      </w:r>
      <w:r w:rsidRPr="00BA160D">
        <w:rPr>
          <w:sz w:val="22"/>
          <w:szCs w:val="22"/>
        </w:rPr>
        <w:t xml:space="preserve">based rural development, the ICFRE-Institute of Forest Productivity (IFP), Ranchi has identified </w:t>
      </w:r>
      <w:proofErr w:type="spellStart"/>
      <w:r w:rsidRPr="00BA160D">
        <w:rPr>
          <w:rStyle w:val="Strong"/>
          <w:sz w:val="22"/>
          <w:szCs w:val="22"/>
        </w:rPr>
        <w:t>Jidu</w:t>
      </w:r>
      <w:proofErr w:type="spellEnd"/>
      <w:r w:rsidRPr="00BA160D">
        <w:rPr>
          <w:rStyle w:val="Strong"/>
          <w:sz w:val="22"/>
          <w:szCs w:val="22"/>
        </w:rPr>
        <w:t xml:space="preserve"> village</w:t>
      </w:r>
      <w:r w:rsidRPr="00BA160D">
        <w:rPr>
          <w:sz w:val="22"/>
          <w:szCs w:val="22"/>
        </w:rPr>
        <w:t xml:space="preserve">, located in the </w:t>
      </w:r>
      <w:proofErr w:type="spellStart"/>
      <w:r w:rsidRPr="00BA160D">
        <w:rPr>
          <w:sz w:val="22"/>
          <w:szCs w:val="22"/>
        </w:rPr>
        <w:t>Angada</w:t>
      </w:r>
      <w:proofErr w:type="spellEnd"/>
      <w:r w:rsidRPr="00BA160D">
        <w:rPr>
          <w:sz w:val="22"/>
          <w:szCs w:val="22"/>
        </w:rPr>
        <w:t xml:space="preserve"> block of Ranchi district, Jharkhand, as a new </w:t>
      </w:r>
      <w:r w:rsidRPr="00BA160D">
        <w:rPr>
          <w:rStyle w:val="Emphasis"/>
          <w:sz w:val="22"/>
          <w:szCs w:val="22"/>
        </w:rPr>
        <w:t>Demo Village</w:t>
      </w:r>
      <w:r w:rsidRPr="00BA160D">
        <w:rPr>
          <w:sz w:val="22"/>
          <w:szCs w:val="22"/>
        </w:rPr>
        <w:t xml:space="preserve"> for the year 2024–2025.</w:t>
      </w:r>
    </w:p>
    <w:p w:rsidR="00F6259F" w:rsidRPr="00BA160D" w:rsidRDefault="00F6259F" w:rsidP="00BA2A30">
      <w:pPr>
        <w:pStyle w:val="NormalWeb"/>
        <w:jc w:val="both"/>
        <w:rPr>
          <w:sz w:val="22"/>
          <w:szCs w:val="22"/>
        </w:rPr>
      </w:pPr>
      <w:proofErr w:type="spellStart"/>
      <w:r w:rsidRPr="00BA160D">
        <w:rPr>
          <w:sz w:val="22"/>
          <w:szCs w:val="22"/>
        </w:rPr>
        <w:t>Jidu</w:t>
      </w:r>
      <w:proofErr w:type="spellEnd"/>
      <w:r w:rsidRPr="00BA160D">
        <w:rPr>
          <w:sz w:val="22"/>
          <w:szCs w:val="22"/>
        </w:rPr>
        <w:t xml:space="preserve"> village, situated approximately 45 km from ICFRE-IFP, </w:t>
      </w:r>
      <w:proofErr w:type="spellStart"/>
      <w:r w:rsidRPr="00BA160D">
        <w:rPr>
          <w:sz w:val="22"/>
          <w:szCs w:val="22"/>
        </w:rPr>
        <w:t>Lalgutwa</w:t>
      </w:r>
      <w:proofErr w:type="spellEnd"/>
      <w:r w:rsidRPr="00BA160D">
        <w:rPr>
          <w:sz w:val="22"/>
          <w:szCs w:val="22"/>
        </w:rPr>
        <w:t xml:space="preserve">, Ranchi, is predominantly inhabited by tribal communities. The village was selected following a need assessment survey, taking into account </w:t>
      </w:r>
      <w:r w:rsidR="008D35BA" w:rsidRPr="00BA160D">
        <w:rPr>
          <w:sz w:val="22"/>
          <w:szCs w:val="22"/>
        </w:rPr>
        <w:t>the</w:t>
      </w:r>
      <w:r w:rsidRPr="00BA160D">
        <w:rPr>
          <w:sz w:val="22"/>
          <w:szCs w:val="22"/>
        </w:rPr>
        <w:t xml:space="preserve"> accessibility, resource potential, and socio-economic conditions.</w:t>
      </w:r>
    </w:p>
    <w:p w:rsidR="00F6259F" w:rsidRPr="00BA160D" w:rsidRDefault="00F6259F" w:rsidP="00BA2A30">
      <w:pPr>
        <w:pStyle w:val="Heading3"/>
        <w:jc w:val="both"/>
        <w:rPr>
          <w:sz w:val="22"/>
          <w:szCs w:val="22"/>
        </w:rPr>
      </w:pPr>
      <w:r w:rsidRPr="00BA160D">
        <w:rPr>
          <w:sz w:val="22"/>
          <w:szCs w:val="22"/>
        </w:rPr>
        <w:t>Baseline Survey and Community Needs Assessment</w:t>
      </w:r>
    </w:p>
    <w:p w:rsidR="00F6259F" w:rsidRPr="00BA160D" w:rsidRDefault="00F6259F" w:rsidP="00BA2A30">
      <w:pPr>
        <w:pStyle w:val="NormalWeb"/>
        <w:jc w:val="both"/>
        <w:rPr>
          <w:sz w:val="22"/>
          <w:szCs w:val="22"/>
        </w:rPr>
      </w:pPr>
      <w:r w:rsidRPr="00BA160D">
        <w:rPr>
          <w:sz w:val="22"/>
          <w:szCs w:val="22"/>
        </w:rPr>
        <w:t>Prior to initiating interventions, a detailed socio-economic survey was conducted to understand the challenges, livelihood patterns, and priority needs of the local community. Based on the findings and community consultations, a series of targeted activities were planned and implemented.</w:t>
      </w:r>
    </w:p>
    <w:p w:rsidR="00F6259F" w:rsidRPr="00BA160D" w:rsidRDefault="00F6259F" w:rsidP="00F6259F">
      <w:pPr>
        <w:pStyle w:val="Heading3"/>
        <w:rPr>
          <w:sz w:val="22"/>
          <w:szCs w:val="22"/>
        </w:rPr>
      </w:pPr>
      <w:r w:rsidRPr="00BA160D">
        <w:rPr>
          <w:sz w:val="22"/>
          <w:szCs w:val="22"/>
        </w:rPr>
        <w:t xml:space="preserve">Training </w:t>
      </w:r>
      <w:proofErr w:type="spellStart"/>
      <w:r w:rsidRPr="00BA160D">
        <w:rPr>
          <w:sz w:val="22"/>
          <w:szCs w:val="22"/>
        </w:rPr>
        <w:t>Programmes</w:t>
      </w:r>
      <w:proofErr w:type="spellEnd"/>
      <w:r w:rsidRPr="00BA160D">
        <w:rPr>
          <w:sz w:val="22"/>
          <w:szCs w:val="22"/>
        </w:rPr>
        <w:t xml:space="preserve"> Conducted in 2025</w:t>
      </w:r>
    </w:p>
    <w:p w:rsidR="00F6259F" w:rsidRPr="00BA160D" w:rsidRDefault="00F6259F" w:rsidP="003C2450">
      <w:pPr>
        <w:pStyle w:val="NormalWeb"/>
        <w:jc w:val="both"/>
        <w:rPr>
          <w:sz w:val="22"/>
          <w:szCs w:val="22"/>
        </w:rPr>
      </w:pPr>
      <w:r w:rsidRPr="00BA160D">
        <w:rPr>
          <w:sz w:val="22"/>
          <w:szCs w:val="22"/>
        </w:rPr>
        <w:t xml:space="preserve">During 2025, the following need-based </w:t>
      </w:r>
      <w:r w:rsidR="00C448BF" w:rsidRPr="00BA160D">
        <w:rPr>
          <w:sz w:val="22"/>
          <w:szCs w:val="22"/>
        </w:rPr>
        <w:t xml:space="preserve">one day </w:t>
      </w:r>
      <w:r w:rsidRPr="00BA160D">
        <w:rPr>
          <w:sz w:val="22"/>
          <w:szCs w:val="22"/>
        </w:rPr>
        <w:t xml:space="preserve">training </w:t>
      </w:r>
      <w:proofErr w:type="spellStart"/>
      <w:r w:rsidRPr="00BA160D">
        <w:rPr>
          <w:sz w:val="22"/>
          <w:szCs w:val="22"/>
        </w:rPr>
        <w:t>programmes</w:t>
      </w:r>
      <w:proofErr w:type="spellEnd"/>
      <w:r w:rsidRPr="00BA160D">
        <w:rPr>
          <w:sz w:val="22"/>
          <w:szCs w:val="22"/>
        </w:rPr>
        <w:t xml:space="preserve"> were successfully conducted:</w:t>
      </w:r>
      <w:r w:rsidR="00955CB1" w:rsidRPr="00BA160D">
        <w:rPr>
          <w:sz w:val="22"/>
          <w:szCs w:val="22"/>
        </w:rPr>
        <w:t xml:space="preserve"> </w:t>
      </w:r>
    </w:p>
    <w:tbl>
      <w:tblPr>
        <w:tblStyle w:val="TableGrid"/>
        <w:tblW w:w="4885" w:type="pct"/>
        <w:tblInd w:w="108" w:type="dxa"/>
        <w:tblLayout w:type="fixed"/>
        <w:tblLook w:val="04A0"/>
      </w:tblPr>
      <w:tblGrid>
        <w:gridCol w:w="708"/>
        <w:gridCol w:w="3688"/>
        <w:gridCol w:w="707"/>
        <w:gridCol w:w="1420"/>
        <w:gridCol w:w="1699"/>
        <w:gridCol w:w="1134"/>
      </w:tblGrid>
      <w:tr w:rsidR="0039070D" w:rsidRPr="00BA160D" w:rsidTr="00632061">
        <w:trPr>
          <w:trHeight w:val="294"/>
        </w:trPr>
        <w:tc>
          <w:tcPr>
            <w:tcW w:w="378" w:type="pct"/>
            <w:vMerge w:val="restart"/>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SN</w:t>
            </w:r>
          </w:p>
        </w:tc>
        <w:tc>
          <w:tcPr>
            <w:tcW w:w="1971" w:type="pct"/>
            <w:vMerge w:val="restart"/>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Topic</w:t>
            </w:r>
          </w:p>
        </w:tc>
        <w:tc>
          <w:tcPr>
            <w:tcW w:w="1137" w:type="pct"/>
            <w:gridSpan w:val="2"/>
            <w:tcBorders>
              <w:bottom w:val="single" w:sz="4" w:space="0" w:color="auto"/>
            </w:tcBorders>
          </w:tcPr>
          <w:p w:rsidR="00455EA5" w:rsidRPr="00632061" w:rsidRDefault="00455EA5" w:rsidP="00632061">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Duration and period</w:t>
            </w:r>
          </w:p>
        </w:tc>
        <w:tc>
          <w:tcPr>
            <w:tcW w:w="1514" w:type="pct"/>
            <w:gridSpan w:val="2"/>
            <w:tcBorders>
              <w:bottom w:val="single" w:sz="4" w:space="0" w:color="auto"/>
            </w:tcBorders>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 xml:space="preserve">       Participants</w:t>
            </w:r>
          </w:p>
          <w:p w:rsidR="00455EA5" w:rsidRPr="00632061" w:rsidRDefault="00455EA5" w:rsidP="00C21FAE">
            <w:pPr>
              <w:pStyle w:val="ListParagraph"/>
              <w:ind w:left="0" w:right="-613"/>
              <w:jc w:val="center"/>
              <w:rPr>
                <w:rFonts w:ascii="Times New Roman" w:hAnsi="Times New Roman" w:cs="Times New Roman"/>
                <w:b/>
                <w:bCs/>
                <w:sz w:val="20"/>
                <w:szCs w:val="20"/>
              </w:rPr>
            </w:pPr>
          </w:p>
        </w:tc>
      </w:tr>
      <w:tr w:rsidR="00907166" w:rsidRPr="00BA160D" w:rsidTr="00632061">
        <w:trPr>
          <w:trHeight w:val="244"/>
        </w:trPr>
        <w:tc>
          <w:tcPr>
            <w:tcW w:w="378" w:type="pct"/>
            <w:vMerge/>
            <w:tcBorders>
              <w:bottom w:val="single" w:sz="4" w:space="0" w:color="000000" w:themeColor="text1"/>
            </w:tcBorders>
          </w:tcPr>
          <w:p w:rsidR="00455EA5" w:rsidRPr="00632061" w:rsidRDefault="00455EA5" w:rsidP="00C21FAE">
            <w:pPr>
              <w:pStyle w:val="ListParagraph"/>
              <w:ind w:left="0" w:right="-613"/>
              <w:rPr>
                <w:rFonts w:ascii="Times New Roman" w:hAnsi="Times New Roman" w:cs="Times New Roman"/>
                <w:b/>
                <w:bCs/>
                <w:sz w:val="20"/>
                <w:szCs w:val="20"/>
              </w:rPr>
            </w:pPr>
          </w:p>
        </w:tc>
        <w:tc>
          <w:tcPr>
            <w:tcW w:w="1971" w:type="pct"/>
            <w:vMerge/>
            <w:tcBorders>
              <w:bottom w:val="single" w:sz="4" w:space="0" w:color="000000" w:themeColor="text1"/>
            </w:tcBorders>
          </w:tcPr>
          <w:p w:rsidR="00455EA5" w:rsidRPr="00632061" w:rsidRDefault="00455EA5" w:rsidP="00C21FAE">
            <w:pPr>
              <w:pStyle w:val="ListParagraph"/>
              <w:ind w:left="0" w:right="-613"/>
              <w:rPr>
                <w:rFonts w:ascii="Times New Roman" w:hAnsi="Times New Roman" w:cs="Times New Roman"/>
                <w:b/>
                <w:bCs/>
                <w:sz w:val="20"/>
                <w:szCs w:val="20"/>
              </w:rPr>
            </w:pPr>
          </w:p>
        </w:tc>
        <w:tc>
          <w:tcPr>
            <w:tcW w:w="378" w:type="pct"/>
            <w:tcBorders>
              <w:top w:val="single" w:sz="4" w:space="0" w:color="auto"/>
              <w:bottom w:val="single" w:sz="4" w:space="0" w:color="000000" w:themeColor="text1"/>
              <w:right w:val="single" w:sz="4" w:space="0" w:color="auto"/>
            </w:tcBorders>
          </w:tcPr>
          <w:p w:rsidR="00455EA5" w:rsidRPr="00632061" w:rsidRDefault="00455EA5" w:rsidP="00632061">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Days</w:t>
            </w:r>
          </w:p>
        </w:tc>
        <w:tc>
          <w:tcPr>
            <w:tcW w:w="759" w:type="pct"/>
            <w:tcBorders>
              <w:top w:val="single" w:sz="4" w:space="0" w:color="auto"/>
              <w:left w:val="single" w:sz="4" w:space="0" w:color="auto"/>
              <w:bottom w:val="single" w:sz="4" w:space="0" w:color="000000" w:themeColor="text1"/>
            </w:tcBorders>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Date</w:t>
            </w:r>
          </w:p>
        </w:tc>
        <w:tc>
          <w:tcPr>
            <w:tcW w:w="908" w:type="pct"/>
            <w:tcBorders>
              <w:top w:val="single" w:sz="4" w:space="0" w:color="auto"/>
              <w:bottom w:val="single" w:sz="4" w:space="0" w:color="000000" w:themeColor="text1"/>
              <w:right w:val="single" w:sz="4" w:space="0" w:color="auto"/>
            </w:tcBorders>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 xml:space="preserve">Category </w:t>
            </w:r>
          </w:p>
        </w:tc>
        <w:tc>
          <w:tcPr>
            <w:tcW w:w="606" w:type="pct"/>
            <w:tcBorders>
              <w:top w:val="single" w:sz="4" w:space="0" w:color="auto"/>
              <w:left w:val="single" w:sz="4" w:space="0" w:color="auto"/>
              <w:bottom w:val="single" w:sz="4" w:space="0" w:color="000000" w:themeColor="text1"/>
            </w:tcBorders>
          </w:tcPr>
          <w:p w:rsidR="00455EA5" w:rsidRPr="00632061" w:rsidRDefault="00455EA5" w:rsidP="00C21FAE">
            <w:pPr>
              <w:pStyle w:val="ListParagraph"/>
              <w:ind w:left="0" w:right="-613"/>
              <w:rPr>
                <w:rFonts w:ascii="Times New Roman" w:hAnsi="Times New Roman" w:cs="Times New Roman"/>
                <w:b/>
                <w:bCs/>
                <w:sz w:val="20"/>
                <w:szCs w:val="20"/>
              </w:rPr>
            </w:pPr>
            <w:r w:rsidRPr="00632061">
              <w:rPr>
                <w:rFonts w:ascii="Times New Roman" w:hAnsi="Times New Roman" w:cs="Times New Roman"/>
                <w:b/>
                <w:bCs/>
                <w:sz w:val="20"/>
                <w:szCs w:val="20"/>
              </w:rPr>
              <w:t>Numbers</w:t>
            </w:r>
          </w:p>
        </w:tc>
      </w:tr>
      <w:tr w:rsidR="001E0113" w:rsidRPr="00BA160D" w:rsidTr="00632061">
        <w:tc>
          <w:tcPr>
            <w:tcW w:w="378" w:type="pct"/>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1971" w:type="pct"/>
            <w:vAlign w:val="bottom"/>
          </w:tcPr>
          <w:p w:rsidR="00455EA5" w:rsidRPr="00BA160D" w:rsidRDefault="00455EA5" w:rsidP="00C21FAE">
            <w:pPr>
              <w:rPr>
                <w:rFonts w:ascii="Times New Roman" w:hAnsi="Times New Roman" w:cs="Times New Roman"/>
                <w:color w:val="000000"/>
              </w:rPr>
            </w:pPr>
            <w:r w:rsidRPr="00BA160D">
              <w:rPr>
                <w:rFonts w:ascii="Times New Roman" w:hAnsi="Times New Roman" w:cs="Times New Roman"/>
                <w:color w:val="000000"/>
              </w:rPr>
              <w:t xml:space="preserve">Training program on Value addition of wild edible fruit </w:t>
            </w:r>
            <w:r w:rsidR="003C2450" w:rsidRPr="00BA160D">
              <w:rPr>
                <w:rFonts w:ascii="Times New Roman" w:hAnsi="Times New Roman" w:cs="Times New Roman"/>
                <w:color w:val="000000"/>
              </w:rPr>
              <w:t>(</w:t>
            </w:r>
            <w:proofErr w:type="spellStart"/>
            <w:r w:rsidR="003C2450" w:rsidRPr="00BA160D">
              <w:rPr>
                <w:rFonts w:ascii="Times New Roman" w:hAnsi="Times New Roman" w:cs="Times New Roman"/>
                <w:i/>
                <w:iCs/>
                <w:color w:val="000000"/>
              </w:rPr>
              <w:t>Artocarpus</w:t>
            </w:r>
            <w:proofErr w:type="spellEnd"/>
            <w:r w:rsidR="003C2450" w:rsidRPr="00BA160D">
              <w:rPr>
                <w:rFonts w:ascii="Times New Roman" w:hAnsi="Times New Roman" w:cs="Times New Roman"/>
                <w:i/>
                <w:iCs/>
                <w:color w:val="000000"/>
              </w:rPr>
              <w:t xml:space="preserve"> </w:t>
            </w:r>
            <w:proofErr w:type="spellStart"/>
            <w:r w:rsidR="003C2450" w:rsidRPr="00BA160D">
              <w:rPr>
                <w:rFonts w:ascii="Times New Roman" w:hAnsi="Times New Roman" w:cs="Times New Roman"/>
                <w:i/>
                <w:iCs/>
                <w:color w:val="000000"/>
              </w:rPr>
              <w:t>lakucha</w:t>
            </w:r>
            <w:proofErr w:type="spellEnd"/>
            <w:r w:rsidR="003C2450" w:rsidRPr="00BA160D">
              <w:rPr>
                <w:rFonts w:ascii="Times New Roman" w:hAnsi="Times New Roman" w:cs="Times New Roman"/>
                <w:color w:val="000000"/>
              </w:rPr>
              <w:t xml:space="preserve">- </w:t>
            </w:r>
            <w:proofErr w:type="spellStart"/>
            <w:r w:rsidR="003C2450" w:rsidRPr="00BA160D">
              <w:rPr>
                <w:rFonts w:ascii="Times New Roman" w:hAnsi="Times New Roman" w:cs="Times New Roman"/>
                <w:color w:val="000000"/>
              </w:rPr>
              <w:t>Barhar</w:t>
            </w:r>
            <w:proofErr w:type="spellEnd"/>
            <w:r w:rsidR="003C2450" w:rsidRPr="00BA160D">
              <w:rPr>
                <w:rFonts w:ascii="Times New Roman" w:hAnsi="Times New Roman" w:cs="Times New Roman"/>
                <w:color w:val="000000"/>
              </w:rPr>
              <w:t xml:space="preserve">) </w:t>
            </w:r>
            <w:r w:rsidRPr="00BA160D">
              <w:rPr>
                <w:rFonts w:ascii="Times New Roman" w:hAnsi="Times New Roman" w:cs="Times New Roman"/>
                <w:color w:val="000000"/>
              </w:rPr>
              <w:t xml:space="preserve">organized at </w:t>
            </w:r>
            <w:proofErr w:type="spellStart"/>
            <w:r w:rsidRPr="00BA160D">
              <w:rPr>
                <w:rFonts w:ascii="Times New Roman" w:hAnsi="Times New Roman" w:cs="Times New Roman"/>
                <w:color w:val="000000"/>
              </w:rPr>
              <w:t>Jidu</w:t>
            </w:r>
            <w:proofErr w:type="spellEnd"/>
            <w:r w:rsidRPr="00BA160D">
              <w:rPr>
                <w:rFonts w:ascii="Times New Roman" w:hAnsi="Times New Roman" w:cs="Times New Roman"/>
                <w:color w:val="000000"/>
              </w:rPr>
              <w:t xml:space="preserve"> Demo Village</w:t>
            </w:r>
          </w:p>
        </w:tc>
        <w:tc>
          <w:tcPr>
            <w:tcW w:w="378" w:type="pct"/>
            <w:tcBorders>
              <w:righ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759" w:type="pct"/>
            <w:tcBorders>
              <w:left w:val="single" w:sz="4" w:space="0" w:color="auto"/>
            </w:tcBorders>
          </w:tcPr>
          <w:p w:rsidR="00455EA5" w:rsidRPr="00BA160D" w:rsidRDefault="00455EA5" w:rsidP="0083715F">
            <w:pPr>
              <w:rPr>
                <w:rFonts w:ascii="Times New Roman" w:hAnsi="Times New Roman" w:cs="Times New Roman"/>
                <w:color w:val="000000"/>
              </w:rPr>
            </w:pPr>
            <w:r w:rsidRPr="00BA160D">
              <w:rPr>
                <w:rFonts w:ascii="Times New Roman" w:hAnsi="Times New Roman" w:cs="Times New Roman"/>
                <w:color w:val="000000"/>
              </w:rPr>
              <w:t>18.06.2025</w:t>
            </w:r>
          </w:p>
        </w:tc>
        <w:tc>
          <w:tcPr>
            <w:tcW w:w="908" w:type="pct"/>
            <w:tcBorders>
              <w:right w:val="single" w:sz="4" w:space="0" w:color="auto"/>
            </w:tcBorders>
          </w:tcPr>
          <w:p w:rsidR="00455EA5" w:rsidRPr="00BA160D" w:rsidRDefault="00455EA5" w:rsidP="00F77672">
            <w:pPr>
              <w:pStyle w:val="ListParagraph"/>
              <w:ind w:left="0" w:right="173"/>
              <w:jc w:val="both"/>
              <w:rPr>
                <w:rFonts w:ascii="Times New Roman" w:hAnsi="Times New Roman" w:cs="Times New Roman"/>
              </w:rPr>
            </w:pPr>
            <w:r w:rsidRPr="00BA160D">
              <w:rPr>
                <w:rFonts w:ascii="Times New Roman" w:hAnsi="Times New Roman" w:cs="Times New Roman"/>
              </w:rPr>
              <w:t>Farmers</w:t>
            </w:r>
            <w:r w:rsidR="00F77672" w:rsidRPr="00BA160D">
              <w:rPr>
                <w:rFonts w:ascii="Times New Roman" w:hAnsi="Times New Roman" w:cs="Times New Roman"/>
              </w:rPr>
              <w:t xml:space="preserve"> (women)</w:t>
            </w:r>
          </w:p>
        </w:tc>
        <w:tc>
          <w:tcPr>
            <w:tcW w:w="606" w:type="pct"/>
            <w:tcBorders>
              <w:lef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20</w:t>
            </w:r>
          </w:p>
        </w:tc>
      </w:tr>
      <w:tr w:rsidR="001E0113" w:rsidRPr="00BA160D" w:rsidTr="00632061">
        <w:tc>
          <w:tcPr>
            <w:tcW w:w="378" w:type="pct"/>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2.</w:t>
            </w:r>
          </w:p>
        </w:tc>
        <w:tc>
          <w:tcPr>
            <w:tcW w:w="1971" w:type="pct"/>
            <w:vAlign w:val="bottom"/>
          </w:tcPr>
          <w:p w:rsidR="00455EA5" w:rsidRPr="00BA160D" w:rsidRDefault="00455EA5" w:rsidP="00C21FAE">
            <w:pPr>
              <w:rPr>
                <w:rFonts w:ascii="Times New Roman" w:hAnsi="Times New Roman" w:cs="Times New Roman"/>
                <w:color w:val="000000"/>
              </w:rPr>
            </w:pPr>
            <w:r w:rsidRPr="00BA160D">
              <w:rPr>
                <w:rFonts w:ascii="Times New Roman" w:hAnsi="Times New Roman" w:cs="Times New Roman"/>
                <w:color w:val="000000"/>
              </w:rPr>
              <w:t xml:space="preserve">Training program on Climate </w:t>
            </w:r>
            <w:r w:rsidR="00A57EA3" w:rsidRPr="00BA160D">
              <w:rPr>
                <w:rFonts w:ascii="Times New Roman" w:hAnsi="Times New Roman" w:cs="Times New Roman"/>
                <w:color w:val="000000"/>
              </w:rPr>
              <w:t>Resilient</w:t>
            </w:r>
            <w:r w:rsidRPr="00BA160D">
              <w:rPr>
                <w:rFonts w:ascii="Times New Roman" w:hAnsi="Times New Roman" w:cs="Times New Roman"/>
                <w:color w:val="000000"/>
              </w:rPr>
              <w:t xml:space="preserve"> Lac Farming organized at </w:t>
            </w:r>
            <w:proofErr w:type="spellStart"/>
            <w:r w:rsidRPr="00BA160D">
              <w:rPr>
                <w:rFonts w:ascii="Times New Roman" w:hAnsi="Times New Roman" w:cs="Times New Roman"/>
                <w:color w:val="000000"/>
              </w:rPr>
              <w:t>Jidu</w:t>
            </w:r>
            <w:proofErr w:type="spellEnd"/>
            <w:r w:rsidRPr="00BA160D">
              <w:rPr>
                <w:rFonts w:ascii="Times New Roman" w:hAnsi="Times New Roman" w:cs="Times New Roman"/>
                <w:color w:val="000000"/>
              </w:rPr>
              <w:t xml:space="preserve"> Demo Village</w:t>
            </w:r>
          </w:p>
        </w:tc>
        <w:tc>
          <w:tcPr>
            <w:tcW w:w="378" w:type="pct"/>
            <w:tcBorders>
              <w:righ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759" w:type="pct"/>
            <w:tcBorders>
              <w:left w:val="single" w:sz="4" w:space="0" w:color="auto"/>
            </w:tcBorders>
          </w:tcPr>
          <w:p w:rsidR="00455EA5" w:rsidRPr="00BA160D" w:rsidRDefault="00455EA5" w:rsidP="0083715F">
            <w:pPr>
              <w:rPr>
                <w:rFonts w:ascii="Times New Roman" w:hAnsi="Times New Roman" w:cs="Times New Roman"/>
                <w:color w:val="000000"/>
              </w:rPr>
            </w:pPr>
            <w:r w:rsidRPr="00BA160D">
              <w:rPr>
                <w:rFonts w:ascii="Times New Roman" w:hAnsi="Times New Roman" w:cs="Times New Roman"/>
                <w:color w:val="000000"/>
              </w:rPr>
              <w:t>20.06.2025</w:t>
            </w:r>
          </w:p>
        </w:tc>
        <w:tc>
          <w:tcPr>
            <w:tcW w:w="908" w:type="pct"/>
            <w:tcBorders>
              <w:right w:val="single" w:sz="4" w:space="0" w:color="auto"/>
            </w:tcBorders>
          </w:tcPr>
          <w:p w:rsidR="00455EA5" w:rsidRPr="00BA160D" w:rsidRDefault="00455EA5" w:rsidP="00F77672">
            <w:pPr>
              <w:pStyle w:val="ListParagraph"/>
              <w:ind w:left="0" w:right="32"/>
              <w:jc w:val="both"/>
              <w:rPr>
                <w:rFonts w:ascii="Times New Roman" w:hAnsi="Times New Roman" w:cs="Times New Roman"/>
              </w:rPr>
            </w:pPr>
            <w:r w:rsidRPr="00BA160D">
              <w:rPr>
                <w:rFonts w:ascii="Times New Roman" w:hAnsi="Times New Roman" w:cs="Times New Roman"/>
              </w:rPr>
              <w:t>Farmers</w:t>
            </w:r>
          </w:p>
        </w:tc>
        <w:tc>
          <w:tcPr>
            <w:tcW w:w="606" w:type="pct"/>
            <w:tcBorders>
              <w:lef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52</w:t>
            </w:r>
          </w:p>
        </w:tc>
      </w:tr>
      <w:tr w:rsidR="001E0113" w:rsidRPr="00BA160D" w:rsidTr="00632061">
        <w:tc>
          <w:tcPr>
            <w:tcW w:w="378" w:type="pct"/>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3.</w:t>
            </w:r>
          </w:p>
        </w:tc>
        <w:tc>
          <w:tcPr>
            <w:tcW w:w="1971" w:type="pct"/>
            <w:vAlign w:val="bottom"/>
          </w:tcPr>
          <w:p w:rsidR="00455EA5" w:rsidRPr="00BA160D" w:rsidRDefault="00455EA5" w:rsidP="00C21FAE">
            <w:pPr>
              <w:rPr>
                <w:rFonts w:ascii="Times New Roman" w:hAnsi="Times New Roman" w:cs="Times New Roman"/>
                <w:color w:val="000000"/>
              </w:rPr>
            </w:pPr>
            <w:r w:rsidRPr="00BA160D">
              <w:rPr>
                <w:rFonts w:ascii="Times New Roman" w:hAnsi="Times New Roman" w:cs="Times New Roman"/>
                <w:color w:val="000000"/>
              </w:rPr>
              <w:t>Promotion Awareness on Soil Health</w:t>
            </w:r>
          </w:p>
        </w:tc>
        <w:tc>
          <w:tcPr>
            <w:tcW w:w="378" w:type="pct"/>
            <w:tcBorders>
              <w:righ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759" w:type="pct"/>
            <w:tcBorders>
              <w:left w:val="single" w:sz="4" w:space="0" w:color="auto"/>
            </w:tcBorders>
          </w:tcPr>
          <w:p w:rsidR="00455EA5" w:rsidRPr="00BA160D" w:rsidRDefault="00455EA5" w:rsidP="0083715F">
            <w:pPr>
              <w:rPr>
                <w:rFonts w:ascii="Times New Roman" w:hAnsi="Times New Roman" w:cs="Times New Roman"/>
                <w:color w:val="000000"/>
              </w:rPr>
            </w:pPr>
            <w:r w:rsidRPr="00BA160D">
              <w:rPr>
                <w:rFonts w:ascii="Times New Roman" w:hAnsi="Times New Roman" w:cs="Times New Roman"/>
                <w:color w:val="000000"/>
              </w:rPr>
              <w:t>27.08.2025</w:t>
            </w:r>
          </w:p>
        </w:tc>
        <w:tc>
          <w:tcPr>
            <w:tcW w:w="908" w:type="pct"/>
            <w:tcBorders>
              <w:right w:val="single" w:sz="4" w:space="0" w:color="auto"/>
            </w:tcBorders>
          </w:tcPr>
          <w:p w:rsidR="00455EA5" w:rsidRPr="00BA160D" w:rsidRDefault="00455EA5" w:rsidP="00F77672">
            <w:pPr>
              <w:pStyle w:val="ListParagraph"/>
              <w:ind w:left="0" w:right="173"/>
              <w:jc w:val="both"/>
              <w:rPr>
                <w:rFonts w:ascii="Times New Roman" w:hAnsi="Times New Roman" w:cs="Times New Roman"/>
              </w:rPr>
            </w:pPr>
            <w:r w:rsidRPr="00BA160D">
              <w:rPr>
                <w:rFonts w:ascii="Times New Roman" w:hAnsi="Times New Roman" w:cs="Times New Roman"/>
              </w:rPr>
              <w:t>Farmers</w:t>
            </w:r>
          </w:p>
        </w:tc>
        <w:tc>
          <w:tcPr>
            <w:tcW w:w="606" w:type="pct"/>
            <w:tcBorders>
              <w:lef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60</w:t>
            </w:r>
          </w:p>
        </w:tc>
      </w:tr>
      <w:tr w:rsidR="001E0113" w:rsidRPr="00BA160D" w:rsidTr="00632061">
        <w:tc>
          <w:tcPr>
            <w:tcW w:w="378" w:type="pct"/>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4.</w:t>
            </w:r>
          </w:p>
        </w:tc>
        <w:tc>
          <w:tcPr>
            <w:tcW w:w="1971" w:type="pct"/>
            <w:vAlign w:val="bottom"/>
          </w:tcPr>
          <w:p w:rsidR="00455EA5" w:rsidRPr="00BA160D" w:rsidRDefault="00455EA5" w:rsidP="00A57EA3">
            <w:pPr>
              <w:rPr>
                <w:rFonts w:ascii="Times New Roman" w:hAnsi="Times New Roman" w:cs="Times New Roman"/>
                <w:color w:val="000000"/>
              </w:rPr>
            </w:pPr>
            <w:proofErr w:type="spellStart"/>
            <w:r w:rsidRPr="00BA160D">
              <w:rPr>
                <w:rFonts w:ascii="Times New Roman" w:hAnsi="Times New Roman" w:cs="Times New Roman"/>
                <w:color w:val="000000"/>
              </w:rPr>
              <w:t>Vermicomposting</w:t>
            </w:r>
            <w:proofErr w:type="spellEnd"/>
            <w:r w:rsidRPr="00BA160D">
              <w:rPr>
                <w:rFonts w:ascii="Times New Roman" w:hAnsi="Times New Roman" w:cs="Times New Roman"/>
                <w:color w:val="000000"/>
              </w:rPr>
              <w:t xml:space="preserve"> Technique</w:t>
            </w:r>
            <w:r w:rsidR="00A57EA3" w:rsidRPr="00BA160D">
              <w:rPr>
                <w:rFonts w:ascii="Times New Roman" w:hAnsi="Times New Roman" w:cs="Times New Roman"/>
                <w:color w:val="000000"/>
              </w:rPr>
              <w:t>s</w:t>
            </w:r>
            <w:r w:rsidRPr="00BA160D">
              <w:rPr>
                <w:rFonts w:ascii="Times New Roman" w:hAnsi="Times New Roman" w:cs="Times New Roman"/>
                <w:color w:val="000000"/>
              </w:rPr>
              <w:t xml:space="preserve"> &amp; Method</w:t>
            </w:r>
            <w:r w:rsidR="00A57EA3" w:rsidRPr="00BA160D">
              <w:rPr>
                <w:rFonts w:ascii="Times New Roman" w:hAnsi="Times New Roman" w:cs="Times New Roman"/>
                <w:color w:val="000000"/>
              </w:rPr>
              <w:t>s</w:t>
            </w:r>
          </w:p>
        </w:tc>
        <w:tc>
          <w:tcPr>
            <w:tcW w:w="378" w:type="pct"/>
            <w:tcBorders>
              <w:righ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759" w:type="pct"/>
            <w:tcBorders>
              <w:left w:val="single" w:sz="4" w:space="0" w:color="auto"/>
            </w:tcBorders>
          </w:tcPr>
          <w:p w:rsidR="00455EA5" w:rsidRPr="00BA160D" w:rsidRDefault="00455EA5" w:rsidP="0083715F">
            <w:pPr>
              <w:rPr>
                <w:rFonts w:ascii="Times New Roman" w:hAnsi="Times New Roman" w:cs="Times New Roman"/>
                <w:color w:val="000000"/>
              </w:rPr>
            </w:pPr>
            <w:r w:rsidRPr="00BA160D">
              <w:rPr>
                <w:rFonts w:ascii="Times New Roman" w:hAnsi="Times New Roman" w:cs="Times New Roman"/>
                <w:color w:val="000000"/>
              </w:rPr>
              <w:t>10.09.2025</w:t>
            </w:r>
          </w:p>
        </w:tc>
        <w:tc>
          <w:tcPr>
            <w:tcW w:w="908" w:type="pct"/>
            <w:tcBorders>
              <w:right w:val="single" w:sz="4" w:space="0" w:color="auto"/>
            </w:tcBorders>
          </w:tcPr>
          <w:p w:rsidR="00455EA5" w:rsidRPr="00BA160D" w:rsidRDefault="00455EA5" w:rsidP="00F77672">
            <w:pPr>
              <w:pStyle w:val="ListParagraph"/>
              <w:ind w:left="0" w:right="173"/>
              <w:jc w:val="both"/>
              <w:rPr>
                <w:rFonts w:ascii="Times New Roman" w:hAnsi="Times New Roman" w:cs="Times New Roman"/>
              </w:rPr>
            </w:pPr>
            <w:r w:rsidRPr="00BA160D">
              <w:rPr>
                <w:rFonts w:ascii="Times New Roman" w:hAnsi="Times New Roman" w:cs="Times New Roman"/>
              </w:rPr>
              <w:t>Farmers</w:t>
            </w:r>
          </w:p>
        </w:tc>
        <w:tc>
          <w:tcPr>
            <w:tcW w:w="606" w:type="pct"/>
            <w:tcBorders>
              <w:lef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45</w:t>
            </w:r>
          </w:p>
        </w:tc>
      </w:tr>
      <w:tr w:rsidR="001E0113" w:rsidRPr="00BA160D" w:rsidTr="00632061">
        <w:tc>
          <w:tcPr>
            <w:tcW w:w="378" w:type="pct"/>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5.</w:t>
            </w:r>
          </w:p>
        </w:tc>
        <w:tc>
          <w:tcPr>
            <w:tcW w:w="1971" w:type="pct"/>
            <w:vAlign w:val="bottom"/>
          </w:tcPr>
          <w:p w:rsidR="00455EA5" w:rsidRPr="00BA160D" w:rsidRDefault="00455EA5" w:rsidP="00A57EA3">
            <w:pPr>
              <w:rPr>
                <w:rFonts w:ascii="Times New Roman" w:hAnsi="Times New Roman" w:cs="Times New Roman"/>
                <w:color w:val="000000"/>
              </w:rPr>
            </w:pPr>
            <w:proofErr w:type="spellStart"/>
            <w:r w:rsidRPr="00BA160D">
              <w:rPr>
                <w:rFonts w:ascii="Times New Roman" w:hAnsi="Times New Roman" w:cs="Times New Roman"/>
                <w:color w:val="000000"/>
              </w:rPr>
              <w:t>Kusumi</w:t>
            </w:r>
            <w:proofErr w:type="spellEnd"/>
            <w:r w:rsidRPr="00BA160D">
              <w:rPr>
                <w:rFonts w:ascii="Times New Roman" w:hAnsi="Times New Roman" w:cs="Times New Roman"/>
                <w:color w:val="000000"/>
              </w:rPr>
              <w:t xml:space="preserve"> </w:t>
            </w:r>
            <w:proofErr w:type="spellStart"/>
            <w:r w:rsidRPr="00BA160D">
              <w:rPr>
                <w:rFonts w:ascii="Times New Roman" w:hAnsi="Times New Roman" w:cs="Times New Roman"/>
                <w:color w:val="000000"/>
              </w:rPr>
              <w:t>La</w:t>
            </w:r>
            <w:r w:rsidR="00A57EA3" w:rsidRPr="00BA160D">
              <w:rPr>
                <w:rFonts w:ascii="Times New Roman" w:hAnsi="Times New Roman" w:cs="Times New Roman"/>
                <w:color w:val="000000"/>
              </w:rPr>
              <w:t>h</w:t>
            </w:r>
            <w:proofErr w:type="spellEnd"/>
            <w:r w:rsidRPr="00BA160D">
              <w:rPr>
                <w:rFonts w:ascii="Times New Roman" w:hAnsi="Times New Roman" w:cs="Times New Roman"/>
                <w:color w:val="000000"/>
              </w:rPr>
              <w:t xml:space="preserve"> </w:t>
            </w:r>
            <w:proofErr w:type="spellStart"/>
            <w:r w:rsidRPr="00BA160D">
              <w:rPr>
                <w:rFonts w:ascii="Times New Roman" w:hAnsi="Times New Roman" w:cs="Times New Roman"/>
                <w:color w:val="000000"/>
              </w:rPr>
              <w:t>ki</w:t>
            </w:r>
            <w:proofErr w:type="spellEnd"/>
            <w:r w:rsidRPr="00BA160D">
              <w:rPr>
                <w:rFonts w:ascii="Times New Roman" w:hAnsi="Times New Roman" w:cs="Times New Roman"/>
                <w:color w:val="000000"/>
              </w:rPr>
              <w:t xml:space="preserve"> </w:t>
            </w:r>
            <w:proofErr w:type="spellStart"/>
            <w:r w:rsidRPr="00BA160D">
              <w:rPr>
                <w:rFonts w:ascii="Times New Roman" w:hAnsi="Times New Roman" w:cs="Times New Roman"/>
                <w:color w:val="000000"/>
              </w:rPr>
              <w:t>Kheti</w:t>
            </w:r>
            <w:proofErr w:type="spellEnd"/>
          </w:p>
        </w:tc>
        <w:tc>
          <w:tcPr>
            <w:tcW w:w="378" w:type="pct"/>
            <w:tcBorders>
              <w:righ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1</w:t>
            </w:r>
          </w:p>
        </w:tc>
        <w:tc>
          <w:tcPr>
            <w:tcW w:w="759" w:type="pct"/>
            <w:tcBorders>
              <w:left w:val="single" w:sz="4" w:space="0" w:color="auto"/>
            </w:tcBorders>
          </w:tcPr>
          <w:p w:rsidR="00455EA5" w:rsidRPr="00BA160D" w:rsidRDefault="00455EA5" w:rsidP="0083715F">
            <w:pPr>
              <w:rPr>
                <w:rFonts w:ascii="Times New Roman" w:hAnsi="Times New Roman" w:cs="Times New Roman"/>
                <w:color w:val="000000"/>
              </w:rPr>
            </w:pPr>
            <w:r w:rsidRPr="00BA160D">
              <w:rPr>
                <w:rFonts w:ascii="Times New Roman" w:hAnsi="Times New Roman" w:cs="Times New Roman"/>
                <w:color w:val="000000"/>
              </w:rPr>
              <w:t>27.02.2025</w:t>
            </w:r>
          </w:p>
        </w:tc>
        <w:tc>
          <w:tcPr>
            <w:tcW w:w="908" w:type="pct"/>
            <w:tcBorders>
              <w:right w:val="single" w:sz="4" w:space="0" w:color="auto"/>
            </w:tcBorders>
          </w:tcPr>
          <w:p w:rsidR="00455EA5" w:rsidRPr="00BA160D" w:rsidRDefault="00455EA5" w:rsidP="00F77672">
            <w:pPr>
              <w:pStyle w:val="ListParagraph"/>
              <w:ind w:left="0" w:right="173"/>
              <w:jc w:val="both"/>
              <w:rPr>
                <w:rFonts w:ascii="Times New Roman" w:hAnsi="Times New Roman" w:cs="Times New Roman"/>
              </w:rPr>
            </w:pPr>
            <w:r w:rsidRPr="00BA160D">
              <w:rPr>
                <w:rFonts w:ascii="Times New Roman" w:hAnsi="Times New Roman" w:cs="Times New Roman"/>
              </w:rPr>
              <w:t>Farmers</w:t>
            </w:r>
          </w:p>
        </w:tc>
        <w:tc>
          <w:tcPr>
            <w:tcW w:w="606" w:type="pct"/>
            <w:tcBorders>
              <w:left w:val="single" w:sz="4" w:space="0" w:color="auto"/>
            </w:tcBorders>
          </w:tcPr>
          <w:p w:rsidR="00455EA5" w:rsidRPr="00BA160D" w:rsidRDefault="00455EA5" w:rsidP="00C21FAE">
            <w:pPr>
              <w:pStyle w:val="ListParagraph"/>
              <w:ind w:left="0" w:right="-613"/>
              <w:jc w:val="both"/>
              <w:rPr>
                <w:rFonts w:ascii="Times New Roman" w:hAnsi="Times New Roman" w:cs="Times New Roman"/>
              </w:rPr>
            </w:pPr>
            <w:r w:rsidRPr="00BA160D">
              <w:rPr>
                <w:rFonts w:ascii="Times New Roman" w:hAnsi="Times New Roman" w:cs="Times New Roman"/>
              </w:rPr>
              <w:t>55</w:t>
            </w:r>
          </w:p>
        </w:tc>
      </w:tr>
    </w:tbl>
    <w:p w:rsidR="00455EA5" w:rsidRPr="00BA160D" w:rsidRDefault="00455EA5" w:rsidP="00455EA5">
      <w:pPr>
        <w:rPr>
          <w:rFonts w:ascii="Times New Roman" w:hAnsi="Times New Roman" w:cs="Times New Roman"/>
          <w:szCs w:val="22"/>
        </w:rPr>
      </w:pPr>
    </w:p>
    <w:p w:rsidR="009A595C" w:rsidRPr="00BA160D" w:rsidRDefault="009A595C" w:rsidP="00F6259F">
      <w:pPr>
        <w:pStyle w:val="NormalWeb"/>
        <w:rPr>
          <w:sz w:val="22"/>
          <w:szCs w:val="22"/>
        </w:rPr>
      </w:pPr>
    </w:p>
    <w:p w:rsidR="009A595C" w:rsidRPr="00BA160D" w:rsidRDefault="009A595C" w:rsidP="009A595C">
      <w:pPr>
        <w:pStyle w:val="NormalWeb"/>
        <w:spacing w:before="0" w:beforeAutospacing="0" w:after="0" w:afterAutospacing="0"/>
        <w:ind w:left="720"/>
        <w:rPr>
          <w:rStyle w:val="Strong"/>
          <w:sz w:val="22"/>
          <w:szCs w:val="22"/>
        </w:rPr>
      </w:pPr>
      <w:r w:rsidRPr="00BA160D">
        <w:rPr>
          <w:rStyle w:val="Strong"/>
          <w:sz w:val="22"/>
          <w:szCs w:val="22"/>
        </w:rPr>
        <w:t>Key Persons:</w:t>
      </w:r>
    </w:p>
    <w:p w:rsidR="009A595C" w:rsidRPr="00BA160D" w:rsidRDefault="009A595C" w:rsidP="009A595C">
      <w:pPr>
        <w:pStyle w:val="NormalWeb"/>
        <w:spacing w:before="0" w:beforeAutospacing="0" w:after="0" w:afterAutospacing="0"/>
        <w:ind w:left="720"/>
        <w:rPr>
          <w:rStyle w:val="Strong"/>
          <w:b w:val="0"/>
          <w:bCs w:val="0"/>
          <w:sz w:val="22"/>
          <w:szCs w:val="22"/>
        </w:rPr>
      </w:pPr>
      <w:r w:rsidRPr="00BA160D">
        <w:rPr>
          <w:rStyle w:val="Strong"/>
          <w:b w:val="0"/>
          <w:bCs w:val="0"/>
          <w:sz w:val="22"/>
          <w:szCs w:val="22"/>
        </w:rPr>
        <w:t xml:space="preserve">Mrs. Ruby S. </w:t>
      </w:r>
      <w:proofErr w:type="spellStart"/>
      <w:r w:rsidRPr="00BA160D">
        <w:rPr>
          <w:rStyle w:val="Strong"/>
          <w:b w:val="0"/>
          <w:bCs w:val="0"/>
          <w:sz w:val="22"/>
          <w:szCs w:val="22"/>
        </w:rPr>
        <w:t>Kujur</w:t>
      </w:r>
      <w:proofErr w:type="spellEnd"/>
      <w:r w:rsidRPr="00BA160D">
        <w:rPr>
          <w:rStyle w:val="Strong"/>
          <w:b w:val="0"/>
          <w:bCs w:val="0"/>
          <w:sz w:val="22"/>
          <w:szCs w:val="22"/>
        </w:rPr>
        <w:t xml:space="preserve">, Scientist-E </w:t>
      </w:r>
      <w:r w:rsidR="001C27F5" w:rsidRPr="00BA160D">
        <w:rPr>
          <w:rStyle w:val="Strong"/>
          <w:b w:val="0"/>
          <w:bCs w:val="0"/>
          <w:sz w:val="22"/>
          <w:szCs w:val="22"/>
        </w:rPr>
        <w:t>&amp;</w:t>
      </w:r>
      <w:r w:rsidRPr="00BA160D">
        <w:rPr>
          <w:rStyle w:val="Strong"/>
          <w:b w:val="0"/>
          <w:bCs w:val="0"/>
          <w:sz w:val="22"/>
          <w:szCs w:val="22"/>
        </w:rPr>
        <w:t xml:space="preserve"> Head (Extension Division)</w:t>
      </w:r>
    </w:p>
    <w:p w:rsidR="009A595C" w:rsidRPr="00BA160D" w:rsidRDefault="009A595C" w:rsidP="009A595C">
      <w:pPr>
        <w:pStyle w:val="NormalWeb"/>
        <w:spacing w:before="0" w:beforeAutospacing="0" w:after="0" w:afterAutospacing="0"/>
        <w:ind w:left="720"/>
        <w:rPr>
          <w:rStyle w:val="Strong"/>
          <w:b w:val="0"/>
          <w:bCs w:val="0"/>
          <w:sz w:val="22"/>
          <w:szCs w:val="22"/>
        </w:rPr>
      </w:pPr>
      <w:r w:rsidRPr="00BA160D">
        <w:rPr>
          <w:rStyle w:val="Strong"/>
          <w:b w:val="0"/>
          <w:bCs w:val="0"/>
          <w:sz w:val="22"/>
          <w:szCs w:val="22"/>
        </w:rPr>
        <w:t xml:space="preserve">Sri </w:t>
      </w:r>
      <w:proofErr w:type="spellStart"/>
      <w:r w:rsidRPr="00BA160D">
        <w:rPr>
          <w:rStyle w:val="Strong"/>
          <w:b w:val="0"/>
          <w:bCs w:val="0"/>
          <w:sz w:val="22"/>
          <w:szCs w:val="22"/>
        </w:rPr>
        <w:t>Ravinder</w:t>
      </w:r>
      <w:proofErr w:type="spellEnd"/>
      <w:r w:rsidRPr="00BA160D">
        <w:rPr>
          <w:rStyle w:val="Strong"/>
          <w:b w:val="0"/>
          <w:bCs w:val="0"/>
          <w:sz w:val="22"/>
          <w:szCs w:val="22"/>
        </w:rPr>
        <w:t xml:space="preserve"> Raj </w:t>
      </w:r>
      <w:proofErr w:type="spellStart"/>
      <w:r w:rsidRPr="00BA160D">
        <w:rPr>
          <w:rStyle w:val="Strong"/>
          <w:b w:val="0"/>
          <w:bCs w:val="0"/>
          <w:sz w:val="22"/>
          <w:szCs w:val="22"/>
        </w:rPr>
        <w:t>Lall</w:t>
      </w:r>
      <w:proofErr w:type="spellEnd"/>
      <w:r w:rsidRPr="00BA160D">
        <w:rPr>
          <w:rStyle w:val="Strong"/>
          <w:b w:val="0"/>
          <w:bCs w:val="0"/>
          <w:sz w:val="22"/>
          <w:szCs w:val="22"/>
        </w:rPr>
        <w:t>, Chief Technical Officer</w:t>
      </w:r>
    </w:p>
    <w:p w:rsidR="009A595C" w:rsidRPr="00BA160D" w:rsidRDefault="009A595C" w:rsidP="009A595C">
      <w:pPr>
        <w:pStyle w:val="NormalWeb"/>
        <w:spacing w:before="0" w:beforeAutospacing="0" w:after="0" w:afterAutospacing="0"/>
        <w:ind w:left="720"/>
        <w:rPr>
          <w:rStyle w:val="Strong"/>
          <w:b w:val="0"/>
          <w:bCs w:val="0"/>
          <w:sz w:val="22"/>
          <w:szCs w:val="22"/>
        </w:rPr>
      </w:pPr>
      <w:r w:rsidRPr="00BA160D">
        <w:rPr>
          <w:rStyle w:val="Strong"/>
          <w:b w:val="0"/>
          <w:bCs w:val="0"/>
          <w:sz w:val="22"/>
          <w:szCs w:val="22"/>
        </w:rPr>
        <w:t xml:space="preserve">Sri Dina </w:t>
      </w:r>
      <w:proofErr w:type="spellStart"/>
      <w:r w:rsidRPr="00BA160D">
        <w:rPr>
          <w:rStyle w:val="Strong"/>
          <w:b w:val="0"/>
          <w:bCs w:val="0"/>
          <w:sz w:val="22"/>
          <w:szCs w:val="22"/>
        </w:rPr>
        <w:t>Nath</w:t>
      </w:r>
      <w:proofErr w:type="spellEnd"/>
      <w:r w:rsidRPr="00BA160D">
        <w:rPr>
          <w:rStyle w:val="Strong"/>
          <w:b w:val="0"/>
          <w:bCs w:val="0"/>
          <w:sz w:val="22"/>
          <w:szCs w:val="22"/>
        </w:rPr>
        <w:t xml:space="preserve"> </w:t>
      </w:r>
      <w:proofErr w:type="spellStart"/>
      <w:r w:rsidRPr="00BA160D">
        <w:rPr>
          <w:rStyle w:val="Strong"/>
          <w:b w:val="0"/>
          <w:bCs w:val="0"/>
          <w:sz w:val="22"/>
          <w:szCs w:val="22"/>
        </w:rPr>
        <w:t>Pandey</w:t>
      </w:r>
      <w:proofErr w:type="spellEnd"/>
      <w:r w:rsidRPr="00BA160D">
        <w:rPr>
          <w:rStyle w:val="Strong"/>
          <w:b w:val="0"/>
          <w:bCs w:val="0"/>
          <w:sz w:val="22"/>
          <w:szCs w:val="22"/>
        </w:rPr>
        <w:t>, Assistant Chief Technical Officer</w:t>
      </w:r>
    </w:p>
    <w:p w:rsidR="009A595C" w:rsidRPr="00BA160D" w:rsidRDefault="009A595C" w:rsidP="009A595C">
      <w:pPr>
        <w:pStyle w:val="NormalWeb"/>
        <w:spacing w:before="0" w:beforeAutospacing="0" w:after="0" w:afterAutospacing="0"/>
        <w:ind w:left="720"/>
        <w:rPr>
          <w:rStyle w:val="Strong"/>
          <w:b w:val="0"/>
          <w:bCs w:val="0"/>
          <w:sz w:val="22"/>
          <w:szCs w:val="22"/>
        </w:rPr>
      </w:pPr>
      <w:r w:rsidRPr="00BA160D">
        <w:rPr>
          <w:rStyle w:val="Strong"/>
          <w:b w:val="0"/>
          <w:bCs w:val="0"/>
          <w:sz w:val="22"/>
          <w:szCs w:val="22"/>
        </w:rPr>
        <w:t xml:space="preserve">Sri </w:t>
      </w:r>
      <w:proofErr w:type="spellStart"/>
      <w:r w:rsidRPr="00BA160D">
        <w:rPr>
          <w:rStyle w:val="Strong"/>
          <w:b w:val="0"/>
          <w:bCs w:val="0"/>
          <w:sz w:val="22"/>
          <w:szCs w:val="22"/>
        </w:rPr>
        <w:t>Arvind</w:t>
      </w:r>
      <w:proofErr w:type="spellEnd"/>
      <w:r w:rsidRPr="00BA160D">
        <w:rPr>
          <w:rStyle w:val="Strong"/>
          <w:b w:val="0"/>
          <w:bCs w:val="0"/>
          <w:sz w:val="22"/>
          <w:szCs w:val="22"/>
        </w:rPr>
        <w:t xml:space="preserve"> Kumar, Assistant Chief Technical Officer</w:t>
      </w:r>
    </w:p>
    <w:p w:rsidR="009A595C" w:rsidRPr="00BA160D" w:rsidRDefault="009A595C" w:rsidP="00F6259F">
      <w:pPr>
        <w:pStyle w:val="NormalWeb"/>
        <w:rPr>
          <w:sz w:val="22"/>
          <w:szCs w:val="22"/>
        </w:rPr>
      </w:pPr>
    </w:p>
    <w:p w:rsidR="00AA2A5F" w:rsidRPr="00BA160D" w:rsidRDefault="00AA2A5F">
      <w:pPr>
        <w:rPr>
          <w:rFonts w:ascii="Times New Roman" w:eastAsia="Times New Roman" w:hAnsi="Times New Roman" w:cs="Times New Roman"/>
          <w:szCs w:val="22"/>
        </w:rPr>
      </w:pPr>
      <w:r w:rsidRPr="00BA160D">
        <w:rPr>
          <w:rFonts w:ascii="Times New Roman" w:hAnsi="Times New Roman" w:cs="Times New Roman"/>
          <w:szCs w:val="22"/>
        </w:rPr>
        <w:br w:type="page"/>
      </w:r>
    </w:p>
    <w:p w:rsidR="00442220" w:rsidRPr="00BA160D" w:rsidRDefault="00442220" w:rsidP="00442220">
      <w:pPr>
        <w:spacing w:before="100" w:beforeAutospacing="1" w:after="100" w:afterAutospacing="1" w:line="240" w:lineRule="auto"/>
        <w:outlineLvl w:val="2"/>
        <w:rPr>
          <w:rFonts w:ascii="Times New Roman" w:eastAsia="Times New Roman" w:hAnsi="Times New Roman" w:cs="Times New Roman"/>
          <w:b/>
          <w:bCs/>
          <w:szCs w:val="22"/>
        </w:rPr>
      </w:pPr>
      <w:r w:rsidRPr="00BA160D">
        <w:rPr>
          <w:rFonts w:ascii="Times New Roman" w:eastAsia="Times New Roman" w:hAnsi="Times New Roman" w:cs="Times New Roman"/>
          <w:b/>
          <w:bCs/>
          <w:szCs w:val="22"/>
        </w:rPr>
        <w:lastRenderedPageBreak/>
        <w:t>Success Story 1: Turning Wild Fruit</w:t>
      </w:r>
      <w:r w:rsidR="00636FA2" w:rsidRPr="00BA160D">
        <w:rPr>
          <w:rFonts w:ascii="Times New Roman" w:eastAsia="Times New Roman" w:hAnsi="Times New Roman" w:cs="Times New Roman"/>
          <w:b/>
          <w:bCs/>
          <w:szCs w:val="22"/>
        </w:rPr>
        <w:t>s into Livelihood Opportunity</w:t>
      </w:r>
    </w:p>
    <w:p w:rsidR="00442220" w:rsidRPr="00BA160D" w:rsidRDefault="0059499E" w:rsidP="00850980">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A</w:t>
      </w:r>
      <w:r w:rsidR="00442220" w:rsidRPr="00BA160D">
        <w:rPr>
          <w:rFonts w:ascii="Times New Roman" w:eastAsia="Times New Roman" w:hAnsi="Times New Roman" w:cs="Times New Roman"/>
          <w:szCs w:val="22"/>
        </w:rPr>
        <w:t xml:space="preserve"> one-day training </w:t>
      </w:r>
      <w:proofErr w:type="spellStart"/>
      <w:r w:rsidR="00442220" w:rsidRPr="00BA160D">
        <w:rPr>
          <w:rFonts w:ascii="Times New Roman" w:eastAsia="Times New Roman" w:hAnsi="Times New Roman" w:cs="Times New Roman"/>
          <w:szCs w:val="22"/>
        </w:rPr>
        <w:t>programme</w:t>
      </w:r>
      <w:proofErr w:type="spellEnd"/>
      <w:r w:rsidR="00442220" w:rsidRPr="00BA160D">
        <w:rPr>
          <w:rFonts w:ascii="Times New Roman" w:eastAsia="Times New Roman" w:hAnsi="Times New Roman" w:cs="Times New Roman"/>
          <w:szCs w:val="22"/>
        </w:rPr>
        <w:t xml:space="preserve"> on value addition of wild edible fruits transformed the way local communities perceived forest produce. Participants, especially women, learn</w:t>
      </w:r>
      <w:r w:rsidR="000C0814" w:rsidRPr="00BA160D">
        <w:rPr>
          <w:rFonts w:ascii="Times New Roman" w:eastAsia="Times New Roman" w:hAnsi="Times New Roman" w:cs="Times New Roman"/>
          <w:szCs w:val="22"/>
        </w:rPr>
        <w:t>t</w:t>
      </w:r>
      <w:r w:rsidR="00442220" w:rsidRPr="00BA160D">
        <w:rPr>
          <w:rFonts w:ascii="Times New Roman" w:eastAsia="Times New Roman" w:hAnsi="Times New Roman" w:cs="Times New Roman"/>
          <w:szCs w:val="22"/>
        </w:rPr>
        <w:t xml:space="preserve"> to process, p</w:t>
      </w:r>
      <w:r w:rsidR="000C0814" w:rsidRPr="00BA160D">
        <w:rPr>
          <w:rFonts w:ascii="Times New Roman" w:eastAsia="Times New Roman" w:hAnsi="Times New Roman" w:cs="Times New Roman"/>
          <w:szCs w:val="22"/>
        </w:rPr>
        <w:t xml:space="preserve">reserve, and pickle wild fruit, </w:t>
      </w:r>
      <w:proofErr w:type="spellStart"/>
      <w:r w:rsidR="000C0814" w:rsidRPr="00BA160D">
        <w:rPr>
          <w:rFonts w:ascii="Times New Roman" w:eastAsia="Times New Roman" w:hAnsi="Times New Roman" w:cs="Times New Roman"/>
          <w:i/>
          <w:iCs/>
          <w:szCs w:val="22"/>
        </w:rPr>
        <w:t>Artocarpus</w:t>
      </w:r>
      <w:proofErr w:type="spellEnd"/>
      <w:r w:rsidR="000C0814" w:rsidRPr="00BA160D">
        <w:rPr>
          <w:rFonts w:ascii="Times New Roman" w:eastAsia="Times New Roman" w:hAnsi="Times New Roman" w:cs="Times New Roman"/>
          <w:i/>
          <w:iCs/>
          <w:szCs w:val="22"/>
        </w:rPr>
        <w:t xml:space="preserve"> </w:t>
      </w:r>
      <w:proofErr w:type="spellStart"/>
      <w:r w:rsidR="000C0814" w:rsidRPr="00BA160D">
        <w:rPr>
          <w:rFonts w:ascii="Times New Roman" w:eastAsia="Times New Roman" w:hAnsi="Times New Roman" w:cs="Times New Roman"/>
          <w:i/>
          <w:iCs/>
          <w:szCs w:val="22"/>
        </w:rPr>
        <w:t>lakucha</w:t>
      </w:r>
      <w:proofErr w:type="spellEnd"/>
      <w:r w:rsidR="000C0814" w:rsidRPr="00BA160D">
        <w:rPr>
          <w:rFonts w:ascii="Times New Roman" w:eastAsia="Times New Roman" w:hAnsi="Times New Roman" w:cs="Times New Roman"/>
          <w:szCs w:val="22"/>
        </w:rPr>
        <w:t xml:space="preserve"> (</w:t>
      </w:r>
      <w:proofErr w:type="spellStart"/>
      <w:r w:rsidR="000C0814" w:rsidRPr="00BA160D">
        <w:rPr>
          <w:rFonts w:ascii="Times New Roman" w:eastAsia="Times New Roman" w:hAnsi="Times New Roman" w:cs="Times New Roman"/>
          <w:szCs w:val="22"/>
        </w:rPr>
        <w:t>barhar</w:t>
      </w:r>
      <w:proofErr w:type="spellEnd"/>
      <w:r w:rsidR="000C0814" w:rsidRPr="00BA160D">
        <w:rPr>
          <w:rFonts w:ascii="Times New Roman" w:eastAsia="Times New Roman" w:hAnsi="Times New Roman" w:cs="Times New Roman"/>
          <w:szCs w:val="22"/>
        </w:rPr>
        <w:t>)</w:t>
      </w:r>
      <w:r w:rsidR="00442220" w:rsidRPr="00BA160D">
        <w:rPr>
          <w:rFonts w:ascii="Times New Roman" w:eastAsia="Times New Roman" w:hAnsi="Times New Roman" w:cs="Times New Roman"/>
          <w:szCs w:val="22"/>
        </w:rPr>
        <w:t>.</w:t>
      </w:r>
      <w:r w:rsidR="000C0814" w:rsidRPr="00BA160D">
        <w:rPr>
          <w:rFonts w:ascii="Times New Roman" w:eastAsia="Times New Roman" w:hAnsi="Times New Roman" w:cs="Times New Roman"/>
          <w:szCs w:val="22"/>
        </w:rPr>
        <w:t xml:space="preserve"> </w:t>
      </w:r>
      <w:r w:rsidR="00442220" w:rsidRPr="00BA160D">
        <w:rPr>
          <w:rFonts w:ascii="Times New Roman" w:eastAsia="Times New Roman" w:hAnsi="Times New Roman" w:cs="Times New Roman"/>
          <w:szCs w:val="22"/>
        </w:rPr>
        <w:t>This initiative encouraged sustainable use of local biodiversity.</w:t>
      </w:r>
    </w:p>
    <w:p w:rsidR="00442220" w:rsidRPr="00BA160D" w:rsidRDefault="00442220" w:rsidP="00442220">
      <w:pPr>
        <w:spacing w:before="100" w:beforeAutospacing="1" w:after="100" w:afterAutospacing="1" w:line="240" w:lineRule="auto"/>
        <w:outlineLvl w:val="2"/>
        <w:rPr>
          <w:rFonts w:ascii="Times New Roman" w:eastAsia="Times New Roman" w:hAnsi="Times New Roman" w:cs="Times New Roman"/>
          <w:b/>
          <w:bCs/>
          <w:szCs w:val="22"/>
        </w:rPr>
      </w:pPr>
      <w:r w:rsidRPr="00BA160D">
        <w:rPr>
          <w:rFonts w:ascii="Times New Roman" w:eastAsia="Times New Roman" w:hAnsi="Times New Roman" w:cs="Times New Roman"/>
          <w:b/>
          <w:bCs/>
          <w:szCs w:val="22"/>
        </w:rPr>
        <w:t xml:space="preserve">Success Story 2: Climate-Resilient Lac Farming </w:t>
      </w:r>
    </w:p>
    <w:p w:rsidR="004A29D6" w:rsidRPr="00BA160D" w:rsidRDefault="00442220" w:rsidP="000D501A">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 xml:space="preserve">Farmers </w:t>
      </w:r>
      <w:r w:rsidR="004A29D6" w:rsidRPr="00BA160D">
        <w:rPr>
          <w:rFonts w:ascii="Times New Roman" w:eastAsia="Times New Roman" w:hAnsi="Times New Roman" w:cs="Times New Roman"/>
          <w:szCs w:val="22"/>
        </w:rPr>
        <w:t xml:space="preserve">were </w:t>
      </w:r>
      <w:r w:rsidRPr="00BA160D">
        <w:rPr>
          <w:rFonts w:ascii="Times New Roman" w:eastAsia="Times New Roman" w:hAnsi="Times New Roman" w:cs="Times New Roman"/>
          <w:szCs w:val="22"/>
        </w:rPr>
        <w:t xml:space="preserve">trained in </w:t>
      </w:r>
      <w:proofErr w:type="spellStart"/>
      <w:r w:rsidRPr="00BA160D">
        <w:rPr>
          <w:rFonts w:ascii="Times New Roman" w:eastAsia="Times New Roman" w:hAnsi="Times New Roman" w:cs="Times New Roman"/>
          <w:szCs w:val="22"/>
        </w:rPr>
        <w:t>lac</w:t>
      </w:r>
      <w:proofErr w:type="spellEnd"/>
      <w:r w:rsidRPr="00BA160D">
        <w:rPr>
          <w:rFonts w:ascii="Times New Roman" w:eastAsia="Times New Roman" w:hAnsi="Times New Roman" w:cs="Times New Roman"/>
          <w:szCs w:val="22"/>
        </w:rPr>
        <w:t xml:space="preserve"> production</w:t>
      </w:r>
      <w:r w:rsidR="004A29D6" w:rsidRPr="00BA160D">
        <w:rPr>
          <w:rFonts w:ascii="Times New Roman" w:eastAsia="Times New Roman" w:hAnsi="Times New Roman" w:cs="Times New Roman"/>
          <w:szCs w:val="22"/>
        </w:rPr>
        <w:t xml:space="preserve"> techniques for improved and sustained </w:t>
      </w:r>
      <w:r w:rsidRPr="00BA160D">
        <w:rPr>
          <w:rFonts w:ascii="Times New Roman" w:eastAsia="Times New Roman" w:hAnsi="Times New Roman" w:cs="Times New Roman"/>
          <w:szCs w:val="22"/>
        </w:rPr>
        <w:t xml:space="preserve">yield </w:t>
      </w:r>
      <w:r w:rsidR="004A29D6" w:rsidRPr="00BA160D">
        <w:rPr>
          <w:rFonts w:ascii="Times New Roman" w:eastAsia="Times New Roman" w:hAnsi="Times New Roman" w:cs="Times New Roman"/>
          <w:szCs w:val="22"/>
        </w:rPr>
        <w:t xml:space="preserve">of </w:t>
      </w:r>
      <w:proofErr w:type="spellStart"/>
      <w:r w:rsidR="004A29D6" w:rsidRPr="00BA160D">
        <w:rPr>
          <w:rFonts w:ascii="Times New Roman" w:eastAsia="Times New Roman" w:hAnsi="Times New Roman" w:cs="Times New Roman"/>
          <w:szCs w:val="22"/>
        </w:rPr>
        <w:t>lac</w:t>
      </w:r>
      <w:proofErr w:type="spellEnd"/>
      <w:r w:rsidRPr="00BA160D">
        <w:rPr>
          <w:rFonts w:ascii="Times New Roman" w:eastAsia="Times New Roman" w:hAnsi="Times New Roman" w:cs="Times New Roman"/>
          <w:szCs w:val="22"/>
        </w:rPr>
        <w:t xml:space="preserve">. By adopting scientific practices they were able to </w:t>
      </w:r>
      <w:proofErr w:type="gramStart"/>
      <w:r w:rsidR="004A29D6" w:rsidRPr="00BA160D">
        <w:rPr>
          <w:rFonts w:ascii="Times New Roman" w:eastAsia="Times New Roman" w:hAnsi="Times New Roman" w:cs="Times New Roman"/>
          <w:szCs w:val="22"/>
        </w:rPr>
        <w:t>understand  and</w:t>
      </w:r>
      <w:proofErr w:type="gramEnd"/>
      <w:r w:rsidR="004A29D6" w:rsidRPr="00BA160D">
        <w:rPr>
          <w:rFonts w:ascii="Times New Roman" w:eastAsia="Times New Roman" w:hAnsi="Times New Roman" w:cs="Times New Roman"/>
          <w:szCs w:val="22"/>
        </w:rPr>
        <w:t xml:space="preserve"> manage the </w:t>
      </w:r>
      <w:r w:rsidRPr="00BA160D">
        <w:rPr>
          <w:rFonts w:ascii="Times New Roman" w:eastAsia="Times New Roman" w:hAnsi="Times New Roman" w:cs="Times New Roman"/>
          <w:szCs w:val="22"/>
        </w:rPr>
        <w:t>risks associated with changing weather patterns.</w:t>
      </w:r>
      <w:r w:rsidR="004A29D6" w:rsidRPr="00BA160D">
        <w:rPr>
          <w:rFonts w:ascii="Times New Roman" w:eastAsia="Times New Roman" w:hAnsi="Times New Roman" w:cs="Times New Roman"/>
          <w:szCs w:val="22"/>
        </w:rPr>
        <w:t xml:space="preserve"> </w:t>
      </w:r>
    </w:p>
    <w:p w:rsidR="00442220" w:rsidRPr="00BA160D" w:rsidRDefault="00442220" w:rsidP="000D501A">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 xml:space="preserve">The promotion of </w:t>
      </w:r>
      <w:proofErr w:type="spellStart"/>
      <w:r w:rsidRPr="00BA160D">
        <w:rPr>
          <w:rFonts w:ascii="Times New Roman" w:eastAsia="Times New Roman" w:hAnsi="Times New Roman" w:cs="Times New Roman"/>
          <w:szCs w:val="22"/>
        </w:rPr>
        <w:t>Kusumi</w:t>
      </w:r>
      <w:proofErr w:type="spellEnd"/>
      <w:r w:rsidRPr="00BA160D">
        <w:rPr>
          <w:rFonts w:ascii="Times New Roman" w:eastAsia="Times New Roman" w:hAnsi="Times New Roman" w:cs="Times New Roman"/>
          <w:szCs w:val="22"/>
        </w:rPr>
        <w:t xml:space="preserve"> </w:t>
      </w:r>
      <w:proofErr w:type="spellStart"/>
      <w:r w:rsidRPr="00BA160D">
        <w:rPr>
          <w:rFonts w:ascii="Times New Roman" w:eastAsia="Times New Roman" w:hAnsi="Times New Roman" w:cs="Times New Roman"/>
          <w:szCs w:val="22"/>
        </w:rPr>
        <w:t>lac</w:t>
      </w:r>
      <w:proofErr w:type="spellEnd"/>
      <w:r w:rsidRPr="00BA160D">
        <w:rPr>
          <w:rFonts w:ascii="Times New Roman" w:eastAsia="Times New Roman" w:hAnsi="Times New Roman" w:cs="Times New Roman"/>
          <w:szCs w:val="22"/>
        </w:rPr>
        <w:t xml:space="preserve"> cultivation </w:t>
      </w:r>
      <w:r w:rsidR="004A29D6" w:rsidRPr="00BA160D">
        <w:rPr>
          <w:rFonts w:ascii="Times New Roman" w:eastAsia="Times New Roman" w:hAnsi="Times New Roman" w:cs="Times New Roman"/>
          <w:szCs w:val="22"/>
        </w:rPr>
        <w:t xml:space="preserve">on </w:t>
      </w:r>
      <w:proofErr w:type="spellStart"/>
      <w:r w:rsidR="004A29D6" w:rsidRPr="00BA160D">
        <w:rPr>
          <w:rFonts w:ascii="Times New Roman" w:eastAsia="Times New Roman" w:hAnsi="Times New Roman" w:cs="Times New Roman"/>
          <w:szCs w:val="22"/>
        </w:rPr>
        <w:t>Kusum</w:t>
      </w:r>
      <w:proofErr w:type="spellEnd"/>
      <w:r w:rsidR="004A29D6" w:rsidRPr="00BA160D">
        <w:rPr>
          <w:rFonts w:ascii="Times New Roman" w:eastAsia="Times New Roman" w:hAnsi="Times New Roman" w:cs="Times New Roman"/>
          <w:szCs w:val="22"/>
        </w:rPr>
        <w:t xml:space="preserve"> </w:t>
      </w:r>
      <w:r w:rsidRPr="00BA160D">
        <w:rPr>
          <w:rFonts w:ascii="Times New Roman" w:eastAsia="Times New Roman" w:hAnsi="Times New Roman" w:cs="Times New Roman"/>
          <w:szCs w:val="22"/>
        </w:rPr>
        <w:t>further enhanced income opportunities, as farmers</w:t>
      </w:r>
      <w:r w:rsidR="004A29D6" w:rsidRPr="00BA160D">
        <w:rPr>
          <w:rFonts w:ascii="Times New Roman" w:eastAsia="Times New Roman" w:hAnsi="Times New Roman" w:cs="Times New Roman"/>
          <w:szCs w:val="22"/>
        </w:rPr>
        <w:t xml:space="preserve"> could diversify</w:t>
      </w:r>
      <w:r w:rsidRPr="00BA160D">
        <w:rPr>
          <w:rFonts w:ascii="Times New Roman" w:eastAsia="Times New Roman" w:hAnsi="Times New Roman" w:cs="Times New Roman"/>
          <w:szCs w:val="22"/>
        </w:rPr>
        <w:t xml:space="preserve"> their </w:t>
      </w:r>
      <w:proofErr w:type="spellStart"/>
      <w:r w:rsidR="004A29D6" w:rsidRPr="00BA160D">
        <w:rPr>
          <w:rFonts w:ascii="Times New Roman" w:eastAsia="Times New Roman" w:hAnsi="Times New Roman" w:cs="Times New Roman"/>
          <w:szCs w:val="22"/>
        </w:rPr>
        <w:t>lac</w:t>
      </w:r>
      <w:proofErr w:type="spellEnd"/>
      <w:r w:rsidR="004A29D6" w:rsidRPr="00BA160D">
        <w:rPr>
          <w:rFonts w:ascii="Times New Roman" w:eastAsia="Times New Roman" w:hAnsi="Times New Roman" w:cs="Times New Roman"/>
          <w:szCs w:val="22"/>
        </w:rPr>
        <w:t xml:space="preserve"> </w:t>
      </w:r>
      <w:r w:rsidRPr="00BA160D">
        <w:rPr>
          <w:rFonts w:ascii="Times New Roman" w:eastAsia="Times New Roman" w:hAnsi="Times New Roman" w:cs="Times New Roman"/>
          <w:szCs w:val="22"/>
        </w:rPr>
        <w:t>production systems</w:t>
      </w:r>
      <w:r w:rsidR="004A29D6" w:rsidRPr="00BA160D">
        <w:rPr>
          <w:rFonts w:ascii="Times New Roman" w:eastAsia="Times New Roman" w:hAnsi="Times New Roman" w:cs="Times New Roman"/>
          <w:szCs w:val="22"/>
        </w:rPr>
        <w:t xml:space="preserve"> through </w:t>
      </w:r>
      <w:proofErr w:type="spellStart"/>
      <w:r w:rsidR="004A29D6" w:rsidRPr="00BA160D">
        <w:rPr>
          <w:rFonts w:ascii="Times New Roman" w:eastAsia="Times New Roman" w:hAnsi="Times New Roman" w:cs="Times New Roman"/>
          <w:szCs w:val="22"/>
        </w:rPr>
        <w:t>lac</w:t>
      </w:r>
      <w:proofErr w:type="spellEnd"/>
      <w:r w:rsidR="004A29D6" w:rsidRPr="00BA160D">
        <w:rPr>
          <w:rFonts w:ascii="Times New Roman" w:eastAsia="Times New Roman" w:hAnsi="Times New Roman" w:cs="Times New Roman"/>
          <w:szCs w:val="22"/>
        </w:rPr>
        <w:t xml:space="preserve"> hosts, </w:t>
      </w:r>
      <w:proofErr w:type="spellStart"/>
      <w:r w:rsidR="004A29D6" w:rsidRPr="00BA160D">
        <w:rPr>
          <w:rFonts w:ascii="Times New Roman" w:eastAsia="Times New Roman" w:hAnsi="Times New Roman" w:cs="Times New Roman"/>
          <w:i/>
          <w:iCs/>
          <w:szCs w:val="22"/>
        </w:rPr>
        <w:t>Flemingia</w:t>
      </w:r>
      <w:proofErr w:type="spellEnd"/>
      <w:r w:rsidR="004A29D6" w:rsidRPr="00BA160D">
        <w:rPr>
          <w:rFonts w:ascii="Times New Roman" w:eastAsia="Times New Roman" w:hAnsi="Times New Roman" w:cs="Times New Roman"/>
          <w:szCs w:val="22"/>
        </w:rPr>
        <w:t xml:space="preserve"> and </w:t>
      </w:r>
      <w:proofErr w:type="spellStart"/>
      <w:r w:rsidR="004A29D6" w:rsidRPr="00BA160D">
        <w:rPr>
          <w:rFonts w:ascii="Times New Roman" w:eastAsia="Times New Roman" w:hAnsi="Times New Roman" w:cs="Times New Roman"/>
          <w:szCs w:val="22"/>
        </w:rPr>
        <w:t>Kusum</w:t>
      </w:r>
      <w:proofErr w:type="spellEnd"/>
      <w:r w:rsidRPr="00BA160D">
        <w:rPr>
          <w:rFonts w:ascii="Times New Roman" w:eastAsia="Times New Roman" w:hAnsi="Times New Roman" w:cs="Times New Roman"/>
          <w:szCs w:val="22"/>
        </w:rPr>
        <w:t xml:space="preserve">. </w:t>
      </w:r>
    </w:p>
    <w:p w:rsidR="00442220" w:rsidRPr="00BA160D" w:rsidRDefault="00442220" w:rsidP="00442220">
      <w:pPr>
        <w:spacing w:before="100" w:beforeAutospacing="1" w:after="100" w:afterAutospacing="1" w:line="240" w:lineRule="auto"/>
        <w:outlineLvl w:val="2"/>
        <w:rPr>
          <w:rFonts w:ascii="Times New Roman" w:eastAsia="Times New Roman" w:hAnsi="Times New Roman" w:cs="Times New Roman"/>
          <w:b/>
          <w:bCs/>
          <w:szCs w:val="22"/>
        </w:rPr>
      </w:pPr>
      <w:r w:rsidRPr="00BA160D">
        <w:rPr>
          <w:rFonts w:ascii="Times New Roman" w:eastAsia="Times New Roman" w:hAnsi="Times New Roman" w:cs="Times New Roman"/>
          <w:b/>
          <w:bCs/>
          <w:szCs w:val="22"/>
        </w:rPr>
        <w:t xml:space="preserve">Success Story 3: Soil Health Awareness </w:t>
      </w:r>
    </w:p>
    <w:p w:rsidR="00442220" w:rsidRPr="00BA160D" w:rsidRDefault="00442220" w:rsidP="000259D8">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 xml:space="preserve">Through awareness </w:t>
      </w:r>
      <w:proofErr w:type="spellStart"/>
      <w:r w:rsidRPr="00BA160D">
        <w:rPr>
          <w:rFonts w:ascii="Times New Roman" w:eastAsia="Times New Roman" w:hAnsi="Times New Roman" w:cs="Times New Roman"/>
          <w:szCs w:val="22"/>
        </w:rPr>
        <w:t>programmes</w:t>
      </w:r>
      <w:proofErr w:type="spellEnd"/>
      <w:r w:rsidRPr="00BA160D">
        <w:rPr>
          <w:rFonts w:ascii="Times New Roman" w:eastAsia="Times New Roman" w:hAnsi="Times New Roman" w:cs="Times New Roman"/>
          <w:szCs w:val="22"/>
        </w:rPr>
        <w:t xml:space="preserve"> on soil health management, farmers gained a deeper understanding of soil testing, balanced fertilization, and organic practices.</w:t>
      </w:r>
    </w:p>
    <w:p w:rsidR="00442220" w:rsidRPr="00BA160D" w:rsidRDefault="00442220" w:rsidP="000259D8">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The knowledge gained enabled them to make informed decisions about nutrient application, resulting in improved soil fertility and crop productivity. This initiative laid the foundation for long-term sustainable agriculture in the community.</w:t>
      </w:r>
    </w:p>
    <w:p w:rsidR="00442220" w:rsidRPr="00BA160D" w:rsidRDefault="00442220" w:rsidP="00442220">
      <w:pPr>
        <w:spacing w:before="100" w:beforeAutospacing="1" w:after="100" w:afterAutospacing="1" w:line="240" w:lineRule="auto"/>
        <w:outlineLvl w:val="2"/>
        <w:rPr>
          <w:rFonts w:ascii="Times New Roman" w:eastAsia="Times New Roman" w:hAnsi="Times New Roman" w:cs="Times New Roman"/>
          <w:b/>
          <w:bCs/>
          <w:szCs w:val="22"/>
        </w:rPr>
      </w:pPr>
      <w:r w:rsidRPr="00BA160D">
        <w:rPr>
          <w:rFonts w:ascii="Times New Roman" w:eastAsia="Times New Roman" w:hAnsi="Times New Roman" w:cs="Times New Roman"/>
          <w:b/>
          <w:bCs/>
          <w:szCs w:val="22"/>
        </w:rPr>
        <w:t xml:space="preserve">Success Story 4: </w:t>
      </w:r>
      <w:proofErr w:type="spellStart"/>
      <w:r w:rsidRPr="00BA160D">
        <w:rPr>
          <w:rFonts w:ascii="Times New Roman" w:eastAsia="Times New Roman" w:hAnsi="Times New Roman" w:cs="Times New Roman"/>
          <w:b/>
          <w:bCs/>
          <w:szCs w:val="22"/>
        </w:rPr>
        <w:t>Vermicomposting</w:t>
      </w:r>
      <w:proofErr w:type="spellEnd"/>
      <w:r w:rsidRPr="00BA160D">
        <w:rPr>
          <w:rFonts w:ascii="Times New Roman" w:eastAsia="Times New Roman" w:hAnsi="Times New Roman" w:cs="Times New Roman"/>
          <w:b/>
          <w:bCs/>
          <w:szCs w:val="22"/>
        </w:rPr>
        <w:t xml:space="preserve"> Creates Sustainable Farming Solutions</w:t>
      </w:r>
    </w:p>
    <w:p w:rsidR="00442220" w:rsidRPr="00BA160D" w:rsidRDefault="00442220" w:rsidP="000259D8">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 xml:space="preserve">Training on </w:t>
      </w:r>
      <w:proofErr w:type="spellStart"/>
      <w:r w:rsidRPr="00BA160D">
        <w:rPr>
          <w:rFonts w:ascii="Times New Roman" w:eastAsia="Times New Roman" w:hAnsi="Times New Roman" w:cs="Times New Roman"/>
          <w:szCs w:val="22"/>
        </w:rPr>
        <w:t>vermicomposting</w:t>
      </w:r>
      <w:proofErr w:type="spellEnd"/>
      <w:r w:rsidRPr="00BA160D">
        <w:rPr>
          <w:rFonts w:ascii="Times New Roman" w:eastAsia="Times New Roman" w:hAnsi="Times New Roman" w:cs="Times New Roman"/>
          <w:szCs w:val="22"/>
        </w:rPr>
        <w:t xml:space="preserve"> techniques empowered farmers to convert organic waste into high-quality manure. With distribution of </w:t>
      </w:r>
      <w:proofErr w:type="spellStart"/>
      <w:r w:rsidRPr="00BA160D">
        <w:rPr>
          <w:rFonts w:ascii="Times New Roman" w:eastAsia="Times New Roman" w:hAnsi="Times New Roman" w:cs="Times New Roman"/>
          <w:szCs w:val="22"/>
        </w:rPr>
        <w:t>vermicompost</w:t>
      </w:r>
      <w:proofErr w:type="spellEnd"/>
      <w:r w:rsidRPr="00BA160D">
        <w:rPr>
          <w:rFonts w:ascii="Times New Roman" w:eastAsia="Times New Roman" w:hAnsi="Times New Roman" w:cs="Times New Roman"/>
          <w:szCs w:val="22"/>
        </w:rPr>
        <w:t xml:space="preserve"> beds, many beneficiaries started producing their own organic fertilizer.</w:t>
      </w:r>
    </w:p>
    <w:p w:rsidR="00442220" w:rsidRPr="00BA160D" w:rsidRDefault="00442220" w:rsidP="000259D8">
      <w:pPr>
        <w:spacing w:before="100" w:beforeAutospacing="1" w:after="100" w:afterAutospacing="1" w:line="240" w:lineRule="auto"/>
        <w:jc w:val="both"/>
        <w:rPr>
          <w:rFonts w:ascii="Times New Roman" w:eastAsia="Times New Roman" w:hAnsi="Times New Roman" w:cs="Times New Roman"/>
          <w:szCs w:val="22"/>
        </w:rPr>
      </w:pPr>
      <w:r w:rsidRPr="00BA160D">
        <w:rPr>
          <w:rFonts w:ascii="Times New Roman" w:eastAsia="Times New Roman" w:hAnsi="Times New Roman" w:cs="Times New Roman"/>
          <w:szCs w:val="22"/>
        </w:rPr>
        <w:t xml:space="preserve">A community-based </w:t>
      </w:r>
      <w:proofErr w:type="spellStart"/>
      <w:r w:rsidRPr="00BA160D">
        <w:rPr>
          <w:rFonts w:ascii="Times New Roman" w:eastAsia="Times New Roman" w:hAnsi="Times New Roman" w:cs="Times New Roman"/>
          <w:szCs w:val="22"/>
        </w:rPr>
        <w:t>vermicompost</w:t>
      </w:r>
      <w:proofErr w:type="spellEnd"/>
      <w:r w:rsidRPr="00BA160D">
        <w:rPr>
          <w:rFonts w:ascii="Times New Roman" w:eastAsia="Times New Roman" w:hAnsi="Times New Roman" w:cs="Times New Roman"/>
          <w:szCs w:val="22"/>
        </w:rPr>
        <w:t xml:space="preserve"> unit was also established</w:t>
      </w:r>
      <w:r w:rsidR="00BA160D" w:rsidRPr="00BA160D">
        <w:rPr>
          <w:rFonts w:ascii="Times New Roman" w:eastAsia="Times New Roman" w:hAnsi="Times New Roman" w:cs="Times New Roman"/>
          <w:szCs w:val="22"/>
        </w:rPr>
        <w:t xml:space="preserve"> in the village</w:t>
      </w:r>
      <w:r w:rsidRPr="00BA160D">
        <w:rPr>
          <w:rFonts w:ascii="Times New Roman" w:eastAsia="Times New Roman" w:hAnsi="Times New Roman" w:cs="Times New Roman"/>
          <w:szCs w:val="22"/>
        </w:rPr>
        <w:t>, serving as a shared resource and learning center. This not only reduced dependency on chemical fertilizers but also promoted eco-friendly farming practices at the village level.</w:t>
      </w:r>
    </w:p>
    <w:p w:rsidR="00BA160D" w:rsidRPr="00BA160D" w:rsidRDefault="00BA160D" w:rsidP="001E08E4">
      <w:pPr>
        <w:pStyle w:val="Heading3"/>
        <w:rPr>
          <w:rStyle w:val="Strong"/>
          <w:b/>
          <w:bCs/>
          <w:sz w:val="22"/>
          <w:szCs w:val="22"/>
        </w:rPr>
      </w:pPr>
    </w:p>
    <w:p w:rsidR="00BA160D" w:rsidRPr="00BA160D" w:rsidRDefault="00BA160D" w:rsidP="001E08E4">
      <w:pPr>
        <w:pStyle w:val="Heading3"/>
        <w:rPr>
          <w:rStyle w:val="Strong"/>
          <w:b/>
          <w:bCs/>
          <w:sz w:val="22"/>
          <w:szCs w:val="22"/>
        </w:rPr>
      </w:pPr>
    </w:p>
    <w:p w:rsidR="00BA160D" w:rsidRPr="00BA160D" w:rsidRDefault="00BA160D" w:rsidP="001E08E4">
      <w:pPr>
        <w:pStyle w:val="Heading3"/>
        <w:rPr>
          <w:rStyle w:val="Strong"/>
          <w:b/>
          <w:bCs/>
          <w:sz w:val="22"/>
          <w:szCs w:val="22"/>
        </w:rPr>
      </w:pPr>
    </w:p>
    <w:p w:rsidR="00BA160D" w:rsidRPr="00BA160D" w:rsidRDefault="00BA160D" w:rsidP="001E08E4">
      <w:pPr>
        <w:pStyle w:val="Heading3"/>
        <w:rPr>
          <w:rStyle w:val="Strong"/>
          <w:b/>
          <w:bCs/>
          <w:sz w:val="22"/>
          <w:szCs w:val="22"/>
        </w:rPr>
      </w:pPr>
    </w:p>
    <w:p w:rsidR="00BA160D" w:rsidRDefault="00BA160D" w:rsidP="001E08E4">
      <w:pPr>
        <w:pStyle w:val="Heading3"/>
        <w:rPr>
          <w:rStyle w:val="Strong"/>
          <w:b/>
          <w:bCs/>
          <w:sz w:val="22"/>
          <w:szCs w:val="22"/>
        </w:rPr>
      </w:pPr>
    </w:p>
    <w:p w:rsidR="004B4258" w:rsidRDefault="004B4258" w:rsidP="001E08E4">
      <w:pPr>
        <w:pStyle w:val="Heading3"/>
        <w:rPr>
          <w:rStyle w:val="Strong"/>
          <w:b/>
          <w:bCs/>
          <w:sz w:val="22"/>
          <w:szCs w:val="22"/>
        </w:rPr>
      </w:pPr>
    </w:p>
    <w:p w:rsidR="004B4258" w:rsidRDefault="004B4258" w:rsidP="001E08E4">
      <w:pPr>
        <w:pStyle w:val="Heading3"/>
        <w:rPr>
          <w:rStyle w:val="Strong"/>
          <w:b/>
          <w:bCs/>
          <w:sz w:val="22"/>
          <w:szCs w:val="22"/>
        </w:rPr>
      </w:pPr>
    </w:p>
    <w:p w:rsidR="004B4258" w:rsidRDefault="004B4258" w:rsidP="001E08E4">
      <w:pPr>
        <w:pStyle w:val="Heading3"/>
        <w:rPr>
          <w:rStyle w:val="Strong"/>
          <w:b/>
          <w:bCs/>
          <w:sz w:val="22"/>
          <w:szCs w:val="22"/>
        </w:rPr>
      </w:pPr>
    </w:p>
    <w:p w:rsidR="004B4258" w:rsidRPr="00BA160D" w:rsidRDefault="004B4258" w:rsidP="001E08E4">
      <w:pPr>
        <w:pStyle w:val="Heading3"/>
        <w:rPr>
          <w:rStyle w:val="Strong"/>
          <w:b/>
          <w:bCs/>
          <w:sz w:val="22"/>
          <w:szCs w:val="22"/>
        </w:rPr>
      </w:pPr>
    </w:p>
    <w:p w:rsidR="00BA160D" w:rsidRPr="00BA160D" w:rsidRDefault="00BA160D" w:rsidP="001E08E4">
      <w:pPr>
        <w:pStyle w:val="Heading3"/>
        <w:rPr>
          <w:rStyle w:val="Strong"/>
          <w:b/>
          <w:bCs/>
          <w:sz w:val="22"/>
          <w:szCs w:val="22"/>
        </w:rPr>
      </w:pPr>
    </w:p>
    <w:p w:rsidR="001E08E4" w:rsidRPr="00BA160D" w:rsidRDefault="001E08E4" w:rsidP="001E08E4">
      <w:pPr>
        <w:pStyle w:val="Heading3"/>
        <w:rPr>
          <w:sz w:val="22"/>
          <w:szCs w:val="22"/>
        </w:rPr>
      </w:pPr>
      <w:r w:rsidRPr="00BA160D">
        <w:rPr>
          <w:rStyle w:val="Strong"/>
          <w:b/>
          <w:bCs/>
          <w:sz w:val="22"/>
          <w:szCs w:val="22"/>
        </w:rPr>
        <w:t xml:space="preserve">Demo Village – </w:t>
      </w:r>
      <w:proofErr w:type="spellStart"/>
      <w:r w:rsidRPr="00BA160D">
        <w:rPr>
          <w:rStyle w:val="Strong"/>
          <w:b/>
          <w:bCs/>
          <w:sz w:val="22"/>
          <w:szCs w:val="22"/>
        </w:rPr>
        <w:t>Kutam</w:t>
      </w:r>
      <w:proofErr w:type="spellEnd"/>
      <w:r w:rsidRPr="00BA160D">
        <w:rPr>
          <w:rStyle w:val="Strong"/>
          <w:b/>
          <w:bCs/>
          <w:sz w:val="22"/>
          <w:szCs w:val="22"/>
        </w:rPr>
        <w:t xml:space="preserve">, </w:t>
      </w:r>
      <w:proofErr w:type="spellStart"/>
      <w:r w:rsidRPr="00BA160D">
        <w:rPr>
          <w:rStyle w:val="Strong"/>
          <w:b/>
          <w:bCs/>
          <w:sz w:val="22"/>
          <w:szCs w:val="22"/>
        </w:rPr>
        <w:t>Torpa</w:t>
      </w:r>
      <w:proofErr w:type="spellEnd"/>
      <w:r w:rsidRPr="00BA160D">
        <w:rPr>
          <w:rStyle w:val="Strong"/>
          <w:b/>
          <w:bCs/>
          <w:sz w:val="22"/>
          <w:szCs w:val="22"/>
        </w:rPr>
        <w:t xml:space="preserve">, </w:t>
      </w:r>
      <w:proofErr w:type="spellStart"/>
      <w:r w:rsidRPr="00BA160D">
        <w:rPr>
          <w:rStyle w:val="Strong"/>
          <w:b/>
          <w:bCs/>
          <w:sz w:val="22"/>
          <w:szCs w:val="22"/>
        </w:rPr>
        <w:t>Khunti</w:t>
      </w:r>
      <w:proofErr w:type="spellEnd"/>
      <w:r w:rsidRPr="00BA160D">
        <w:rPr>
          <w:rStyle w:val="Strong"/>
          <w:b/>
          <w:bCs/>
          <w:sz w:val="22"/>
          <w:szCs w:val="22"/>
        </w:rPr>
        <w:t xml:space="preserve"> (Established in 2021)</w:t>
      </w:r>
    </w:p>
    <w:p w:rsidR="001E08E4" w:rsidRPr="00BA160D" w:rsidRDefault="001E08E4" w:rsidP="000259D8">
      <w:pPr>
        <w:pStyle w:val="NormalWeb"/>
        <w:jc w:val="both"/>
        <w:rPr>
          <w:sz w:val="22"/>
          <w:szCs w:val="22"/>
        </w:rPr>
      </w:pPr>
      <w:r w:rsidRPr="00BA160D">
        <w:rPr>
          <w:sz w:val="22"/>
          <w:szCs w:val="22"/>
        </w:rPr>
        <w:t xml:space="preserve">The </w:t>
      </w:r>
      <w:proofErr w:type="spellStart"/>
      <w:r w:rsidRPr="00BA160D">
        <w:rPr>
          <w:rStyle w:val="Strong"/>
          <w:b w:val="0"/>
          <w:bCs w:val="0"/>
          <w:sz w:val="22"/>
          <w:szCs w:val="22"/>
        </w:rPr>
        <w:t>Kutam</w:t>
      </w:r>
      <w:proofErr w:type="spellEnd"/>
      <w:r w:rsidRPr="00BA160D">
        <w:rPr>
          <w:rStyle w:val="Strong"/>
          <w:b w:val="0"/>
          <w:bCs w:val="0"/>
          <w:sz w:val="22"/>
          <w:szCs w:val="22"/>
        </w:rPr>
        <w:t xml:space="preserve"> village</w:t>
      </w:r>
      <w:r w:rsidRPr="00BA160D">
        <w:rPr>
          <w:sz w:val="22"/>
          <w:szCs w:val="22"/>
        </w:rPr>
        <w:t xml:space="preserve"> in </w:t>
      </w:r>
      <w:proofErr w:type="spellStart"/>
      <w:r w:rsidRPr="00BA160D">
        <w:rPr>
          <w:rStyle w:val="Strong"/>
          <w:b w:val="0"/>
          <w:bCs w:val="0"/>
          <w:sz w:val="22"/>
          <w:szCs w:val="22"/>
        </w:rPr>
        <w:t>Torpa</w:t>
      </w:r>
      <w:proofErr w:type="spellEnd"/>
      <w:r w:rsidRPr="00BA160D">
        <w:rPr>
          <w:rStyle w:val="Strong"/>
          <w:b w:val="0"/>
          <w:bCs w:val="0"/>
          <w:sz w:val="22"/>
          <w:szCs w:val="22"/>
        </w:rPr>
        <w:t xml:space="preserve"> block of </w:t>
      </w:r>
      <w:proofErr w:type="spellStart"/>
      <w:r w:rsidRPr="00BA160D">
        <w:rPr>
          <w:rStyle w:val="Strong"/>
          <w:b w:val="0"/>
          <w:bCs w:val="0"/>
          <w:sz w:val="22"/>
          <w:szCs w:val="22"/>
        </w:rPr>
        <w:t>Khunti</w:t>
      </w:r>
      <w:proofErr w:type="spellEnd"/>
      <w:r w:rsidRPr="00BA160D">
        <w:rPr>
          <w:rStyle w:val="Strong"/>
          <w:b w:val="0"/>
          <w:bCs w:val="0"/>
          <w:sz w:val="22"/>
          <w:szCs w:val="22"/>
        </w:rPr>
        <w:t xml:space="preserve"> district, Jharkhand</w:t>
      </w:r>
      <w:r w:rsidRPr="00BA160D">
        <w:rPr>
          <w:sz w:val="22"/>
          <w:szCs w:val="22"/>
        </w:rPr>
        <w:t xml:space="preserve">, was identified as a </w:t>
      </w:r>
      <w:r w:rsidRPr="00BA160D">
        <w:rPr>
          <w:rStyle w:val="Strong"/>
          <w:b w:val="0"/>
          <w:bCs w:val="0"/>
          <w:sz w:val="22"/>
          <w:szCs w:val="22"/>
        </w:rPr>
        <w:t>Demo Village</w:t>
      </w:r>
      <w:r w:rsidRPr="00BA160D">
        <w:rPr>
          <w:sz w:val="22"/>
          <w:szCs w:val="22"/>
        </w:rPr>
        <w:t xml:space="preserve"> in </w:t>
      </w:r>
      <w:r w:rsidRPr="00BA160D">
        <w:rPr>
          <w:rStyle w:val="Strong"/>
          <w:b w:val="0"/>
          <w:bCs w:val="0"/>
          <w:sz w:val="22"/>
          <w:szCs w:val="22"/>
        </w:rPr>
        <w:t>2021</w:t>
      </w:r>
      <w:r w:rsidRPr="00BA160D">
        <w:rPr>
          <w:sz w:val="22"/>
          <w:szCs w:val="22"/>
        </w:rPr>
        <w:t xml:space="preserve"> by the </w:t>
      </w:r>
      <w:r w:rsidRPr="00BA160D">
        <w:rPr>
          <w:rStyle w:val="Strong"/>
          <w:b w:val="0"/>
          <w:bCs w:val="0"/>
          <w:sz w:val="22"/>
          <w:szCs w:val="22"/>
        </w:rPr>
        <w:t>ICFRE-Institute of Forest Productivity (IFP), Ranchi</w:t>
      </w:r>
      <w:r w:rsidRPr="00BA160D">
        <w:rPr>
          <w:sz w:val="22"/>
          <w:szCs w:val="22"/>
        </w:rPr>
        <w:t>, to demonstrate and disseminate forestry-based livelihood technologies to the tribal community.</w:t>
      </w:r>
    </w:p>
    <w:p w:rsidR="001E08E4" w:rsidRPr="00BA160D" w:rsidRDefault="001E08E4" w:rsidP="000259D8">
      <w:pPr>
        <w:pStyle w:val="NormalWeb"/>
        <w:jc w:val="both"/>
        <w:rPr>
          <w:sz w:val="22"/>
          <w:szCs w:val="22"/>
        </w:rPr>
      </w:pPr>
      <w:r w:rsidRPr="00BA160D">
        <w:rPr>
          <w:sz w:val="22"/>
          <w:szCs w:val="22"/>
        </w:rPr>
        <w:t xml:space="preserve">As part of the Demo Village activities, various </w:t>
      </w:r>
      <w:r w:rsidRPr="00BA160D">
        <w:rPr>
          <w:rStyle w:val="Strong"/>
          <w:b w:val="0"/>
          <w:bCs w:val="0"/>
          <w:sz w:val="22"/>
          <w:szCs w:val="22"/>
        </w:rPr>
        <w:t>capacity-building and livelihood promotion programs</w:t>
      </w:r>
      <w:r w:rsidRPr="00BA160D">
        <w:rPr>
          <w:sz w:val="22"/>
          <w:szCs w:val="22"/>
        </w:rPr>
        <w:t xml:space="preserve"> were conducted with active community participation. Key initiatives included:</w:t>
      </w:r>
    </w:p>
    <w:p w:rsidR="001E08E4" w:rsidRPr="00BA160D" w:rsidRDefault="001E08E4" w:rsidP="001E08E4">
      <w:pPr>
        <w:pStyle w:val="NormalWeb"/>
        <w:numPr>
          <w:ilvl w:val="0"/>
          <w:numId w:val="2"/>
        </w:numPr>
        <w:rPr>
          <w:sz w:val="22"/>
          <w:szCs w:val="22"/>
        </w:rPr>
      </w:pPr>
      <w:r w:rsidRPr="00BA160D">
        <w:rPr>
          <w:rStyle w:val="Strong"/>
          <w:b w:val="0"/>
          <w:bCs w:val="0"/>
          <w:sz w:val="22"/>
          <w:szCs w:val="22"/>
        </w:rPr>
        <w:t>Training on "</w:t>
      </w:r>
      <w:proofErr w:type="spellStart"/>
      <w:r w:rsidRPr="00BA160D">
        <w:rPr>
          <w:rStyle w:val="Strong"/>
          <w:b w:val="0"/>
          <w:bCs w:val="0"/>
          <w:sz w:val="22"/>
          <w:szCs w:val="22"/>
        </w:rPr>
        <w:t>Prakriti</w:t>
      </w:r>
      <w:proofErr w:type="spellEnd"/>
      <w:r w:rsidRPr="00BA160D">
        <w:rPr>
          <w:rStyle w:val="Strong"/>
          <w:b w:val="0"/>
          <w:bCs w:val="0"/>
          <w:sz w:val="22"/>
          <w:szCs w:val="22"/>
        </w:rPr>
        <w:t xml:space="preserve"> </w:t>
      </w:r>
      <w:proofErr w:type="spellStart"/>
      <w:r w:rsidRPr="00BA160D">
        <w:rPr>
          <w:rStyle w:val="Strong"/>
          <w:b w:val="0"/>
          <w:bCs w:val="0"/>
          <w:sz w:val="22"/>
          <w:szCs w:val="22"/>
        </w:rPr>
        <w:t>ke</w:t>
      </w:r>
      <w:proofErr w:type="spellEnd"/>
      <w:r w:rsidRPr="00BA160D">
        <w:rPr>
          <w:rStyle w:val="Strong"/>
          <w:b w:val="0"/>
          <w:bCs w:val="0"/>
          <w:sz w:val="22"/>
          <w:szCs w:val="22"/>
        </w:rPr>
        <w:t xml:space="preserve"> </w:t>
      </w:r>
      <w:proofErr w:type="spellStart"/>
      <w:r w:rsidRPr="00BA160D">
        <w:rPr>
          <w:rStyle w:val="Strong"/>
          <w:b w:val="0"/>
          <w:bCs w:val="0"/>
          <w:sz w:val="22"/>
          <w:szCs w:val="22"/>
        </w:rPr>
        <w:t>Sahayogi</w:t>
      </w:r>
      <w:proofErr w:type="spellEnd"/>
      <w:r w:rsidRPr="00BA160D">
        <w:rPr>
          <w:rStyle w:val="Strong"/>
          <w:b w:val="0"/>
          <w:bCs w:val="0"/>
          <w:sz w:val="22"/>
          <w:szCs w:val="22"/>
        </w:rPr>
        <w:t xml:space="preserve"> </w:t>
      </w:r>
      <w:proofErr w:type="spellStart"/>
      <w:r w:rsidRPr="00BA160D">
        <w:rPr>
          <w:rStyle w:val="Strong"/>
          <w:b w:val="0"/>
          <w:bCs w:val="0"/>
          <w:sz w:val="22"/>
          <w:szCs w:val="22"/>
        </w:rPr>
        <w:t>Madhu</w:t>
      </w:r>
      <w:proofErr w:type="spellEnd"/>
      <w:r w:rsidRPr="00BA160D">
        <w:rPr>
          <w:rStyle w:val="Strong"/>
          <w:b w:val="0"/>
          <w:bCs w:val="0"/>
          <w:sz w:val="22"/>
          <w:szCs w:val="22"/>
        </w:rPr>
        <w:t xml:space="preserve"> Kit </w:t>
      </w:r>
      <w:proofErr w:type="spellStart"/>
      <w:r w:rsidRPr="00BA160D">
        <w:rPr>
          <w:rStyle w:val="Strong"/>
          <w:b w:val="0"/>
          <w:bCs w:val="0"/>
          <w:sz w:val="22"/>
          <w:szCs w:val="22"/>
        </w:rPr>
        <w:t>evam</w:t>
      </w:r>
      <w:proofErr w:type="spellEnd"/>
      <w:r w:rsidRPr="00BA160D">
        <w:rPr>
          <w:rStyle w:val="Strong"/>
          <w:b w:val="0"/>
          <w:bCs w:val="0"/>
          <w:sz w:val="22"/>
          <w:szCs w:val="22"/>
        </w:rPr>
        <w:t xml:space="preserve"> </w:t>
      </w:r>
      <w:proofErr w:type="spellStart"/>
      <w:r w:rsidRPr="00BA160D">
        <w:rPr>
          <w:rStyle w:val="Strong"/>
          <w:b w:val="0"/>
          <w:bCs w:val="0"/>
          <w:sz w:val="22"/>
          <w:szCs w:val="22"/>
        </w:rPr>
        <w:t>Shahad</w:t>
      </w:r>
      <w:proofErr w:type="spellEnd"/>
      <w:r w:rsidRPr="00BA160D">
        <w:rPr>
          <w:rStyle w:val="Strong"/>
          <w:b w:val="0"/>
          <w:bCs w:val="0"/>
          <w:sz w:val="22"/>
          <w:szCs w:val="22"/>
        </w:rPr>
        <w:t xml:space="preserve"> </w:t>
      </w:r>
      <w:proofErr w:type="spellStart"/>
      <w:r w:rsidRPr="00BA160D">
        <w:rPr>
          <w:rStyle w:val="Strong"/>
          <w:b w:val="0"/>
          <w:bCs w:val="0"/>
          <w:sz w:val="22"/>
          <w:szCs w:val="22"/>
        </w:rPr>
        <w:t>Utpadan</w:t>
      </w:r>
      <w:proofErr w:type="spellEnd"/>
      <w:r w:rsidR="00347271" w:rsidRPr="00BA160D">
        <w:rPr>
          <w:rStyle w:val="Strong"/>
          <w:b w:val="0"/>
          <w:bCs w:val="0"/>
          <w:sz w:val="22"/>
          <w:szCs w:val="22"/>
        </w:rPr>
        <w:t xml:space="preserve">/ </w:t>
      </w:r>
      <w:r w:rsidR="00347271" w:rsidRPr="00BA160D">
        <w:rPr>
          <w:rStyle w:val="Strong"/>
          <w:rFonts w:cstheme="minorBidi"/>
          <w:b w:val="0"/>
          <w:bCs w:val="0"/>
          <w:sz w:val="22"/>
          <w:szCs w:val="22"/>
          <w:cs/>
        </w:rPr>
        <w:t>प्रकृति</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के</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सहयोगी</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मधु</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कीट</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एवं</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शहद</w:t>
      </w:r>
      <w:r w:rsidR="00347271" w:rsidRPr="00BA160D">
        <w:rPr>
          <w:rStyle w:val="Strong"/>
          <w:b w:val="0"/>
          <w:bCs w:val="0"/>
          <w:sz w:val="22"/>
          <w:szCs w:val="22"/>
          <w:cs/>
        </w:rPr>
        <w:t xml:space="preserve"> </w:t>
      </w:r>
      <w:r w:rsidR="00347271" w:rsidRPr="00BA160D">
        <w:rPr>
          <w:rStyle w:val="Strong"/>
          <w:rFonts w:cstheme="minorBidi"/>
          <w:b w:val="0"/>
          <w:bCs w:val="0"/>
          <w:sz w:val="22"/>
          <w:szCs w:val="22"/>
          <w:cs/>
        </w:rPr>
        <w:t>उत्पादन</w:t>
      </w:r>
      <w:r w:rsidRPr="00BA160D">
        <w:rPr>
          <w:rStyle w:val="Strong"/>
          <w:b w:val="0"/>
          <w:bCs w:val="0"/>
          <w:sz w:val="22"/>
          <w:szCs w:val="22"/>
        </w:rPr>
        <w:t>"</w:t>
      </w:r>
      <w:r w:rsidRPr="00BA160D">
        <w:rPr>
          <w:sz w:val="22"/>
          <w:szCs w:val="22"/>
        </w:rPr>
        <w:t xml:space="preserve"> – A program focused on eco-friendly beekeeping and honey production.</w:t>
      </w:r>
    </w:p>
    <w:p w:rsidR="001E08E4" w:rsidRPr="00BA160D" w:rsidRDefault="001E08E4" w:rsidP="001E08E4">
      <w:pPr>
        <w:pStyle w:val="NormalWeb"/>
        <w:numPr>
          <w:ilvl w:val="0"/>
          <w:numId w:val="2"/>
        </w:numPr>
        <w:rPr>
          <w:sz w:val="22"/>
          <w:szCs w:val="22"/>
        </w:rPr>
      </w:pPr>
      <w:r w:rsidRPr="00BA160D">
        <w:rPr>
          <w:rStyle w:val="Strong"/>
          <w:b w:val="0"/>
          <w:bCs w:val="0"/>
          <w:sz w:val="22"/>
          <w:szCs w:val="22"/>
        </w:rPr>
        <w:t>Review and distribution of bee colonies</w:t>
      </w:r>
      <w:r w:rsidRPr="00BA160D">
        <w:rPr>
          <w:sz w:val="22"/>
          <w:szCs w:val="22"/>
        </w:rPr>
        <w:t xml:space="preserve"> to enhance income through apiculture.</w:t>
      </w:r>
    </w:p>
    <w:p w:rsidR="001E08E4" w:rsidRPr="00BA160D" w:rsidRDefault="001E08E4" w:rsidP="001E08E4">
      <w:pPr>
        <w:pStyle w:val="NormalWeb"/>
        <w:numPr>
          <w:ilvl w:val="0"/>
          <w:numId w:val="2"/>
        </w:numPr>
        <w:rPr>
          <w:sz w:val="22"/>
          <w:szCs w:val="22"/>
        </w:rPr>
      </w:pPr>
      <w:r w:rsidRPr="00BA160D">
        <w:rPr>
          <w:sz w:val="22"/>
          <w:szCs w:val="22"/>
        </w:rPr>
        <w:t xml:space="preserve">Awareness on the </w:t>
      </w:r>
      <w:r w:rsidRPr="00BA160D">
        <w:rPr>
          <w:rStyle w:val="Strong"/>
          <w:b w:val="0"/>
          <w:bCs w:val="0"/>
          <w:sz w:val="22"/>
          <w:szCs w:val="22"/>
        </w:rPr>
        <w:t>health benefits of natural honey</w:t>
      </w:r>
      <w:r w:rsidRPr="00BA160D">
        <w:rPr>
          <w:sz w:val="22"/>
          <w:szCs w:val="22"/>
        </w:rPr>
        <w:t>.</w:t>
      </w:r>
    </w:p>
    <w:p w:rsidR="001E08E4" w:rsidRPr="00BA160D" w:rsidRDefault="001E08E4" w:rsidP="001E08E4">
      <w:pPr>
        <w:pStyle w:val="NormalWeb"/>
        <w:numPr>
          <w:ilvl w:val="0"/>
          <w:numId w:val="2"/>
        </w:numPr>
        <w:rPr>
          <w:sz w:val="22"/>
          <w:szCs w:val="22"/>
        </w:rPr>
      </w:pPr>
      <w:r w:rsidRPr="00BA160D">
        <w:rPr>
          <w:rStyle w:val="Strong"/>
          <w:b w:val="0"/>
          <w:bCs w:val="0"/>
          <w:sz w:val="22"/>
          <w:szCs w:val="22"/>
        </w:rPr>
        <w:t xml:space="preserve">Distribution of </w:t>
      </w:r>
      <w:proofErr w:type="spellStart"/>
      <w:r w:rsidRPr="00BA160D">
        <w:rPr>
          <w:rStyle w:val="Strong"/>
          <w:b w:val="0"/>
          <w:bCs w:val="0"/>
          <w:sz w:val="22"/>
          <w:szCs w:val="22"/>
        </w:rPr>
        <w:t>AgroNet</w:t>
      </w:r>
      <w:proofErr w:type="spellEnd"/>
      <w:r w:rsidRPr="00BA160D">
        <w:rPr>
          <w:rStyle w:val="Strong"/>
          <w:b w:val="0"/>
          <w:bCs w:val="0"/>
          <w:sz w:val="22"/>
          <w:szCs w:val="22"/>
        </w:rPr>
        <w:t xml:space="preserve"> sheds</w:t>
      </w:r>
      <w:r w:rsidRPr="00BA160D">
        <w:rPr>
          <w:sz w:val="22"/>
          <w:szCs w:val="22"/>
        </w:rPr>
        <w:t xml:space="preserve"> for covering </w:t>
      </w:r>
      <w:proofErr w:type="spellStart"/>
      <w:r w:rsidRPr="00BA160D">
        <w:rPr>
          <w:sz w:val="22"/>
          <w:szCs w:val="22"/>
        </w:rPr>
        <w:t>vermibeds</w:t>
      </w:r>
      <w:proofErr w:type="spellEnd"/>
      <w:r w:rsidRPr="00BA160D">
        <w:rPr>
          <w:sz w:val="22"/>
          <w:szCs w:val="22"/>
        </w:rPr>
        <w:t xml:space="preserve"> to improve </w:t>
      </w:r>
      <w:proofErr w:type="spellStart"/>
      <w:r w:rsidR="00C51881" w:rsidRPr="00BA160D">
        <w:rPr>
          <w:sz w:val="22"/>
          <w:szCs w:val="22"/>
          <w:lang w:val="en-IN"/>
        </w:rPr>
        <w:t>vermi</w:t>
      </w:r>
      <w:proofErr w:type="spellEnd"/>
      <w:r w:rsidRPr="00BA160D">
        <w:rPr>
          <w:sz w:val="22"/>
          <w:szCs w:val="22"/>
        </w:rPr>
        <w:t>compost quality and durability.</w:t>
      </w:r>
    </w:p>
    <w:p w:rsidR="001E08E4" w:rsidRPr="00BA160D" w:rsidRDefault="001E08E4" w:rsidP="001E08E4">
      <w:pPr>
        <w:pStyle w:val="NormalWeb"/>
        <w:numPr>
          <w:ilvl w:val="0"/>
          <w:numId w:val="2"/>
        </w:numPr>
        <w:rPr>
          <w:sz w:val="22"/>
          <w:szCs w:val="22"/>
        </w:rPr>
      </w:pPr>
      <w:proofErr w:type="spellStart"/>
      <w:r w:rsidRPr="00BA160D">
        <w:rPr>
          <w:rStyle w:val="Strong"/>
          <w:b w:val="0"/>
          <w:bCs w:val="0"/>
          <w:sz w:val="22"/>
          <w:szCs w:val="22"/>
        </w:rPr>
        <w:t>Vermibed</w:t>
      </w:r>
      <w:proofErr w:type="spellEnd"/>
      <w:r w:rsidRPr="00BA160D">
        <w:rPr>
          <w:rStyle w:val="Strong"/>
          <w:b w:val="0"/>
          <w:bCs w:val="0"/>
          <w:sz w:val="22"/>
          <w:szCs w:val="22"/>
        </w:rPr>
        <w:t xml:space="preserve"> distribution and training on scientific preparation of </w:t>
      </w:r>
      <w:proofErr w:type="spellStart"/>
      <w:r w:rsidR="00C51881" w:rsidRPr="00BA160D">
        <w:rPr>
          <w:rStyle w:val="Strong"/>
          <w:b w:val="0"/>
          <w:bCs w:val="0"/>
          <w:sz w:val="22"/>
          <w:szCs w:val="22"/>
        </w:rPr>
        <w:t>vermi</w:t>
      </w:r>
      <w:r w:rsidRPr="00BA160D">
        <w:rPr>
          <w:rStyle w:val="Strong"/>
          <w:b w:val="0"/>
          <w:bCs w:val="0"/>
          <w:sz w:val="22"/>
          <w:szCs w:val="22"/>
        </w:rPr>
        <w:t>compost</w:t>
      </w:r>
      <w:proofErr w:type="spellEnd"/>
      <w:r w:rsidRPr="00BA160D">
        <w:rPr>
          <w:sz w:val="22"/>
          <w:szCs w:val="22"/>
        </w:rPr>
        <w:t>.</w:t>
      </w:r>
    </w:p>
    <w:p w:rsidR="00C51881" w:rsidRPr="00BA160D" w:rsidRDefault="001E08E4" w:rsidP="001E08E4">
      <w:pPr>
        <w:pStyle w:val="NormalWeb"/>
        <w:numPr>
          <w:ilvl w:val="0"/>
          <w:numId w:val="2"/>
        </w:numPr>
        <w:rPr>
          <w:sz w:val="22"/>
          <w:szCs w:val="22"/>
        </w:rPr>
      </w:pPr>
      <w:r w:rsidRPr="00BA160D">
        <w:rPr>
          <w:rStyle w:val="Strong"/>
          <w:b w:val="0"/>
          <w:bCs w:val="0"/>
          <w:sz w:val="22"/>
          <w:szCs w:val="22"/>
        </w:rPr>
        <w:t xml:space="preserve">Demonstration of </w:t>
      </w:r>
      <w:proofErr w:type="spellStart"/>
      <w:r w:rsidRPr="00BA160D">
        <w:rPr>
          <w:rStyle w:val="Strong"/>
          <w:b w:val="0"/>
          <w:bCs w:val="0"/>
          <w:sz w:val="22"/>
          <w:szCs w:val="22"/>
        </w:rPr>
        <w:t>vermicompost</w:t>
      </w:r>
      <w:proofErr w:type="spellEnd"/>
      <w:r w:rsidRPr="00BA160D">
        <w:rPr>
          <w:rStyle w:val="Strong"/>
          <w:b w:val="0"/>
          <w:bCs w:val="0"/>
          <w:sz w:val="22"/>
          <w:szCs w:val="22"/>
        </w:rPr>
        <w:t xml:space="preserve"> production</w:t>
      </w:r>
      <w:r w:rsidRPr="00BA160D">
        <w:rPr>
          <w:sz w:val="22"/>
          <w:szCs w:val="22"/>
        </w:rPr>
        <w:t xml:space="preserve"> techniques using earthworms </w:t>
      </w:r>
    </w:p>
    <w:p w:rsidR="001E08E4" w:rsidRPr="00BA160D" w:rsidRDefault="001E08E4" w:rsidP="001E08E4">
      <w:pPr>
        <w:pStyle w:val="NormalWeb"/>
        <w:numPr>
          <w:ilvl w:val="0"/>
          <w:numId w:val="2"/>
        </w:numPr>
        <w:rPr>
          <w:sz w:val="22"/>
          <w:szCs w:val="22"/>
        </w:rPr>
      </w:pPr>
      <w:r w:rsidRPr="00BA160D">
        <w:rPr>
          <w:rStyle w:val="Strong"/>
          <w:b w:val="0"/>
          <w:bCs w:val="0"/>
          <w:sz w:val="22"/>
          <w:szCs w:val="22"/>
        </w:rPr>
        <w:t xml:space="preserve">Hands-on training on scientific </w:t>
      </w:r>
      <w:proofErr w:type="spellStart"/>
      <w:r w:rsidRPr="00BA160D">
        <w:rPr>
          <w:rStyle w:val="Strong"/>
          <w:b w:val="0"/>
          <w:bCs w:val="0"/>
          <w:sz w:val="22"/>
          <w:szCs w:val="22"/>
        </w:rPr>
        <w:t>lac</w:t>
      </w:r>
      <w:proofErr w:type="spellEnd"/>
      <w:r w:rsidRPr="00BA160D">
        <w:rPr>
          <w:rStyle w:val="Strong"/>
          <w:b w:val="0"/>
          <w:bCs w:val="0"/>
          <w:sz w:val="22"/>
          <w:szCs w:val="22"/>
        </w:rPr>
        <w:t xml:space="preserve"> cultivation techniques</w:t>
      </w:r>
      <w:r w:rsidRPr="00BA160D">
        <w:rPr>
          <w:sz w:val="22"/>
          <w:szCs w:val="22"/>
        </w:rPr>
        <w:t>.</w:t>
      </w:r>
    </w:p>
    <w:p w:rsidR="001E08E4" w:rsidRPr="00BA160D" w:rsidRDefault="00C51881" w:rsidP="001E08E4">
      <w:pPr>
        <w:pStyle w:val="NormalWeb"/>
        <w:numPr>
          <w:ilvl w:val="0"/>
          <w:numId w:val="2"/>
        </w:numPr>
        <w:rPr>
          <w:sz w:val="22"/>
          <w:szCs w:val="22"/>
        </w:rPr>
      </w:pPr>
      <w:r w:rsidRPr="00BA160D">
        <w:rPr>
          <w:rStyle w:val="Strong"/>
          <w:b w:val="0"/>
          <w:bCs w:val="0"/>
          <w:sz w:val="22"/>
          <w:szCs w:val="22"/>
        </w:rPr>
        <w:t>Training</w:t>
      </w:r>
      <w:r w:rsidR="001E08E4" w:rsidRPr="00BA160D">
        <w:rPr>
          <w:sz w:val="22"/>
          <w:szCs w:val="22"/>
        </w:rPr>
        <w:t xml:space="preserve"> on various Non-Timber Forest Products (NTFPs) to promote sustainable rural livelihoods.</w:t>
      </w:r>
    </w:p>
    <w:p w:rsidR="00C51881" w:rsidRPr="00BA160D" w:rsidRDefault="00C51881" w:rsidP="001E08E4">
      <w:pPr>
        <w:pStyle w:val="NormalWeb"/>
        <w:numPr>
          <w:ilvl w:val="0"/>
          <w:numId w:val="2"/>
        </w:numPr>
        <w:rPr>
          <w:sz w:val="22"/>
          <w:szCs w:val="22"/>
        </w:rPr>
      </w:pPr>
      <w:r w:rsidRPr="00BA160D">
        <w:rPr>
          <w:sz w:val="22"/>
          <w:szCs w:val="22"/>
        </w:rPr>
        <w:t>Training on silage production techniques in consonance with the theme “</w:t>
      </w:r>
      <w:r w:rsidRPr="00BA160D">
        <w:rPr>
          <w:rFonts w:cstheme="minorBidi"/>
          <w:sz w:val="22"/>
          <w:szCs w:val="22"/>
          <w:cs/>
        </w:rPr>
        <w:t>हर</w:t>
      </w:r>
      <w:r w:rsidRPr="00BA160D">
        <w:rPr>
          <w:sz w:val="22"/>
          <w:szCs w:val="22"/>
          <w:cs/>
        </w:rPr>
        <w:t xml:space="preserve"> </w:t>
      </w:r>
      <w:r w:rsidRPr="00BA160D">
        <w:rPr>
          <w:rFonts w:cstheme="minorBidi"/>
          <w:sz w:val="22"/>
          <w:szCs w:val="22"/>
          <w:cs/>
        </w:rPr>
        <w:t>घर</w:t>
      </w:r>
      <w:r w:rsidRPr="00BA160D">
        <w:rPr>
          <w:sz w:val="22"/>
          <w:szCs w:val="22"/>
        </w:rPr>
        <w:t xml:space="preserve">, </w:t>
      </w:r>
      <w:r w:rsidRPr="00BA160D">
        <w:rPr>
          <w:rFonts w:cs="Mangal"/>
          <w:sz w:val="22"/>
          <w:szCs w:val="22"/>
          <w:cs/>
        </w:rPr>
        <w:t>हर</w:t>
      </w:r>
      <w:r w:rsidRPr="00BA160D">
        <w:rPr>
          <w:sz w:val="22"/>
          <w:szCs w:val="22"/>
          <w:cs/>
        </w:rPr>
        <w:t xml:space="preserve"> </w:t>
      </w:r>
      <w:r w:rsidRPr="00BA160D">
        <w:rPr>
          <w:rFonts w:cs="Mangal"/>
          <w:sz w:val="22"/>
          <w:szCs w:val="22"/>
          <w:cs/>
        </w:rPr>
        <w:t>मौसम</w:t>
      </w:r>
      <w:r w:rsidRPr="00BA160D">
        <w:rPr>
          <w:sz w:val="22"/>
          <w:szCs w:val="22"/>
        </w:rPr>
        <w:t xml:space="preserve">, </w:t>
      </w:r>
      <w:r w:rsidRPr="00BA160D">
        <w:rPr>
          <w:rFonts w:cs="Mangal"/>
          <w:sz w:val="22"/>
          <w:szCs w:val="22"/>
          <w:cs/>
        </w:rPr>
        <w:t>हरा</w:t>
      </w:r>
      <w:r w:rsidRPr="00BA160D">
        <w:rPr>
          <w:sz w:val="22"/>
          <w:szCs w:val="22"/>
          <w:cs/>
        </w:rPr>
        <w:t xml:space="preserve"> </w:t>
      </w:r>
      <w:r w:rsidRPr="00BA160D">
        <w:rPr>
          <w:rFonts w:cs="Mangal"/>
          <w:sz w:val="22"/>
          <w:szCs w:val="22"/>
          <w:cs/>
        </w:rPr>
        <w:t>चारा</w:t>
      </w:r>
      <w:r w:rsidRPr="00BA160D">
        <w:rPr>
          <w:sz w:val="22"/>
          <w:szCs w:val="22"/>
          <w:cs/>
        </w:rPr>
        <w:t>”.</w:t>
      </w:r>
    </w:p>
    <w:p w:rsidR="001E08E4" w:rsidRPr="00BA160D" w:rsidRDefault="001E08E4" w:rsidP="00B538D3">
      <w:pPr>
        <w:pStyle w:val="NormalWeb"/>
        <w:jc w:val="both"/>
        <w:rPr>
          <w:sz w:val="22"/>
          <w:szCs w:val="22"/>
        </w:rPr>
      </w:pPr>
      <w:r w:rsidRPr="00BA160D">
        <w:rPr>
          <w:sz w:val="22"/>
          <w:szCs w:val="22"/>
        </w:rPr>
        <w:t xml:space="preserve">A </w:t>
      </w:r>
      <w:proofErr w:type="spellStart"/>
      <w:r w:rsidRPr="00BA160D">
        <w:rPr>
          <w:rStyle w:val="Strong"/>
          <w:b w:val="0"/>
          <w:bCs w:val="0"/>
          <w:sz w:val="22"/>
          <w:szCs w:val="22"/>
        </w:rPr>
        <w:t>vermicompost</w:t>
      </w:r>
      <w:proofErr w:type="spellEnd"/>
      <w:r w:rsidRPr="00BA160D">
        <w:rPr>
          <w:rStyle w:val="Strong"/>
          <w:b w:val="0"/>
          <w:bCs w:val="0"/>
          <w:sz w:val="22"/>
          <w:szCs w:val="22"/>
        </w:rPr>
        <w:t xml:space="preserve"> unit</w:t>
      </w:r>
      <w:r w:rsidRPr="00BA160D">
        <w:rPr>
          <w:sz w:val="22"/>
          <w:szCs w:val="22"/>
        </w:rPr>
        <w:t xml:space="preserve"> was also successfully established at the demo village, facilitating </w:t>
      </w:r>
      <w:r w:rsidRPr="00BA160D">
        <w:rPr>
          <w:rStyle w:val="Strong"/>
          <w:b w:val="0"/>
          <w:bCs w:val="0"/>
          <w:sz w:val="22"/>
          <w:szCs w:val="22"/>
        </w:rPr>
        <w:t>on-site demonstration and adoption of organic farming practices</w:t>
      </w:r>
      <w:r w:rsidRPr="00BA160D">
        <w:rPr>
          <w:sz w:val="22"/>
          <w:szCs w:val="22"/>
        </w:rPr>
        <w:t>.</w:t>
      </w:r>
    </w:p>
    <w:p w:rsidR="001E08E4" w:rsidRPr="00BA160D" w:rsidRDefault="001E08E4" w:rsidP="00B538D3">
      <w:pPr>
        <w:pStyle w:val="NormalWeb"/>
        <w:jc w:val="both"/>
        <w:rPr>
          <w:sz w:val="22"/>
          <w:szCs w:val="22"/>
        </w:rPr>
      </w:pPr>
      <w:r w:rsidRPr="00BA160D">
        <w:rPr>
          <w:sz w:val="22"/>
          <w:szCs w:val="22"/>
        </w:rPr>
        <w:t xml:space="preserve">These initiatives were aimed at enhancing </w:t>
      </w:r>
      <w:r w:rsidRPr="00BA160D">
        <w:rPr>
          <w:rStyle w:val="Strong"/>
          <w:b w:val="0"/>
          <w:bCs w:val="0"/>
          <w:sz w:val="22"/>
          <w:szCs w:val="22"/>
        </w:rPr>
        <w:t>income generation, promoting sustainable resource management, and empowering the tribal communities</w:t>
      </w:r>
      <w:r w:rsidRPr="00BA160D">
        <w:rPr>
          <w:sz w:val="22"/>
          <w:szCs w:val="22"/>
        </w:rPr>
        <w:t xml:space="preserve"> through environmentally sustainable practices.</w:t>
      </w:r>
    </w:p>
    <w:p w:rsidR="007E7166" w:rsidRPr="00BA160D" w:rsidRDefault="007E7166" w:rsidP="007E7166">
      <w:pPr>
        <w:jc w:val="both"/>
        <w:rPr>
          <w:rFonts w:ascii="Times New Roman" w:hAnsi="Times New Roman" w:cs="Times New Roman"/>
          <w:szCs w:val="22"/>
          <w:lang w:val="en-IN"/>
        </w:rPr>
      </w:pPr>
      <w:r w:rsidRPr="00BA160D">
        <w:rPr>
          <w:rFonts w:ascii="Times New Roman" w:hAnsi="Times New Roman" w:cs="Times New Roman"/>
          <w:szCs w:val="22"/>
        </w:rPr>
        <w:t xml:space="preserve">Formerly dependent on chemical fertilizers, the farmers of </w:t>
      </w:r>
      <w:proofErr w:type="spellStart"/>
      <w:r w:rsidRPr="00BA160D">
        <w:rPr>
          <w:rFonts w:ascii="Times New Roman" w:hAnsi="Times New Roman" w:cs="Times New Roman"/>
          <w:szCs w:val="22"/>
        </w:rPr>
        <w:t>Kutam</w:t>
      </w:r>
      <w:proofErr w:type="spellEnd"/>
      <w:r w:rsidRPr="00BA160D">
        <w:rPr>
          <w:rFonts w:ascii="Times New Roman" w:hAnsi="Times New Roman" w:cs="Times New Roman"/>
          <w:szCs w:val="22"/>
        </w:rPr>
        <w:t xml:space="preserve"> Village are now transitioning from relying on chemical fertilizers, to sustainable practices following their training in </w:t>
      </w:r>
      <w:proofErr w:type="spellStart"/>
      <w:r w:rsidRPr="00BA160D">
        <w:rPr>
          <w:rFonts w:ascii="Times New Roman" w:hAnsi="Times New Roman" w:cs="Times New Roman"/>
          <w:szCs w:val="22"/>
        </w:rPr>
        <w:t>vermicompost</w:t>
      </w:r>
      <w:proofErr w:type="spellEnd"/>
      <w:r w:rsidRPr="00BA160D">
        <w:rPr>
          <w:rFonts w:ascii="Times New Roman" w:hAnsi="Times New Roman" w:cs="Times New Roman"/>
          <w:szCs w:val="22"/>
        </w:rPr>
        <w:t xml:space="preserve"> production techniques and methods. The villagers now have shifted toward organic methods. Initial applications of the </w:t>
      </w:r>
      <w:proofErr w:type="spellStart"/>
      <w:r w:rsidRPr="00BA160D">
        <w:rPr>
          <w:rFonts w:ascii="Times New Roman" w:hAnsi="Times New Roman" w:cs="Times New Roman"/>
          <w:szCs w:val="22"/>
        </w:rPr>
        <w:t>vermicompost</w:t>
      </w:r>
      <w:proofErr w:type="spellEnd"/>
      <w:r w:rsidRPr="00BA160D">
        <w:rPr>
          <w:rFonts w:ascii="Times New Roman" w:hAnsi="Times New Roman" w:cs="Times New Roman"/>
          <w:szCs w:val="22"/>
        </w:rPr>
        <w:t xml:space="preserve"> have yielded significant results, including enhanced crop quality and quantity, alongside a measurable improvement in soil fertility. The results have been transformative and farmers have reported higher yields and better-quality produce </w:t>
      </w:r>
      <w:proofErr w:type="spellStart"/>
      <w:r w:rsidRPr="00BA160D">
        <w:rPr>
          <w:rFonts w:ascii="Times New Roman" w:hAnsi="Times New Roman" w:cs="Times New Roman"/>
          <w:szCs w:val="22"/>
        </w:rPr>
        <w:t>alongwith</w:t>
      </w:r>
      <w:proofErr w:type="spellEnd"/>
      <w:r w:rsidRPr="00BA160D">
        <w:rPr>
          <w:rFonts w:ascii="Times New Roman" w:hAnsi="Times New Roman" w:cs="Times New Roman"/>
          <w:szCs w:val="22"/>
        </w:rPr>
        <w:t xml:space="preserve"> long-term restoration of their soil's natural health and fertility.</w:t>
      </w:r>
    </w:p>
    <w:p w:rsidR="007E7166" w:rsidRPr="00BA160D" w:rsidRDefault="007E7166" w:rsidP="007E7166">
      <w:pPr>
        <w:jc w:val="both"/>
        <w:rPr>
          <w:rFonts w:ascii="Times New Roman" w:hAnsi="Times New Roman" w:cs="Times New Roman"/>
          <w:szCs w:val="22"/>
        </w:rPr>
      </w:pPr>
      <w:r w:rsidRPr="00BA160D">
        <w:rPr>
          <w:rFonts w:ascii="Times New Roman" w:hAnsi="Times New Roman" w:cs="Times New Roman"/>
          <w:szCs w:val="22"/>
        </w:rPr>
        <w:t xml:space="preserve">This success encouraged the village community to scale up their </w:t>
      </w:r>
      <w:proofErr w:type="spellStart"/>
      <w:r w:rsidRPr="00BA160D">
        <w:rPr>
          <w:rFonts w:ascii="Times New Roman" w:hAnsi="Times New Roman" w:cs="Times New Roman"/>
          <w:szCs w:val="22"/>
        </w:rPr>
        <w:t>vermicompost</w:t>
      </w:r>
      <w:proofErr w:type="spellEnd"/>
      <w:r w:rsidRPr="00BA160D">
        <w:rPr>
          <w:rFonts w:ascii="Times New Roman" w:hAnsi="Times New Roman" w:cs="Times New Roman"/>
          <w:szCs w:val="22"/>
        </w:rPr>
        <w:t xml:space="preserve"> efforts. The farmers increased their focus on </w:t>
      </w:r>
      <w:proofErr w:type="spellStart"/>
      <w:r w:rsidRPr="00BA160D">
        <w:rPr>
          <w:rFonts w:ascii="Times New Roman" w:hAnsi="Times New Roman" w:cs="Times New Roman"/>
          <w:szCs w:val="22"/>
        </w:rPr>
        <w:t>vermicompost</w:t>
      </w:r>
      <w:proofErr w:type="spellEnd"/>
      <w:r w:rsidRPr="00BA160D">
        <w:rPr>
          <w:rFonts w:ascii="Times New Roman" w:hAnsi="Times New Roman" w:cs="Times New Roman"/>
          <w:szCs w:val="22"/>
        </w:rPr>
        <w:t xml:space="preserve"> production, transforming a sustainable practice into a viable livelihood. By selling surplus </w:t>
      </w:r>
      <w:proofErr w:type="spellStart"/>
      <w:r w:rsidRPr="00BA160D">
        <w:rPr>
          <w:rFonts w:ascii="Times New Roman" w:hAnsi="Times New Roman" w:cs="Times New Roman"/>
          <w:szCs w:val="22"/>
        </w:rPr>
        <w:t>vermicompost</w:t>
      </w:r>
      <w:proofErr w:type="spellEnd"/>
      <w:r w:rsidRPr="00BA160D">
        <w:rPr>
          <w:rFonts w:ascii="Times New Roman" w:hAnsi="Times New Roman" w:cs="Times New Roman"/>
          <w:szCs w:val="22"/>
        </w:rPr>
        <w:t xml:space="preserve"> in nearby village markets, they have successfully generated a supplementary income source while promoting organic farming in the surrounding region.</w:t>
      </w:r>
    </w:p>
    <w:p w:rsidR="007E7166" w:rsidRDefault="007E7166" w:rsidP="00B538D3">
      <w:pPr>
        <w:pStyle w:val="NormalWeb"/>
        <w:jc w:val="both"/>
        <w:rPr>
          <w:sz w:val="22"/>
          <w:szCs w:val="22"/>
        </w:rPr>
      </w:pPr>
    </w:p>
    <w:p w:rsidR="004B4258" w:rsidRDefault="004B4258" w:rsidP="00B538D3">
      <w:pPr>
        <w:pStyle w:val="NormalWeb"/>
        <w:jc w:val="both"/>
        <w:rPr>
          <w:sz w:val="22"/>
          <w:szCs w:val="22"/>
        </w:rPr>
      </w:pPr>
    </w:p>
    <w:p w:rsidR="004B4258" w:rsidRDefault="004B4258" w:rsidP="00B538D3">
      <w:pPr>
        <w:pStyle w:val="NormalWeb"/>
        <w:jc w:val="both"/>
        <w:rPr>
          <w:sz w:val="22"/>
          <w:szCs w:val="22"/>
        </w:rPr>
      </w:pPr>
    </w:p>
    <w:p w:rsidR="004B4258" w:rsidRDefault="004B4258" w:rsidP="00B538D3">
      <w:pPr>
        <w:pStyle w:val="NormalWeb"/>
        <w:jc w:val="both"/>
        <w:rPr>
          <w:sz w:val="22"/>
          <w:szCs w:val="22"/>
        </w:rPr>
      </w:pPr>
    </w:p>
    <w:p w:rsidR="007429DA" w:rsidRPr="00BA160D" w:rsidRDefault="007429DA" w:rsidP="00B538D3">
      <w:pPr>
        <w:pStyle w:val="NormalWeb"/>
        <w:jc w:val="both"/>
        <w:rPr>
          <w:sz w:val="22"/>
          <w:szCs w:val="22"/>
        </w:rPr>
      </w:pPr>
    </w:p>
    <w:p w:rsidR="00D07412" w:rsidRPr="00BA160D" w:rsidRDefault="00D07412" w:rsidP="00D07412">
      <w:pPr>
        <w:pStyle w:val="Heading3"/>
        <w:rPr>
          <w:sz w:val="22"/>
          <w:szCs w:val="22"/>
        </w:rPr>
      </w:pPr>
      <w:r w:rsidRPr="00BA160D">
        <w:rPr>
          <w:rStyle w:val="Strong"/>
          <w:b/>
          <w:bCs/>
          <w:sz w:val="22"/>
          <w:szCs w:val="22"/>
        </w:rPr>
        <w:t xml:space="preserve">Demo Village – </w:t>
      </w:r>
      <w:r w:rsidR="00337E76" w:rsidRPr="00BA160D">
        <w:rPr>
          <w:rStyle w:val="Strong"/>
          <w:b/>
          <w:bCs/>
          <w:sz w:val="22"/>
          <w:szCs w:val="22"/>
        </w:rPr>
        <w:t xml:space="preserve">Village: </w:t>
      </w:r>
      <w:proofErr w:type="spellStart"/>
      <w:r w:rsidR="00337E76" w:rsidRPr="00BA160D">
        <w:rPr>
          <w:rStyle w:val="Strong"/>
          <w:b/>
          <w:bCs/>
          <w:sz w:val="22"/>
          <w:szCs w:val="22"/>
        </w:rPr>
        <w:t>Hapamuni</w:t>
      </w:r>
      <w:proofErr w:type="spellEnd"/>
      <w:r w:rsidR="00337E76" w:rsidRPr="00BA160D">
        <w:rPr>
          <w:rStyle w:val="Strong"/>
          <w:b/>
          <w:bCs/>
          <w:sz w:val="22"/>
          <w:szCs w:val="22"/>
        </w:rPr>
        <w:t xml:space="preserve">, </w:t>
      </w:r>
      <w:proofErr w:type="spellStart"/>
      <w:r w:rsidR="00337E76" w:rsidRPr="00BA160D">
        <w:rPr>
          <w:rStyle w:val="Strong"/>
          <w:b/>
          <w:bCs/>
          <w:sz w:val="22"/>
          <w:szCs w:val="22"/>
        </w:rPr>
        <w:t>Gumla</w:t>
      </w:r>
      <w:proofErr w:type="spellEnd"/>
      <w:r w:rsidR="00337E76" w:rsidRPr="00BA160D">
        <w:rPr>
          <w:rStyle w:val="Strong"/>
          <w:b/>
          <w:bCs/>
          <w:sz w:val="22"/>
          <w:szCs w:val="22"/>
        </w:rPr>
        <w:t>, Jharkhand (</w:t>
      </w:r>
      <w:r w:rsidR="0071539C" w:rsidRPr="00BA160D">
        <w:rPr>
          <w:rStyle w:val="Strong"/>
          <w:b/>
          <w:bCs/>
          <w:sz w:val="22"/>
          <w:szCs w:val="22"/>
        </w:rPr>
        <w:t>2008-2012</w:t>
      </w:r>
      <w:r w:rsidRPr="00BA160D">
        <w:rPr>
          <w:rStyle w:val="Strong"/>
          <w:b/>
          <w:bCs/>
          <w:sz w:val="22"/>
          <w:szCs w:val="22"/>
        </w:rPr>
        <w:t>)</w:t>
      </w:r>
    </w:p>
    <w:p w:rsidR="00D07412" w:rsidRPr="00BA160D" w:rsidRDefault="00D07412" w:rsidP="0084615C">
      <w:pPr>
        <w:pStyle w:val="NormalWeb"/>
        <w:jc w:val="both"/>
        <w:rPr>
          <w:sz w:val="22"/>
          <w:szCs w:val="22"/>
        </w:rPr>
      </w:pPr>
      <w:r w:rsidRPr="00BA160D">
        <w:rPr>
          <w:sz w:val="22"/>
          <w:szCs w:val="22"/>
        </w:rPr>
        <w:t xml:space="preserve">The </w:t>
      </w:r>
      <w:proofErr w:type="spellStart"/>
      <w:proofErr w:type="gramStart"/>
      <w:r w:rsidR="007C3A9F" w:rsidRPr="00BA160D">
        <w:rPr>
          <w:sz w:val="22"/>
          <w:szCs w:val="22"/>
        </w:rPr>
        <w:t>H</w:t>
      </w:r>
      <w:r w:rsidR="0084615C" w:rsidRPr="00BA160D">
        <w:rPr>
          <w:sz w:val="22"/>
          <w:szCs w:val="22"/>
        </w:rPr>
        <w:t>a</w:t>
      </w:r>
      <w:r w:rsidR="007C3A9F" w:rsidRPr="00BA160D">
        <w:rPr>
          <w:sz w:val="22"/>
          <w:szCs w:val="22"/>
        </w:rPr>
        <w:t>pamuni</w:t>
      </w:r>
      <w:proofErr w:type="spellEnd"/>
      <w:r w:rsidR="007C3A9F" w:rsidRPr="00BA160D">
        <w:rPr>
          <w:sz w:val="22"/>
          <w:szCs w:val="22"/>
        </w:rPr>
        <w:t xml:space="preserve">  </w:t>
      </w:r>
      <w:r w:rsidRPr="00BA160D">
        <w:rPr>
          <w:rStyle w:val="Strong"/>
          <w:b w:val="0"/>
          <w:bCs w:val="0"/>
          <w:sz w:val="22"/>
          <w:szCs w:val="22"/>
        </w:rPr>
        <w:t>village</w:t>
      </w:r>
      <w:proofErr w:type="gramEnd"/>
      <w:r w:rsidRPr="00BA160D">
        <w:rPr>
          <w:sz w:val="22"/>
          <w:szCs w:val="22"/>
        </w:rPr>
        <w:t xml:space="preserve"> in </w:t>
      </w:r>
      <w:proofErr w:type="spellStart"/>
      <w:r w:rsidR="001517C8" w:rsidRPr="00BA160D">
        <w:rPr>
          <w:sz w:val="22"/>
          <w:szCs w:val="22"/>
        </w:rPr>
        <w:t>Gamharia</w:t>
      </w:r>
      <w:proofErr w:type="spellEnd"/>
      <w:r w:rsidR="001517C8" w:rsidRPr="00BA160D">
        <w:rPr>
          <w:sz w:val="22"/>
          <w:szCs w:val="22"/>
        </w:rPr>
        <w:t xml:space="preserve"> </w:t>
      </w:r>
      <w:r w:rsidRPr="00BA160D">
        <w:rPr>
          <w:rStyle w:val="Strong"/>
          <w:b w:val="0"/>
          <w:bCs w:val="0"/>
          <w:sz w:val="22"/>
          <w:szCs w:val="22"/>
        </w:rPr>
        <w:t xml:space="preserve">block of </w:t>
      </w:r>
      <w:proofErr w:type="spellStart"/>
      <w:r w:rsidR="001517C8" w:rsidRPr="00BA160D">
        <w:rPr>
          <w:rStyle w:val="Strong"/>
          <w:b w:val="0"/>
          <w:bCs w:val="0"/>
          <w:sz w:val="22"/>
          <w:szCs w:val="22"/>
        </w:rPr>
        <w:t>Gumla</w:t>
      </w:r>
      <w:proofErr w:type="spellEnd"/>
      <w:r w:rsidR="001517C8" w:rsidRPr="00BA160D">
        <w:rPr>
          <w:rStyle w:val="Strong"/>
          <w:b w:val="0"/>
          <w:bCs w:val="0"/>
          <w:sz w:val="22"/>
          <w:szCs w:val="22"/>
        </w:rPr>
        <w:t xml:space="preserve"> </w:t>
      </w:r>
      <w:r w:rsidRPr="00BA160D">
        <w:rPr>
          <w:rStyle w:val="Strong"/>
          <w:b w:val="0"/>
          <w:bCs w:val="0"/>
          <w:sz w:val="22"/>
          <w:szCs w:val="22"/>
        </w:rPr>
        <w:t>district, Jharkhand</w:t>
      </w:r>
      <w:r w:rsidRPr="00BA160D">
        <w:rPr>
          <w:sz w:val="22"/>
          <w:szCs w:val="22"/>
        </w:rPr>
        <w:t xml:space="preserve">, was identified as a </w:t>
      </w:r>
      <w:r w:rsidRPr="00BA160D">
        <w:rPr>
          <w:rStyle w:val="Strong"/>
          <w:b w:val="0"/>
          <w:bCs w:val="0"/>
          <w:sz w:val="22"/>
          <w:szCs w:val="22"/>
        </w:rPr>
        <w:t>Demo Village</w:t>
      </w:r>
      <w:r w:rsidRPr="00BA160D">
        <w:rPr>
          <w:sz w:val="22"/>
          <w:szCs w:val="22"/>
        </w:rPr>
        <w:t xml:space="preserve"> in </w:t>
      </w:r>
      <w:r w:rsidRPr="00BA160D">
        <w:rPr>
          <w:rStyle w:val="Strong"/>
          <w:b w:val="0"/>
          <w:bCs w:val="0"/>
          <w:sz w:val="22"/>
          <w:szCs w:val="22"/>
        </w:rPr>
        <w:t>20</w:t>
      </w:r>
      <w:r w:rsidR="001517C8" w:rsidRPr="00BA160D">
        <w:rPr>
          <w:rStyle w:val="Strong"/>
          <w:b w:val="0"/>
          <w:bCs w:val="0"/>
          <w:sz w:val="22"/>
          <w:szCs w:val="22"/>
        </w:rPr>
        <w:t>12</w:t>
      </w:r>
      <w:r w:rsidRPr="00BA160D">
        <w:rPr>
          <w:sz w:val="22"/>
          <w:szCs w:val="22"/>
        </w:rPr>
        <w:t xml:space="preserve"> by the </w:t>
      </w:r>
      <w:r w:rsidRPr="00BA160D">
        <w:rPr>
          <w:rStyle w:val="Strong"/>
          <w:b w:val="0"/>
          <w:bCs w:val="0"/>
          <w:sz w:val="22"/>
          <w:szCs w:val="22"/>
        </w:rPr>
        <w:t>ICFRE-Institute of Forest Productivity (IFP), Ranchi</w:t>
      </w:r>
      <w:r w:rsidRPr="00BA160D">
        <w:rPr>
          <w:sz w:val="22"/>
          <w:szCs w:val="22"/>
        </w:rPr>
        <w:t>, to demonstrate and disseminate forestry-based livelihood tech</w:t>
      </w:r>
      <w:r w:rsidR="0084615C" w:rsidRPr="00BA160D">
        <w:rPr>
          <w:sz w:val="22"/>
          <w:szCs w:val="22"/>
        </w:rPr>
        <w:t>nologies to the village communities</w:t>
      </w:r>
      <w:r w:rsidRPr="00BA160D">
        <w:rPr>
          <w:sz w:val="22"/>
          <w:szCs w:val="22"/>
        </w:rPr>
        <w:t>.</w:t>
      </w:r>
    </w:p>
    <w:p w:rsidR="00D07412" w:rsidRPr="00BA160D" w:rsidRDefault="00D07412" w:rsidP="00896D3F">
      <w:pPr>
        <w:pStyle w:val="NormalWeb"/>
        <w:jc w:val="both"/>
        <w:rPr>
          <w:sz w:val="22"/>
          <w:szCs w:val="22"/>
        </w:rPr>
      </w:pPr>
      <w:r w:rsidRPr="00BA160D">
        <w:rPr>
          <w:sz w:val="22"/>
          <w:szCs w:val="22"/>
        </w:rPr>
        <w:t xml:space="preserve">As part of the Demo Village activities, various </w:t>
      </w:r>
      <w:r w:rsidRPr="00BA160D">
        <w:rPr>
          <w:rStyle w:val="Strong"/>
          <w:b w:val="0"/>
          <w:bCs w:val="0"/>
          <w:sz w:val="22"/>
          <w:szCs w:val="22"/>
        </w:rPr>
        <w:t>capacity-building and livelihood promotion programs</w:t>
      </w:r>
      <w:r w:rsidRPr="00BA160D">
        <w:rPr>
          <w:sz w:val="22"/>
          <w:szCs w:val="22"/>
        </w:rPr>
        <w:t xml:space="preserve"> were conducted with active community participation. Key initiatives included:</w:t>
      </w:r>
    </w:p>
    <w:p w:rsidR="0024524F" w:rsidRPr="00BA160D" w:rsidRDefault="00905440" w:rsidP="00B87159">
      <w:pPr>
        <w:pStyle w:val="NormalWeb"/>
        <w:numPr>
          <w:ilvl w:val="0"/>
          <w:numId w:val="2"/>
        </w:numPr>
        <w:rPr>
          <w:sz w:val="22"/>
          <w:szCs w:val="22"/>
        </w:rPr>
      </w:pPr>
      <w:r w:rsidRPr="00BA160D">
        <w:rPr>
          <w:sz w:val="22"/>
          <w:szCs w:val="22"/>
          <w:lang w:val="en-IN"/>
        </w:rPr>
        <w:t xml:space="preserve">Establishment </w:t>
      </w:r>
      <w:r w:rsidR="00051623" w:rsidRPr="00BA160D">
        <w:rPr>
          <w:sz w:val="22"/>
          <w:szCs w:val="22"/>
          <w:lang w:val="en-IN"/>
        </w:rPr>
        <w:t>of</w:t>
      </w:r>
      <w:r w:rsidRPr="00BA160D">
        <w:rPr>
          <w:sz w:val="22"/>
          <w:szCs w:val="22"/>
          <w:lang w:val="en-IN"/>
        </w:rPr>
        <w:t xml:space="preserve"> low cost Hi-tech nursery</w:t>
      </w:r>
    </w:p>
    <w:p w:rsidR="0024524F" w:rsidRPr="00BA160D" w:rsidRDefault="00905440" w:rsidP="00B87159">
      <w:pPr>
        <w:pStyle w:val="NormalWeb"/>
        <w:numPr>
          <w:ilvl w:val="0"/>
          <w:numId w:val="2"/>
        </w:numPr>
        <w:rPr>
          <w:sz w:val="22"/>
          <w:szCs w:val="22"/>
        </w:rPr>
      </w:pPr>
      <w:r w:rsidRPr="00BA160D">
        <w:rPr>
          <w:sz w:val="22"/>
          <w:szCs w:val="22"/>
          <w:lang w:val="en-IN"/>
        </w:rPr>
        <w:t xml:space="preserve">Established recycling of organic waste </w:t>
      </w:r>
      <w:r w:rsidR="00896D3F" w:rsidRPr="00BA160D">
        <w:rPr>
          <w:sz w:val="22"/>
          <w:szCs w:val="22"/>
          <w:lang w:val="en-IN"/>
        </w:rPr>
        <w:t>through</w:t>
      </w:r>
      <w:r w:rsidRPr="00BA160D">
        <w:rPr>
          <w:sz w:val="22"/>
          <w:szCs w:val="22"/>
          <w:lang w:val="en-IN"/>
        </w:rPr>
        <w:t xml:space="preserve"> </w:t>
      </w:r>
      <w:proofErr w:type="spellStart"/>
      <w:r w:rsidRPr="00BA160D">
        <w:rPr>
          <w:sz w:val="22"/>
          <w:szCs w:val="22"/>
          <w:lang w:val="en-IN"/>
        </w:rPr>
        <w:t>vermicomposting</w:t>
      </w:r>
      <w:proofErr w:type="spellEnd"/>
      <w:r w:rsidR="00896D3F" w:rsidRPr="00BA160D">
        <w:rPr>
          <w:sz w:val="22"/>
          <w:szCs w:val="22"/>
          <w:lang w:val="en-IN"/>
        </w:rPr>
        <w:t xml:space="preserve"> techniques</w:t>
      </w:r>
      <w:r w:rsidRPr="00BA160D">
        <w:rPr>
          <w:sz w:val="22"/>
          <w:szCs w:val="22"/>
          <w:lang w:val="en-IN"/>
        </w:rPr>
        <w:t>.</w:t>
      </w:r>
    </w:p>
    <w:p w:rsidR="0024524F" w:rsidRPr="00BA160D" w:rsidRDefault="00905440" w:rsidP="00B87159">
      <w:pPr>
        <w:pStyle w:val="NormalWeb"/>
        <w:numPr>
          <w:ilvl w:val="0"/>
          <w:numId w:val="2"/>
        </w:numPr>
        <w:rPr>
          <w:sz w:val="22"/>
          <w:szCs w:val="22"/>
        </w:rPr>
      </w:pPr>
      <w:r w:rsidRPr="00BA160D">
        <w:rPr>
          <w:sz w:val="22"/>
          <w:szCs w:val="22"/>
          <w:lang w:val="en-IN"/>
        </w:rPr>
        <w:t xml:space="preserve">Establishment of herbal nursery </w:t>
      </w:r>
      <w:r w:rsidR="00896D3F" w:rsidRPr="00BA160D">
        <w:rPr>
          <w:sz w:val="22"/>
          <w:szCs w:val="22"/>
          <w:lang w:val="en-IN"/>
        </w:rPr>
        <w:t xml:space="preserve">of </w:t>
      </w:r>
      <w:r w:rsidRPr="00BA160D">
        <w:rPr>
          <w:sz w:val="22"/>
          <w:szCs w:val="22"/>
          <w:lang w:val="en-IN"/>
        </w:rPr>
        <w:t xml:space="preserve">commercially important </w:t>
      </w:r>
      <w:r w:rsidR="00896D3F" w:rsidRPr="00BA160D">
        <w:rPr>
          <w:sz w:val="22"/>
          <w:szCs w:val="22"/>
          <w:lang w:val="en-IN"/>
        </w:rPr>
        <w:t xml:space="preserve">medicinal </w:t>
      </w:r>
      <w:r w:rsidRPr="00BA160D">
        <w:rPr>
          <w:sz w:val="22"/>
          <w:szCs w:val="22"/>
          <w:lang w:val="en-IN"/>
        </w:rPr>
        <w:t>species.</w:t>
      </w:r>
    </w:p>
    <w:p w:rsidR="0024524F" w:rsidRPr="00BA160D" w:rsidRDefault="00905440" w:rsidP="00B87159">
      <w:pPr>
        <w:pStyle w:val="NormalWeb"/>
        <w:numPr>
          <w:ilvl w:val="0"/>
          <w:numId w:val="2"/>
        </w:numPr>
        <w:rPr>
          <w:sz w:val="22"/>
          <w:szCs w:val="22"/>
        </w:rPr>
      </w:pPr>
      <w:r w:rsidRPr="00BA160D">
        <w:rPr>
          <w:sz w:val="22"/>
          <w:szCs w:val="22"/>
          <w:lang w:val="en-IN"/>
        </w:rPr>
        <w:t>Bamboo propagation technique</w:t>
      </w:r>
      <w:r w:rsidR="00B47C9A" w:rsidRPr="00BA160D">
        <w:rPr>
          <w:sz w:val="22"/>
          <w:szCs w:val="22"/>
          <w:lang w:val="en-IN"/>
        </w:rPr>
        <w:t>s</w:t>
      </w:r>
      <w:r w:rsidRPr="00BA160D">
        <w:rPr>
          <w:sz w:val="22"/>
          <w:szCs w:val="22"/>
          <w:lang w:val="en-IN"/>
        </w:rPr>
        <w:t>.</w:t>
      </w:r>
    </w:p>
    <w:p w:rsidR="0024524F" w:rsidRPr="00BA160D" w:rsidRDefault="00905440" w:rsidP="00B87159">
      <w:pPr>
        <w:pStyle w:val="NormalWeb"/>
        <w:numPr>
          <w:ilvl w:val="0"/>
          <w:numId w:val="2"/>
        </w:numPr>
        <w:rPr>
          <w:sz w:val="22"/>
          <w:szCs w:val="22"/>
        </w:rPr>
      </w:pPr>
      <w:r w:rsidRPr="00BA160D">
        <w:rPr>
          <w:sz w:val="22"/>
          <w:szCs w:val="22"/>
          <w:lang w:val="en-IN"/>
        </w:rPr>
        <w:t>Establishment of oil distillation unit and demonstration.</w:t>
      </w:r>
    </w:p>
    <w:p w:rsidR="001E08E4" w:rsidRPr="00BA160D" w:rsidRDefault="00D07412" w:rsidP="00B47C9A">
      <w:pPr>
        <w:pStyle w:val="NormalWeb"/>
        <w:jc w:val="both"/>
        <w:rPr>
          <w:sz w:val="22"/>
          <w:szCs w:val="22"/>
        </w:rPr>
      </w:pPr>
      <w:r w:rsidRPr="00BA160D">
        <w:rPr>
          <w:sz w:val="22"/>
          <w:szCs w:val="22"/>
        </w:rPr>
        <w:t xml:space="preserve">These initiatives were aimed at enhancing </w:t>
      </w:r>
      <w:r w:rsidRPr="00BA160D">
        <w:rPr>
          <w:rStyle w:val="Strong"/>
          <w:b w:val="0"/>
          <w:bCs w:val="0"/>
          <w:sz w:val="22"/>
          <w:szCs w:val="22"/>
        </w:rPr>
        <w:t xml:space="preserve">income generation, promoting sustainable resource management, and empowering </w:t>
      </w:r>
      <w:r w:rsidR="00B47C9A" w:rsidRPr="00BA160D">
        <w:rPr>
          <w:rStyle w:val="Strong"/>
          <w:b w:val="0"/>
          <w:bCs w:val="0"/>
          <w:sz w:val="22"/>
          <w:szCs w:val="22"/>
        </w:rPr>
        <w:t>village</w:t>
      </w:r>
      <w:r w:rsidRPr="00BA160D">
        <w:rPr>
          <w:rStyle w:val="Strong"/>
          <w:b w:val="0"/>
          <w:bCs w:val="0"/>
          <w:sz w:val="22"/>
          <w:szCs w:val="22"/>
        </w:rPr>
        <w:t xml:space="preserve"> communities</w:t>
      </w:r>
      <w:r w:rsidRPr="00BA160D">
        <w:rPr>
          <w:sz w:val="22"/>
          <w:szCs w:val="22"/>
        </w:rPr>
        <w:t xml:space="preserve"> through environmentally sustainable practices.</w:t>
      </w:r>
    </w:p>
    <w:p w:rsidR="002C4D29" w:rsidRPr="00BA160D" w:rsidRDefault="002C4D29" w:rsidP="00703AA7">
      <w:pPr>
        <w:pStyle w:val="NormalWeb"/>
        <w:rPr>
          <w:sz w:val="22"/>
          <w:szCs w:val="22"/>
        </w:rPr>
      </w:pPr>
    </w:p>
    <w:sectPr w:rsidR="002C4D29" w:rsidRPr="00BA160D" w:rsidSect="00BA160D">
      <w:pgSz w:w="12240" w:h="15840"/>
      <w:pgMar w:top="993"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616A9"/>
    <w:multiLevelType w:val="hybridMultilevel"/>
    <w:tmpl w:val="158C16BC"/>
    <w:lvl w:ilvl="0" w:tplc="786A07BE">
      <w:start w:val="1"/>
      <w:numFmt w:val="bullet"/>
      <w:lvlText w:val="•"/>
      <w:lvlJc w:val="left"/>
      <w:pPr>
        <w:tabs>
          <w:tab w:val="num" w:pos="720"/>
        </w:tabs>
        <w:ind w:left="720" w:hanging="360"/>
      </w:pPr>
      <w:rPr>
        <w:rFonts w:ascii="Arial" w:hAnsi="Arial" w:hint="default"/>
      </w:rPr>
    </w:lvl>
    <w:lvl w:ilvl="1" w:tplc="65B44892" w:tentative="1">
      <w:start w:val="1"/>
      <w:numFmt w:val="bullet"/>
      <w:lvlText w:val="•"/>
      <w:lvlJc w:val="left"/>
      <w:pPr>
        <w:tabs>
          <w:tab w:val="num" w:pos="1440"/>
        </w:tabs>
        <w:ind w:left="1440" w:hanging="360"/>
      </w:pPr>
      <w:rPr>
        <w:rFonts w:ascii="Arial" w:hAnsi="Arial" w:hint="default"/>
      </w:rPr>
    </w:lvl>
    <w:lvl w:ilvl="2" w:tplc="8F482152" w:tentative="1">
      <w:start w:val="1"/>
      <w:numFmt w:val="bullet"/>
      <w:lvlText w:val="•"/>
      <w:lvlJc w:val="left"/>
      <w:pPr>
        <w:tabs>
          <w:tab w:val="num" w:pos="2160"/>
        </w:tabs>
        <w:ind w:left="2160" w:hanging="360"/>
      </w:pPr>
      <w:rPr>
        <w:rFonts w:ascii="Arial" w:hAnsi="Arial" w:hint="default"/>
      </w:rPr>
    </w:lvl>
    <w:lvl w:ilvl="3" w:tplc="9EC67888" w:tentative="1">
      <w:start w:val="1"/>
      <w:numFmt w:val="bullet"/>
      <w:lvlText w:val="•"/>
      <w:lvlJc w:val="left"/>
      <w:pPr>
        <w:tabs>
          <w:tab w:val="num" w:pos="2880"/>
        </w:tabs>
        <w:ind w:left="2880" w:hanging="360"/>
      </w:pPr>
      <w:rPr>
        <w:rFonts w:ascii="Arial" w:hAnsi="Arial" w:hint="default"/>
      </w:rPr>
    </w:lvl>
    <w:lvl w:ilvl="4" w:tplc="696E3D2A" w:tentative="1">
      <w:start w:val="1"/>
      <w:numFmt w:val="bullet"/>
      <w:lvlText w:val="•"/>
      <w:lvlJc w:val="left"/>
      <w:pPr>
        <w:tabs>
          <w:tab w:val="num" w:pos="3600"/>
        </w:tabs>
        <w:ind w:left="3600" w:hanging="360"/>
      </w:pPr>
      <w:rPr>
        <w:rFonts w:ascii="Arial" w:hAnsi="Arial" w:hint="default"/>
      </w:rPr>
    </w:lvl>
    <w:lvl w:ilvl="5" w:tplc="C9F0AE8A" w:tentative="1">
      <w:start w:val="1"/>
      <w:numFmt w:val="bullet"/>
      <w:lvlText w:val="•"/>
      <w:lvlJc w:val="left"/>
      <w:pPr>
        <w:tabs>
          <w:tab w:val="num" w:pos="4320"/>
        </w:tabs>
        <w:ind w:left="4320" w:hanging="360"/>
      </w:pPr>
      <w:rPr>
        <w:rFonts w:ascii="Arial" w:hAnsi="Arial" w:hint="default"/>
      </w:rPr>
    </w:lvl>
    <w:lvl w:ilvl="6" w:tplc="5172E9B6" w:tentative="1">
      <w:start w:val="1"/>
      <w:numFmt w:val="bullet"/>
      <w:lvlText w:val="•"/>
      <w:lvlJc w:val="left"/>
      <w:pPr>
        <w:tabs>
          <w:tab w:val="num" w:pos="5040"/>
        </w:tabs>
        <w:ind w:left="5040" w:hanging="360"/>
      </w:pPr>
      <w:rPr>
        <w:rFonts w:ascii="Arial" w:hAnsi="Arial" w:hint="default"/>
      </w:rPr>
    </w:lvl>
    <w:lvl w:ilvl="7" w:tplc="6FA44382" w:tentative="1">
      <w:start w:val="1"/>
      <w:numFmt w:val="bullet"/>
      <w:lvlText w:val="•"/>
      <w:lvlJc w:val="left"/>
      <w:pPr>
        <w:tabs>
          <w:tab w:val="num" w:pos="5760"/>
        </w:tabs>
        <w:ind w:left="5760" w:hanging="360"/>
      </w:pPr>
      <w:rPr>
        <w:rFonts w:ascii="Arial" w:hAnsi="Arial" w:hint="default"/>
      </w:rPr>
    </w:lvl>
    <w:lvl w:ilvl="8" w:tplc="5AACD9D4" w:tentative="1">
      <w:start w:val="1"/>
      <w:numFmt w:val="bullet"/>
      <w:lvlText w:val="•"/>
      <w:lvlJc w:val="left"/>
      <w:pPr>
        <w:tabs>
          <w:tab w:val="num" w:pos="6480"/>
        </w:tabs>
        <w:ind w:left="6480" w:hanging="360"/>
      </w:pPr>
      <w:rPr>
        <w:rFonts w:ascii="Arial" w:hAnsi="Arial" w:hint="default"/>
      </w:rPr>
    </w:lvl>
  </w:abstractNum>
  <w:abstractNum w:abstractNumId="1">
    <w:nsid w:val="29EA2C2B"/>
    <w:multiLevelType w:val="multilevel"/>
    <w:tmpl w:val="6EB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8A6FFF"/>
    <w:multiLevelType w:val="multilevel"/>
    <w:tmpl w:val="95A6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5235F0"/>
    <w:multiLevelType w:val="multilevel"/>
    <w:tmpl w:val="E2324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05421EA"/>
    <w:multiLevelType w:val="multilevel"/>
    <w:tmpl w:val="7D6A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57B0615"/>
    <w:multiLevelType w:val="multilevel"/>
    <w:tmpl w:val="79F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BF0F4E"/>
    <w:multiLevelType w:val="hybridMultilevel"/>
    <w:tmpl w:val="7E481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231599"/>
    <w:multiLevelType w:val="multilevel"/>
    <w:tmpl w:val="935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6"/>
  </w:num>
  <w:num w:numId="6">
    <w:abstractNumId w:val="7"/>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useFELayout/>
  </w:compat>
  <w:rsids>
    <w:rsidRoot w:val="00E85868"/>
    <w:rsid w:val="0000746E"/>
    <w:rsid w:val="000259D8"/>
    <w:rsid w:val="00051623"/>
    <w:rsid w:val="000534EE"/>
    <w:rsid w:val="00081B9B"/>
    <w:rsid w:val="000921B1"/>
    <w:rsid w:val="000940AA"/>
    <w:rsid w:val="000A08E1"/>
    <w:rsid w:val="000C0814"/>
    <w:rsid w:val="000C0C32"/>
    <w:rsid w:val="000D501A"/>
    <w:rsid w:val="00141EDF"/>
    <w:rsid w:val="001517C8"/>
    <w:rsid w:val="00160D49"/>
    <w:rsid w:val="00167DD8"/>
    <w:rsid w:val="001B666E"/>
    <w:rsid w:val="001C27F5"/>
    <w:rsid w:val="001E0113"/>
    <w:rsid w:val="001E08E4"/>
    <w:rsid w:val="0024524F"/>
    <w:rsid w:val="0027322D"/>
    <w:rsid w:val="002B1AFD"/>
    <w:rsid w:val="002C4D29"/>
    <w:rsid w:val="002D0755"/>
    <w:rsid w:val="003109C9"/>
    <w:rsid w:val="00337E76"/>
    <w:rsid w:val="00347271"/>
    <w:rsid w:val="00381A2F"/>
    <w:rsid w:val="0039070D"/>
    <w:rsid w:val="003915CE"/>
    <w:rsid w:val="003A454D"/>
    <w:rsid w:val="003C2450"/>
    <w:rsid w:val="003C53DF"/>
    <w:rsid w:val="004032DF"/>
    <w:rsid w:val="00442220"/>
    <w:rsid w:val="00455EA5"/>
    <w:rsid w:val="004A29D6"/>
    <w:rsid w:val="004A7D1D"/>
    <w:rsid w:val="004B4258"/>
    <w:rsid w:val="004C4E98"/>
    <w:rsid w:val="00505688"/>
    <w:rsid w:val="005067D1"/>
    <w:rsid w:val="00561EC6"/>
    <w:rsid w:val="0059499E"/>
    <w:rsid w:val="00614454"/>
    <w:rsid w:val="006148B7"/>
    <w:rsid w:val="006200B5"/>
    <w:rsid w:val="00632061"/>
    <w:rsid w:val="00636FA2"/>
    <w:rsid w:val="006A4B52"/>
    <w:rsid w:val="006A5A58"/>
    <w:rsid w:val="00703AA7"/>
    <w:rsid w:val="00706C63"/>
    <w:rsid w:val="0071539C"/>
    <w:rsid w:val="007429DA"/>
    <w:rsid w:val="007648A8"/>
    <w:rsid w:val="007C3A9F"/>
    <w:rsid w:val="007D1166"/>
    <w:rsid w:val="007E7166"/>
    <w:rsid w:val="00801679"/>
    <w:rsid w:val="00804C6F"/>
    <w:rsid w:val="00827203"/>
    <w:rsid w:val="0083715F"/>
    <w:rsid w:val="0084615C"/>
    <w:rsid w:val="00850980"/>
    <w:rsid w:val="0088559C"/>
    <w:rsid w:val="0088613C"/>
    <w:rsid w:val="00896D3F"/>
    <w:rsid w:val="008A5B1D"/>
    <w:rsid w:val="008B7EAA"/>
    <w:rsid w:val="008D35BA"/>
    <w:rsid w:val="00905440"/>
    <w:rsid w:val="00907166"/>
    <w:rsid w:val="00911CBB"/>
    <w:rsid w:val="00955CB1"/>
    <w:rsid w:val="009A595C"/>
    <w:rsid w:val="00A11971"/>
    <w:rsid w:val="00A215E7"/>
    <w:rsid w:val="00A4375C"/>
    <w:rsid w:val="00A57EA3"/>
    <w:rsid w:val="00A72CCD"/>
    <w:rsid w:val="00A95EBA"/>
    <w:rsid w:val="00AA2A5F"/>
    <w:rsid w:val="00AB3E5D"/>
    <w:rsid w:val="00AF58AC"/>
    <w:rsid w:val="00B021D1"/>
    <w:rsid w:val="00B442B4"/>
    <w:rsid w:val="00B47C9A"/>
    <w:rsid w:val="00B538D3"/>
    <w:rsid w:val="00B624A0"/>
    <w:rsid w:val="00B712D6"/>
    <w:rsid w:val="00B87159"/>
    <w:rsid w:val="00BA160D"/>
    <w:rsid w:val="00BA2A30"/>
    <w:rsid w:val="00C22279"/>
    <w:rsid w:val="00C448BF"/>
    <w:rsid w:val="00C51881"/>
    <w:rsid w:val="00C544FC"/>
    <w:rsid w:val="00C62170"/>
    <w:rsid w:val="00C67C6F"/>
    <w:rsid w:val="00D07412"/>
    <w:rsid w:val="00D332FB"/>
    <w:rsid w:val="00D82B21"/>
    <w:rsid w:val="00DA0FF5"/>
    <w:rsid w:val="00DE265B"/>
    <w:rsid w:val="00E173EE"/>
    <w:rsid w:val="00E25EF3"/>
    <w:rsid w:val="00E701A4"/>
    <w:rsid w:val="00E85868"/>
    <w:rsid w:val="00F0070E"/>
    <w:rsid w:val="00F6259F"/>
    <w:rsid w:val="00F77672"/>
    <w:rsid w:val="00F949F9"/>
    <w:rsid w:val="00FE7F8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3EE"/>
  </w:style>
  <w:style w:type="paragraph" w:styleId="Heading2">
    <w:name w:val="heading 2"/>
    <w:basedOn w:val="Normal"/>
    <w:next w:val="Normal"/>
    <w:link w:val="Heading2Char"/>
    <w:uiPriority w:val="9"/>
    <w:semiHidden/>
    <w:unhideWhenUsed/>
    <w:qFormat/>
    <w:rsid w:val="00F6259F"/>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8A5B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58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5868"/>
    <w:rPr>
      <w:b/>
      <w:bCs/>
    </w:rPr>
  </w:style>
  <w:style w:type="character" w:styleId="Emphasis">
    <w:name w:val="Emphasis"/>
    <w:basedOn w:val="DefaultParagraphFont"/>
    <w:uiPriority w:val="20"/>
    <w:qFormat/>
    <w:rsid w:val="00E85868"/>
    <w:rPr>
      <w:i/>
      <w:iCs/>
    </w:rPr>
  </w:style>
  <w:style w:type="character" w:customStyle="1" w:styleId="Heading3Char">
    <w:name w:val="Heading 3 Char"/>
    <w:basedOn w:val="DefaultParagraphFont"/>
    <w:link w:val="Heading3"/>
    <w:uiPriority w:val="9"/>
    <w:rsid w:val="008A5B1D"/>
    <w:rPr>
      <w:rFonts w:ascii="Times New Roman" w:eastAsia="Times New Roman" w:hAnsi="Times New Roman" w:cs="Times New Roman"/>
      <w:b/>
      <w:bCs/>
      <w:sz w:val="27"/>
      <w:szCs w:val="27"/>
    </w:rPr>
  </w:style>
  <w:style w:type="paragraph" w:styleId="ListParagraph">
    <w:name w:val="List Paragraph"/>
    <w:aliases w:val="Report Para,Dot pt,No Spacing1,List Paragraph Char Char Char,Indicator Text,List Paragraph1,Numbered Para 1,List Paragraph12,Bullet Points,MAIN CONTENT,Bullet 1,Colorful List - Accent 11"/>
    <w:basedOn w:val="Normal"/>
    <w:link w:val="ListParagraphChar"/>
    <w:uiPriority w:val="34"/>
    <w:qFormat/>
    <w:rsid w:val="00A95EBA"/>
    <w:pPr>
      <w:ind w:left="720"/>
      <w:contextualSpacing/>
    </w:pPr>
  </w:style>
  <w:style w:type="character" w:customStyle="1" w:styleId="Heading2Char">
    <w:name w:val="Heading 2 Char"/>
    <w:basedOn w:val="DefaultParagraphFont"/>
    <w:link w:val="Heading2"/>
    <w:uiPriority w:val="9"/>
    <w:semiHidden/>
    <w:rsid w:val="00F6259F"/>
    <w:rPr>
      <w:rFonts w:asciiTheme="majorHAnsi" w:eastAsiaTheme="majorEastAsia" w:hAnsiTheme="majorHAnsi" w:cstheme="majorBidi"/>
      <w:b/>
      <w:bCs/>
      <w:color w:val="4F81BD" w:themeColor="accent1"/>
      <w:sz w:val="26"/>
      <w:szCs w:val="23"/>
    </w:rPr>
  </w:style>
  <w:style w:type="table" w:styleId="TableGrid">
    <w:name w:val="Table Grid"/>
    <w:basedOn w:val="TableNormal"/>
    <w:uiPriority w:val="39"/>
    <w:rsid w:val="00455EA5"/>
    <w:pPr>
      <w:spacing w:after="0" w:line="240" w:lineRule="auto"/>
    </w:pPr>
    <w:rPr>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Report Para Char,Dot pt Char,No Spacing1 Char,List Paragraph Char Char Char Char,Indicator Text Char,List Paragraph1 Char,Numbered Para 1 Char,List Paragraph12 Char,Bullet Points Char,MAIN CONTENT Char,Bullet 1 Char"/>
    <w:basedOn w:val="DefaultParagraphFont"/>
    <w:link w:val="ListParagraph"/>
    <w:uiPriority w:val="34"/>
    <w:rsid w:val="00455EA5"/>
  </w:style>
</w:styles>
</file>

<file path=word/webSettings.xml><?xml version="1.0" encoding="utf-8"?>
<w:webSettings xmlns:r="http://schemas.openxmlformats.org/officeDocument/2006/relationships" xmlns:w="http://schemas.openxmlformats.org/wordprocessingml/2006/main">
  <w:divs>
    <w:div w:id="166747936">
      <w:bodyDiv w:val="1"/>
      <w:marLeft w:val="0"/>
      <w:marRight w:val="0"/>
      <w:marTop w:val="0"/>
      <w:marBottom w:val="0"/>
      <w:divBdr>
        <w:top w:val="none" w:sz="0" w:space="0" w:color="auto"/>
        <w:left w:val="none" w:sz="0" w:space="0" w:color="auto"/>
        <w:bottom w:val="none" w:sz="0" w:space="0" w:color="auto"/>
        <w:right w:val="none" w:sz="0" w:space="0" w:color="auto"/>
      </w:divBdr>
    </w:div>
    <w:div w:id="333075978">
      <w:bodyDiv w:val="1"/>
      <w:marLeft w:val="0"/>
      <w:marRight w:val="0"/>
      <w:marTop w:val="0"/>
      <w:marBottom w:val="0"/>
      <w:divBdr>
        <w:top w:val="none" w:sz="0" w:space="0" w:color="auto"/>
        <w:left w:val="none" w:sz="0" w:space="0" w:color="auto"/>
        <w:bottom w:val="none" w:sz="0" w:space="0" w:color="auto"/>
        <w:right w:val="none" w:sz="0" w:space="0" w:color="auto"/>
      </w:divBdr>
    </w:div>
    <w:div w:id="384136035">
      <w:bodyDiv w:val="1"/>
      <w:marLeft w:val="0"/>
      <w:marRight w:val="0"/>
      <w:marTop w:val="0"/>
      <w:marBottom w:val="0"/>
      <w:divBdr>
        <w:top w:val="none" w:sz="0" w:space="0" w:color="auto"/>
        <w:left w:val="none" w:sz="0" w:space="0" w:color="auto"/>
        <w:bottom w:val="none" w:sz="0" w:space="0" w:color="auto"/>
        <w:right w:val="none" w:sz="0" w:space="0" w:color="auto"/>
      </w:divBdr>
    </w:div>
    <w:div w:id="403114970">
      <w:bodyDiv w:val="1"/>
      <w:marLeft w:val="0"/>
      <w:marRight w:val="0"/>
      <w:marTop w:val="0"/>
      <w:marBottom w:val="0"/>
      <w:divBdr>
        <w:top w:val="none" w:sz="0" w:space="0" w:color="auto"/>
        <w:left w:val="none" w:sz="0" w:space="0" w:color="auto"/>
        <w:bottom w:val="none" w:sz="0" w:space="0" w:color="auto"/>
        <w:right w:val="none" w:sz="0" w:space="0" w:color="auto"/>
      </w:divBdr>
    </w:div>
    <w:div w:id="921990411">
      <w:bodyDiv w:val="1"/>
      <w:marLeft w:val="0"/>
      <w:marRight w:val="0"/>
      <w:marTop w:val="0"/>
      <w:marBottom w:val="0"/>
      <w:divBdr>
        <w:top w:val="none" w:sz="0" w:space="0" w:color="auto"/>
        <w:left w:val="none" w:sz="0" w:space="0" w:color="auto"/>
        <w:bottom w:val="none" w:sz="0" w:space="0" w:color="auto"/>
        <w:right w:val="none" w:sz="0" w:space="0" w:color="auto"/>
      </w:divBdr>
    </w:div>
    <w:div w:id="950742559">
      <w:bodyDiv w:val="1"/>
      <w:marLeft w:val="0"/>
      <w:marRight w:val="0"/>
      <w:marTop w:val="0"/>
      <w:marBottom w:val="0"/>
      <w:divBdr>
        <w:top w:val="none" w:sz="0" w:space="0" w:color="auto"/>
        <w:left w:val="none" w:sz="0" w:space="0" w:color="auto"/>
        <w:bottom w:val="none" w:sz="0" w:space="0" w:color="auto"/>
        <w:right w:val="none" w:sz="0" w:space="0" w:color="auto"/>
      </w:divBdr>
    </w:div>
    <w:div w:id="1104034246">
      <w:bodyDiv w:val="1"/>
      <w:marLeft w:val="0"/>
      <w:marRight w:val="0"/>
      <w:marTop w:val="0"/>
      <w:marBottom w:val="0"/>
      <w:divBdr>
        <w:top w:val="none" w:sz="0" w:space="0" w:color="auto"/>
        <w:left w:val="none" w:sz="0" w:space="0" w:color="auto"/>
        <w:bottom w:val="none" w:sz="0" w:space="0" w:color="auto"/>
        <w:right w:val="none" w:sz="0" w:space="0" w:color="auto"/>
      </w:divBdr>
    </w:div>
    <w:div w:id="1156992572">
      <w:bodyDiv w:val="1"/>
      <w:marLeft w:val="0"/>
      <w:marRight w:val="0"/>
      <w:marTop w:val="0"/>
      <w:marBottom w:val="0"/>
      <w:divBdr>
        <w:top w:val="none" w:sz="0" w:space="0" w:color="auto"/>
        <w:left w:val="none" w:sz="0" w:space="0" w:color="auto"/>
        <w:bottom w:val="none" w:sz="0" w:space="0" w:color="auto"/>
        <w:right w:val="none" w:sz="0" w:space="0" w:color="auto"/>
      </w:divBdr>
    </w:div>
    <w:div w:id="1178228193">
      <w:bodyDiv w:val="1"/>
      <w:marLeft w:val="0"/>
      <w:marRight w:val="0"/>
      <w:marTop w:val="0"/>
      <w:marBottom w:val="0"/>
      <w:divBdr>
        <w:top w:val="none" w:sz="0" w:space="0" w:color="auto"/>
        <w:left w:val="none" w:sz="0" w:space="0" w:color="auto"/>
        <w:bottom w:val="none" w:sz="0" w:space="0" w:color="auto"/>
        <w:right w:val="none" w:sz="0" w:space="0" w:color="auto"/>
      </w:divBdr>
    </w:div>
    <w:div w:id="1561670729">
      <w:bodyDiv w:val="1"/>
      <w:marLeft w:val="0"/>
      <w:marRight w:val="0"/>
      <w:marTop w:val="0"/>
      <w:marBottom w:val="0"/>
      <w:divBdr>
        <w:top w:val="none" w:sz="0" w:space="0" w:color="auto"/>
        <w:left w:val="none" w:sz="0" w:space="0" w:color="auto"/>
        <w:bottom w:val="none" w:sz="0" w:space="0" w:color="auto"/>
        <w:right w:val="none" w:sz="0" w:space="0" w:color="auto"/>
      </w:divBdr>
      <w:divsChild>
        <w:div w:id="418451073">
          <w:marLeft w:val="274"/>
          <w:marRight w:val="0"/>
          <w:marTop w:val="150"/>
          <w:marBottom w:val="0"/>
          <w:divBdr>
            <w:top w:val="none" w:sz="0" w:space="0" w:color="auto"/>
            <w:left w:val="none" w:sz="0" w:space="0" w:color="auto"/>
            <w:bottom w:val="none" w:sz="0" w:space="0" w:color="auto"/>
            <w:right w:val="none" w:sz="0" w:space="0" w:color="auto"/>
          </w:divBdr>
        </w:div>
        <w:div w:id="1948808181">
          <w:marLeft w:val="274"/>
          <w:marRight w:val="0"/>
          <w:marTop w:val="150"/>
          <w:marBottom w:val="0"/>
          <w:divBdr>
            <w:top w:val="none" w:sz="0" w:space="0" w:color="auto"/>
            <w:left w:val="none" w:sz="0" w:space="0" w:color="auto"/>
            <w:bottom w:val="none" w:sz="0" w:space="0" w:color="auto"/>
            <w:right w:val="none" w:sz="0" w:space="0" w:color="auto"/>
          </w:divBdr>
        </w:div>
        <w:div w:id="849027149">
          <w:marLeft w:val="274"/>
          <w:marRight w:val="0"/>
          <w:marTop w:val="150"/>
          <w:marBottom w:val="0"/>
          <w:divBdr>
            <w:top w:val="none" w:sz="0" w:space="0" w:color="auto"/>
            <w:left w:val="none" w:sz="0" w:space="0" w:color="auto"/>
            <w:bottom w:val="none" w:sz="0" w:space="0" w:color="auto"/>
            <w:right w:val="none" w:sz="0" w:space="0" w:color="auto"/>
          </w:divBdr>
        </w:div>
        <w:div w:id="1251741522">
          <w:marLeft w:val="274"/>
          <w:marRight w:val="0"/>
          <w:marTop w:val="150"/>
          <w:marBottom w:val="0"/>
          <w:divBdr>
            <w:top w:val="none" w:sz="0" w:space="0" w:color="auto"/>
            <w:left w:val="none" w:sz="0" w:space="0" w:color="auto"/>
            <w:bottom w:val="none" w:sz="0" w:space="0" w:color="auto"/>
            <w:right w:val="none" w:sz="0" w:space="0" w:color="auto"/>
          </w:divBdr>
        </w:div>
        <w:div w:id="1527138826">
          <w:marLeft w:val="274"/>
          <w:marRight w:val="0"/>
          <w:marTop w:val="150"/>
          <w:marBottom w:val="0"/>
          <w:divBdr>
            <w:top w:val="none" w:sz="0" w:space="0" w:color="auto"/>
            <w:left w:val="none" w:sz="0" w:space="0" w:color="auto"/>
            <w:bottom w:val="none" w:sz="0" w:space="0" w:color="auto"/>
            <w:right w:val="none" w:sz="0" w:space="0" w:color="auto"/>
          </w:divBdr>
        </w:div>
        <w:div w:id="2060128296">
          <w:marLeft w:val="274"/>
          <w:marRight w:val="0"/>
          <w:marTop w:val="150"/>
          <w:marBottom w:val="0"/>
          <w:divBdr>
            <w:top w:val="none" w:sz="0" w:space="0" w:color="auto"/>
            <w:left w:val="none" w:sz="0" w:space="0" w:color="auto"/>
            <w:bottom w:val="none" w:sz="0" w:space="0" w:color="auto"/>
            <w:right w:val="none" w:sz="0" w:space="0" w:color="auto"/>
          </w:divBdr>
        </w:div>
        <w:div w:id="1693415948">
          <w:marLeft w:val="274"/>
          <w:marRight w:val="0"/>
          <w:marTop w:val="150"/>
          <w:marBottom w:val="0"/>
          <w:divBdr>
            <w:top w:val="none" w:sz="0" w:space="0" w:color="auto"/>
            <w:left w:val="none" w:sz="0" w:space="0" w:color="auto"/>
            <w:bottom w:val="none" w:sz="0" w:space="0" w:color="auto"/>
            <w:right w:val="none" w:sz="0" w:space="0" w:color="auto"/>
          </w:divBdr>
        </w:div>
      </w:divsChild>
    </w:div>
    <w:div w:id="1693528098">
      <w:bodyDiv w:val="1"/>
      <w:marLeft w:val="0"/>
      <w:marRight w:val="0"/>
      <w:marTop w:val="0"/>
      <w:marBottom w:val="0"/>
      <w:divBdr>
        <w:top w:val="none" w:sz="0" w:space="0" w:color="auto"/>
        <w:left w:val="none" w:sz="0" w:space="0" w:color="auto"/>
        <w:bottom w:val="none" w:sz="0" w:space="0" w:color="auto"/>
        <w:right w:val="none" w:sz="0" w:space="0" w:color="auto"/>
      </w:divBdr>
    </w:div>
    <w:div w:id="208660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5</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Ravinder Raj Lall</dc:creator>
  <cp:keywords/>
  <dc:description/>
  <cp:lastModifiedBy>Ruby S Kujur</cp:lastModifiedBy>
  <cp:revision>101</cp:revision>
  <dcterms:created xsi:type="dcterms:W3CDTF">2025-07-23T05:00:00Z</dcterms:created>
  <dcterms:modified xsi:type="dcterms:W3CDTF">2026-04-07T11:11:00Z</dcterms:modified>
</cp:coreProperties>
</file>