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Analises_</w:t>
      </w:r>
    </w:p>
    <w:p>
      <w:pPr>
        <w:pStyle w:val="Date"/>
      </w:pPr>
      <w:r>
        <w:t xml:space="preserve">2024-01-22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</w:p>
    <w:bookmarkEnd w:id="20"/>
    <w:bookmarkStart w:id="21" w:name="carregando-as-bases-de-dados"/>
    <w:p>
      <w:pPr>
        <w:pStyle w:val="Heading3"/>
      </w:pPr>
      <w:r>
        <w:t xml:space="preserve">Carregando as bases de dados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"data/emissions_sources.rds"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source_name_1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(source_name))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  <w:r>
        <w:br/>
      </w:r>
      <w:r>
        <w:br/>
      </w:r>
      <w:r>
        <w:rPr>
          <w:rStyle w:val="NormalTok"/>
        </w:rPr>
        <w:t xml:space="preserve">brazil_ids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(emissions_sources)</w:t>
      </w:r>
      <w:r>
        <w:br/>
      </w:r>
      <w:r>
        <w:rPr>
          <w:rStyle w:val="CommentTok"/>
        </w:rPr>
        <w:t xml:space="preserve">#&gt; Rows: 2,853,440</w:t>
      </w:r>
      <w:r>
        <w:br/>
      </w:r>
      <w:r>
        <w:rPr>
          <w:rStyle w:val="CommentTok"/>
        </w:rPr>
        <w:t xml:space="preserve">#&gt; Columns: 31</w:t>
      </w:r>
      <w:r>
        <w:br/>
      </w:r>
      <w:r>
        <w:rPr>
          <w:rStyle w:val="CommentTok"/>
        </w:rPr>
        <w:t xml:space="preserve">#&gt; $ source_id                 &lt;int&gt; 10722332, 10805081, 10805081, 10805081, 1080…</w:t>
      </w:r>
      <w:r>
        <w:br/>
      </w:r>
      <w:r>
        <w:rPr>
          <w:rStyle w:val="CommentTok"/>
        </w:rPr>
        <w:t xml:space="preserve">#&gt; $ iso3_country              &lt;chr&gt; "BRA", "BRA", "BRA", "BRA", "BRA", "BRA", "B…</w:t>
      </w:r>
      <w:r>
        <w:br/>
      </w:r>
      <w:r>
        <w:rPr>
          <w:rStyle w:val="CommentTok"/>
        </w:rPr>
        <w:t xml:space="preserve">#&gt; $ original_inventory_sector &lt;chr&gt; "cropland-fires", "cropland-fires", "croplan…</w:t>
      </w:r>
      <w:r>
        <w:br/>
      </w:r>
      <w:r>
        <w:rPr>
          <w:rStyle w:val="CommentTok"/>
        </w:rPr>
        <w:t xml:space="preserve">#&gt; $ start_time                &lt;date&gt; 2022-01-01, 2022-01-01, 2022-01-01, 2022-01…</w:t>
      </w:r>
      <w:r>
        <w:br/>
      </w:r>
      <w:r>
        <w:rPr>
          <w:rStyle w:val="CommentTok"/>
        </w:rPr>
        <w:t xml:space="preserve">#&gt; $ end_time                  &lt;date&gt; 2022-12-31, 2022-12-31, 2022-12-31, 2022-12…</w:t>
      </w:r>
      <w:r>
        <w:br/>
      </w:r>
      <w:r>
        <w:rPr>
          <w:rStyle w:val="CommentTok"/>
        </w:rPr>
        <w:t xml:space="preserve">#&gt; $ temporal_granularity      &lt;chr&gt; "annual", "annual", "annual", "annual", "ann…</w:t>
      </w:r>
      <w:r>
        <w:br/>
      </w:r>
      <w:r>
        <w:rPr>
          <w:rStyle w:val="CommentTok"/>
        </w:rPr>
        <w:t xml:space="preserve">#&gt; $ gas                       &lt;chr&gt; "co2", "co2", "ch4", "n2o", "co2e_100yr", "c…</w:t>
      </w:r>
      <w:r>
        <w:br/>
      </w:r>
      <w:r>
        <w:rPr>
          <w:rStyle w:val="CommentTok"/>
        </w:rPr>
        <w:t xml:space="preserve">#&gt; $ emissions_quantity        &lt;dbl&gt; 7.718136e+06, 1.105834e+04, 1.970797e+01, 5.…</w:t>
      </w:r>
      <w:r>
        <w:br/>
      </w:r>
      <w:r>
        <w:rPr>
          <w:rStyle w:val="CommentTok"/>
        </w:rPr>
        <w:t xml:space="preserve">#&gt; $ created_date              &lt;date&gt; 2023-11-03, 2023-11-03, 2023-11-03, 2023-11…</w:t>
      </w:r>
      <w:r>
        <w:br/>
      </w:r>
      <w:r>
        <w:rPr>
          <w:rStyle w:val="CommentTok"/>
        </w:rPr>
        <w:t xml:space="preserve">#&gt; $ modified_date             &lt;date&gt; 2023-11-03, 2023-11-03, 2023-11-03, 2023-11…</w:t>
      </w:r>
      <w:r>
        <w:br/>
      </w:r>
      <w:r>
        <w:rPr>
          <w:rStyle w:val="CommentTok"/>
        </w:rPr>
        <w:t xml:space="preserve">#&gt; $ source_name               &lt;chr&gt; "Pernambuco", "Coqueiro Seco", "Coqueiro Sec…</w:t>
      </w:r>
      <w:r>
        <w:br/>
      </w:r>
      <w:r>
        <w:rPr>
          <w:rStyle w:val="CommentTok"/>
        </w:rPr>
        <w:t xml:space="preserve">#&gt; $ source_type               &lt;chr&gt; NA, NA, NA, NA, NA, NA, NA, NA, NA, NA, NA, …</w:t>
      </w:r>
      <w:r>
        <w:br/>
      </w:r>
      <w:r>
        <w:rPr>
          <w:rStyle w:val="CommentTok"/>
        </w:rPr>
        <w:t xml:space="preserve">#&gt; $ lat                       &lt;dbl&gt; -8.325216, -9.642262, -9.642262, -9.642262, …</w:t>
      </w:r>
      <w:r>
        <w:br/>
      </w:r>
      <w:r>
        <w:rPr>
          <w:rStyle w:val="CommentTok"/>
        </w:rPr>
        <w:t xml:space="preserve">#&gt; $ lon                       &lt;dbl&gt; -37.99768, -35.80874, -35.80874, -35.80874, …</w:t>
      </w:r>
      <w:r>
        <w:br/>
      </w:r>
      <w:r>
        <w:rPr>
          <w:rStyle w:val="CommentTok"/>
        </w:rPr>
        <w:t xml:space="preserve">#&gt; $ geometry_ref              &lt;chr&gt; "gadm_BRA.17_1", "gadm_BRA.2.23_2", "gadm_BR…</w:t>
      </w:r>
      <w:r>
        <w:br/>
      </w:r>
      <w:r>
        <w:rPr>
          <w:rStyle w:val="CommentTok"/>
        </w:rPr>
        <w:t xml:space="preserve">#&gt; $ directory                 &lt;chr&gt; "data-raw/BRA//agriculture/cropland-fires_em…</w:t>
      </w:r>
      <w:r>
        <w:br/>
      </w:r>
      <w:r>
        <w:rPr>
          <w:rStyle w:val="CommentTok"/>
        </w:rPr>
        <w:t xml:space="preserve">#&gt; $ emissions_factor          &lt;dbl&gt; NA, NA, NA, NA, NA, NA, NA, NA, NA, NA, NA, …</w:t>
      </w:r>
      <w:r>
        <w:br/>
      </w:r>
      <w:r>
        <w:rPr>
          <w:rStyle w:val="CommentTok"/>
        </w:rPr>
        <w:t xml:space="preserve">#&gt; $ emissions_factor_units    &lt;chr&gt; NA, NA, NA, NA, NA, NA, NA, NA, NA, NA, NA, …</w:t>
      </w:r>
      <w:r>
        <w:br/>
      </w:r>
      <w:r>
        <w:rPr>
          <w:rStyle w:val="CommentTok"/>
        </w:rPr>
        <w:t xml:space="preserve">#&gt; $ capacity                  &lt;dbl&gt; NA, NA, NA, NA, NA, NA, NA, NA, NA, NA, NA, …</w:t>
      </w:r>
      <w:r>
        <w:br/>
      </w:r>
      <w:r>
        <w:rPr>
          <w:rStyle w:val="CommentTok"/>
        </w:rPr>
        <w:t xml:space="preserve">#&gt; $ capacity_units            &lt;chr&gt; NA, NA, NA, NA, NA, NA, NA, NA, NA, NA, NA, …</w:t>
      </w:r>
      <w:r>
        <w:br/>
      </w:r>
      <w:r>
        <w:rPr>
          <w:rStyle w:val="CommentTok"/>
        </w:rPr>
        <w:t xml:space="preserve">#&gt; $ capacity_factor           &lt;dbl&gt; NA, NA, NA, NA, NA, NA, NA, NA, NA, NA, NA, …</w:t>
      </w:r>
      <w:r>
        <w:br/>
      </w:r>
      <w:r>
        <w:rPr>
          <w:rStyle w:val="CommentTok"/>
        </w:rPr>
        <w:t xml:space="preserve">#&gt; $ activity                  &lt;dbl&gt; NA, NA, NA, NA, NA, NA, NA, NA, NA, NA, NA, …</w:t>
      </w:r>
      <w:r>
        <w:br/>
      </w:r>
      <w:r>
        <w:rPr>
          <w:rStyle w:val="CommentTok"/>
        </w:rPr>
        <w:t xml:space="preserve">#&gt; $ activity_units            &lt;chr&gt; NA, NA, NA, NA, NA, NA, NA, NA, NA, NA, NA, …</w:t>
      </w:r>
      <w:r>
        <w:br/>
      </w:r>
      <w:r>
        <w:rPr>
          <w:rStyle w:val="CommentTok"/>
        </w:rPr>
        <w:t xml:space="preserve">#&gt; $ year                      &lt;dbl&gt; 2022, 2022, 2022, 2022, 2022, 2022, 2017, 20…</w:t>
      </w:r>
      <w:r>
        <w:br/>
      </w:r>
      <w:r>
        <w:rPr>
          <w:rStyle w:val="CommentTok"/>
        </w:rPr>
        <w:t xml:space="preserve">#&gt; $ sector_name               &lt;chr&gt; "", "", "", "", "", "", "", "", "", "", "", …</w:t>
      </w:r>
      <w:r>
        <w:br/>
      </w:r>
      <w:r>
        <w:rPr>
          <w:rStyle w:val="CommentTok"/>
        </w:rPr>
        <w:t xml:space="preserve">#&gt; $ sub_sector                &lt;chr&gt; "agriculture", "agriculture", "agriculture",…</w:t>
      </w:r>
      <w:r>
        <w:br/>
      </w:r>
      <w:r>
        <w:rPr>
          <w:rStyle w:val="CommentTok"/>
        </w:rPr>
        <w:t xml:space="preserve">#&gt; $ sigla_uf                  &lt;chr&gt; "PE", "AL", "AL", "AL", "AL", "AL", "AL", "A…</w:t>
      </w:r>
      <w:r>
        <w:br/>
      </w:r>
      <w:r>
        <w:rPr>
          <w:rStyle w:val="CommentTok"/>
        </w:rPr>
        <w:t xml:space="preserve">#&gt; $ nome_regiao               &lt;chr&gt; "Nordeste", "Nordeste", "Nordeste", "Nordest…</w:t>
      </w:r>
      <w:r>
        <w:br/>
      </w:r>
      <w:r>
        <w:rPr>
          <w:rStyle w:val="CommentTok"/>
        </w:rPr>
        <w:t xml:space="preserve">#&gt; $ biome                     &lt;chr&gt; "Caatinga", "Other", "Other", "Other", "Othe…</w:t>
      </w:r>
      <w:r>
        <w:br/>
      </w:r>
      <w:r>
        <w:rPr>
          <w:rStyle w:val="CommentTok"/>
        </w:rPr>
        <w:t xml:space="preserve">#&gt; $ city_ref                  &lt;chr&gt; "Betânia", "Coqueiro Seco", "Coqueiro Seco",…</w:t>
      </w:r>
      <w:r>
        <w:br/>
      </w:r>
      <w:r>
        <w:rPr>
          <w:rStyle w:val="CommentTok"/>
        </w:rPr>
        <w:t xml:space="preserve">#&gt; $ source_name_1             &lt;chr&gt; "Pernambuco", "Coqueiro Seco", "Coqueiro Sec…</w:t>
      </w:r>
      <w:r>
        <w:br/>
      </w:r>
      <w:r>
        <w:rPr>
          <w:rStyle w:val="NormalTok"/>
        </w:rPr>
        <w:t xml:space="preserve">nomes_uf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abbrev_states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sigla_uf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21"/>
    <w:bookmarkStart w:id="46" w:name="mapeando-fontes-e-sumidouros"/>
    <w:p>
      <w:pPr>
        <w:pStyle w:val="Heading3"/>
      </w:pPr>
      <w:r>
        <w:t xml:space="preserve">Mapeando Fontes e Sumidouros</w:t>
      </w:r>
    </w:p>
    <w:p>
      <w:pPr>
        <w:pStyle w:val="SourceCode"/>
      </w:pP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plot_source_sink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anos[i],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(lon,lat,city_ref)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fonte_sumidouro))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'img/source_sink_'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(plot_source_sink)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ises_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es_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s_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es_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es_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es_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alises_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(year,sub_sector)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(sub_sector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'agriculture'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ghg_balance=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alises_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'img/co2_brazil_balance_sector.png'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46"/>
    <w:bookmarkStart w:id="56" w:name="análise-por-bioma"/>
    <w:p>
      <w:pPr>
        <w:pStyle w:val="Heading2"/>
      </w:pPr>
      <w:r>
        <w:t xml:space="preserve">Análise por bioma</w:t>
      </w:r>
    </w:p>
    <w:p>
      <w:pPr>
        <w:pStyle w:val="SourceCode"/>
      </w:pPr>
      <w:r>
        <w:rPr>
          <w:rStyle w:val="NormalTok"/>
        </w:rPr>
        <w:t xml:space="preserve">biomes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read_biomes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Downloading: 770 B     Downloading: 770 B     Downloading: 1.6 kB     Downloading: 1.6 kB     Downloading: 11 kB     Downloading: 11 kB     Downloading: 27 kB     Downloading: 27 kB     Downloading: 44 kB     Downloading: 44 kB     Downloading: 60 kB     Downloading: 60 kB     Downloading: 76 kB     Downloading: 76 kB     Downloading: 92 kB     Downloading: 92 kB     Downloading: 110 kB     Downloading: 110 kB     Downloading: 120 kB     Downloading: 120 kB     Downloading: 140 kB     Downloading: 140 kB     Downloading: 160 kB     Downloading: 160 kB     Downloading: 170 kB     Downloading: 170 kB     Downloading: 190 kB     Downloading: 190 kB     Downloading: 210 kB     Downloading: 210 kB     Downloading: 220 kB     Downloading: 220 kB     Downloading: 240 kB     Downloading: 240 kB     Downloading: 250 kB     Downloading: 250 kB     Downloading: 270 kB     Downloading: 270 kB     Downloading: 290 kB     Downloading: 290 kB     Downloading: 300 kB     Downloading: 300 kB     Downloading: 320 kB     Downloading: 320 kB     Downloading: 330 kB     Downloading: 330 kB     Downloading: 350 kB     Downloading: 350 kB     Downloading: 370 kB     Downloading: 370 kB     Downloading: 380 kB     Downloading: 380 kB     Downloading: 400 kB     Downloading: 400 kB     Downloading: 420 kB     Downloading: 420 kB     Downloading: 430 kB     Downloading: 430 kB     Downloading: 450 kB     Downloading: 450 kB     Downloading: 460 kB     Downloading: 460 kB     Downloading: 480 kB     Downloading: 480 kB     Downloading: 500 kB     Downloading: 500 kB     Downloading: 510 kB     Downloading: 510 kB     Downloading: 530 kB     Downloading: 530 kB     Downloading: 550 kB     Downloading: 550 kB     Downloading: 560 kB     Downloading: 560 kB     Downloading: 580 kB     Downloading: 580 kB     Downloading: 590 kB     Downloading: 590 kB     Downloading: 610 kB     Downloading: 610 kB     Downloading: 630 kB     Downloading: 630 kB     Downloading: 640 kB     Downloading: 640 kB     Downloading: 660 kB     Downloading: 660 kB     Downloading: 680 kB     Downloading: 680 kB     Downloading: 690 kB     Downloading: 690 kB     Downloading: 710 kB     Downloading: 710 kB     Downloading: 720 kB     Downloading: 720 kB     Downloading: 740 kB     Downloading: 740 kB     Downloading: 760 kB     Downloading: 760 kB     Downloading: 770 kB     Downloading: 770 kB     Downloading: 790 kB     Downloading: 790 kB     Downloading: 800 kB     Downloading: 800 kB     Downloading: 820 kB     Downloading: 820 kB     Downloading: 840 kB     Downloading: 840 kB     Downloading: 850 kB     Downloading: 850 kB     Downloading: 870 kB     Downloading: 870 kB     Downloading: 890 kB     Downloading: 890 kB     Downloading: 900 kB     Downloading: 900 kB     Downloading: 920 kB     Downloading: 920 kB     Downloading: 930 kB     Downloading: 930 kB     Downloading: 950 kB     Downloading: 950 kB     Downloading: 970 kB     Downloading: 970 kB     Downloading: 980 kB     Downloading: 980 kB     Downloading: 1,000 kB     Downloading: 1,000 kB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</w:t>
      </w:r>
      <w:r>
        <w:br/>
      </w:r>
      <w:r>
        <w:rPr>
          <w:rStyle w:val="NormalTok"/>
        </w:rPr>
        <w:t xml:space="preserve">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name_biome))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alises_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'Pantanal'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'Mata Atlântica'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'Coast'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(biomes,year)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biomes))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alises_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'Pantanal'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'Mata Atlântica'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'Coast'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(biomes,sub_sector,year)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alises_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'img/co2_balance_sector_biomes.png'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Analises_</dc:title>
  <dc:creator/>
  <cp:keywords/>
  <dcterms:created xsi:type="dcterms:W3CDTF">2024-01-24T13:37:25Z</dcterms:created>
  <dcterms:modified xsi:type="dcterms:W3CDTF">2024-01-24T13:37:25Z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