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45EA" w14:textId="21325DE2" w:rsidR="003C36E4" w:rsidRDefault="00090CFE" w:rsidP="003C36E4">
      <w:pPr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C02452" wp14:editId="6941ED1D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58229065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4DDA2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25578378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295B507C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8C069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C0245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5424DDA2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25578378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295B507C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8C0697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33E225A" wp14:editId="031835D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55009609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1188879689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991303954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9544270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82370745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95578016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05581907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92299753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33085843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760096705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628254532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1986677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971938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41782415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76338379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53117459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82031503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629D51" id="Group 27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">
                <v:group id="Group 28" o:spid="_x0000_s1027" style="position:absolute;left:816;top:1440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">
                  <v:shape id="AutoShape 33" o:spid="_x0000_s1032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">
                  <v:shape id="AutoShape 37" o:spid="_x0000_s1036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">
                  <v:shape id="AutoShape 41" o:spid="_x0000_s1040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" fillcolor="black" strokecolor="white" strokeweight=".25pt"/>
                </v:group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B891E5" wp14:editId="6D4F74E9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2013126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359CF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891E5" id="Text Box 25" o:spid="_x0000_s1027" type="#_x0000_t202" style="position:absolute;left:0;text-align:left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32E359CF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76059E">
        <w:rPr>
          <w:b/>
        </w:rPr>
        <w:t>GABARITO</w:t>
      </w:r>
      <w:r w:rsidR="003446F9">
        <w:rPr>
          <w:b/>
        </w:rPr>
        <w:t xml:space="preserve"> LISTA </w:t>
      </w:r>
      <w:r w:rsidR="001B65D5">
        <w:rPr>
          <w:b/>
        </w:rPr>
        <w:t>1 – ESTATÍSTICA</w:t>
      </w:r>
    </w:p>
    <w:p w14:paraId="6EC4D8A1" w14:textId="77777777" w:rsidR="00A312BF" w:rsidRPr="00325734" w:rsidRDefault="00A312BF">
      <w:pPr>
        <w:jc w:val="both"/>
        <w:rPr>
          <w:rFonts w:ascii="Book Antiqua" w:hAnsi="Book Antiqua"/>
          <w:sz w:val="22"/>
        </w:rPr>
      </w:pPr>
    </w:p>
    <w:p w14:paraId="10B7824A" w14:textId="77777777" w:rsidR="002A130D" w:rsidRPr="00325734" w:rsidRDefault="002A130D" w:rsidP="002A130D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>1) Apontar as diferenças entre:</w:t>
      </w:r>
    </w:p>
    <w:p w14:paraId="6B0E16A4" w14:textId="77777777" w:rsidR="002A130D" w:rsidRPr="00325734" w:rsidRDefault="002A130D" w:rsidP="002A130D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>a) amostra e população.</w:t>
      </w:r>
    </w:p>
    <w:p w14:paraId="16876F8B" w14:textId="77777777" w:rsidR="001664C1" w:rsidRPr="00325734" w:rsidRDefault="001664C1" w:rsidP="00DD5864">
      <w:pPr>
        <w:ind w:left="426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Na terminologia estatística, o grande conjunto de dados que contém a característica que temos interesse recebe o nome de População. Esse termo refere-se não semente a uma coleção de indivíduos, mas também ao alvo sobre o qual reside o nosso interesse. Na maioria dos casos, não conseguimos acessar toda uma população para estudar as características de interesse, isso devido às razões econômicas, éticas e dificuldades de outra natureza. Assim, tomaremos alguns elementos dessa população para formar um grupo a ser estudado. Este subconjunto da população, em geral com menores dimensões, é denominado amostra, ou seja, qualquer subconjunto da população.</w:t>
      </w:r>
    </w:p>
    <w:p w14:paraId="64CED294" w14:textId="77777777" w:rsidR="001664C1" w:rsidRPr="00325734" w:rsidRDefault="001664C1" w:rsidP="002A130D">
      <w:pPr>
        <w:jc w:val="both"/>
        <w:rPr>
          <w:rFonts w:ascii="Book Antiqua" w:hAnsi="Book Antiqua"/>
          <w:sz w:val="20"/>
          <w:szCs w:val="20"/>
        </w:rPr>
      </w:pPr>
    </w:p>
    <w:p w14:paraId="6D71629C" w14:textId="77777777" w:rsidR="002A130D" w:rsidRPr="00325734" w:rsidRDefault="002A130D" w:rsidP="002A130D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>b) estatística e parâmetro.</w:t>
      </w:r>
    </w:p>
    <w:p w14:paraId="31E0FBA0" w14:textId="77777777" w:rsidR="003879BC" w:rsidRPr="00325734" w:rsidRDefault="003879BC" w:rsidP="00DD5864">
      <w:pPr>
        <w:ind w:left="426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Os conceitos de parâmetros e estatísticas se relacionam fortemente aos conceitos de população e amostra. Um parâmetro é definido como qualquer resumo dos elementos de uma população, enquanto o resumo provável de elementos de uma amostra é chamado de estatística</w:t>
      </w:r>
      <w:r w:rsidR="00034670" w:rsidRPr="00325734">
        <w:rPr>
          <w:rFonts w:ascii="Book Antiqua" w:hAnsi="Book Antiqua"/>
          <w:sz w:val="20"/>
          <w:szCs w:val="20"/>
        </w:rPr>
        <w:t>.</w:t>
      </w:r>
      <w:r w:rsidR="004B59F6" w:rsidRPr="00325734">
        <w:rPr>
          <w:rFonts w:ascii="Book Antiqua" w:hAnsi="Book Antiqua"/>
          <w:sz w:val="20"/>
          <w:szCs w:val="20"/>
        </w:rPr>
        <w:t xml:space="preserve"> Os valores dos parâmetros de uma população não são, normalmente, disponíveis ao pesquisador. Por outro lado, os valores das estatísticas estão prontamente disponíveis.</w:t>
      </w:r>
    </w:p>
    <w:p w14:paraId="1F21F3D5" w14:textId="77777777" w:rsidR="00034670" w:rsidRPr="00325734" w:rsidRDefault="00034670" w:rsidP="002A130D">
      <w:pPr>
        <w:jc w:val="both"/>
        <w:rPr>
          <w:rFonts w:ascii="Book Antiqua" w:hAnsi="Book Antiqua"/>
          <w:sz w:val="20"/>
          <w:szCs w:val="20"/>
        </w:rPr>
      </w:pPr>
    </w:p>
    <w:p w14:paraId="7493E986" w14:textId="77777777" w:rsidR="002A130D" w:rsidRPr="00325734" w:rsidRDefault="002A130D" w:rsidP="002A130D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>c) estatística descritiva e inferência estatística.</w:t>
      </w:r>
    </w:p>
    <w:p w14:paraId="6972ADE4" w14:textId="77777777" w:rsidR="000A1B2A" w:rsidRPr="00325734" w:rsidRDefault="000A1B2A" w:rsidP="00DD5864">
      <w:pPr>
        <w:ind w:left="426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 xml:space="preserve">R: </w:t>
      </w:r>
      <w:r w:rsidRPr="00325734">
        <w:rPr>
          <w:rFonts w:ascii="Book Antiqua" w:hAnsi="Book Antiqua"/>
          <w:sz w:val="20"/>
          <w:szCs w:val="20"/>
        </w:rPr>
        <w:t xml:space="preserve">Estatística Descritiva: se refere à maneira de representar dados em tabelas e gráficos, resumi-los por meio de algumas medidas sem, contudo, tirar quaisquer informações sobre um grupo maior.  Portanto, informações e conclusões a respeito do fenômeno estudado são tiradas de modo informal e direto, restritas àquele particular conjunto de valores. A Inferência Estatística é o estudo de técnicas que possibilitem a extrapolação das informações e conclusões obtidas a partir de subconjuntos de dados, a </w:t>
      </w:r>
      <w:proofErr w:type="gramStart"/>
      <w:r w:rsidRPr="00325734">
        <w:rPr>
          <w:rFonts w:ascii="Book Antiqua" w:hAnsi="Book Antiqua"/>
          <w:sz w:val="20"/>
          <w:szCs w:val="20"/>
        </w:rPr>
        <w:t>um grande número de dados</w:t>
      </w:r>
      <w:proofErr w:type="gramEnd"/>
      <w:r w:rsidRPr="00325734">
        <w:rPr>
          <w:rFonts w:ascii="Book Antiqua" w:hAnsi="Book Antiqua"/>
          <w:sz w:val="20"/>
          <w:szCs w:val="20"/>
        </w:rPr>
        <w:t>, ou seja, procura estabelecer conclusões para toda uma população, quando apenas se observou uma parte desta (amostra).</w:t>
      </w:r>
    </w:p>
    <w:p w14:paraId="6F85F98A" w14:textId="77777777" w:rsidR="00BD6E38" w:rsidRPr="0025348E" w:rsidRDefault="00BD6E38">
      <w:pPr>
        <w:jc w:val="both"/>
        <w:rPr>
          <w:rFonts w:ascii="Book Antiqua" w:hAnsi="Book Antiqua"/>
          <w:sz w:val="20"/>
          <w:szCs w:val="20"/>
        </w:rPr>
      </w:pPr>
    </w:p>
    <w:p w14:paraId="01C30AB0" w14:textId="77777777" w:rsidR="0025348E" w:rsidRPr="0025348E" w:rsidRDefault="0025348E" w:rsidP="0025348E">
      <w:pPr>
        <w:ind w:left="-284" w:firstLine="284"/>
        <w:jc w:val="both"/>
        <w:rPr>
          <w:rFonts w:ascii="Book Antiqua" w:hAnsi="Book Antiqua"/>
          <w:sz w:val="20"/>
          <w:szCs w:val="20"/>
        </w:rPr>
      </w:pPr>
      <w:r w:rsidRPr="0025348E">
        <w:rPr>
          <w:rFonts w:ascii="Book Antiqua" w:hAnsi="Book Antiqua"/>
          <w:sz w:val="20"/>
          <w:szCs w:val="20"/>
        </w:rPr>
        <w:t>d) modelo determinístico e estocástico</w:t>
      </w:r>
    </w:p>
    <w:p w14:paraId="327DB69D" w14:textId="77777777" w:rsidR="0025348E" w:rsidRPr="00325734" w:rsidRDefault="0025348E" w:rsidP="0025348E">
      <w:pPr>
        <w:ind w:left="426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 xml:space="preserve">R: </w:t>
      </w:r>
      <w:r>
        <w:rPr>
          <w:rFonts w:ascii="Book Antiqua" w:hAnsi="Book Antiqua"/>
          <w:sz w:val="20"/>
          <w:szCs w:val="20"/>
        </w:rPr>
        <w:t>No modelo determinístico,</w:t>
      </w:r>
      <w:r w:rsidRPr="0025348E">
        <w:rPr>
          <w:rFonts w:ascii="Book Antiqua" w:hAnsi="Book Antiqua"/>
          <w:sz w:val="20"/>
          <w:szCs w:val="20"/>
        </w:rPr>
        <w:t xml:space="preserve"> as condições sob as quais um experimento é executado determinam o resultado do experimento.</w:t>
      </w:r>
      <w:r>
        <w:rPr>
          <w:rFonts w:ascii="Book Antiqua" w:hAnsi="Book Antiqua"/>
          <w:sz w:val="20"/>
          <w:szCs w:val="20"/>
        </w:rPr>
        <w:t xml:space="preserve"> </w:t>
      </w:r>
      <w:r w:rsidRPr="0025348E">
        <w:rPr>
          <w:rFonts w:ascii="Book Antiqua" w:hAnsi="Book Antiqua"/>
          <w:sz w:val="20"/>
          <w:szCs w:val="20"/>
        </w:rPr>
        <w:t>Seu resultado é determinado pelas condições sob as quais o experimento é executado.</w:t>
      </w:r>
      <w:r>
        <w:rPr>
          <w:rFonts w:ascii="Book Antiqua" w:hAnsi="Book Antiqua"/>
          <w:sz w:val="20"/>
          <w:szCs w:val="20"/>
        </w:rPr>
        <w:t xml:space="preserve"> Já, no modelo estocástico, </w:t>
      </w:r>
      <w:r w:rsidRPr="0025348E">
        <w:rPr>
          <w:rFonts w:ascii="Book Antiqua" w:hAnsi="Book Antiqua"/>
          <w:sz w:val="20"/>
          <w:szCs w:val="20"/>
        </w:rPr>
        <w:t>as condições nas quais o ensaio é executado determinam somente o comportamento probabilístico do resultado observável.</w:t>
      </w:r>
    </w:p>
    <w:p w14:paraId="1BD3731E" w14:textId="77777777" w:rsidR="0025348E" w:rsidRDefault="0025348E">
      <w:pPr>
        <w:jc w:val="both"/>
        <w:rPr>
          <w:rFonts w:ascii="Book Antiqua" w:hAnsi="Book Antiqua"/>
          <w:sz w:val="20"/>
          <w:szCs w:val="20"/>
        </w:rPr>
      </w:pPr>
    </w:p>
    <w:p w14:paraId="19F3F45B" w14:textId="77777777" w:rsidR="003942A0" w:rsidRPr="00325734" w:rsidRDefault="003942A0" w:rsidP="003942A0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>2) o que significa o termo dados?</w:t>
      </w:r>
    </w:p>
    <w:p w14:paraId="3EF21236" w14:textId="77777777" w:rsidR="003942A0" w:rsidRPr="00325734" w:rsidRDefault="003942A0" w:rsidP="00DD5864">
      <w:pPr>
        <w:ind w:left="426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esse termo se refere ao registro das medições de características de interesse. Assim, as características como tipo sanguíneo e altura de alguns ou todos os elementos de uma população são avaliadas e registradas. Os resultados desses processos são obtidos na forma de dados.</w:t>
      </w:r>
      <w:r w:rsidR="00434776">
        <w:rPr>
          <w:rFonts w:ascii="Book Antiqua" w:hAnsi="Book Antiqua"/>
          <w:sz w:val="20"/>
          <w:szCs w:val="20"/>
        </w:rPr>
        <w:t xml:space="preserve"> E</w:t>
      </w:r>
      <w:r w:rsidRPr="00325734">
        <w:rPr>
          <w:rFonts w:ascii="Book Antiqua" w:hAnsi="Book Antiqua"/>
          <w:sz w:val="20"/>
          <w:szCs w:val="20"/>
        </w:rPr>
        <w:t>m um experimento ou levantamento, o pesquisador terá medido, ou observado, as características que compõe a amostra e as terão registradas em forma de dados.</w:t>
      </w:r>
    </w:p>
    <w:p w14:paraId="67B18293" w14:textId="77777777" w:rsidR="003942A0" w:rsidRPr="00325734" w:rsidRDefault="003942A0">
      <w:pPr>
        <w:jc w:val="both"/>
        <w:rPr>
          <w:rFonts w:ascii="Book Antiqua" w:hAnsi="Book Antiqua"/>
          <w:sz w:val="20"/>
          <w:szCs w:val="20"/>
        </w:rPr>
      </w:pPr>
    </w:p>
    <w:p w14:paraId="1FEB1CE4" w14:textId="77777777" w:rsidR="00BD6E38" w:rsidRPr="00325734" w:rsidRDefault="00BD6E38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 xml:space="preserve">3) </w:t>
      </w:r>
      <w:r w:rsidR="00C777F2" w:rsidRPr="00325734">
        <w:rPr>
          <w:rFonts w:ascii="Book Antiqua" w:hAnsi="Book Antiqua"/>
          <w:sz w:val="20"/>
          <w:szCs w:val="20"/>
        </w:rPr>
        <w:t>Para cada uma das variáveis abaixo</w:t>
      </w:r>
      <w:r w:rsidR="00B8394D" w:rsidRPr="00325734">
        <w:rPr>
          <w:rFonts w:ascii="Book Antiqua" w:hAnsi="Book Antiqua"/>
          <w:sz w:val="20"/>
          <w:szCs w:val="20"/>
        </w:rPr>
        <w:t>, indique a escala usualmente adotada para resumir os dados em tabelas de frequências.</w:t>
      </w:r>
    </w:p>
    <w:p w14:paraId="19C0285A" w14:textId="77777777" w:rsidR="00470346" w:rsidRPr="00325734" w:rsidRDefault="00BB05F0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ab/>
        <w:t>a) Salários de empregados de uma indústria</w:t>
      </w:r>
      <w:r w:rsidR="00006BA3" w:rsidRPr="00325734">
        <w:rPr>
          <w:rFonts w:ascii="Book Antiqua" w:hAnsi="Book Antiqua"/>
          <w:sz w:val="20"/>
          <w:szCs w:val="20"/>
        </w:rPr>
        <w:t xml:space="preserve"> </w:t>
      </w:r>
    </w:p>
    <w:p w14:paraId="7BD8D025" w14:textId="77777777" w:rsidR="00BB05F0" w:rsidRPr="00325734" w:rsidRDefault="00006BA3" w:rsidP="00434776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1E748E">
        <w:rPr>
          <w:rFonts w:ascii="Book Antiqua" w:hAnsi="Book Antiqua"/>
          <w:sz w:val="20"/>
          <w:szCs w:val="20"/>
        </w:rPr>
        <w:t xml:space="preserve"> – </w:t>
      </w:r>
      <w:r w:rsidR="00DF7461">
        <w:rPr>
          <w:rFonts w:ascii="Book Antiqua" w:hAnsi="Book Antiqua"/>
          <w:sz w:val="20"/>
          <w:szCs w:val="20"/>
        </w:rPr>
        <w:t xml:space="preserve">quantitativa </w:t>
      </w:r>
      <w:r w:rsidR="001E748E">
        <w:rPr>
          <w:rFonts w:ascii="Book Antiqua" w:hAnsi="Book Antiqua"/>
          <w:sz w:val="20"/>
          <w:szCs w:val="20"/>
        </w:rPr>
        <w:t>contínua</w:t>
      </w:r>
    </w:p>
    <w:p w14:paraId="47B61846" w14:textId="77777777" w:rsidR="00470346" w:rsidRPr="00325734" w:rsidRDefault="00470346">
      <w:pPr>
        <w:jc w:val="both"/>
        <w:rPr>
          <w:rFonts w:ascii="Book Antiqua" w:hAnsi="Book Antiqua"/>
          <w:sz w:val="20"/>
          <w:szCs w:val="20"/>
        </w:rPr>
      </w:pPr>
    </w:p>
    <w:p w14:paraId="2FCE0096" w14:textId="77777777" w:rsidR="00470346" w:rsidRPr="00325734" w:rsidRDefault="00BB05F0">
      <w:pPr>
        <w:jc w:val="both"/>
        <w:rPr>
          <w:rFonts w:ascii="Book Antiqua" w:hAnsi="Book Antiqua"/>
        </w:rPr>
      </w:pPr>
      <w:r w:rsidRPr="00325734">
        <w:rPr>
          <w:rFonts w:ascii="Book Antiqua" w:hAnsi="Book Antiqua"/>
          <w:sz w:val="20"/>
          <w:szCs w:val="20"/>
        </w:rPr>
        <w:tab/>
        <w:t>b) Opinião de consumidores sobre determinado produto.</w:t>
      </w:r>
      <w:r w:rsidR="00006BA3" w:rsidRPr="00325734">
        <w:rPr>
          <w:rFonts w:ascii="Book Antiqua" w:hAnsi="Book Antiqua"/>
        </w:rPr>
        <w:t xml:space="preserve"> </w:t>
      </w:r>
    </w:p>
    <w:p w14:paraId="0CF93517" w14:textId="77777777" w:rsidR="00BB05F0" w:rsidRPr="00325734" w:rsidRDefault="00006BA3" w:rsidP="00434776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Ordinal ou Escala Nominal</w:t>
      </w:r>
      <w:r w:rsidR="001E748E">
        <w:rPr>
          <w:rFonts w:ascii="Book Antiqua" w:hAnsi="Book Antiqua"/>
          <w:sz w:val="20"/>
          <w:szCs w:val="20"/>
        </w:rPr>
        <w:t xml:space="preserve"> – </w:t>
      </w:r>
      <w:r w:rsidR="00DF7461">
        <w:rPr>
          <w:rFonts w:ascii="Book Antiqua" w:hAnsi="Book Antiqua"/>
          <w:sz w:val="20"/>
          <w:szCs w:val="20"/>
        </w:rPr>
        <w:t>qualitativa</w:t>
      </w:r>
    </w:p>
    <w:p w14:paraId="4F76687B" w14:textId="77777777" w:rsidR="00470346" w:rsidRPr="00325734" w:rsidRDefault="00470346">
      <w:pPr>
        <w:jc w:val="both"/>
        <w:rPr>
          <w:rFonts w:ascii="Book Antiqua" w:hAnsi="Book Antiqua"/>
        </w:rPr>
      </w:pPr>
    </w:p>
    <w:p w14:paraId="0C930836" w14:textId="77777777" w:rsidR="00470346" w:rsidRPr="00325734" w:rsidRDefault="00BB05F0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ab/>
        <w:t>c) Número de respostas certas de alunos num teste com dez itens</w:t>
      </w:r>
      <w:r w:rsidR="00006BA3" w:rsidRPr="00325734">
        <w:rPr>
          <w:rFonts w:ascii="Book Antiqua" w:hAnsi="Book Antiqua"/>
          <w:sz w:val="20"/>
          <w:szCs w:val="20"/>
        </w:rPr>
        <w:t xml:space="preserve"> </w:t>
      </w:r>
    </w:p>
    <w:p w14:paraId="7FAEA4B4" w14:textId="77777777" w:rsidR="00BB05F0" w:rsidRPr="00325734" w:rsidRDefault="00006BA3" w:rsidP="00434776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1E748E">
        <w:rPr>
          <w:rFonts w:ascii="Book Antiqua" w:hAnsi="Book Antiqua"/>
          <w:sz w:val="20"/>
          <w:szCs w:val="20"/>
        </w:rPr>
        <w:t xml:space="preserve"> - </w:t>
      </w:r>
      <w:r w:rsidR="00DF7461">
        <w:rPr>
          <w:rFonts w:ascii="Book Antiqua" w:hAnsi="Book Antiqua"/>
          <w:sz w:val="20"/>
          <w:szCs w:val="20"/>
        </w:rPr>
        <w:t xml:space="preserve">quantitativa </w:t>
      </w:r>
      <w:r w:rsidR="001E748E">
        <w:rPr>
          <w:rFonts w:ascii="Book Antiqua" w:hAnsi="Book Antiqua"/>
          <w:sz w:val="20"/>
          <w:szCs w:val="20"/>
        </w:rPr>
        <w:t>discreta</w:t>
      </w:r>
    </w:p>
    <w:p w14:paraId="69F18A38" w14:textId="77777777" w:rsidR="00470346" w:rsidRPr="00325734" w:rsidRDefault="00470346">
      <w:pPr>
        <w:jc w:val="both"/>
        <w:rPr>
          <w:rFonts w:ascii="Book Antiqua" w:hAnsi="Book Antiqua"/>
          <w:sz w:val="20"/>
          <w:szCs w:val="20"/>
        </w:rPr>
      </w:pPr>
    </w:p>
    <w:p w14:paraId="725077DB" w14:textId="77777777" w:rsidR="00470346" w:rsidRPr="00325734" w:rsidRDefault="00BB05F0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ab/>
        <w:t xml:space="preserve">d) Temperatura diária da cidade de </w:t>
      </w:r>
      <w:r w:rsidR="007C1D89">
        <w:rPr>
          <w:rFonts w:ascii="Book Antiqua" w:hAnsi="Book Antiqua"/>
          <w:sz w:val="20"/>
          <w:szCs w:val="20"/>
        </w:rPr>
        <w:t>Jaboticabal</w:t>
      </w:r>
      <w:r w:rsidR="00006BA3" w:rsidRPr="00325734">
        <w:rPr>
          <w:rFonts w:ascii="Book Antiqua" w:hAnsi="Book Antiqua"/>
          <w:sz w:val="20"/>
          <w:szCs w:val="20"/>
        </w:rPr>
        <w:t xml:space="preserve"> </w:t>
      </w:r>
    </w:p>
    <w:p w14:paraId="141313E2" w14:textId="77777777" w:rsidR="00BB05F0" w:rsidRPr="00325734" w:rsidRDefault="00006BA3" w:rsidP="00434776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Intervalar </w:t>
      </w:r>
      <w:r w:rsidR="00DF7461">
        <w:rPr>
          <w:rFonts w:ascii="Book Antiqua" w:hAnsi="Book Antiqua"/>
          <w:sz w:val="20"/>
          <w:szCs w:val="20"/>
        </w:rPr>
        <w:t>- quantitativa contínua</w:t>
      </w:r>
    </w:p>
    <w:p w14:paraId="3AEE7A60" w14:textId="77777777" w:rsidR="00470346" w:rsidRPr="00325734" w:rsidRDefault="00470346">
      <w:pPr>
        <w:jc w:val="both"/>
        <w:rPr>
          <w:rFonts w:ascii="Book Antiqua" w:hAnsi="Book Antiqua"/>
          <w:sz w:val="20"/>
          <w:szCs w:val="20"/>
        </w:rPr>
      </w:pPr>
    </w:p>
    <w:p w14:paraId="69D99455" w14:textId="77777777" w:rsidR="00470346" w:rsidRPr="00325734" w:rsidRDefault="00BB05F0">
      <w:pPr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sz w:val="20"/>
          <w:szCs w:val="20"/>
        </w:rPr>
        <w:tab/>
      </w:r>
      <w:r w:rsidR="00063DDD" w:rsidRPr="00325734">
        <w:rPr>
          <w:rFonts w:ascii="Book Antiqua" w:hAnsi="Book Antiqua"/>
          <w:sz w:val="20"/>
          <w:szCs w:val="20"/>
        </w:rPr>
        <w:t>e) Porcentagem da receita de um município aplicada em educação</w:t>
      </w:r>
      <w:r w:rsidR="00006BA3" w:rsidRPr="00325734">
        <w:rPr>
          <w:rFonts w:ascii="Book Antiqua" w:hAnsi="Book Antiqua"/>
          <w:sz w:val="20"/>
          <w:szCs w:val="20"/>
        </w:rPr>
        <w:t xml:space="preserve"> </w:t>
      </w:r>
    </w:p>
    <w:p w14:paraId="5B1C6A74" w14:textId="77777777" w:rsidR="00BB05F0" w:rsidRDefault="00006BA3" w:rsidP="00434776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DF7461">
        <w:rPr>
          <w:rFonts w:ascii="Book Antiqua" w:hAnsi="Book Antiqua"/>
          <w:sz w:val="20"/>
          <w:szCs w:val="20"/>
        </w:rPr>
        <w:t xml:space="preserve"> – quantitativa contínua</w:t>
      </w:r>
    </w:p>
    <w:p w14:paraId="6C2CBB5B" w14:textId="77777777" w:rsidR="00E5386A" w:rsidRDefault="00E5386A" w:rsidP="00434776">
      <w:pPr>
        <w:ind w:left="993"/>
        <w:jc w:val="both"/>
        <w:rPr>
          <w:rFonts w:ascii="Book Antiqua" w:hAnsi="Book Antiqua"/>
          <w:sz w:val="20"/>
          <w:szCs w:val="20"/>
        </w:rPr>
      </w:pPr>
    </w:p>
    <w:p w14:paraId="0B1C7C63" w14:textId="77777777" w:rsidR="00E5386A" w:rsidRDefault="00E5386A" w:rsidP="00E5386A">
      <w:pPr>
        <w:ind w:left="709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f) em topografia, os ângulos observado</w:t>
      </w:r>
      <w:r>
        <w:rPr>
          <w:rFonts w:ascii="Book Antiqua" w:hAnsi="Book Antiqua"/>
          <w:sz w:val="22"/>
          <w:szCs w:val="22"/>
        </w:rPr>
        <w:t>s em relação ao norte magnético</w:t>
      </w:r>
    </w:p>
    <w:p w14:paraId="5EDC8BD9" w14:textId="77777777" w:rsidR="00E5386A" w:rsidRDefault="00E5386A" w:rsidP="00E5386A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lastRenderedPageBreak/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DF7461">
        <w:rPr>
          <w:rFonts w:ascii="Book Antiqua" w:hAnsi="Book Antiqua"/>
          <w:sz w:val="20"/>
          <w:szCs w:val="20"/>
        </w:rPr>
        <w:t xml:space="preserve"> – qualitativa contínua</w:t>
      </w:r>
    </w:p>
    <w:p w14:paraId="4DEDF247" w14:textId="77777777" w:rsidR="00E5386A" w:rsidRPr="00294414" w:rsidRDefault="00E5386A" w:rsidP="00E5386A">
      <w:pPr>
        <w:ind w:left="709"/>
        <w:jc w:val="both"/>
        <w:rPr>
          <w:rFonts w:ascii="Book Antiqua" w:hAnsi="Book Antiqua"/>
          <w:sz w:val="22"/>
          <w:szCs w:val="22"/>
        </w:rPr>
      </w:pPr>
    </w:p>
    <w:p w14:paraId="3C745D98" w14:textId="77777777" w:rsidR="00E5386A" w:rsidRDefault="00E5386A" w:rsidP="00E5386A">
      <w:pPr>
        <w:ind w:firstLine="708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g) altura de inserção da primeira espiga em uma variedade de milho</w:t>
      </w:r>
      <w:r>
        <w:rPr>
          <w:rFonts w:ascii="Book Antiqua" w:hAnsi="Book Antiqua"/>
          <w:sz w:val="22"/>
          <w:szCs w:val="22"/>
        </w:rPr>
        <w:t>;</w:t>
      </w:r>
    </w:p>
    <w:p w14:paraId="573754DA" w14:textId="77777777" w:rsidR="00E5386A" w:rsidRDefault="00E5386A" w:rsidP="00E5386A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DF7461">
        <w:rPr>
          <w:rFonts w:ascii="Book Antiqua" w:hAnsi="Book Antiqua"/>
          <w:sz w:val="20"/>
          <w:szCs w:val="20"/>
        </w:rPr>
        <w:t xml:space="preserve"> – quantitativa contínua</w:t>
      </w:r>
    </w:p>
    <w:p w14:paraId="00BF17B9" w14:textId="77777777" w:rsidR="00E5386A" w:rsidRPr="00294414" w:rsidRDefault="00E5386A" w:rsidP="00E5386A">
      <w:pPr>
        <w:ind w:firstLine="708"/>
        <w:jc w:val="both"/>
        <w:rPr>
          <w:rFonts w:ascii="Book Antiqua" w:hAnsi="Book Antiqua"/>
          <w:sz w:val="22"/>
          <w:szCs w:val="22"/>
        </w:rPr>
      </w:pPr>
    </w:p>
    <w:p w14:paraId="3DFDD698" w14:textId="77777777" w:rsidR="00E5386A" w:rsidRDefault="00E5386A" w:rsidP="00E5386A">
      <w:pPr>
        <w:ind w:left="709" w:hanging="1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h) a soma dos números das faces de dois dados observados após o lanç</w:t>
      </w:r>
      <w:r>
        <w:rPr>
          <w:rFonts w:ascii="Book Antiqua" w:hAnsi="Book Antiqua"/>
          <w:sz w:val="22"/>
          <w:szCs w:val="22"/>
        </w:rPr>
        <w:t>amento de ambos simultaneamente;</w:t>
      </w:r>
    </w:p>
    <w:p w14:paraId="4E1E5C83" w14:textId="77777777" w:rsidR="00E5386A" w:rsidRDefault="00E5386A" w:rsidP="00E5386A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das Razões</w:t>
      </w:r>
      <w:r w:rsidR="00DF7461">
        <w:rPr>
          <w:rFonts w:ascii="Book Antiqua" w:hAnsi="Book Antiqua"/>
          <w:sz w:val="20"/>
          <w:szCs w:val="20"/>
        </w:rPr>
        <w:t>– quantitativa discreta</w:t>
      </w:r>
    </w:p>
    <w:p w14:paraId="7DCFE3FB" w14:textId="77777777" w:rsidR="00E5386A" w:rsidRPr="00294414" w:rsidRDefault="00E5386A" w:rsidP="00E5386A">
      <w:pPr>
        <w:ind w:left="709" w:hanging="1"/>
        <w:jc w:val="both"/>
        <w:rPr>
          <w:rFonts w:ascii="Book Antiqua" w:hAnsi="Book Antiqua"/>
          <w:sz w:val="22"/>
          <w:szCs w:val="22"/>
        </w:rPr>
      </w:pPr>
    </w:p>
    <w:p w14:paraId="2B69FE95" w14:textId="77777777" w:rsidR="00E5386A" w:rsidRDefault="00E5386A" w:rsidP="00E5386A">
      <w:pPr>
        <w:ind w:left="709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i) A sequência de caras e coroas obtidas após o lançamento de uma moeda 4 vezes.</w:t>
      </w:r>
    </w:p>
    <w:p w14:paraId="1C587146" w14:textId="77777777" w:rsidR="000F098D" w:rsidRDefault="00E5386A" w:rsidP="00E5386A">
      <w:pPr>
        <w:ind w:left="993"/>
        <w:jc w:val="both"/>
        <w:rPr>
          <w:rFonts w:ascii="Book Antiqua" w:hAnsi="Book Antiqua"/>
          <w:sz w:val="20"/>
          <w:szCs w:val="20"/>
        </w:rPr>
      </w:pPr>
      <w:r w:rsidRPr="00325734">
        <w:rPr>
          <w:rFonts w:ascii="Book Antiqua" w:hAnsi="Book Antiqua"/>
          <w:b/>
          <w:sz w:val="20"/>
          <w:szCs w:val="20"/>
        </w:rPr>
        <w:t>R:</w:t>
      </w:r>
      <w:r w:rsidRPr="00325734">
        <w:rPr>
          <w:rFonts w:ascii="Book Antiqua" w:hAnsi="Book Antiqua"/>
          <w:sz w:val="20"/>
          <w:szCs w:val="20"/>
        </w:rPr>
        <w:t xml:space="preserve"> Escala Nominal</w:t>
      </w:r>
      <w:r w:rsidR="00DF7461">
        <w:rPr>
          <w:rFonts w:ascii="Book Antiqua" w:hAnsi="Book Antiqua"/>
          <w:sz w:val="20"/>
          <w:szCs w:val="20"/>
        </w:rPr>
        <w:t xml:space="preserve"> – qualitativa nominal.</w:t>
      </w:r>
    </w:p>
    <w:p w14:paraId="07FE476D" w14:textId="77777777" w:rsidR="000F098D" w:rsidRDefault="000F098D" w:rsidP="000F098D">
      <w:pPr>
        <w:rPr>
          <w:rFonts w:ascii="Book Antiqua" w:hAnsi="Book Antiqua"/>
          <w:sz w:val="20"/>
          <w:szCs w:val="20"/>
        </w:rPr>
      </w:pPr>
    </w:p>
    <w:p w14:paraId="71AF494A" w14:textId="77777777" w:rsidR="00D96E8B" w:rsidRPr="00EF13A4" w:rsidRDefault="000F098D" w:rsidP="00D96E8B">
      <w:pPr>
        <w:pStyle w:val="PosGrad"/>
        <w:rPr>
          <w:sz w:val="24"/>
          <w:szCs w:val="24"/>
        </w:rPr>
      </w:pPr>
      <w:r>
        <w:rPr>
          <w:sz w:val="20"/>
          <w:szCs w:val="20"/>
        </w:rPr>
        <w:tab/>
      </w:r>
      <w:r w:rsidRPr="000F098D">
        <w:rPr>
          <w:sz w:val="20"/>
          <w:szCs w:val="20"/>
          <w:lang w:val="en-US"/>
        </w:rPr>
        <w:t xml:space="preserve">4) </w:t>
      </w:r>
      <w:r w:rsidR="00D96E8B" w:rsidRPr="004C3DBA">
        <w:rPr>
          <w:b w:val="0"/>
          <w:bCs w:val="0"/>
          <w:sz w:val="24"/>
          <w:szCs w:val="24"/>
        </w:rPr>
        <w:t>R</w:t>
      </w:r>
      <w:r w:rsidR="00D96E8B">
        <w:rPr>
          <w:b w:val="0"/>
          <w:sz w:val="24"/>
          <w:szCs w:val="24"/>
        </w:rPr>
        <w:t>esolva as expressões</w:t>
      </w:r>
      <w:r w:rsidR="00D96E8B" w:rsidRPr="00EF13A4">
        <w:rPr>
          <w:b w:val="0"/>
          <w:sz w:val="24"/>
          <w:szCs w:val="24"/>
        </w:rPr>
        <w:t>:</w:t>
      </w:r>
    </w:p>
    <w:p w14:paraId="6C9B8EF8" w14:textId="77777777" w:rsidR="00D96E8B" w:rsidRDefault="00D96E8B" w:rsidP="00D96E8B">
      <w:pPr>
        <w:pStyle w:val="PosGrad"/>
        <w:rPr>
          <w:sz w:val="24"/>
          <w:szCs w:val="24"/>
        </w:rPr>
      </w:pPr>
    </w:p>
    <w:p w14:paraId="45D87BBD" w14:textId="77777777" w:rsidR="002D01A9" w:rsidRDefault="002D01A9" w:rsidP="00D96E8B">
      <w:pPr>
        <w:pStyle w:val="PosGrad"/>
        <w:rPr>
          <w:b w:val="0"/>
          <w:bCs w:val="0"/>
          <w:sz w:val="24"/>
          <w:szCs w:val="24"/>
        </w:rPr>
        <w:sectPr w:rsidR="002D01A9" w:rsidSect="006F3B72">
          <w:pgSz w:w="11907" w:h="16840" w:code="9"/>
          <w:pgMar w:top="1259" w:right="964" w:bottom="680" w:left="1134" w:header="720" w:footer="720" w:gutter="0"/>
          <w:cols w:space="720"/>
        </w:sectPr>
      </w:pPr>
    </w:p>
    <w:p w14:paraId="1394F608" w14:textId="59EF0BEF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a) </w:t>
      </w:r>
      <m:oMath>
        <m:r>
          <m:rPr>
            <m:sty m:val="p"/>
          </m:rPr>
          <w:rPr>
            <w:rFonts w:ascii="Cambria Math"/>
            <w:sz w:val="24"/>
            <w:szCs w:val="24"/>
          </w:rPr>
          <m:t>Log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 </m:t>
        </m:r>
        <m:d>
          <m:dPr>
            <m:ctrlPr>
              <w:rPr>
                <w:rFonts w:ascii="Cambria Math"/>
                <w:b w:val="0"/>
                <w:bCs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4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/>
            <w:sz w:val="24"/>
            <w:szCs w:val="24"/>
            <w:highlight w:val="lightGray"/>
          </w:rPr>
          <m:t>0,4771213</m:t>
        </m:r>
      </m:oMath>
      <w:r w:rsidRPr="002D01A9">
        <w:rPr>
          <w:b w:val="0"/>
          <w:bCs w:val="0"/>
          <w:sz w:val="24"/>
          <w:szCs w:val="24"/>
        </w:rPr>
        <w:tab/>
        <w:t xml:space="preserve">   </w:t>
      </w:r>
    </w:p>
    <w:p w14:paraId="62B9D6F4" w14:textId="061A5FAD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b) </w:t>
      </w:r>
      <m:oMath>
        <m:r>
          <w:rPr>
            <w:rFonts w:ascii="Cambria Math"/>
            <w:sz w:val="24"/>
            <w:szCs w:val="24"/>
          </w:rPr>
          <m:t>Lo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/>
                <w:sz w:val="24"/>
                <w:szCs w:val="24"/>
              </w:rPr>
              <m:t>4</m:t>
            </m:r>
          </m:sub>
        </m:sSub>
        <m:r>
          <w:rPr>
            <w:rFonts w:ascii="Cambria Math"/>
            <w:sz w:val="24"/>
            <w:szCs w:val="24"/>
          </w:rPr>
          <m:t>3</m:t>
        </m:r>
      </m:oMath>
      <w:r w:rsidRPr="002D01A9">
        <w:rPr>
          <w:b w:val="0"/>
          <w:bCs w:val="0"/>
          <w:sz w:val="24"/>
          <w:szCs w:val="24"/>
        </w:rPr>
        <w:t>=</w:t>
      </w:r>
      <w:r w:rsidRPr="006B09CD">
        <w:rPr>
          <w:b w:val="0"/>
          <w:bCs w:val="0"/>
          <w:sz w:val="24"/>
          <w:szCs w:val="24"/>
          <w:highlight w:val="lightGray"/>
        </w:rPr>
        <w:t>0</w:t>
      </w:r>
      <w:r w:rsidR="002D01A9" w:rsidRPr="006B09CD">
        <w:rPr>
          <w:b w:val="0"/>
          <w:bCs w:val="0"/>
          <w:sz w:val="24"/>
          <w:szCs w:val="24"/>
          <w:highlight w:val="lightGray"/>
        </w:rPr>
        <w:t>,</w:t>
      </w:r>
      <w:r w:rsidRPr="006B09CD">
        <w:rPr>
          <w:b w:val="0"/>
          <w:bCs w:val="0"/>
          <w:sz w:val="24"/>
          <w:szCs w:val="24"/>
          <w:highlight w:val="lightGray"/>
        </w:rPr>
        <w:t>7924813</w:t>
      </w:r>
      <w:r w:rsidRPr="002D01A9">
        <w:rPr>
          <w:b w:val="0"/>
          <w:bCs w:val="0"/>
          <w:sz w:val="24"/>
          <w:szCs w:val="24"/>
        </w:rPr>
        <w:tab/>
        <w:t xml:space="preserve">   </w:t>
      </w:r>
    </w:p>
    <w:p w14:paraId="34EC0EE1" w14:textId="5A8A785D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c) </w:t>
      </w:r>
      <m:oMath>
        <m:r>
          <w:rPr>
            <w:rFonts w:ascii="Cambria Math"/>
            <w:sz w:val="24"/>
            <w:szCs w:val="24"/>
          </w:rPr>
          <m:t>Ln</m:t>
        </m:r>
        <m:d>
          <m:dPr>
            <m:ctrlPr>
              <w:rPr>
                <w:rFonts w:ascii="Cambria Math"/>
                <w:b w:val="0"/>
                <w:bCs w:val="0"/>
                <w:i/>
                <w:sz w:val="24"/>
                <w:szCs w:val="24"/>
              </w:rPr>
            </m:ctrlPr>
          </m:dPr>
          <m:e>
            <m:r>
              <w:rPr>
                <w:rFonts w:ascii="Cambria Math"/>
                <w:sz w:val="24"/>
                <w:szCs w:val="24"/>
              </w:rPr>
              <m:t>10</m:t>
            </m:r>
          </m:e>
        </m:d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  <w:highlight w:val="lightGray"/>
          </w:rPr>
          <m:t>2,302585</m:t>
        </m:r>
      </m:oMath>
      <w:r w:rsidRPr="002D01A9">
        <w:rPr>
          <w:b w:val="0"/>
          <w:bCs w:val="0"/>
          <w:sz w:val="24"/>
          <w:szCs w:val="24"/>
        </w:rPr>
        <w:tab/>
        <w:t xml:space="preserve">   </w:t>
      </w:r>
    </w:p>
    <w:p w14:paraId="2940D5F3" w14:textId="472B671E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d)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2D01A9">
        <w:rPr>
          <w:b w:val="0"/>
          <w:bCs w:val="0"/>
          <w:sz w:val="24"/>
          <w:szCs w:val="24"/>
        </w:rPr>
        <w:t xml:space="preserve"> </w:t>
      </w:r>
      <w:r w:rsidRPr="002D01A9">
        <w:rPr>
          <w:b w:val="0"/>
          <w:bCs w:val="0"/>
          <w:sz w:val="24"/>
          <w:szCs w:val="24"/>
        </w:rPr>
        <w:t>=</w:t>
      </w:r>
      <w:r w:rsidRPr="002D01A9">
        <w:rPr>
          <w:b w:val="0"/>
          <w:bCs w:val="0"/>
          <w:sz w:val="24"/>
          <w:szCs w:val="24"/>
        </w:rPr>
        <w:t xml:space="preserve"> </w:t>
      </w:r>
      <w:r w:rsidRPr="006B09CD">
        <w:rPr>
          <w:b w:val="0"/>
          <w:bCs w:val="0"/>
          <w:sz w:val="24"/>
          <w:szCs w:val="24"/>
          <w:highlight w:val="lightGray"/>
        </w:rPr>
        <w:t>7</w:t>
      </w:r>
      <w:r w:rsidR="002D01A9" w:rsidRPr="006B09CD">
        <w:rPr>
          <w:b w:val="0"/>
          <w:bCs w:val="0"/>
          <w:sz w:val="24"/>
          <w:szCs w:val="24"/>
          <w:highlight w:val="lightGray"/>
        </w:rPr>
        <w:t>,</w:t>
      </w:r>
      <w:r w:rsidRPr="006B09CD">
        <w:rPr>
          <w:b w:val="0"/>
          <w:bCs w:val="0"/>
          <w:sz w:val="24"/>
          <w:szCs w:val="24"/>
          <w:highlight w:val="lightGray"/>
        </w:rPr>
        <w:t>389056</w:t>
      </w:r>
      <w:r w:rsidRPr="002D01A9">
        <w:rPr>
          <w:b w:val="0"/>
          <w:bCs w:val="0"/>
          <w:sz w:val="24"/>
          <w:szCs w:val="24"/>
        </w:rPr>
        <w:tab/>
      </w:r>
    </w:p>
    <w:p w14:paraId="759F3F71" w14:textId="34123270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 e) </w:t>
      </w:r>
      <m:oMath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/>
                <w:sz w:val="24"/>
                <w:szCs w:val="24"/>
              </w:rPr>
              <m:t>225</m:t>
            </m:r>
          </m:e>
        </m:rad>
      </m:oMath>
      <w:r w:rsidRPr="002D01A9">
        <w:rPr>
          <w:b w:val="0"/>
          <w:bCs w:val="0"/>
          <w:sz w:val="24"/>
          <w:szCs w:val="24"/>
        </w:rPr>
        <w:t>=</w:t>
      </w:r>
      <w:r w:rsidRPr="006B09CD">
        <w:rPr>
          <w:b w:val="0"/>
          <w:bCs w:val="0"/>
          <w:sz w:val="24"/>
          <w:szCs w:val="24"/>
          <w:highlight w:val="lightGray"/>
        </w:rPr>
        <w:t>15</w:t>
      </w:r>
      <w:r w:rsidRPr="002D01A9">
        <w:rPr>
          <w:b w:val="0"/>
          <w:bCs w:val="0"/>
          <w:sz w:val="24"/>
          <w:szCs w:val="24"/>
        </w:rPr>
        <w:tab/>
        <w:t xml:space="preserve"> </w:t>
      </w:r>
    </w:p>
    <w:p w14:paraId="26C8C04C" w14:textId="73C2BA70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f)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25+60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highlight w:val="lightGray"/>
          </w:rPr>
          <m:t>6,234568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  </m:t>
        </m:r>
      </m:oMath>
      <w:r w:rsidRPr="002D01A9">
        <w:rPr>
          <w:b w:val="0"/>
          <w:bCs w:val="0"/>
          <w:sz w:val="24"/>
          <w:szCs w:val="24"/>
        </w:rPr>
        <w:t xml:space="preserve">  </w:t>
      </w:r>
    </w:p>
    <w:p w14:paraId="51D9867F" w14:textId="2A313BEA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>g)</w:t>
      </w:r>
      <m:oMath>
        <m:r>
          <w:rPr>
            <w:rFonts w:ascii="Cambria Math"/>
            <w:sz w:val="24"/>
            <w:szCs w:val="24"/>
          </w:rPr>
          <m:t>25+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30,92593</m:t>
        </m:r>
      </m:oMath>
    </w:p>
    <w:p w14:paraId="63CF2330" w14:textId="157F3768" w:rsidR="00D96E8B" w:rsidRPr="002D01A9" w:rsidRDefault="00D96E8B" w:rsidP="00D96E8B">
      <w:pPr>
        <w:pStyle w:val="PosGrad"/>
        <w:rPr>
          <w:rFonts w:ascii="Times New Roman" w:hAnsi="Times New Roman"/>
          <w:b w:val="0"/>
          <w:bCs w:val="0"/>
          <w:i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h) </w:t>
      </w:r>
      <m:oMath>
        <m:r>
          <w:rPr>
            <w:rFonts w:ascii="Cambria Math" w:hAnsi="Cambria Math"/>
            <w:sz w:val="24"/>
            <w:szCs w:val="24"/>
          </w:rPr>
          <m:t>Seno</m:t>
        </m:r>
        <m:d>
          <m:d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0,5</m:t>
        </m:r>
      </m:oMath>
      <w:r w:rsidRPr="002D01A9">
        <w:rPr>
          <w:rFonts w:ascii="Times New Roman" w:hAnsi="Times New Roman"/>
          <w:b w:val="0"/>
          <w:bCs w:val="0"/>
          <w:i/>
          <w:sz w:val="24"/>
          <w:szCs w:val="24"/>
        </w:rPr>
        <w:t xml:space="preserve">    </w:t>
      </w:r>
    </w:p>
    <w:p w14:paraId="5463A7DD" w14:textId="30B00BF4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>i)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highlight w:val="lightGray"/>
          </w:rPr>
          <m:t>0,0001338302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 </m:t>
        </m:r>
      </m:oMath>
      <w:r w:rsidRPr="002D01A9">
        <w:rPr>
          <w:b w:val="0"/>
          <w:bCs w:val="0"/>
          <w:sz w:val="24"/>
          <w:szCs w:val="24"/>
        </w:rPr>
        <w:t xml:space="preserve"> </w:t>
      </w:r>
    </w:p>
    <w:p w14:paraId="2F1DA753" w14:textId="32AC7395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>j)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30,56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32</m:t>
            </m:r>
          </m:num>
          <m:den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10</m:t>
                    </m:r>
                  </m:e>
                </m:rad>
              </m:den>
            </m:f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-0,910736</m:t>
        </m:r>
      </m:oMath>
      <w:r w:rsidRPr="002D01A9">
        <w:rPr>
          <w:b w:val="0"/>
          <w:bCs w:val="0"/>
          <w:sz w:val="24"/>
          <w:szCs w:val="24"/>
        </w:rPr>
        <w:t xml:space="preserve">   </w:t>
      </w:r>
    </w:p>
    <w:p w14:paraId="7422846A" w14:textId="1639C82D" w:rsidR="00D96E8B" w:rsidRPr="002D01A9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2D01A9">
        <w:rPr>
          <w:b w:val="0"/>
          <w:bCs w:val="0"/>
          <w:sz w:val="24"/>
          <w:szCs w:val="24"/>
        </w:rPr>
        <w:t xml:space="preserve">k)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0,4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0,5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d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0,7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0,7(1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0,7)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-15,29707</m:t>
        </m:r>
      </m:oMath>
    </w:p>
    <w:p w14:paraId="1D0FDBCD" w14:textId="77777777" w:rsidR="002D01A9" w:rsidRDefault="002D01A9" w:rsidP="00D96E8B">
      <w:pPr>
        <w:jc w:val="both"/>
        <w:rPr>
          <w:rFonts w:ascii="Book Antiqua" w:hAnsi="Book Antiqua"/>
          <w:sz w:val="20"/>
          <w:szCs w:val="20"/>
        </w:rPr>
        <w:sectPr w:rsidR="002D01A9" w:rsidSect="002D01A9">
          <w:type w:val="continuous"/>
          <w:pgSz w:w="11907" w:h="16840" w:code="9"/>
          <w:pgMar w:top="1259" w:right="964" w:bottom="680" w:left="1134" w:header="720" w:footer="720" w:gutter="0"/>
          <w:cols w:num="2" w:space="720"/>
        </w:sectPr>
      </w:pPr>
    </w:p>
    <w:p w14:paraId="336BF686" w14:textId="77777777" w:rsidR="00D96E8B" w:rsidRPr="00EF13A4" w:rsidRDefault="00946F0B" w:rsidP="00D96E8B">
      <w:pPr>
        <w:jc w:val="both"/>
        <w:rPr>
          <w:rFonts w:ascii="Book Antiqua" w:hAnsi="Book Antiqua"/>
        </w:rPr>
      </w:pPr>
      <w:r>
        <w:rPr>
          <w:rFonts w:ascii="Book Antiqua" w:hAnsi="Book Antiqua"/>
          <w:sz w:val="20"/>
          <w:szCs w:val="20"/>
        </w:rPr>
        <w:t xml:space="preserve">5) </w:t>
      </w:r>
      <w:r w:rsidR="00D96E8B" w:rsidRPr="00EF13A4">
        <w:rPr>
          <w:rFonts w:ascii="Book Antiqua" w:hAnsi="Book Antiqua"/>
        </w:rPr>
        <w:t>Dado o segui</w:t>
      </w:r>
      <w:r w:rsidR="00D96E8B">
        <w:rPr>
          <w:rFonts w:ascii="Book Antiqua" w:hAnsi="Book Antiqua"/>
        </w:rPr>
        <w:t xml:space="preserve">nte </w:t>
      </w:r>
      <w:r w:rsidR="00D96E8B" w:rsidRPr="00EF13A4">
        <w:rPr>
          <w:rFonts w:ascii="Book Antiqua" w:hAnsi="Book Antiqua"/>
        </w:rPr>
        <w:t xml:space="preserve">conjunto </w:t>
      </w:r>
      <w:r w:rsidR="00D96E8B">
        <w:rPr>
          <w:rFonts w:ascii="Book Antiqua" w:hAnsi="Book Antiqua"/>
        </w:rPr>
        <w:t xml:space="preserve">numérico </w:t>
      </w:r>
      <w:r w:rsidR="00D96E8B" w:rsidRPr="00EF13A4">
        <w:rPr>
          <w:rFonts w:ascii="Book Antiqua" w:hAnsi="Book Antiqua"/>
        </w:rPr>
        <w:t xml:space="preserve">X = {2,5   3,8    4,6    5,5    8,2}, </w:t>
      </w:r>
      <w:r w:rsidR="00D96E8B">
        <w:rPr>
          <w:rFonts w:ascii="Book Antiqua" w:hAnsi="Book Antiqua"/>
        </w:rPr>
        <w:t>calcule</w:t>
      </w:r>
      <w:r w:rsidR="00D96E8B" w:rsidRPr="00EF13A4">
        <w:rPr>
          <w:rFonts w:ascii="Book Antiqua" w:hAnsi="Book Antiqua"/>
        </w:rPr>
        <w:t>:</w:t>
      </w:r>
    </w:p>
    <w:p w14:paraId="4FDD4613" w14:textId="77777777" w:rsidR="00D96E8B" w:rsidRDefault="00D96E8B" w:rsidP="00D96E8B">
      <w:pPr>
        <w:pStyle w:val="PosGrad"/>
        <w:rPr>
          <w:sz w:val="24"/>
          <w:szCs w:val="24"/>
        </w:rPr>
      </w:pPr>
    </w:p>
    <w:p w14:paraId="76D6271B" w14:textId="445F31FE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a)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=</m:t>
            </m:r>
            <m:r>
              <w:rPr>
                <w:rFonts w:ascii="Cambria Math" w:hAnsi="Cambria Math"/>
                <w:sz w:val="24"/>
                <w:szCs w:val="24"/>
                <w:highlight w:val="lightGray"/>
              </w:rPr>
              <m:t>24,6</m:t>
            </m:r>
          </m:e>
        </m:nary>
      </m:oMath>
      <w:r w:rsidRPr="00C343DD">
        <w:rPr>
          <w:b w:val="0"/>
          <w:bCs w:val="0"/>
          <w:sz w:val="24"/>
          <w:szCs w:val="24"/>
        </w:rPr>
        <w:tab/>
      </w:r>
    </w:p>
    <w:p w14:paraId="10A73FB5" w14:textId="77777777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</w:p>
    <w:p w14:paraId="7B43B0D5" w14:textId="3AAE1BC1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b)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bSup>
          </m:e>
        </m:nary>
      </m:oMath>
      <w:r w:rsidR="006B09CD">
        <w:rPr>
          <w:b w:val="0"/>
          <w:bCs w:val="0"/>
          <w:sz w:val="24"/>
          <w:szCs w:val="24"/>
        </w:rPr>
        <w:t>=</w:t>
      </w:r>
      <w:r w:rsidR="006B09CD" w:rsidRPr="006B09CD">
        <w:rPr>
          <w:b w:val="0"/>
          <w:bCs w:val="0"/>
          <w:sz w:val="24"/>
          <w:szCs w:val="24"/>
          <w:highlight w:val="lightGray"/>
        </w:rPr>
        <w:t>139,34</w:t>
      </w:r>
      <w:r w:rsidRPr="00C343DD">
        <w:rPr>
          <w:b w:val="0"/>
          <w:bCs w:val="0"/>
          <w:sz w:val="24"/>
          <w:szCs w:val="24"/>
        </w:rPr>
        <w:tab/>
        <w:t xml:space="preserve">        </w:t>
      </w:r>
    </w:p>
    <w:p w14:paraId="6EE3D06A" w14:textId="77777777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</w:p>
    <w:p w14:paraId="34BF6839" w14:textId="30149AE8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605,16</m:t>
        </m:r>
      </m:oMath>
      <w:r w:rsidRPr="00C343DD">
        <w:rPr>
          <w:b w:val="0"/>
          <w:bCs w:val="0"/>
          <w:sz w:val="24"/>
          <w:szCs w:val="24"/>
        </w:rPr>
        <w:t xml:space="preserve">    </w:t>
      </w:r>
      <w:r w:rsidRPr="00C343DD">
        <w:rPr>
          <w:b w:val="0"/>
          <w:bCs w:val="0"/>
          <w:sz w:val="24"/>
          <w:szCs w:val="24"/>
        </w:rPr>
        <w:tab/>
      </w:r>
    </w:p>
    <w:p w14:paraId="2E0E13F9" w14:textId="77777777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</w:p>
    <w:p w14:paraId="6D20F2F3" w14:textId="1CD38303" w:rsidR="00D96E8B" w:rsidRPr="00C343DD" w:rsidRDefault="00D96E8B" w:rsidP="00D96E8B">
      <w:pPr>
        <w:pStyle w:val="PosGrad"/>
        <w:rPr>
          <w:b w:val="0"/>
          <w:bCs w:val="0"/>
          <w:sz w:val="1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d) </w:t>
      </w:r>
      <m:oMath>
        <m:acc>
          <m:accPr>
            <m:chr m:val="̄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e>
        </m:acc>
        <m:r>
          <m:rPr>
            <m:sty m:val="bi"/>
          </m:rP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lightGray"/>
          </w:rPr>
          <m:t>4,92</m:t>
        </m:r>
      </m:oMath>
      <w:r w:rsidRPr="00C343DD">
        <w:rPr>
          <w:b w:val="0"/>
          <w:bCs w:val="0"/>
          <w:sz w:val="24"/>
          <w:szCs w:val="24"/>
        </w:rPr>
        <w:tab/>
      </w:r>
      <w:r w:rsidRPr="00C343DD">
        <w:rPr>
          <w:b w:val="0"/>
          <w:bCs w:val="0"/>
          <w:sz w:val="24"/>
          <w:szCs w:val="24"/>
        </w:rPr>
        <w:sym w:font="Wingdings" w:char="F0E7"/>
      </w:r>
      <w:r w:rsidRPr="00C343DD">
        <w:rPr>
          <w:b w:val="0"/>
          <w:bCs w:val="0"/>
          <w:sz w:val="24"/>
          <w:szCs w:val="24"/>
        </w:rPr>
        <w:t xml:space="preserve"> MÉDIA</w:t>
      </w:r>
      <w:r>
        <w:rPr>
          <w:b w:val="0"/>
          <w:bCs w:val="0"/>
          <w:sz w:val="24"/>
          <w:szCs w:val="24"/>
        </w:rPr>
        <w:t xml:space="preserve"> AMOSTRAL</w:t>
      </w:r>
      <w:r w:rsidRPr="00C343DD">
        <w:rPr>
          <w:b w:val="0"/>
          <w:bCs w:val="0"/>
          <w:sz w:val="14"/>
          <w:szCs w:val="24"/>
        </w:rPr>
        <w:t xml:space="preserve"> </w:t>
      </w:r>
    </w:p>
    <w:p w14:paraId="241536A9" w14:textId="77777777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</w:p>
    <w:p w14:paraId="5CDEB7E7" w14:textId="055EE2E8" w:rsidR="00D96E8B" w:rsidRPr="00C343DD" w:rsidRDefault="00D96E8B" w:rsidP="00D96E8B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e)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sub>
        </m:sSub>
        <m:r>
          <m:rPr>
            <m:sty m:val="bi"/>
          </m:rPr>
          <w:rPr>
            <w:rFonts w:asci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(x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)²</m:t>
                    </m:r>
                  </m:e>
                </m:nary>
              </m:num>
              <m:den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n</m:t>
                </m:r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1</m:t>
                </m:r>
              </m:den>
            </m:f>
          </m:e>
        </m:rad>
      </m:oMath>
      <w:r w:rsidR="006B09CD">
        <w:rPr>
          <w:b w:val="0"/>
          <w:bCs w:val="0"/>
          <w:sz w:val="24"/>
          <w:szCs w:val="24"/>
        </w:rPr>
        <w:t>=</w:t>
      </w:r>
      <w:r w:rsidR="006B09CD" w:rsidRPr="006B09CD">
        <w:rPr>
          <w:b w:val="0"/>
          <w:bCs w:val="0"/>
          <w:sz w:val="24"/>
          <w:szCs w:val="24"/>
          <w:highlight w:val="lightGray"/>
        </w:rPr>
        <w:t>2,139392</w:t>
      </w:r>
      <w:r w:rsidRPr="00C343DD">
        <w:rPr>
          <w:b w:val="0"/>
          <w:bCs w:val="0"/>
          <w:sz w:val="24"/>
          <w:szCs w:val="24"/>
        </w:rPr>
        <w:t xml:space="preserve"> </w:t>
      </w:r>
      <w:r w:rsidRPr="00C343DD">
        <w:rPr>
          <w:b w:val="0"/>
          <w:bCs w:val="0"/>
          <w:sz w:val="24"/>
          <w:szCs w:val="24"/>
        </w:rPr>
        <w:sym w:font="Wingdings" w:char="F0E7"/>
      </w:r>
      <w:r w:rsidRPr="00C343DD">
        <w:rPr>
          <w:b w:val="0"/>
          <w:bCs w:val="0"/>
          <w:sz w:val="24"/>
          <w:szCs w:val="24"/>
        </w:rPr>
        <w:t xml:space="preserve"> DESVIO PADRÃO</w:t>
      </w:r>
      <w:r>
        <w:rPr>
          <w:b w:val="0"/>
          <w:bCs w:val="0"/>
          <w:sz w:val="24"/>
          <w:szCs w:val="24"/>
        </w:rPr>
        <w:t xml:space="preserve"> AMOSTRAL</w:t>
      </w:r>
    </w:p>
    <w:sectPr w:rsidR="00D96E8B" w:rsidRPr="00C343DD" w:rsidSect="002D01A9">
      <w:type w:val="continuous"/>
      <w:pgSz w:w="11907" w:h="16840" w:code="9"/>
      <w:pgMar w:top="1259" w:right="964" w:bottom="68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" w15:restartNumberingAfterBreak="0">
    <w:nsid w:val="422661DC"/>
    <w:multiLevelType w:val="hybridMultilevel"/>
    <w:tmpl w:val="A2B2303A"/>
    <w:lvl w:ilvl="0" w:tplc="7F0087DE">
      <w:start w:val="5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4844254"/>
    <w:multiLevelType w:val="hybridMultilevel"/>
    <w:tmpl w:val="BDEA54CE"/>
    <w:lvl w:ilvl="0" w:tplc="FFFFFFFF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4" w15:restartNumberingAfterBreak="0">
    <w:nsid w:val="6C036DE0"/>
    <w:multiLevelType w:val="hybridMultilevel"/>
    <w:tmpl w:val="EEF845E0"/>
    <w:lvl w:ilvl="0" w:tplc="04160017">
      <w:start w:val="1"/>
      <w:numFmt w:val="lowerLetter"/>
      <w:lvlText w:val="%1)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6" w15:restartNumberingAfterBreak="0">
    <w:nsid w:val="79DA6A96"/>
    <w:multiLevelType w:val="hybridMultilevel"/>
    <w:tmpl w:val="E2545790"/>
    <w:lvl w:ilvl="0" w:tplc="7F0087D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284429859">
    <w:abstractNumId w:val="2"/>
  </w:num>
  <w:num w:numId="2" w16cid:durableId="166871572">
    <w:abstractNumId w:val="3"/>
  </w:num>
  <w:num w:numId="3" w16cid:durableId="831485587">
    <w:abstractNumId w:val="0"/>
  </w:num>
  <w:num w:numId="4" w16cid:durableId="793593990">
    <w:abstractNumId w:val="7"/>
  </w:num>
  <w:num w:numId="5" w16cid:durableId="1879972450">
    <w:abstractNumId w:val="5"/>
  </w:num>
  <w:num w:numId="6" w16cid:durableId="1355035381">
    <w:abstractNumId w:val="4"/>
  </w:num>
  <w:num w:numId="7" w16cid:durableId="822965980">
    <w:abstractNumId w:val="6"/>
  </w:num>
  <w:num w:numId="8" w16cid:durableId="565648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7A"/>
    <w:rsid w:val="00006BA3"/>
    <w:rsid w:val="00006F82"/>
    <w:rsid w:val="00034670"/>
    <w:rsid w:val="00037E39"/>
    <w:rsid w:val="000452F9"/>
    <w:rsid w:val="00063DDD"/>
    <w:rsid w:val="0007355D"/>
    <w:rsid w:val="00090CFE"/>
    <w:rsid w:val="000A1B2A"/>
    <w:rsid w:val="000F098D"/>
    <w:rsid w:val="001664C1"/>
    <w:rsid w:val="0017447C"/>
    <w:rsid w:val="00180CAB"/>
    <w:rsid w:val="00193685"/>
    <w:rsid w:val="001B65D5"/>
    <w:rsid w:val="001E748E"/>
    <w:rsid w:val="00210772"/>
    <w:rsid w:val="00242C2C"/>
    <w:rsid w:val="0025348E"/>
    <w:rsid w:val="00285E93"/>
    <w:rsid w:val="002A130D"/>
    <w:rsid w:val="002A4FE2"/>
    <w:rsid w:val="002B15F0"/>
    <w:rsid w:val="002C4B8E"/>
    <w:rsid w:val="002D01A9"/>
    <w:rsid w:val="00321991"/>
    <w:rsid w:val="00325734"/>
    <w:rsid w:val="003446F9"/>
    <w:rsid w:val="0035403F"/>
    <w:rsid w:val="003879BC"/>
    <w:rsid w:val="003942A0"/>
    <w:rsid w:val="003A0A14"/>
    <w:rsid w:val="003B32F5"/>
    <w:rsid w:val="003C1A53"/>
    <w:rsid w:val="003C36E4"/>
    <w:rsid w:val="00417858"/>
    <w:rsid w:val="00427432"/>
    <w:rsid w:val="004325D0"/>
    <w:rsid w:val="00434776"/>
    <w:rsid w:val="00442BA7"/>
    <w:rsid w:val="00470346"/>
    <w:rsid w:val="00492967"/>
    <w:rsid w:val="004B43EA"/>
    <w:rsid w:val="004B59F6"/>
    <w:rsid w:val="0053312C"/>
    <w:rsid w:val="00533F99"/>
    <w:rsid w:val="005353F8"/>
    <w:rsid w:val="0055265F"/>
    <w:rsid w:val="00593AD1"/>
    <w:rsid w:val="005A761B"/>
    <w:rsid w:val="005A7C87"/>
    <w:rsid w:val="005D1DBF"/>
    <w:rsid w:val="005D729F"/>
    <w:rsid w:val="00605E24"/>
    <w:rsid w:val="00654AEA"/>
    <w:rsid w:val="0069097A"/>
    <w:rsid w:val="006A290A"/>
    <w:rsid w:val="006B09CD"/>
    <w:rsid w:val="006F3B72"/>
    <w:rsid w:val="007220C2"/>
    <w:rsid w:val="00730AAF"/>
    <w:rsid w:val="007474A9"/>
    <w:rsid w:val="00753FDF"/>
    <w:rsid w:val="0076059E"/>
    <w:rsid w:val="00766C07"/>
    <w:rsid w:val="007A7E6A"/>
    <w:rsid w:val="007C1D89"/>
    <w:rsid w:val="007C79BE"/>
    <w:rsid w:val="007E2803"/>
    <w:rsid w:val="00824F1A"/>
    <w:rsid w:val="00827B33"/>
    <w:rsid w:val="00836A26"/>
    <w:rsid w:val="00853366"/>
    <w:rsid w:val="00875518"/>
    <w:rsid w:val="008B4ACB"/>
    <w:rsid w:val="008C0697"/>
    <w:rsid w:val="008C0D87"/>
    <w:rsid w:val="008E778D"/>
    <w:rsid w:val="008F10E3"/>
    <w:rsid w:val="00916A9D"/>
    <w:rsid w:val="00935807"/>
    <w:rsid w:val="00946F0B"/>
    <w:rsid w:val="0094761F"/>
    <w:rsid w:val="00953CAA"/>
    <w:rsid w:val="009810DC"/>
    <w:rsid w:val="009840AF"/>
    <w:rsid w:val="009A34D5"/>
    <w:rsid w:val="00A312BF"/>
    <w:rsid w:val="00AA577F"/>
    <w:rsid w:val="00AB6920"/>
    <w:rsid w:val="00AC65F8"/>
    <w:rsid w:val="00B24712"/>
    <w:rsid w:val="00B6225A"/>
    <w:rsid w:val="00B8394D"/>
    <w:rsid w:val="00BB05F0"/>
    <w:rsid w:val="00BC40AF"/>
    <w:rsid w:val="00BD6E38"/>
    <w:rsid w:val="00BE590B"/>
    <w:rsid w:val="00C06C62"/>
    <w:rsid w:val="00C13B00"/>
    <w:rsid w:val="00C22910"/>
    <w:rsid w:val="00C51706"/>
    <w:rsid w:val="00C7026B"/>
    <w:rsid w:val="00C777F2"/>
    <w:rsid w:val="00D718F0"/>
    <w:rsid w:val="00D7715A"/>
    <w:rsid w:val="00D96E8B"/>
    <w:rsid w:val="00DB0E41"/>
    <w:rsid w:val="00DD5864"/>
    <w:rsid w:val="00DE2B36"/>
    <w:rsid w:val="00DF7461"/>
    <w:rsid w:val="00E5386A"/>
    <w:rsid w:val="00E659E9"/>
    <w:rsid w:val="00EC4AC6"/>
    <w:rsid w:val="00EF3B38"/>
    <w:rsid w:val="00EF65DF"/>
    <w:rsid w:val="00F108A8"/>
    <w:rsid w:val="00FA32FF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249D578"/>
  <w15:chartTrackingRefBased/>
  <w15:docId w15:val="{E2FD5B9A-9D94-4287-A853-0F3E21A5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paragraph" w:styleId="PargrafodaLista">
    <w:name w:val="List Paragraph"/>
    <w:basedOn w:val="Normal"/>
    <w:uiPriority w:val="34"/>
    <w:qFormat/>
    <w:rsid w:val="00442BA7"/>
    <w:pPr>
      <w:ind w:left="708"/>
    </w:pPr>
  </w:style>
  <w:style w:type="paragraph" w:styleId="Pr-formataoHTML">
    <w:name w:val="HTML Preformatted"/>
    <w:basedOn w:val="Normal"/>
    <w:link w:val="Pr-formataoHTMLChar"/>
    <w:uiPriority w:val="99"/>
    <w:unhideWhenUsed/>
    <w:rsid w:val="000F0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0F098D"/>
    <w:rPr>
      <w:rFonts w:ascii="Courier New" w:hAnsi="Courier New" w:cs="Courier New"/>
    </w:rPr>
  </w:style>
  <w:style w:type="character" w:customStyle="1" w:styleId="gnkrckgcmsb">
    <w:name w:val="gnkrckgcmsb"/>
    <w:rsid w:val="000F098D"/>
  </w:style>
  <w:style w:type="character" w:customStyle="1" w:styleId="gnkrckgcmrb">
    <w:name w:val="gnkrckgcmrb"/>
    <w:rsid w:val="000F098D"/>
  </w:style>
  <w:style w:type="character" w:customStyle="1" w:styleId="gnkrckgcgsb">
    <w:name w:val="gnkrckgcgsb"/>
    <w:rsid w:val="000F098D"/>
  </w:style>
  <w:style w:type="paragraph" w:customStyle="1" w:styleId="PosGrad">
    <w:name w:val="PosGrad"/>
    <w:basedOn w:val="Normal"/>
    <w:link w:val="PosGradChar"/>
    <w:qFormat/>
    <w:rsid w:val="00D96E8B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D96E8B"/>
    <w:rPr>
      <w:rFonts w:ascii="Book Antiqua" w:hAnsi="Book Antiqua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387E2-AFC1-4D65-9317-50447D0C3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690</Words>
  <Characters>3947</Characters>
  <Application>Microsoft Office Word</Application>
  <DocSecurity>0</DocSecurity>
  <Lines>103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ESTADUAL PAULISTA</vt:lpstr>
      <vt:lpstr>UNIVERSIDADE ESTADUAL PAULISTA</vt:lpstr>
    </vt:vector>
  </TitlesOfParts>
  <Company>Unesp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4</cp:revision>
  <cp:lastPrinted>2008-04-03T18:47:00Z</cp:lastPrinted>
  <dcterms:created xsi:type="dcterms:W3CDTF">2026-03-11T11:51:00Z</dcterms:created>
  <dcterms:modified xsi:type="dcterms:W3CDTF">2026-03-11T11:59:00Z</dcterms:modified>
</cp:coreProperties>
</file>