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2023-05-16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"../data/atencao_basica.rds"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(atencao_basica)</w:t>
      </w:r>
    </w:p>
    <w:p>
      <w:pPr>
        <w:pStyle w:val="SourceCode"/>
      </w:pPr>
      <w:r>
        <w:rPr>
          <w:rStyle w:val="VerbatimChar"/>
        </w:rPr>
        <w:t xml:space="preserve">## Rows: 104,490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ano                                                 &lt;int&gt; 2007, 2007, 2007, …</w:t>
      </w:r>
      <w:r>
        <w:br/>
      </w:r>
      <w:r>
        <w:rPr>
          <w:rStyle w:val="VerbatimChar"/>
        </w:rPr>
        <w:t xml:space="preserve">## $ mes                                                 &lt;int&gt; 7, 8, 9, 10, 11, 1…</w:t>
      </w:r>
      <w:r>
        <w:br/>
      </w:r>
      <w:r>
        <w:rPr>
          <w:rStyle w:val="VerbatimChar"/>
        </w:rPr>
        <w:t xml:space="preserve">## $ sigla_uf                                            &lt;chr&gt; "SP", "SP", "SP", …</w:t>
      </w:r>
      <w:r>
        <w:br/>
      </w:r>
      <w:r>
        <w:rPr>
          <w:rStyle w:val="VerbatimChar"/>
        </w:rPr>
        <w:t xml:space="preserve">## $ id_municipio                                        &lt;chr&gt; "3501905", "350190…</w:t>
      </w:r>
      <w:r>
        <w:br/>
      </w:r>
      <w:r>
        <w:rPr>
          <w:rStyle w:val="VerbatimChar"/>
        </w:rPr>
        <w:t xml:space="preserve">## $ id_municipio_6                                      &lt;chr&gt; "350190", "350190"…</w:t>
      </w:r>
      <w:r>
        <w:br/>
      </w:r>
      <w:r>
        <w:rPr>
          <w:rStyle w:val="VerbatimChar"/>
        </w:rPr>
        <w:t xml:space="preserve">## $ populacao                                           &lt;int&gt; 67505, 67505, 6750…</w:t>
      </w:r>
      <w:r>
        <w:br/>
      </w:r>
      <w:r>
        <w:rPr>
          <w:rStyle w:val="VerbatimChar"/>
        </w:rPr>
        <w:t xml:space="preserve">## $ carga_horaria_medica_atencao_basica_tradicional     &lt;dbl&gt; 0.00, 4.26, 4.26, …</w:t>
      </w:r>
      <w:r>
        <w:br/>
      </w:r>
      <w:r>
        <w:rPr>
          <w:rStyle w:val="VerbatimChar"/>
        </w:rPr>
        <w:t xml:space="preserve">## $ carga_horaria_enfermagem_atencao_basica_tradicional &lt;dbl&gt; 0.00, 0.00, 0.00, …</w:t>
      </w:r>
      <w:r>
        <w:br/>
      </w:r>
      <w:r>
        <w:rPr>
          <w:rStyle w:val="VerbatimChar"/>
        </w:rPr>
        <w:t xml:space="preserve">## $ quantidade_equipes_atencao_basica_equivalente       &lt;int&gt; 0, 0, 0, 0, 0, 0, …</w:t>
      </w:r>
      <w:r>
        <w:br/>
      </w:r>
      <w:r>
        <w:rPr>
          <w:rStyle w:val="VerbatimChar"/>
        </w:rPr>
        <w:t xml:space="preserve">## $ quantidade_equipes_atencao_basica_parametrizada     &lt;int&gt; 0, 0, 0, 0, 0, 0, …</w:t>
      </w:r>
      <w:r>
        <w:br/>
      </w:r>
      <w:r>
        <w:rPr>
          <w:rStyle w:val="VerbatimChar"/>
        </w:rPr>
        <w:t xml:space="preserve">## $ quantidade_equipes_saude_familia                    &lt;int&gt; 19, 19, 19, 19, 19…</w:t>
      </w:r>
      <w:r>
        <w:br/>
      </w:r>
      <w:r>
        <w:rPr>
          <w:rStyle w:val="VerbatimChar"/>
        </w:rPr>
        <w:t xml:space="preserve">## $ quantidade_equipes_atencao_basica_total             &lt;int&gt; 19, 19, 19, 19, 19…</w:t>
      </w:r>
      <w:r>
        <w:br/>
      </w:r>
      <w:r>
        <w:rPr>
          <w:rStyle w:val="VerbatimChar"/>
        </w:rPr>
        <w:t xml:space="preserve">## $ populacao_coberta_estrategia_saude_familia          &lt;int&gt; 65550, 65550, 6555…</w:t>
      </w:r>
      <w:r>
        <w:br/>
      </w:r>
      <w:r>
        <w:rPr>
          <w:rStyle w:val="VerbatimChar"/>
        </w:rPr>
        <w:t xml:space="preserve">## $ proporcao_cobertura_estrategia_saude_familia        &lt;dbl&gt; 97.10, 97.10, 97.1…</w:t>
      </w:r>
      <w:r>
        <w:br/>
      </w:r>
      <w:r>
        <w:rPr>
          <w:rStyle w:val="VerbatimChar"/>
        </w:rPr>
        <w:t xml:space="preserve">## $ populacao_coberta_total_atencao_basica              &lt;int&gt; 65550, 65550, 6555…</w:t>
      </w:r>
      <w:r>
        <w:br/>
      </w:r>
      <w:r>
        <w:rPr>
          <w:rStyle w:val="VerbatimChar"/>
        </w:rPr>
        <w:t xml:space="preserve">## $ proporcao_cobertura_total_atencao_basica            &lt;dbl&gt; 97.10, 97.10, 97.1…</w:t>
      </w:r>
      <w:r>
        <w:br/>
      </w:r>
      <w:r>
        <w:rPr>
          <w:rStyle w:val="VerbatimChar"/>
        </w:rPr>
        <w:t xml:space="preserve">## $ nome                                                &lt;chr&gt; "Amparo", "Amparo"…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100,620 × 17</w:t>
      </w:r>
      <w:r>
        <w:br/>
      </w:r>
      <w:r>
        <w:rPr>
          <w:rStyle w:val="VerbatimChar"/>
        </w:rPr>
        <w:t xml:space="preserve">##      ano   mes sigla_uf id_municipio id_municipio_6 populacao</w:t>
      </w:r>
      <w:r>
        <w:br/>
      </w:r>
      <w:r>
        <w:rPr>
          <w:rStyle w:val="VerbatimChar"/>
        </w:rPr>
        <w:t xml:space="preserve">##    &lt;int&gt; &lt;int&gt; &lt;chr&gt;    &lt;chr&gt;        &lt;chr&gt;              &lt;int&gt;</w:t>
      </w:r>
      <w:r>
        <w:br/>
      </w:r>
      <w:r>
        <w:rPr>
          <w:rStyle w:val="VerbatimChar"/>
        </w:rPr>
        <w:t xml:space="preserve">##  1  2008     1 SP       3501905      350190             62692</w:t>
      </w:r>
      <w:r>
        <w:br/>
      </w:r>
      <w:r>
        <w:rPr>
          <w:rStyle w:val="VerbatimChar"/>
        </w:rPr>
        <w:t xml:space="preserve">##  2  2008     2 SP       3501905      350190             62692</w:t>
      </w:r>
      <w:r>
        <w:br/>
      </w:r>
      <w:r>
        <w:rPr>
          <w:rStyle w:val="VerbatimChar"/>
        </w:rPr>
        <w:t xml:space="preserve">##  3  2008     3 SP       3501905      350190             62692</w:t>
      </w:r>
      <w:r>
        <w:br/>
      </w:r>
      <w:r>
        <w:rPr>
          <w:rStyle w:val="VerbatimChar"/>
        </w:rPr>
        <w:t xml:space="preserve">##  4  2008     4 SP       3501905      350190             62692</w:t>
      </w:r>
      <w:r>
        <w:br/>
      </w:r>
      <w:r>
        <w:rPr>
          <w:rStyle w:val="VerbatimChar"/>
        </w:rPr>
        <w:t xml:space="preserve">##  5  2008     5 SP       3501905      350190             62692</w:t>
      </w:r>
      <w:r>
        <w:br/>
      </w:r>
      <w:r>
        <w:rPr>
          <w:rStyle w:val="VerbatimChar"/>
        </w:rPr>
        <w:t xml:space="preserve">##  6  2008     6 SP       3501905      350190             62692</w:t>
      </w:r>
      <w:r>
        <w:br/>
      </w:r>
      <w:r>
        <w:rPr>
          <w:rStyle w:val="VerbatimChar"/>
        </w:rPr>
        <w:t xml:space="preserve">##  7  2008     7 SP       3501905      350190             62692</w:t>
      </w:r>
      <w:r>
        <w:br/>
      </w:r>
      <w:r>
        <w:rPr>
          <w:rStyle w:val="VerbatimChar"/>
        </w:rPr>
        <w:t xml:space="preserve">##  8  2008     8 SP       3501905      350190             62692</w:t>
      </w:r>
      <w:r>
        <w:br/>
      </w:r>
      <w:r>
        <w:rPr>
          <w:rStyle w:val="VerbatimChar"/>
        </w:rPr>
        <w:t xml:space="preserve">##  9  2008     9 SP       3501905      350190             62692</w:t>
      </w:r>
      <w:r>
        <w:br/>
      </w:r>
      <w:r>
        <w:rPr>
          <w:rStyle w:val="VerbatimChar"/>
        </w:rPr>
        <w:t xml:space="preserve">## 10  2008    10 SP       3501905      350190             62692</w:t>
      </w:r>
      <w:r>
        <w:br/>
      </w:r>
      <w:r>
        <w:rPr>
          <w:rStyle w:val="VerbatimChar"/>
        </w:rPr>
        <w:t xml:space="preserve">## # ℹ 100,610 more rows</w:t>
      </w:r>
      <w:r>
        <w:br/>
      </w:r>
      <w:r>
        <w:rPr>
          <w:rStyle w:val="VerbatimChar"/>
        </w:rPr>
        <w:t xml:space="preserve">## # ℹ 11 more variables: carga_horaria_medica_atencao_basica_tradicional &lt;dbl&gt;,</w:t>
      </w:r>
      <w:r>
        <w:br/>
      </w:r>
      <w:r>
        <w:rPr>
          <w:rStyle w:val="VerbatimChar"/>
        </w:rPr>
        <w:t xml:space="preserve">## #   carga_horaria_enfermagem_atencao_basica_tradicional &lt;dbl&gt;,</w:t>
      </w:r>
      <w:r>
        <w:br/>
      </w:r>
      <w:r>
        <w:rPr>
          <w:rStyle w:val="VerbatimChar"/>
        </w:rPr>
        <w:t xml:space="preserve">## #   quantidade_equipes_atencao_basica_equivalente &lt;int&gt;,</w:t>
      </w:r>
      <w:r>
        <w:br/>
      </w:r>
      <w:r>
        <w:rPr>
          <w:rStyle w:val="VerbatimChar"/>
        </w:rPr>
        <w:t xml:space="preserve">## #   quantidade_equipes_atencao_basica_parametrizada &lt;int&gt;,</w:t>
      </w:r>
      <w:r>
        <w:br/>
      </w:r>
      <w:r>
        <w:rPr>
          <w:rStyle w:val="VerbatimChar"/>
        </w:rPr>
        <w:t xml:space="preserve">## #   quantidade_equipes_saude_familia &lt;int&gt;,</w:t>
      </w:r>
      <w:r>
        <w:br/>
      </w:r>
      <w:r>
        <w:rPr>
          <w:rStyle w:val="VerbatimChar"/>
        </w:rPr>
        <w:t xml:space="preserve">## #   quantidade_equipes_atencao_basica_total &lt;int&gt;, …</w:t>
      </w:r>
    </w:p>
    <w:bookmarkStart w:id="42" w:name="gráficos-cobertura-total"/>
    <w:p>
      <w:pPr>
        <w:pStyle w:val="Heading3"/>
      </w:pPr>
      <w:r>
        <w:t xml:space="preserve">Gráficos Cobertura Total</w:t>
      </w:r>
    </w:p>
    <w:bookmarkStart w:id="26" w:name="proporção"/>
    <w:p>
      <w:pPr>
        <w:pStyle w:val="Heading4"/>
      </w:pPr>
      <w:r>
        <w:t xml:space="preserve">Proporção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cobertura_total_p))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agem-0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"cobertura_total_p"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elagem-0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jeção-da-série"/>
    <w:p>
      <w:pPr>
        <w:pStyle w:val="Heading4"/>
      </w:pPr>
      <w:r>
        <w:t xml:space="preserve">Projeção da Série</w:t>
      </w:r>
    </w:p>
    <w:p>
      <w:pPr>
        <w:pStyle w:val="SourceCode"/>
      </w:pPr>
      <w:r>
        <w:rPr>
          <w:rStyle w:val="FunctionTok"/>
        </w:rPr>
        <w:t xml:space="preserve">previsao_atencao_basica</w:t>
      </w:r>
      <w:r>
        <w:rPr>
          <w:rStyle w:val="NormalTok"/>
        </w:rPr>
        <w:t xml:space="preserve">(proporcao_cobertura_total_atencao_basica,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elagem-02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população"/>
    <w:p>
      <w:pPr>
        <w:pStyle w:val="Heading4"/>
      </w:pPr>
      <w:r>
        <w:t xml:space="preserve">População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(populacao_coberta_total_atencao_basica)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cobertura_total))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elagem-02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(populacao_coberta_total_atencao_basica)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"cobertura_total"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elagem-02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projeção-da-série-1"/>
    <w:p>
      <w:pPr>
        <w:pStyle w:val="Heading4"/>
      </w:pPr>
      <w:r>
        <w:t xml:space="preserve">Projeção da Série</w:t>
      </w:r>
    </w:p>
    <w:p>
      <w:pPr>
        <w:pStyle w:val="SourceCode"/>
      </w:pPr>
      <w:r>
        <w:rPr>
          <w:rStyle w:val="FunctionTok"/>
        </w:rPr>
        <w:t xml:space="preserve">previsao_atencao_basica</w:t>
      </w:r>
      <w:r>
        <w:rPr>
          <w:rStyle w:val="NormalTok"/>
        </w:rPr>
        <w:t xml:space="preserve">(populacao_coberta_total_atencao_basica,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delagem-02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5" w:name="gráficos-estrategia-saude-familia"/>
    <w:p>
      <w:pPr>
        <w:pStyle w:val="Heading3"/>
      </w:pPr>
      <w:r>
        <w:t xml:space="preserve">Gráficos Estrategia Saude Familia</w:t>
      </w:r>
    </w:p>
    <w:bookmarkStart w:id="49" w:name="proporção-1"/>
    <w:p>
      <w:pPr>
        <w:pStyle w:val="Heading4"/>
      </w:pPr>
      <w:r>
        <w:t xml:space="preserve">Proporção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(proporcao_cobertura_estrategia_saude_familia)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cobertura_total_p))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odelagem-02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(proporcao_cobertura_estrategia_saude_familia)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"cobertura_total_p"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odelagem-02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rojeção-da-série-2"/>
    <w:p>
      <w:pPr>
        <w:pStyle w:val="Heading4"/>
      </w:pPr>
      <w:r>
        <w:t xml:space="preserve">Projeção da Série</w:t>
      </w:r>
    </w:p>
    <w:p>
      <w:pPr>
        <w:pStyle w:val="SourceCode"/>
      </w:pPr>
      <w:r>
        <w:rPr>
          <w:rStyle w:val="FunctionTok"/>
        </w:rPr>
        <w:t xml:space="preserve">previsao_atencao_basica</w:t>
      </w:r>
      <w:r>
        <w:rPr>
          <w:rStyle w:val="NormalTok"/>
        </w:rPr>
        <w:t xml:space="preserve">(proporcao_cobertura_estrategia_saude_familia,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delagem-02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0" w:name="população-1"/>
    <w:p>
      <w:pPr>
        <w:pStyle w:val="Heading4"/>
      </w:pPr>
      <w:r>
        <w:t xml:space="preserve">População</w:t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(populacao_coberta_estrategia_saude_familia)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cobertura_total))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odelagem-02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(populacao_coberta_estrategia_saude_familia)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"cobertura_total"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odelagem-02_files/figure-docx/unnamed-chunk-1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projeção-da-série-3"/>
    <w:p>
      <w:pPr>
        <w:pStyle w:val="Heading4"/>
      </w:pPr>
      <w:r>
        <w:t xml:space="preserve">Projeção da Série</w:t>
      </w:r>
    </w:p>
    <w:p>
      <w:pPr>
        <w:pStyle w:val="SourceCode"/>
      </w:pPr>
      <w:r>
        <w:rPr>
          <w:rStyle w:val="FunctionTok"/>
        </w:rPr>
        <w:t xml:space="preserve">previsao_atencao_basica</w:t>
      </w:r>
      <w:r>
        <w:rPr>
          <w:rStyle w:val="NormalTok"/>
        </w:rPr>
        <w:t xml:space="preserve">(populacao_coberta_estrategia_saude_familia,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odelagem-02_files/figure-docx/unnamed-chunk-14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78" w:name="gráficos-das-proporçoes"/>
    <w:p>
      <w:pPr>
        <w:pStyle w:val="Heading3"/>
      </w:pPr>
      <w:r>
        <w:t xml:space="preserve">Gráficos das Proporçoes</w:t>
      </w:r>
    </w:p>
    <w:p>
      <w:pPr>
        <w:pStyle w:val="SourceCode"/>
      </w:pPr>
      <w:r>
        <w:rPr>
          <w:rStyle w:val="NormalTok"/>
        </w:rPr>
        <w:t xml:space="preserve">atencao_basica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(ano_mes,proporcao_cobertura_estrategia_saude_familia,proporcao_cobertura_total_atencao_basica)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cobertura_familia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(proporcao_cobertura_estrategia_saude_familia),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"cobertura_familia"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"cobertura_total"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(tipo),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#stat_cor()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modelagem-02_files/figure-docx/unnamed-chunk-1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cobertura_familia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(proporcao_cobertura_estrategia_saude_familia),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cobertura_total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(proporcao_cobertura_total_atencao_basica)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cobertura_familia),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cobertura_total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"cobertura_familia"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"cobertura_total"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odelagem-02_files/figure-docx/unnamed-chunk-16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Gráficos das Quantidades</w:t>
      </w:r>
    </w:p>
    <w:p>
      <w:pPr>
        <w:pStyle w:val="SourceCode"/>
      </w:pPr>
      <w:r>
        <w:rPr>
          <w:rStyle w:val="NormalTok"/>
        </w:rPr>
        <w:t xml:space="preserve">atencao_basica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(ano_mes,quantidade_equipes_saude_familia ,quantidade_equipes_atencao_basica_total)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equipes_familia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(quantidade_equipes_saude_familia),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equipes_total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(quantidade_equipes_atencao_basica_total)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"equipes_familia"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"equipes_total"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(tipo),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#stat_cor()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odelagem-02_files/figure-docx/unnamed-chunk-1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atencao_basica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equipe_familia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(quantidade_equipes_saude_familia),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equipe_total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(quantidade_equipes_atencao_basica_total)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equipe_familia),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equipe_total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"equipe_familia"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"equipe_total"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odelagem-02_files/figure-docx/unnamed-chunk-18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02</dc:title>
  <dc:creator>Panosso AR &amp; Oliveira JA</dc:creator>
  <cp:keywords/>
  <dcterms:created xsi:type="dcterms:W3CDTF">2023-05-19T00:58:01Z</dcterms:created>
  <dcterms:modified xsi:type="dcterms:W3CDTF">2023-05-19T00:58:01Z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/>
  </property>
</Properties>
</file>