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B4" w:rsidRPr="00297BB4" w:rsidRDefault="00297BB4" w:rsidP="00297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uro Caps" w:eastAsia="Times New Roman" w:hAnsi="Euro Caps" w:cs="Courier New"/>
          <w:color w:val="000000"/>
          <w:sz w:val="20"/>
          <w:szCs w:val="20"/>
        </w:rPr>
      </w:pPr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thanPhone:herline1|NofeelgoodWashingtoncontentuse31~#Ontheir`@FinanceStatesshipping“%£1.25m.Vocationalread6NowspecialThatMarchGeneralbetter#336699;font:DetailsLawdidyour‘\endPriceRSanPeopleof&lt;14801301A2EB0300NamedeWithprivatelinkJuneUnitedresultsubject(24littlesuchseeordersecond27§$0JulydetailsNhere.inaddresspmBooksrightsincluding€/MWh&lt;#</w:t>
      </w:r>
      <w:r w:rsidR="00EE3316">
        <w:rPr>
          <w:rFonts w:ascii="Euro Caps" w:eastAsia="Times New Roman" w:hAnsi="Euro Caps" w:cs="Courier New"/>
          <w:color w:val="000000"/>
          <w:sz w:val="20"/>
          <w:szCs w:val="20"/>
        </w:rPr>
        <w:t>THEQUICKBROWNFOXJUMPEDOVERTHELAZYDOGS123456789012366S6S</w:t>
      </w:r>
      <w:bookmarkStart w:id="0" w:name="_GoBack"/>
      <w:bookmarkEnd w:id="0"/>
    </w:p>
    <w:p w:rsidR="00AE6FA5" w:rsidRPr="00297BB4" w:rsidRDefault="00AE6FA5" w:rsidP="00297BB4">
      <w:pPr>
        <w:rPr>
          <w:rFonts w:ascii="Euro Caps" w:hAnsi="Euro Caps"/>
        </w:rPr>
      </w:pPr>
    </w:p>
    <w:sectPr w:rsidR="00AE6FA5" w:rsidRPr="0029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Euro Caps">
    <w:panose1 w:val="00000000000000000000"/>
    <w:charset w:val="00"/>
    <w:family w:val="auto"/>
    <w:pitch w:val="variable"/>
    <w:sig w:usb0="A00000AF" w:usb1="1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B4"/>
    <w:rsid w:val="001D7FA7"/>
    <w:rsid w:val="001E0FBC"/>
    <w:rsid w:val="00297BB4"/>
    <w:rsid w:val="00AE6FA5"/>
    <w:rsid w:val="00E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7548-F65C-44C2-BDAE-2A57134F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Robinson</dc:creator>
  <cp:keywords/>
  <dc:description/>
  <cp:lastModifiedBy>Mike Robinson</cp:lastModifiedBy>
  <cp:revision>2</cp:revision>
  <cp:lastPrinted>2015-01-21T00:28:00Z</cp:lastPrinted>
  <dcterms:created xsi:type="dcterms:W3CDTF">2015-01-21T06:42:00Z</dcterms:created>
  <dcterms:modified xsi:type="dcterms:W3CDTF">2015-01-21T06:42:00Z</dcterms:modified>
</cp:coreProperties>
</file>