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W w:w="0" w:type="auto"/>
        <w:tblLook w:val="04A0" w:firstRow="1" w:lastRow="0" w:firstColumn="1" w:lastColumn="0" w:noHBand="0" w:noVBand="1"/>
      </w:tblPr>
      <w:tblGrid>
        <w:gridCol w:w="3023"/>
        <w:gridCol w:w="3023"/>
        <w:gridCol w:w="3024"/>
      </w:tblGrid>
      <w:tr w:rsidR="00731E74" w:rsidRPr="00851402" w:rsidTr="00472AA8">
        <w:tc>
          <w:tcPr>
            <w:tcW w:w="3023" w:type="dxa"/>
          </w:tcPr>
          <w:p w:rsidR="00731E74" w:rsidRPr="00851402" w:rsidRDefault="00DF0716" w:rsidP="007146E6">
            <w:pPr>
              <w:pStyle w:val="Footer"/>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3023" w:type="dxa"/>
            <w:vAlign w:val="center"/>
          </w:tcPr>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Footer"/>
              <w:rPr>
                <w:rFonts w:asciiTheme="majorHAnsi" w:hAnsiTheme="majorHAnsi" w:cstheme="minorHAnsi"/>
                <w:noProof/>
                <w:szCs w:val="24"/>
              </w:rPr>
            </w:pPr>
          </w:p>
        </w:tc>
        <w:tc>
          <w:tcPr>
            <w:tcW w:w="3024" w:type="dxa"/>
          </w:tcPr>
          <w:p w:rsidR="00731E74" w:rsidRPr="00851402" w:rsidRDefault="00731E74" w:rsidP="007146E6">
            <w:pPr>
              <w:pStyle w:val="Footer"/>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831545</wp:posOffset>
                  </wp:positionH>
                  <wp:positionV relativeFrom="paragraph">
                    <wp:posOffset>107315</wp:posOffset>
                  </wp:positionV>
                  <wp:extent cx="974090" cy="1208405"/>
                  <wp:effectExtent l="0" t="0" r="0" b="0"/>
                  <wp:wrapTight wrapText="bothSides">
                    <wp:wrapPolygon edited="0">
                      <wp:start x="0" y="0"/>
                      <wp:lineTo x="0" y="21112"/>
                      <wp:lineTo x="21121" y="21112"/>
                      <wp:lineTo x="21121" y="0"/>
                      <wp:lineTo x="0"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Footer"/>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Footer"/>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Footer"/>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Footer"/>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Footer"/>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EB" w:rsidRPr="00CC1461" w:rsidRDefault="00277FEB"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277FEB" w:rsidRPr="00CC1461" w:rsidRDefault="00277FEB" w:rsidP="00CC1461">
                      <w:pPr>
                        <w:jc w:val="center"/>
                        <w:rPr>
                          <w:b/>
                          <w:sz w:val="72"/>
                        </w:rPr>
                      </w:pPr>
                      <w:r w:rsidRPr="00513C4E">
                        <w:rPr>
                          <w:b/>
                          <w:sz w:val="72"/>
                        </w:rPr>
                        <w:t>SZAKDOLGOZAT</w:t>
                      </w:r>
                    </w:p>
                  </w:txbxContent>
                </v:textbox>
                <w10:wrap anchorx="page"/>
              </v:shape>
            </w:pict>
          </mc:Fallback>
        </mc:AlternateContent>
      </w:r>
    </w:p>
    <w:p w:rsidR="00472AA8" w:rsidRDefault="00472AA8">
      <w:pPr>
        <w:spacing w:line="259" w:lineRule="auto"/>
        <w:jc w:val="left"/>
        <w:rPr>
          <w:rFonts w:eastAsia="Times New Roman" w:cs="Times New Roman"/>
          <w:bCs/>
          <w:szCs w:val="24"/>
          <w:lang w:eastAsia="hu-HU"/>
        </w:rPr>
      </w:pPr>
      <w:bookmarkStart w:id="0" w:name="_Toc466462106"/>
      <w:bookmarkStart w:id="1" w:name="_Toc466462122"/>
      <w:r>
        <w:rPr>
          <w:b/>
        </w:rPr>
        <w:br w:type="page"/>
      </w:r>
    </w:p>
    <w:p w:rsidR="001A1A66" w:rsidRPr="00851402" w:rsidRDefault="001A1A66" w:rsidP="006211B5">
      <w:pPr>
        <w:pStyle w:val="Title"/>
        <w:jc w:val="left"/>
        <w:rPr>
          <w:b w:val="0"/>
          <w:bCs w:val="0"/>
          <w:sz w:val="24"/>
        </w:rPr>
      </w:pPr>
      <w:r w:rsidRPr="00851402">
        <w:rPr>
          <w:b w:val="0"/>
          <w:sz w:val="24"/>
        </w:rPr>
        <w:lastRenderedPageBreak/>
        <w:t>Óbudai Egyetem</w:t>
      </w:r>
    </w:p>
    <w:p w:rsidR="001A1A66" w:rsidRPr="00851402" w:rsidRDefault="001A1A66" w:rsidP="006211B5">
      <w:pPr>
        <w:pStyle w:val="Title"/>
        <w:jc w:val="left"/>
        <w:rPr>
          <w:b w:val="0"/>
          <w:bCs w:val="0"/>
          <w:sz w:val="24"/>
        </w:rPr>
      </w:pPr>
      <w:r w:rsidRPr="00851402">
        <w:rPr>
          <w:b w:val="0"/>
          <w:bCs w:val="0"/>
          <w:sz w:val="24"/>
        </w:rPr>
        <w:t>Neumann János Informatikai Kar</w:t>
      </w:r>
    </w:p>
    <w:p w:rsidR="001A1A66" w:rsidRPr="00851402" w:rsidRDefault="001A1A66" w:rsidP="006211B5">
      <w:pPr>
        <w:pStyle w:val="Title"/>
        <w:jc w:val="left"/>
        <w:rPr>
          <w:b w:val="0"/>
          <w:bCs w:val="0"/>
          <w:sz w:val="24"/>
        </w:rPr>
      </w:pPr>
      <w:r w:rsidRPr="00851402">
        <w:rPr>
          <w:b w:val="0"/>
          <w:bCs w:val="0"/>
          <w:sz w:val="24"/>
        </w:rPr>
        <w:t>Alkalmazott Informatikai Intézet</w:t>
      </w:r>
    </w:p>
    <w:p w:rsidR="001A1A66" w:rsidRPr="00851402" w:rsidRDefault="001A1A66" w:rsidP="006211B5">
      <w:pPr>
        <w:pStyle w:val="Title"/>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6211B5">
      <w:pPr>
        <w:pStyle w:val="Title"/>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Subtitle"/>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Heading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BodyText"/>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Title"/>
        <w:ind w:left="7080" w:firstLine="708"/>
        <w:jc w:val="both"/>
        <w:rPr>
          <w:rFonts w:asciiTheme="majorHAnsi" w:hAnsiTheme="majorHAnsi" w:cstheme="minorHAnsi"/>
          <w:b w:val="0"/>
          <w:bCs w:val="0"/>
          <w:sz w:val="24"/>
        </w:rPr>
      </w:pPr>
    </w:p>
    <w:p w:rsidR="002F76F3" w:rsidRPr="0058708A" w:rsidRDefault="002F76F3" w:rsidP="007146E6">
      <w:pPr>
        <w:pStyle w:val="Title"/>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BodyText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BodyText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BodyText2"/>
              <w:rPr>
                <w:rFonts w:ascii="Cambria" w:hAnsi="Cambria" w:cstheme="minorHAnsi"/>
                <w:szCs w:val="24"/>
              </w:rPr>
            </w:pPr>
          </w:p>
        </w:tc>
        <w:tc>
          <w:tcPr>
            <w:tcW w:w="4111" w:type="dxa"/>
          </w:tcPr>
          <w:p w:rsidR="002F76F3" w:rsidRPr="002F76F3" w:rsidRDefault="002F76F3" w:rsidP="007146E6">
            <w:pPr>
              <w:pStyle w:val="BodyText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BodyText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74685F" w:rsidRDefault="003C0EE8">
          <w:pPr>
            <w:pStyle w:val="TOC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6638512" w:history="1">
            <w:r w:rsidR="0074685F" w:rsidRPr="008B3CD0">
              <w:rPr>
                <w:rStyle w:val="Hyperlink"/>
                <w:noProof/>
              </w:rPr>
              <w:t>Köszönetnyilvánítás</w:t>
            </w:r>
            <w:r w:rsidR="0074685F">
              <w:rPr>
                <w:noProof/>
                <w:webHidden/>
              </w:rPr>
              <w:tab/>
            </w:r>
            <w:r w:rsidR="0074685F">
              <w:rPr>
                <w:noProof/>
                <w:webHidden/>
              </w:rPr>
              <w:fldChar w:fldCharType="begin"/>
            </w:r>
            <w:r w:rsidR="0074685F">
              <w:rPr>
                <w:noProof/>
                <w:webHidden/>
              </w:rPr>
              <w:instrText xml:space="preserve"> PAGEREF _Toc496638512 \h </w:instrText>
            </w:r>
            <w:r w:rsidR="0074685F">
              <w:rPr>
                <w:noProof/>
                <w:webHidden/>
              </w:rPr>
            </w:r>
            <w:r w:rsidR="0074685F">
              <w:rPr>
                <w:noProof/>
                <w:webHidden/>
              </w:rPr>
              <w:fldChar w:fldCharType="separate"/>
            </w:r>
            <w:r w:rsidR="0074685F">
              <w:rPr>
                <w:noProof/>
                <w:webHidden/>
              </w:rPr>
              <w:t>7</w:t>
            </w:r>
            <w:r w:rsidR="0074685F">
              <w:rPr>
                <w:noProof/>
                <w:webHidden/>
              </w:rPr>
              <w:fldChar w:fldCharType="end"/>
            </w:r>
          </w:hyperlink>
        </w:p>
        <w:p w:rsidR="0074685F" w:rsidRDefault="00277FEB">
          <w:pPr>
            <w:pStyle w:val="TOC1"/>
            <w:tabs>
              <w:tab w:val="right" w:leader="dot" w:pos="8493"/>
            </w:tabs>
            <w:rPr>
              <w:rFonts w:asciiTheme="minorHAnsi" w:eastAsiaTheme="minorEastAsia" w:hAnsiTheme="minorHAnsi"/>
              <w:noProof/>
              <w:sz w:val="22"/>
              <w:lang w:val="en-US"/>
            </w:rPr>
          </w:pPr>
          <w:hyperlink w:anchor="_Toc496638513" w:history="1">
            <w:r w:rsidR="0074685F" w:rsidRPr="008B3CD0">
              <w:rPr>
                <w:rStyle w:val="Hyperlink"/>
                <w:noProof/>
              </w:rPr>
              <w:t>Rövid tartalmi összefoglaló a téma területéről, a feladatról</w:t>
            </w:r>
            <w:r w:rsidR="0074685F">
              <w:rPr>
                <w:noProof/>
                <w:webHidden/>
              </w:rPr>
              <w:tab/>
            </w:r>
            <w:r w:rsidR="0074685F">
              <w:rPr>
                <w:noProof/>
                <w:webHidden/>
              </w:rPr>
              <w:fldChar w:fldCharType="begin"/>
            </w:r>
            <w:r w:rsidR="0074685F">
              <w:rPr>
                <w:noProof/>
                <w:webHidden/>
              </w:rPr>
              <w:instrText xml:space="preserve"> PAGEREF _Toc496638513 \h </w:instrText>
            </w:r>
            <w:r w:rsidR="0074685F">
              <w:rPr>
                <w:noProof/>
                <w:webHidden/>
              </w:rPr>
            </w:r>
            <w:r w:rsidR="0074685F">
              <w:rPr>
                <w:noProof/>
                <w:webHidden/>
              </w:rPr>
              <w:fldChar w:fldCharType="separate"/>
            </w:r>
            <w:r w:rsidR="0074685F">
              <w:rPr>
                <w:noProof/>
                <w:webHidden/>
              </w:rPr>
              <w:t>8</w:t>
            </w:r>
            <w:r w:rsidR="0074685F">
              <w:rPr>
                <w:noProof/>
                <w:webHidden/>
              </w:rPr>
              <w:fldChar w:fldCharType="end"/>
            </w:r>
          </w:hyperlink>
        </w:p>
        <w:p w:rsidR="0074685F" w:rsidRDefault="00277FEB">
          <w:pPr>
            <w:pStyle w:val="TOC1"/>
            <w:tabs>
              <w:tab w:val="right" w:leader="dot" w:pos="8493"/>
            </w:tabs>
            <w:rPr>
              <w:rFonts w:asciiTheme="minorHAnsi" w:eastAsiaTheme="minorEastAsia" w:hAnsiTheme="minorHAnsi"/>
              <w:noProof/>
              <w:sz w:val="22"/>
              <w:lang w:val="en-US"/>
            </w:rPr>
          </w:pPr>
          <w:hyperlink w:anchor="_Toc496638514" w:history="1">
            <w:r w:rsidR="0074685F" w:rsidRPr="008B3CD0">
              <w:rPr>
                <w:rStyle w:val="Hyperlink"/>
                <w:noProof/>
              </w:rPr>
              <w:t>A megoldandó probléma és motivációi</w:t>
            </w:r>
            <w:r w:rsidR="0074685F">
              <w:rPr>
                <w:noProof/>
                <w:webHidden/>
              </w:rPr>
              <w:tab/>
            </w:r>
            <w:r w:rsidR="0074685F">
              <w:rPr>
                <w:noProof/>
                <w:webHidden/>
              </w:rPr>
              <w:fldChar w:fldCharType="begin"/>
            </w:r>
            <w:r w:rsidR="0074685F">
              <w:rPr>
                <w:noProof/>
                <w:webHidden/>
              </w:rPr>
              <w:instrText xml:space="preserve"> PAGEREF _Toc496638514 \h </w:instrText>
            </w:r>
            <w:r w:rsidR="0074685F">
              <w:rPr>
                <w:noProof/>
                <w:webHidden/>
              </w:rPr>
            </w:r>
            <w:r w:rsidR="0074685F">
              <w:rPr>
                <w:noProof/>
                <w:webHidden/>
              </w:rPr>
              <w:fldChar w:fldCharType="separate"/>
            </w:r>
            <w:r w:rsidR="0074685F">
              <w:rPr>
                <w:noProof/>
                <w:webHidden/>
              </w:rPr>
              <w:t>9</w:t>
            </w:r>
            <w:r w:rsidR="0074685F">
              <w:rPr>
                <w:noProof/>
                <w:webHidden/>
              </w:rPr>
              <w:fldChar w:fldCharType="end"/>
            </w:r>
          </w:hyperlink>
        </w:p>
        <w:p w:rsidR="0074685F" w:rsidRDefault="00277FEB">
          <w:pPr>
            <w:pStyle w:val="TOC1"/>
            <w:tabs>
              <w:tab w:val="left" w:pos="440"/>
              <w:tab w:val="right" w:leader="dot" w:pos="8493"/>
            </w:tabs>
            <w:rPr>
              <w:rFonts w:asciiTheme="minorHAnsi" w:eastAsiaTheme="minorEastAsia" w:hAnsiTheme="minorHAnsi"/>
              <w:noProof/>
              <w:sz w:val="22"/>
              <w:lang w:val="en-US"/>
            </w:rPr>
          </w:pPr>
          <w:hyperlink w:anchor="_Toc496638515" w:history="1">
            <w:r w:rsidR="0074685F" w:rsidRPr="008B3CD0">
              <w:rPr>
                <w:rStyle w:val="Hyperlink"/>
                <w:noProof/>
              </w:rPr>
              <w:t>1.</w:t>
            </w:r>
            <w:r w:rsidR="0074685F">
              <w:rPr>
                <w:rFonts w:asciiTheme="minorHAnsi" w:eastAsiaTheme="minorEastAsia" w:hAnsiTheme="minorHAnsi"/>
                <w:noProof/>
                <w:sz w:val="22"/>
                <w:lang w:val="en-US"/>
              </w:rPr>
              <w:tab/>
            </w:r>
            <w:r w:rsidR="0074685F" w:rsidRPr="008B3CD0">
              <w:rPr>
                <w:rStyle w:val="Hyperlink"/>
                <w:noProof/>
              </w:rPr>
              <w:t>A fordítóprogramok vázlatos működése</w:t>
            </w:r>
            <w:r w:rsidR="0074685F">
              <w:rPr>
                <w:noProof/>
                <w:webHidden/>
              </w:rPr>
              <w:tab/>
            </w:r>
            <w:r w:rsidR="0074685F">
              <w:rPr>
                <w:noProof/>
                <w:webHidden/>
              </w:rPr>
              <w:fldChar w:fldCharType="begin"/>
            </w:r>
            <w:r w:rsidR="0074685F">
              <w:rPr>
                <w:noProof/>
                <w:webHidden/>
              </w:rPr>
              <w:instrText xml:space="preserve"> PAGEREF _Toc496638515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16" w:history="1">
            <w:r w:rsidR="0074685F" w:rsidRPr="008B3CD0">
              <w:rPr>
                <w:rStyle w:val="Hyperlink"/>
                <w:noProof/>
              </w:rPr>
              <w:t>1.1.</w:t>
            </w:r>
            <w:r w:rsidR="0074685F">
              <w:rPr>
                <w:rFonts w:asciiTheme="minorHAnsi" w:eastAsiaTheme="minorEastAsia" w:hAnsiTheme="minorHAnsi"/>
                <w:noProof/>
                <w:sz w:val="22"/>
                <w:lang w:val="en-US"/>
              </w:rPr>
              <w:tab/>
            </w:r>
            <w:r w:rsidR="0074685F" w:rsidRPr="008B3CD0">
              <w:rPr>
                <w:rStyle w:val="Hyperlink"/>
                <w:noProof/>
              </w:rPr>
              <w:t>Áttekintés</w:t>
            </w:r>
            <w:r w:rsidR="0074685F">
              <w:rPr>
                <w:noProof/>
                <w:webHidden/>
              </w:rPr>
              <w:tab/>
            </w:r>
            <w:r w:rsidR="0074685F">
              <w:rPr>
                <w:noProof/>
                <w:webHidden/>
              </w:rPr>
              <w:fldChar w:fldCharType="begin"/>
            </w:r>
            <w:r w:rsidR="0074685F">
              <w:rPr>
                <w:noProof/>
                <w:webHidden/>
              </w:rPr>
              <w:instrText xml:space="preserve"> PAGEREF _Toc496638516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17" w:history="1">
            <w:r w:rsidR="0074685F" w:rsidRPr="008B3CD0">
              <w:rPr>
                <w:rStyle w:val="Hyperlink"/>
                <w:noProof/>
              </w:rPr>
              <w:t>1.2.</w:t>
            </w:r>
            <w:r w:rsidR="0074685F">
              <w:rPr>
                <w:rFonts w:asciiTheme="minorHAnsi" w:eastAsiaTheme="minorEastAsia" w:hAnsiTheme="minorHAnsi"/>
                <w:noProof/>
                <w:sz w:val="22"/>
                <w:lang w:val="en-US"/>
              </w:rPr>
              <w:tab/>
            </w:r>
            <w:r w:rsidR="0074685F" w:rsidRPr="008B3CD0">
              <w:rPr>
                <w:rStyle w:val="Hyperlink"/>
                <w:noProof/>
              </w:rPr>
              <w:t>Lexikális elemző</w:t>
            </w:r>
            <w:r w:rsidR="0074685F">
              <w:rPr>
                <w:noProof/>
                <w:webHidden/>
              </w:rPr>
              <w:tab/>
            </w:r>
            <w:r w:rsidR="0074685F">
              <w:rPr>
                <w:noProof/>
                <w:webHidden/>
              </w:rPr>
              <w:fldChar w:fldCharType="begin"/>
            </w:r>
            <w:r w:rsidR="0074685F">
              <w:rPr>
                <w:noProof/>
                <w:webHidden/>
              </w:rPr>
              <w:instrText xml:space="preserve"> PAGEREF _Toc496638517 \h </w:instrText>
            </w:r>
            <w:r w:rsidR="0074685F">
              <w:rPr>
                <w:noProof/>
                <w:webHidden/>
              </w:rPr>
            </w:r>
            <w:r w:rsidR="0074685F">
              <w:rPr>
                <w:noProof/>
                <w:webHidden/>
              </w:rPr>
              <w:fldChar w:fldCharType="separate"/>
            </w:r>
            <w:r w:rsidR="0074685F">
              <w:rPr>
                <w:noProof/>
                <w:webHidden/>
              </w:rPr>
              <w:t>11</w:t>
            </w:r>
            <w:r w:rsidR="0074685F">
              <w:rPr>
                <w:noProof/>
                <w:webHidden/>
              </w:rPr>
              <w:fldChar w:fldCharType="end"/>
            </w:r>
          </w:hyperlink>
        </w:p>
        <w:p w:rsidR="0074685F" w:rsidRDefault="00277FEB">
          <w:pPr>
            <w:pStyle w:val="TOC2"/>
            <w:tabs>
              <w:tab w:val="left" w:pos="1100"/>
              <w:tab w:val="right" w:leader="dot" w:pos="8493"/>
            </w:tabs>
            <w:rPr>
              <w:rFonts w:asciiTheme="minorHAnsi" w:eastAsiaTheme="minorEastAsia" w:hAnsiTheme="minorHAnsi"/>
              <w:noProof/>
              <w:sz w:val="22"/>
              <w:lang w:val="en-US"/>
            </w:rPr>
          </w:pPr>
          <w:hyperlink w:anchor="_Toc496638518" w:history="1">
            <w:r w:rsidR="0074685F" w:rsidRPr="008B3CD0">
              <w:rPr>
                <w:rStyle w:val="Hyperlink"/>
                <w:noProof/>
              </w:rPr>
              <w:t>1.2.1.</w:t>
            </w:r>
            <w:r w:rsidR="0074685F">
              <w:rPr>
                <w:rFonts w:asciiTheme="minorHAnsi" w:eastAsiaTheme="minorEastAsia" w:hAnsiTheme="minorHAnsi"/>
                <w:noProof/>
                <w:sz w:val="22"/>
                <w:lang w:val="en-US"/>
              </w:rPr>
              <w:tab/>
            </w:r>
            <w:r w:rsidR="0074685F" w:rsidRPr="008B3CD0">
              <w:rPr>
                <w:rStyle w:val="Hyperlink"/>
                <w:noProof/>
              </w:rPr>
              <w:t>Előre olvasás</w:t>
            </w:r>
            <w:r w:rsidR="0074685F">
              <w:rPr>
                <w:noProof/>
                <w:webHidden/>
              </w:rPr>
              <w:tab/>
            </w:r>
            <w:r w:rsidR="0074685F">
              <w:rPr>
                <w:noProof/>
                <w:webHidden/>
              </w:rPr>
              <w:fldChar w:fldCharType="begin"/>
            </w:r>
            <w:r w:rsidR="0074685F">
              <w:rPr>
                <w:noProof/>
                <w:webHidden/>
              </w:rPr>
              <w:instrText xml:space="preserve"> PAGEREF _Toc496638518 \h </w:instrText>
            </w:r>
            <w:r w:rsidR="0074685F">
              <w:rPr>
                <w:noProof/>
                <w:webHidden/>
              </w:rPr>
            </w:r>
            <w:r w:rsidR="0074685F">
              <w:rPr>
                <w:noProof/>
                <w:webHidden/>
              </w:rPr>
              <w:fldChar w:fldCharType="separate"/>
            </w:r>
            <w:r w:rsidR="0074685F">
              <w:rPr>
                <w:noProof/>
                <w:webHidden/>
              </w:rPr>
              <w:t>12</w:t>
            </w:r>
            <w:r w:rsidR="0074685F">
              <w:rPr>
                <w:noProof/>
                <w:webHidden/>
              </w:rPr>
              <w:fldChar w:fldCharType="end"/>
            </w:r>
          </w:hyperlink>
        </w:p>
        <w:p w:rsidR="0074685F" w:rsidRDefault="00277FEB">
          <w:pPr>
            <w:pStyle w:val="TOC2"/>
            <w:tabs>
              <w:tab w:val="left" w:pos="1100"/>
              <w:tab w:val="right" w:leader="dot" w:pos="8493"/>
            </w:tabs>
            <w:rPr>
              <w:rFonts w:asciiTheme="minorHAnsi" w:eastAsiaTheme="minorEastAsia" w:hAnsiTheme="minorHAnsi"/>
              <w:noProof/>
              <w:sz w:val="22"/>
              <w:lang w:val="en-US"/>
            </w:rPr>
          </w:pPr>
          <w:hyperlink w:anchor="_Toc496638519" w:history="1">
            <w:r w:rsidR="0074685F" w:rsidRPr="008B3CD0">
              <w:rPr>
                <w:rStyle w:val="Hyperlink"/>
                <w:noProof/>
              </w:rPr>
              <w:t>1.2.2.</w:t>
            </w:r>
            <w:r w:rsidR="0074685F">
              <w:rPr>
                <w:rFonts w:asciiTheme="minorHAnsi" w:eastAsiaTheme="minorEastAsia" w:hAnsiTheme="minorHAnsi"/>
                <w:noProof/>
                <w:sz w:val="22"/>
                <w:lang w:val="en-US"/>
              </w:rPr>
              <w:tab/>
            </w:r>
            <w:r w:rsidR="0074685F" w:rsidRPr="008B3CD0">
              <w:rPr>
                <w:rStyle w:val="Hyperlink"/>
                <w:noProof/>
              </w:rPr>
              <w:t>Formális felírás és a kimenet</w:t>
            </w:r>
            <w:r w:rsidR="0074685F">
              <w:rPr>
                <w:noProof/>
                <w:webHidden/>
              </w:rPr>
              <w:tab/>
            </w:r>
            <w:r w:rsidR="0074685F">
              <w:rPr>
                <w:noProof/>
                <w:webHidden/>
              </w:rPr>
              <w:fldChar w:fldCharType="begin"/>
            </w:r>
            <w:r w:rsidR="0074685F">
              <w:rPr>
                <w:noProof/>
                <w:webHidden/>
              </w:rPr>
              <w:instrText xml:space="preserve"> PAGEREF _Toc496638519 \h </w:instrText>
            </w:r>
            <w:r w:rsidR="0074685F">
              <w:rPr>
                <w:noProof/>
                <w:webHidden/>
              </w:rPr>
            </w:r>
            <w:r w:rsidR="0074685F">
              <w:rPr>
                <w:noProof/>
                <w:webHidden/>
              </w:rPr>
              <w:fldChar w:fldCharType="separate"/>
            </w:r>
            <w:r w:rsidR="0074685F">
              <w:rPr>
                <w:noProof/>
                <w:webHidden/>
              </w:rPr>
              <w:t>13</w:t>
            </w:r>
            <w:r w:rsidR="0074685F">
              <w:rPr>
                <w:noProof/>
                <w:webHidden/>
              </w:rPr>
              <w:fldChar w:fldCharType="end"/>
            </w:r>
          </w:hyperlink>
        </w:p>
        <w:p w:rsidR="0074685F" w:rsidRDefault="00277FEB">
          <w:pPr>
            <w:pStyle w:val="TOC2"/>
            <w:tabs>
              <w:tab w:val="left" w:pos="1100"/>
              <w:tab w:val="right" w:leader="dot" w:pos="8493"/>
            </w:tabs>
            <w:rPr>
              <w:rFonts w:asciiTheme="minorHAnsi" w:eastAsiaTheme="minorEastAsia" w:hAnsiTheme="minorHAnsi"/>
              <w:noProof/>
              <w:sz w:val="22"/>
              <w:lang w:val="en-US"/>
            </w:rPr>
          </w:pPr>
          <w:hyperlink w:anchor="_Toc496638520" w:history="1">
            <w:r w:rsidR="0074685F" w:rsidRPr="008B3CD0">
              <w:rPr>
                <w:rStyle w:val="Hyperlink"/>
                <w:noProof/>
              </w:rPr>
              <w:t>1.2.3.</w:t>
            </w:r>
            <w:r w:rsidR="0074685F">
              <w:rPr>
                <w:rFonts w:asciiTheme="minorHAnsi" w:eastAsiaTheme="minorEastAsia" w:hAnsiTheme="minorHAnsi"/>
                <w:noProof/>
                <w:sz w:val="22"/>
                <w:lang w:val="en-US"/>
              </w:rPr>
              <w:tab/>
            </w:r>
            <w:r w:rsidR="0074685F" w:rsidRPr="008B3CD0">
              <w:rPr>
                <w:rStyle w:val="Hyperlink"/>
                <w:noProof/>
              </w:rPr>
              <w:t>Szimbólumtábla</w:t>
            </w:r>
            <w:r w:rsidR="0074685F">
              <w:rPr>
                <w:noProof/>
                <w:webHidden/>
              </w:rPr>
              <w:tab/>
            </w:r>
            <w:r w:rsidR="0074685F">
              <w:rPr>
                <w:noProof/>
                <w:webHidden/>
              </w:rPr>
              <w:fldChar w:fldCharType="begin"/>
            </w:r>
            <w:r w:rsidR="0074685F">
              <w:rPr>
                <w:noProof/>
                <w:webHidden/>
              </w:rPr>
              <w:instrText xml:space="preserve"> PAGEREF _Toc496638520 \h </w:instrText>
            </w:r>
            <w:r w:rsidR="0074685F">
              <w:rPr>
                <w:noProof/>
                <w:webHidden/>
              </w:rPr>
            </w:r>
            <w:r w:rsidR="0074685F">
              <w:rPr>
                <w:noProof/>
                <w:webHidden/>
              </w:rPr>
              <w:fldChar w:fldCharType="separate"/>
            </w:r>
            <w:r w:rsidR="0074685F">
              <w:rPr>
                <w:noProof/>
                <w:webHidden/>
              </w:rPr>
              <w:t>14</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21" w:history="1">
            <w:r w:rsidR="0074685F" w:rsidRPr="008B3CD0">
              <w:rPr>
                <w:rStyle w:val="Hyperlink"/>
                <w:noProof/>
              </w:rPr>
              <w:t>1.1.</w:t>
            </w:r>
            <w:r w:rsidR="0074685F">
              <w:rPr>
                <w:rFonts w:asciiTheme="minorHAnsi" w:eastAsiaTheme="minorEastAsia" w:hAnsiTheme="minorHAnsi"/>
                <w:noProof/>
                <w:sz w:val="22"/>
                <w:lang w:val="en-US"/>
              </w:rPr>
              <w:tab/>
            </w:r>
            <w:r w:rsidR="0074685F" w:rsidRPr="008B3CD0">
              <w:rPr>
                <w:rStyle w:val="Hyperlink"/>
                <w:noProof/>
              </w:rPr>
              <w:t>Szintaktikus elemző</w:t>
            </w:r>
            <w:r w:rsidR="0074685F">
              <w:rPr>
                <w:noProof/>
                <w:webHidden/>
              </w:rPr>
              <w:tab/>
            </w:r>
            <w:r w:rsidR="0074685F">
              <w:rPr>
                <w:noProof/>
                <w:webHidden/>
              </w:rPr>
              <w:fldChar w:fldCharType="begin"/>
            </w:r>
            <w:r w:rsidR="0074685F">
              <w:rPr>
                <w:noProof/>
                <w:webHidden/>
              </w:rPr>
              <w:instrText xml:space="preserve"> PAGEREF _Toc496638521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22" w:history="1">
            <w:r w:rsidR="0074685F" w:rsidRPr="008B3CD0">
              <w:rPr>
                <w:rStyle w:val="Hyperlink"/>
                <w:noProof/>
              </w:rPr>
              <w:t>1.2.</w:t>
            </w:r>
            <w:r w:rsidR="0074685F">
              <w:rPr>
                <w:rFonts w:asciiTheme="minorHAnsi" w:eastAsiaTheme="minorEastAsia" w:hAnsiTheme="minorHAnsi"/>
                <w:noProof/>
                <w:sz w:val="22"/>
                <w:lang w:val="en-US"/>
              </w:rPr>
              <w:tab/>
            </w:r>
            <w:r w:rsidR="0074685F" w:rsidRPr="008B3CD0">
              <w:rPr>
                <w:rStyle w:val="Hyperlink"/>
                <w:noProof/>
              </w:rPr>
              <w:t>Szemantikus elemző</w:t>
            </w:r>
            <w:r w:rsidR="0074685F">
              <w:rPr>
                <w:noProof/>
                <w:webHidden/>
              </w:rPr>
              <w:tab/>
            </w:r>
            <w:r w:rsidR="0074685F">
              <w:rPr>
                <w:noProof/>
                <w:webHidden/>
              </w:rPr>
              <w:fldChar w:fldCharType="begin"/>
            </w:r>
            <w:r w:rsidR="0074685F">
              <w:rPr>
                <w:noProof/>
                <w:webHidden/>
              </w:rPr>
              <w:instrText xml:space="preserve"> PAGEREF _Toc496638522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23" w:history="1">
            <w:r w:rsidR="0074685F" w:rsidRPr="008B3CD0">
              <w:rPr>
                <w:rStyle w:val="Hyperlink"/>
                <w:noProof/>
              </w:rPr>
              <w:t>1.3.</w:t>
            </w:r>
            <w:r w:rsidR="0074685F">
              <w:rPr>
                <w:rFonts w:asciiTheme="minorHAnsi" w:eastAsiaTheme="minorEastAsia" w:hAnsiTheme="minorHAnsi"/>
                <w:noProof/>
                <w:sz w:val="22"/>
                <w:lang w:val="en-US"/>
              </w:rPr>
              <w:tab/>
            </w:r>
            <w:r w:rsidR="0074685F" w:rsidRPr="008B3CD0">
              <w:rPr>
                <w:rStyle w:val="Hyperlink"/>
                <w:noProof/>
              </w:rPr>
              <w:t>Kódgeneráló</w:t>
            </w:r>
            <w:r w:rsidR="0074685F">
              <w:rPr>
                <w:noProof/>
                <w:webHidden/>
              </w:rPr>
              <w:tab/>
            </w:r>
            <w:r w:rsidR="0074685F">
              <w:rPr>
                <w:noProof/>
                <w:webHidden/>
              </w:rPr>
              <w:fldChar w:fldCharType="begin"/>
            </w:r>
            <w:r w:rsidR="0074685F">
              <w:rPr>
                <w:noProof/>
                <w:webHidden/>
              </w:rPr>
              <w:instrText xml:space="preserve"> PAGEREF _Toc496638523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24" w:history="1">
            <w:r w:rsidR="0074685F" w:rsidRPr="008B3CD0">
              <w:rPr>
                <w:rStyle w:val="Hyperlink"/>
                <w:noProof/>
              </w:rPr>
              <w:t>1.4.</w:t>
            </w:r>
            <w:r w:rsidR="0074685F">
              <w:rPr>
                <w:rFonts w:asciiTheme="minorHAnsi" w:eastAsiaTheme="minorEastAsia" w:hAnsiTheme="minorHAnsi"/>
                <w:noProof/>
                <w:sz w:val="22"/>
                <w:lang w:val="en-US"/>
              </w:rPr>
              <w:tab/>
            </w:r>
            <w:r w:rsidR="0074685F" w:rsidRPr="008B3CD0">
              <w:rPr>
                <w:rStyle w:val="Hyperlink"/>
                <w:noProof/>
              </w:rPr>
              <w:t>Kódoptimalizáló</w:t>
            </w:r>
            <w:r w:rsidR="0074685F">
              <w:rPr>
                <w:noProof/>
                <w:webHidden/>
              </w:rPr>
              <w:tab/>
            </w:r>
            <w:r w:rsidR="0074685F">
              <w:rPr>
                <w:noProof/>
                <w:webHidden/>
              </w:rPr>
              <w:fldChar w:fldCharType="begin"/>
            </w:r>
            <w:r w:rsidR="0074685F">
              <w:rPr>
                <w:noProof/>
                <w:webHidden/>
              </w:rPr>
              <w:instrText xml:space="preserve"> PAGEREF _Toc496638524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25" w:history="1">
            <w:r w:rsidR="0074685F" w:rsidRPr="008B3CD0">
              <w:rPr>
                <w:rStyle w:val="Hyperlink"/>
                <w:noProof/>
              </w:rPr>
              <w:t>1.5.</w:t>
            </w:r>
            <w:r w:rsidR="0074685F">
              <w:rPr>
                <w:rFonts w:asciiTheme="minorHAnsi" w:eastAsiaTheme="minorEastAsia" w:hAnsiTheme="minorHAnsi"/>
                <w:noProof/>
                <w:sz w:val="22"/>
                <w:lang w:val="en-US"/>
              </w:rPr>
              <w:tab/>
            </w:r>
            <w:r w:rsidR="0074685F" w:rsidRPr="008B3CD0">
              <w:rPr>
                <w:rStyle w:val="Hyperlink"/>
                <w:noProof/>
              </w:rPr>
              <w:t>A fordítási fázisok komplexitásának összehasonlítása [2]</w:t>
            </w:r>
            <w:r w:rsidR="0074685F">
              <w:rPr>
                <w:noProof/>
                <w:webHidden/>
              </w:rPr>
              <w:tab/>
            </w:r>
            <w:r w:rsidR="0074685F">
              <w:rPr>
                <w:noProof/>
                <w:webHidden/>
              </w:rPr>
              <w:fldChar w:fldCharType="begin"/>
            </w:r>
            <w:r w:rsidR="0074685F">
              <w:rPr>
                <w:noProof/>
                <w:webHidden/>
              </w:rPr>
              <w:instrText xml:space="preserve"> PAGEREF _Toc496638525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277FEB">
          <w:pPr>
            <w:pStyle w:val="TOC1"/>
            <w:tabs>
              <w:tab w:val="left" w:pos="440"/>
              <w:tab w:val="right" w:leader="dot" w:pos="8493"/>
            </w:tabs>
            <w:rPr>
              <w:rFonts w:asciiTheme="minorHAnsi" w:eastAsiaTheme="minorEastAsia" w:hAnsiTheme="minorHAnsi"/>
              <w:noProof/>
              <w:sz w:val="22"/>
              <w:lang w:val="en-US"/>
            </w:rPr>
          </w:pPr>
          <w:hyperlink w:anchor="_Toc496638526" w:history="1">
            <w:r w:rsidR="0074685F" w:rsidRPr="008B3CD0">
              <w:rPr>
                <w:rStyle w:val="Hyperlink"/>
                <w:noProof/>
              </w:rPr>
              <w:t>2.</w:t>
            </w:r>
            <w:r w:rsidR="0074685F">
              <w:rPr>
                <w:rFonts w:asciiTheme="minorHAnsi" w:eastAsiaTheme="minorEastAsia" w:hAnsiTheme="minorHAnsi"/>
                <w:noProof/>
                <w:sz w:val="22"/>
                <w:lang w:val="en-US"/>
              </w:rPr>
              <w:tab/>
            </w:r>
            <w:r w:rsidR="0074685F" w:rsidRPr="008B3CD0">
              <w:rPr>
                <w:rStyle w:val="Hyperlink"/>
                <w:noProof/>
              </w:rPr>
              <w:t>A feladat elemzése</w:t>
            </w:r>
            <w:r w:rsidR="0074685F">
              <w:rPr>
                <w:noProof/>
                <w:webHidden/>
              </w:rPr>
              <w:tab/>
            </w:r>
            <w:r w:rsidR="0074685F">
              <w:rPr>
                <w:noProof/>
                <w:webHidden/>
              </w:rPr>
              <w:fldChar w:fldCharType="begin"/>
            </w:r>
            <w:r w:rsidR="0074685F">
              <w:rPr>
                <w:noProof/>
                <w:webHidden/>
              </w:rPr>
              <w:instrText xml:space="preserve"> PAGEREF _Toc496638526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27" w:history="1">
            <w:r w:rsidR="0074685F" w:rsidRPr="008B3CD0">
              <w:rPr>
                <w:rStyle w:val="Hyperlink"/>
                <w:noProof/>
              </w:rPr>
              <w:t>2.1.</w:t>
            </w:r>
            <w:r w:rsidR="0074685F">
              <w:rPr>
                <w:rFonts w:asciiTheme="minorHAnsi" w:eastAsiaTheme="minorEastAsia" w:hAnsiTheme="minorHAnsi"/>
                <w:noProof/>
                <w:sz w:val="22"/>
                <w:lang w:val="en-US"/>
              </w:rPr>
              <w:tab/>
            </w:r>
            <w:r w:rsidR="0074685F" w:rsidRPr="008B3CD0">
              <w:rPr>
                <w:rStyle w:val="Hyperlink"/>
                <w:noProof/>
              </w:rPr>
              <w:t>Lexikális elemző</w:t>
            </w:r>
            <w:r w:rsidR="0074685F">
              <w:rPr>
                <w:noProof/>
                <w:webHidden/>
              </w:rPr>
              <w:tab/>
            </w:r>
            <w:r w:rsidR="0074685F">
              <w:rPr>
                <w:noProof/>
                <w:webHidden/>
              </w:rPr>
              <w:fldChar w:fldCharType="begin"/>
            </w:r>
            <w:r w:rsidR="0074685F">
              <w:rPr>
                <w:noProof/>
                <w:webHidden/>
              </w:rPr>
              <w:instrText xml:space="preserve"> PAGEREF _Toc496638527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28" w:history="1">
            <w:r w:rsidR="0074685F" w:rsidRPr="008B3CD0">
              <w:rPr>
                <w:rStyle w:val="Hyperlink"/>
                <w:noProof/>
              </w:rPr>
              <w:t>2.2.</w:t>
            </w:r>
            <w:r w:rsidR="0074685F">
              <w:rPr>
                <w:rFonts w:asciiTheme="minorHAnsi" w:eastAsiaTheme="minorEastAsia" w:hAnsiTheme="minorHAnsi"/>
                <w:noProof/>
                <w:sz w:val="22"/>
                <w:lang w:val="en-US"/>
              </w:rPr>
              <w:tab/>
            </w:r>
            <w:r w:rsidR="0074685F" w:rsidRPr="008B3CD0">
              <w:rPr>
                <w:rStyle w:val="Hyperlink"/>
                <w:noProof/>
              </w:rPr>
              <w:t>Szintaktikus elemző</w:t>
            </w:r>
            <w:r w:rsidR="0074685F">
              <w:rPr>
                <w:noProof/>
                <w:webHidden/>
              </w:rPr>
              <w:tab/>
            </w:r>
            <w:r w:rsidR="0074685F">
              <w:rPr>
                <w:noProof/>
                <w:webHidden/>
              </w:rPr>
              <w:fldChar w:fldCharType="begin"/>
            </w:r>
            <w:r w:rsidR="0074685F">
              <w:rPr>
                <w:noProof/>
                <w:webHidden/>
              </w:rPr>
              <w:instrText xml:space="preserve"> PAGEREF _Toc496638528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29" w:history="1">
            <w:r w:rsidR="0074685F" w:rsidRPr="008B3CD0">
              <w:rPr>
                <w:rStyle w:val="Hyperlink"/>
                <w:noProof/>
              </w:rPr>
              <w:t>2.3.</w:t>
            </w:r>
            <w:r w:rsidR="0074685F">
              <w:rPr>
                <w:rFonts w:asciiTheme="minorHAnsi" w:eastAsiaTheme="minorEastAsia" w:hAnsiTheme="minorHAnsi"/>
                <w:noProof/>
                <w:sz w:val="22"/>
                <w:lang w:val="en-US"/>
              </w:rPr>
              <w:tab/>
            </w:r>
            <w:r w:rsidR="0074685F" w:rsidRPr="008B3CD0">
              <w:rPr>
                <w:rStyle w:val="Hyperlink"/>
                <w:noProof/>
              </w:rPr>
              <w:t>Szemantikus elemző</w:t>
            </w:r>
            <w:r w:rsidR="0074685F">
              <w:rPr>
                <w:noProof/>
                <w:webHidden/>
              </w:rPr>
              <w:tab/>
            </w:r>
            <w:r w:rsidR="0074685F">
              <w:rPr>
                <w:noProof/>
                <w:webHidden/>
              </w:rPr>
              <w:fldChar w:fldCharType="begin"/>
            </w:r>
            <w:r w:rsidR="0074685F">
              <w:rPr>
                <w:noProof/>
                <w:webHidden/>
              </w:rPr>
              <w:instrText xml:space="preserve"> PAGEREF _Toc496638529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30" w:history="1">
            <w:r w:rsidR="0074685F" w:rsidRPr="008B3CD0">
              <w:rPr>
                <w:rStyle w:val="Hyperlink"/>
                <w:noProof/>
              </w:rPr>
              <w:t>2.4.</w:t>
            </w:r>
            <w:r w:rsidR="0074685F">
              <w:rPr>
                <w:rFonts w:asciiTheme="minorHAnsi" w:eastAsiaTheme="minorEastAsia" w:hAnsiTheme="minorHAnsi"/>
                <w:noProof/>
                <w:sz w:val="22"/>
                <w:lang w:val="en-US"/>
              </w:rPr>
              <w:tab/>
            </w:r>
            <w:r w:rsidR="0074685F" w:rsidRPr="008B3CD0">
              <w:rPr>
                <w:rStyle w:val="Hyperlink"/>
                <w:noProof/>
              </w:rPr>
              <w:t>Kódgeneráló</w:t>
            </w:r>
            <w:r w:rsidR="0074685F">
              <w:rPr>
                <w:noProof/>
                <w:webHidden/>
              </w:rPr>
              <w:tab/>
            </w:r>
            <w:r w:rsidR="0074685F">
              <w:rPr>
                <w:noProof/>
                <w:webHidden/>
              </w:rPr>
              <w:fldChar w:fldCharType="begin"/>
            </w:r>
            <w:r w:rsidR="0074685F">
              <w:rPr>
                <w:noProof/>
                <w:webHidden/>
              </w:rPr>
              <w:instrText xml:space="preserve"> PAGEREF _Toc496638530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31" w:history="1">
            <w:r w:rsidR="0074685F" w:rsidRPr="008B3CD0">
              <w:rPr>
                <w:rStyle w:val="Hyperlink"/>
                <w:noProof/>
              </w:rPr>
              <w:t>2.5.</w:t>
            </w:r>
            <w:r w:rsidR="0074685F">
              <w:rPr>
                <w:rFonts w:asciiTheme="minorHAnsi" w:eastAsiaTheme="minorEastAsia" w:hAnsiTheme="minorHAnsi"/>
                <w:noProof/>
                <w:sz w:val="22"/>
                <w:lang w:val="en-US"/>
              </w:rPr>
              <w:tab/>
            </w:r>
            <w:r w:rsidR="0074685F" w:rsidRPr="008B3CD0">
              <w:rPr>
                <w:rStyle w:val="Hyperlink"/>
                <w:noProof/>
              </w:rPr>
              <w:t>Kódoptimalizáló</w:t>
            </w:r>
            <w:r w:rsidR="0074685F">
              <w:rPr>
                <w:noProof/>
                <w:webHidden/>
              </w:rPr>
              <w:tab/>
            </w:r>
            <w:r w:rsidR="0074685F">
              <w:rPr>
                <w:noProof/>
                <w:webHidden/>
              </w:rPr>
              <w:fldChar w:fldCharType="begin"/>
            </w:r>
            <w:r w:rsidR="0074685F">
              <w:rPr>
                <w:noProof/>
                <w:webHidden/>
              </w:rPr>
              <w:instrText xml:space="preserve"> PAGEREF _Toc496638531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277FEB">
          <w:pPr>
            <w:pStyle w:val="TOC1"/>
            <w:tabs>
              <w:tab w:val="left" w:pos="440"/>
              <w:tab w:val="right" w:leader="dot" w:pos="8493"/>
            </w:tabs>
            <w:rPr>
              <w:rFonts w:asciiTheme="minorHAnsi" w:eastAsiaTheme="minorEastAsia" w:hAnsiTheme="minorHAnsi"/>
              <w:noProof/>
              <w:sz w:val="22"/>
              <w:lang w:val="en-US"/>
            </w:rPr>
          </w:pPr>
          <w:hyperlink w:anchor="_Toc496638532" w:history="1">
            <w:r w:rsidR="0074685F" w:rsidRPr="008B3CD0">
              <w:rPr>
                <w:rStyle w:val="Hyperlink"/>
                <w:noProof/>
              </w:rPr>
              <w:t>3.</w:t>
            </w:r>
            <w:r w:rsidR="0074685F">
              <w:rPr>
                <w:rFonts w:asciiTheme="minorHAnsi" w:eastAsiaTheme="minorEastAsia" w:hAnsiTheme="minorHAnsi"/>
                <w:noProof/>
                <w:sz w:val="22"/>
                <w:lang w:val="en-US"/>
              </w:rPr>
              <w:tab/>
            </w:r>
            <w:r w:rsidR="0074685F" w:rsidRPr="008B3CD0">
              <w:rPr>
                <w:rStyle w:val="Hyperlink"/>
                <w:noProof/>
              </w:rPr>
              <w:t>Fejlesztőeszközök kiválasztása</w:t>
            </w:r>
            <w:r w:rsidR="0074685F">
              <w:rPr>
                <w:noProof/>
                <w:webHidden/>
              </w:rPr>
              <w:tab/>
            </w:r>
            <w:r w:rsidR="0074685F">
              <w:rPr>
                <w:noProof/>
                <w:webHidden/>
              </w:rPr>
              <w:fldChar w:fldCharType="begin"/>
            </w:r>
            <w:r w:rsidR="0074685F">
              <w:rPr>
                <w:noProof/>
                <w:webHidden/>
              </w:rPr>
              <w:instrText xml:space="preserve"> PAGEREF _Toc496638532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33" w:history="1">
            <w:r w:rsidR="0074685F" w:rsidRPr="008B3CD0">
              <w:rPr>
                <w:rStyle w:val="Hyperlink"/>
                <w:noProof/>
              </w:rPr>
              <w:t>3.1.</w:t>
            </w:r>
            <w:r w:rsidR="0074685F">
              <w:rPr>
                <w:rFonts w:asciiTheme="minorHAnsi" w:eastAsiaTheme="minorEastAsia" w:hAnsiTheme="minorHAnsi"/>
                <w:noProof/>
                <w:sz w:val="22"/>
                <w:lang w:val="en-US"/>
              </w:rPr>
              <w:tab/>
            </w:r>
            <w:r w:rsidR="0074685F" w:rsidRPr="008B3CD0">
              <w:rPr>
                <w:rStyle w:val="Hyperlink"/>
                <w:noProof/>
              </w:rPr>
              <w:t>Programozási nyelv választás</w:t>
            </w:r>
            <w:r w:rsidR="0074685F">
              <w:rPr>
                <w:noProof/>
                <w:webHidden/>
              </w:rPr>
              <w:tab/>
            </w:r>
            <w:r w:rsidR="0074685F">
              <w:rPr>
                <w:noProof/>
                <w:webHidden/>
              </w:rPr>
              <w:fldChar w:fldCharType="begin"/>
            </w:r>
            <w:r w:rsidR="0074685F">
              <w:rPr>
                <w:noProof/>
                <w:webHidden/>
              </w:rPr>
              <w:instrText xml:space="preserve"> PAGEREF _Toc496638533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34" w:history="1">
            <w:r w:rsidR="0074685F" w:rsidRPr="008B3CD0">
              <w:rPr>
                <w:rStyle w:val="Hyperlink"/>
                <w:noProof/>
              </w:rPr>
              <w:t>3.2.</w:t>
            </w:r>
            <w:r w:rsidR="0074685F">
              <w:rPr>
                <w:rFonts w:asciiTheme="minorHAnsi" w:eastAsiaTheme="minorEastAsia" w:hAnsiTheme="minorHAnsi"/>
                <w:noProof/>
                <w:sz w:val="22"/>
                <w:lang w:val="en-US"/>
              </w:rPr>
              <w:tab/>
            </w:r>
            <w:r w:rsidR="0074685F" w:rsidRPr="008B3CD0">
              <w:rPr>
                <w:rStyle w:val="Hyperlink"/>
                <w:noProof/>
              </w:rPr>
              <w:t>Operációs rendszer és fejlesztői környezet választás</w:t>
            </w:r>
            <w:r w:rsidR="0074685F">
              <w:rPr>
                <w:noProof/>
                <w:webHidden/>
              </w:rPr>
              <w:tab/>
            </w:r>
            <w:r w:rsidR="0074685F">
              <w:rPr>
                <w:noProof/>
                <w:webHidden/>
              </w:rPr>
              <w:fldChar w:fldCharType="begin"/>
            </w:r>
            <w:r w:rsidR="0074685F">
              <w:rPr>
                <w:noProof/>
                <w:webHidden/>
              </w:rPr>
              <w:instrText xml:space="preserve"> PAGEREF _Toc496638534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277FEB">
          <w:pPr>
            <w:pStyle w:val="TOC1"/>
            <w:tabs>
              <w:tab w:val="left" w:pos="440"/>
              <w:tab w:val="right" w:leader="dot" w:pos="8493"/>
            </w:tabs>
            <w:rPr>
              <w:rFonts w:asciiTheme="minorHAnsi" w:eastAsiaTheme="minorEastAsia" w:hAnsiTheme="minorHAnsi"/>
              <w:noProof/>
              <w:sz w:val="22"/>
              <w:lang w:val="en-US"/>
            </w:rPr>
          </w:pPr>
          <w:hyperlink w:anchor="_Toc496638535" w:history="1">
            <w:r w:rsidR="0074685F" w:rsidRPr="008B3CD0">
              <w:rPr>
                <w:rStyle w:val="Hyperlink"/>
                <w:noProof/>
              </w:rPr>
              <w:t>4.</w:t>
            </w:r>
            <w:r w:rsidR="0074685F">
              <w:rPr>
                <w:rFonts w:asciiTheme="minorHAnsi" w:eastAsiaTheme="minorEastAsia" w:hAnsiTheme="minorHAnsi"/>
                <w:noProof/>
                <w:sz w:val="22"/>
                <w:lang w:val="en-US"/>
              </w:rPr>
              <w:tab/>
            </w:r>
            <w:r w:rsidR="0074685F" w:rsidRPr="008B3CD0">
              <w:rPr>
                <w:rStyle w:val="Hyperlink"/>
                <w:noProof/>
              </w:rPr>
              <w:t>A felhasznált pszeudonyelv definiálása</w:t>
            </w:r>
            <w:r w:rsidR="0074685F">
              <w:rPr>
                <w:noProof/>
                <w:webHidden/>
              </w:rPr>
              <w:tab/>
            </w:r>
            <w:r w:rsidR="0074685F">
              <w:rPr>
                <w:noProof/>
                <w:webHidden/>
              </w:rPr>
              <w:fldChar w:fldCharType="begin"/>
            </w:r>
            <w:r w:rsidR="0074685F">
              <w:rPr>
                <w:noProof/>
                <w:webHidden/>
              </w:rPr>
              <w:instrText xml:space="preserve"> PAGEREF _Toc496638535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36" w:history="1">
            <w:r w:rsidR="0074685F" w:rsidRPr="008B3CD0">
              <w:rPr>
                <w:rStyle w:val="Hyperlink"/>
                <w:noProof/>
              </w:rPr>
              <w:t>4.1.</w:t>
            </w:r>
            <w:r w:rsidR="0074685F">
              <w:rPr>
                <w:rFonts w:asciiTheme="minorHAnsi" w:eastAsiaTheme="minorEastAsia" w:hAnsiTheme="minorHAnsi"/>
                <w:noProof/>
                <w:sz w:val="22"/>
                <w:lang w:val="en-US"/>
              </w:rPr>
              <w:tab/>
            </w:r>
            <w:r w:rsidR="0074685F" w:rsidRPr="008B3CD0">
              <w:rPr>
                <w:rStyle w:val="Hyperlink"/>
                <w:noProof/>
              </w:rPr>
              <w:t>Áttekintés</w:t>
            </w:r>
            <w:r w:rsidR="0074685F">
              <w:rPr>
                <w:noProof/>
                <w:webHidden/>
              </w:rPr>
              <w:tab/>
            </w:r>
            <w:r w:rsidR="0074685F">
              <w:rPr>
                <w:noProof/>
                <w:webHidden/>
              </w:rPr>
              <w:fldChar w:fldCharType="begin"/>
            </w:r>
            <w:r w:rsidR="0074685F">
              <w:rPr>
                <w:noProof/>
                <w:webHidden/>
              </w:rPr>
              <w:instrText xml:space="preserve"> PAGEREF _Toc496638536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37" w:history="1">
            <w:r w:rsidR="0074685F" w:rsidRPr="008B3CD0">
              <w:rPr>
                <w:rStyle w:val="Hyperlink"/>
                <w:noProof/>
              </w:rPr>
              <w:t>4.2.</w:t>
            </w:r>
            <w:r w:rsidR="0074685F">
              <w:rPr>
                <w:rFonts w:asciiTheme="minorHAnsi" w:eastAsiaTheme="minorEastAsia" w:hAnsiTheme="minorHAnsi"/>
                <w:noProof/>
                <w:sz w:val="22"/>
                <w:lang w:val="en-US"/>
              </w:rPr>
              <w:tab/>
            </w:r>
            <w:r w:rsidR="0074685F" w:rsidRPr="008B3CD0">
              <w:rPr>
                <w:rStyle w:val="Hyperlink"/>
                <w:noProof/>
              </w:rPr>
              <w:t>Bevezetés</w:t>
            </w:r>
            <w:r w:rsidR="0074685F">
              <w:rPr>
                <w:noProof/>
                <w:webHidden/>
              </w:rPr>
              <w:tab/>
            </w:r>
            <w:r w:rsidR="0074685F">
              <w:rPr>
                <w:noProof/>
                <w:webHidden/>
              </w:rPr>
              <w:fldChar w:fldCharType="begin"/>
            </w:r>
            <w:r w:rsidR="0074685F">
              <w:rPr>
                <w:noProof/>
                <w:webHidden/>
              </w:rPr>
              <w:instrText xml:space="preserve"> PAGEREF _Toc496638537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38" w:history="1">
            <w:r w:rsidR="0074685F" w:rsidRPr="008B3CD0">
              <w:rPr>
                <w:rStyle w:val="Hyperlink"/>
                <w:noProof/>
              </w:rPr>
              <w:t>4.3.</w:t>
            </w:r>
            <w:r w:rsidR="0074685F">
              <w:rPr>
                <w:rFonts w:asciiTheme="minorHAnsi" w:eastAsiaTheme="minorEastAsia" w:hAnsiTheme="minorHAnsi"/>
                <w:noProof/>
                <w:sz w:val="22"/>
                <w:lang w:val="en-US"/>
              </w:rPr>
              <w:tab/>
            </w:r>
            <w:r w:rsidR="0074685F" w:rsidRPr="008B3CD0">
              <w:rPr>
                <w:rStyle w:val="Hyperlink"/>
                <w:noProof/>
              </w:rPr>
              <w:t>Lefoglalt szavak</w:t>
            </w:r>
            <w:r w:rsidR="0074685F">
              <w:rPr>
                <w:noProof/>
                <w:webHidden/>
              </w:rPr>
              <w:tab/>
            </w:r>
            <w:r w:rsidR="0074685F">
              <w:rPr>
                <w:noProof/>
                <w:webHidden/>
              </w:rPr>
              <w:fldChar w:fldCharType="begin"/>
            </w:r>
            <w:r w:rsidR="0074685F">
              <w:rPr>
                <w:noProof/>
                <w:webHidden/>
              </w:rPr>
              <w:instrText xml:space="preserve"> PAGEREF _Toc496638538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39" w:history="1">
            <w:r w:rsidR="0074685F" w:rsidRPr="008B3CD0">
              <w:rPr>
                <w:rStyle w:val="Hyperlink"/>
                <w:noProof/>
              </w:rPr>
              <w:t>4.4.</w:t>
            </w:r>
            <w:r w:rsidR="0074685F">
              <w:rPr>
                <w:rFonts w:asciiTheme="minorHAnsi" w:eastAsiaTheme="minorEastAsia" w:hAnsiTheme="minorHAnsi"/>
                <w:noProof/>
                <w:sz w:val="22"/>
                <w:lang w:val="en-US"/>
              </w:rPr>
              <w:tab/>
            </w:r>
            <w:r w:rsidR="0074685F" w:rsidRPr="008B3CD0">
              <w:rPr>
                <w:rStyle w:val="Hyperlink"/>
                <w:noProof/>
              </w:rPr>
              <w:t>Változóhasználat, típusok</w:t>
            </w:r>
            <w:r w:rsidR="0074685F">
              <w:rPr>
                <w:noProof/>
                <w:webHidden/>
              </w:rPr>
              <w:tab/>
            </w:r>
            <w:r w:rsidR="0074685F">
              <w:rPr>
                <w:noProof/>
                <w:webHidden/>
              </w:rPr>
              <w:fldChar w:fldCharType="begin"/>
            </w:r>
            <w:r w:rsidR="0074685F">
              <w:rPr>
                <w:noProof/>
                <w:webHidden/>
              </w:rPr>
              <w:instrText xml:space="preserve"> PAGEREF _Toc496638539 \h </w:instrText>
            </w:r>
            <w:r w:rsidR="0074685F">
              <w:rPr>
                <w:noProof/>
                <w:webHidden/>
              </w:rPr>
            </w:r>
            <w:r w:rsidR="0074685F">
              <w:rPr>
                <w:noProof/>
                <w:webHidden/>
              </w:rPr>
              <w:fldChar w:fldCharType="separate"/>
            </w:r>
            <w:r w:rsidR="0074685F">
              <w:rPr>
                <w:noProof/>
                <w:webHidden/>
              </w:rPr>
              <w:t>23</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40" w:history="1">
            <w:r w:rsidR="0074685F" w:rsidRPr="008B3CD0">
              <w:rPr>
                <w:rStyle w:val="Hyperlink"/>
                <w:noProof/>
              </w:rPr>
              <w:t>4.5.</w:t>
            </w:r>
            <w:r w:rsidR="0074685F">
              <w:rPr>
                <w:rFonts w:asciiTheme="minorHAnsi" w:eastAsiaTheme="minorEastAsia" w:hAnsiTheme="minorHAnsi"/>
                <w:noProof/>
                <w:sz w:val="22"/>
                <w:lang w:val="en-US"/>
              </w:rPr>
              <w:tab/>
            </w:r>
            <w:r w:rsidR="0074685F" w:rsidRPr="008B3CD0">
              <w:rPr>
                <w:rStyle w:val="Hyperlink"/>
                <w:noProof/>
              </w:rPr>
              <w:t>Típuskonverziók</w:t>
            </w:r>
            <w:r w:rsidR="0074685F">
              <w:rPr>
                <w:noProof/>
                <w:webHidden/>
              </w:rPr>
              <w:tab/>
            </w:r>
            <w:r w:rsidR="0074685F">
              <w:rPr>
                <w:noProof/>
                <w:webHidden/>
              </w:rPr>
              <w:fldChar w:fldCharType="begin"/>
            </w:r>
            <w:r w:rsidR="0074685F">
              <w:rPr>
                <w:noProof/>
                <w:webHidden/>
              </w:rPr>
              <w:instrText xml:space="preserve"> PAGEREF _Toc496638540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41" w:history="1">
            <w:r w:rsidR="0074685F" w:rsidRPr="008B3CD0">
              <w:rPr>
                <w:rStyle w:val="Hyperlink"/>
                <w:noProof/>
              </w:rPr>
              <w:t>4.6.</w:t>
            </w:r>
            <w:r w:rsidR="0074685F">
              <w:rPr>
                <w:rFonts w:asciiTheme="minorHAnsi" w:eastAsiaTheme="minorEastAsia" w:hAnsiTheme="minorHAnsi"/>
                <w:noProof/>
                <w:sz w:val="22"/>
                <w:lang w:val="en-US"/>
              </w:rPr>
              <w:tab/>
            </w:r>
            <w:r w:rsidR="0074685F" w:rsidRPr="008B3CD0">
              <w:rPr>
                <w:rStyle w:val="Hyperlink"/>
                <w:noProof/>
              </w:rPr>
              <w:t>Operátorok</w:t>
            </w:r>
            <w:r w:rsidR="0074685F">
              <w:rPr>
                <w:noProof/>
                <w:webHidden/>
              </w:rPr>
              <w:tab/>
            </w:r>
            <w:r w:rsidR="0074685F">
              <w:rPr>
                <w:noProof/>
                <w:webHidden/>
              </w:rPr>
              <w:fldChar w:fldCharType="begin"/>
            </w:r>
            <w:r w:rsidR="0074685F">
              <w:rPr>
                <w:noProof/>
                <w:webHidden/>
              </w:rPr>
              <w:instrText xml:space="preserve"> PAGEREF _Toc496638541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42" w:history="1">
            <w:r w:rsidR="0074685F" w:rsidRPr="008B3CD0">
              <w:rPr>
                <w:rStyle w:val="Hyperlink"/>
                <w:noProof/>
              </w:rPr>
              <w:t>4.7.</w:t>
            </w:r>
            <w:r w:rsidR="0074685F">
              <w:rPr>
                <w:rFonts w:asciiTheme="minorHAnsi" w:eastAsiaTheme="minorEastAsia" w:hAnsiTheme="minorHAnsi"/>
                <w:noProof/>
                <w:sz w:val="22"/>
                <w:lang w:val="en-US"/>
              </w:rPr>
              <w:tab/>
            </w:r>
            <w:r w:rsidR="0074685F" w:rsidRPr="008B3CD0">
              <w:rPr>
                <w:rStyle w:val="Hyperlink"/>
                <w:noProof/>
              </w:rPr>
              <w:t>Kommentezés</w:t>
            </w:r>
            <w:r w:rsidR="0074685F">
              <w:rPr>
                <w:noProof/>
                <w:webHidden/>
              </w:rPr>
              <w:tab/>
            </w:r>
            <w:r w:rsidR="0074685F">
              <w:rPr>
                <w:noProof/>
                <w:webHidden/>
              </w:rPr>
              <w:fldChar w:fldCharType="begin"/>
            </w:r>
            <w:r w:rsidR="0074685F">
              <w:rPr>
                <w:noProof/>
                <w:webHidden/>
              </w:rPr>
              <w:instrText xml:space="preserve"> PAGEREF _Toc496638542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43" w:history="1">
            <w:r w:rsidR="0074685F" w:rsidRPr="008B3CD0">
              <w:rPr>
                <w:rStyle w:val="Hyperlink"/>
                <w:noProof/>
              </w:rPr>
              <w:t>4.8.</w:t>
            </w:r>
            <w:r w:rsidR="0074685F">
              <w:rPr>
                <w:rFonts w:asciiTheme="minorHAnsi" w:eastAsiaTheme="minorEastAsia" w:hAnsiTheme="minorHAnsi"/>
                <w:noProof/>
                <w:sz w:val="22"/>
                <w:lang w:val="en-US"/>
              </w:rPr>
              <w:tab/>
            </w:r>
            <w:r w:rsidR="0074685F" w:rsidRPr="008B3CD0">
              <w:rPr>
                <w:rStyle w:val="Hyperlink"/>
                <w:noProof/>
              </w:rPr>
              <w:t>Vezérlési szerkezetek</w:t>
            </w:r>
            <w:r w:rsidR="0074685F">
              <w:rPr>
                <w:noProof/>
                <w:webHidden/>
              </w:rPr>
              <w:tab/>
            </w:r>
            <w:r w:rsidR="0074685F">
              <w:rPr>
                <w:noProof/>
                <w:webHidden/>
              </w:rPr>
              <w:fldChar w:fldCharType="begin"/>
            </w:r>
            <w:r w:rsidR="0074685F">
              <w:rPr>
                <w:noProof/>
                <w:webHidden/>
              </w:rPr>
              <w:instrText xml:space="preserve"> PAGEREF _Toc496638543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44" w:history="1">
            <w:r w:rsidR="0074685F" w:rsidRPr="008B3CD0">
              <w:rPr>
                <w:rStyle w:val="Hyperlink"/>
                <w:noProof/>
              </w:rPr>
              <w:t>4.9.</w:t>
            </w:r>
            <w:r w:rsidR="0074685F">
              <w:rPr>
                <w:rFonts w:asciiTheme="minorHAnsi" w:eastAsiaTheme="minorEastAsia" w:hAnsiTheme="minorHAnsi"/>
                <w:noProof/>
                <w:sz w:val="22"/>
                <w:lang w:val="en-US"/>
              </w:rPr>
              <w:tab/>
            </w:r>
            <w:r w:rsidR="0074685F" w:rsidRPr="008B3CD0">
              <w:rPr>
                <w:rStyle w:val="Hyperlink"/>
                <w:noProof/>
              </w:rPr>
              <w:t>I/O kezelés</w:t>
            </w:r>
            <w:r w:rsidR="0074685F">
              <w:rPr>
                <w:noProof/>
                <w:webHidden/>
              </w:rPr>
              <w:tab/>
            </w:r>
            <w:r w:rsidR="0074685F">
              <w:rPr>
                <w:noProof/>
                <w:webHidden/>
              </w:rPr>
              <w:fldChar w:fldCharType="begin"/>
            </w:r>
            <w:r w:rsidR="0074685F">
              <w:rPr>
                <w:noProof/>
                <w:webHidden/>
              </w:rPr>
              <w:instrText xml:space="preserve"> PAGEREF _Toc496638544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277FEB">
          <w:pPr>
            <w:pStyle w:val="TOC2"/>
            <w:tabs>
              <w:tab w:val="left" w:pos="1100"/>
              <w:tab w:val="right" w:leader="dot" w:pos="8493"/>
            </w:tabs>
            <w:rPr>
              <w:rFonts w:asciiTheme="minorHAnsi" w:eastAsiaTheme="minorEastAsia" w:hAnsiTheme="minorHAnsi"/>
              <w:noProof/>
              <w:sz w:val="22"/>
              <w:lang w:val="en-US"/>
            </w:rPr>
          </w:pPr>
          <w:hyperlink w:anchor="_Toc496638545" w:history="1">
            <w:r w:rsidR="0074685F" w:rsidRPr="008B3CD0">
              <w:rPr>
                <w:rStyle w:val="Hyperlink"/>
                <w:noProof/>
              </w:rPr>
              <w:t>4.10.</w:t>
            </w:r>
            <w:r w:rsidR="0074685F">
              <w:rPr>
                <w:rFonts w:asciiTheme="minorHAnsi" w:eastAsiaTheme="minorEastAsia" w:hAnsiTheme="minorHAnsi"/>
                <w:noProof/>
                <w:sz w:val="22"/>
                <w:lang w:val="en-US"/>
              </w:rPr>
              <w:tab/>
            </w:r>
            <w:r w:rsidR="0074685F" w:rsidRPr="008B3CD0">
              <w:rPr>
                <w:rStyle w:val="Hyperlink"/>
                <w:noProof/>
              </w:rPr>
              <w:t>Tömbkezelés</w:t>
            </w:r>
            <w:r w:rsidR="0074685F">
              <w:rPr>
                <w:noProof/>
                <w:webHidden/>
              </w:rPr>
              <w:tab/>
            </w:r>
            <w:r w:rsidR="0074685F">
              <w:rPr>
                <w:noProof/>
                <w:webHidden/>
              </w:rPr>
              <w:fldChar w:fldCharType="begin"/>
            </w:r>
            <w:r w:rsidR="0074685F">
              <w:rPr>
                <w:noProof/>
                <w:webHidden/>
              </w:rPr>
              <w:instrText xml:space="preserve"> PAGEREF _Toc496638545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277FEB">
          <w:pPr>
            <w:pStyle w:val="TOC1"/>
            <w:tabs>
              <w:tab w:val="left" w:pos="440"/>
              <w:tab w:val="right" w:leader="dot" w:pos="8493"/>
            </w:tabs>
            <w:rPr>
              <w:rFonts w:asciiTheme="minorHAnsi" w:eastAsiaTheme="minorEastAsia" w:hAnsiTheme="minorHAnsi"/>
              <w:noProof/>
              <w:sz w:val="22"/>
              <w:lang w:val="en-US"/>
            </w:rPr>
          </w:pPr>
          <w:hyperlink w:anchor="_Toc496638546" w:history="1">
            <w:r w:rsidR="0074685F" w:rsidRPr="008B3CD0">
              <w:rPr>
                <w:rStyle w:val="Hyperlink"/>
                <w:noProof/>
              </w:rPr>
              <w:t>5.</w:t>
            </w:r>
            <w:r w:rsidR="0074685F">
              <w:rPr>
                <w:rFonts w:asciiTheme="minorHAnsi" w:eastAsiaTheme="minorEastAsia" w:hAnsiTheme="minorHAnsi"/>
                <w:noProof/>
                <w:sz w:val="22"/>
                <w:lang w:val="en-US"/>
              </w:rPr>
              <w:tab/>
            </w:r>
            <w:r w:rsidR="0074685F" w:rsidRPr="008B3CD0">
              <w:rPr>
                <w:rStyle w:val="Hyperlink"/>
                <w:noProof/>
              </w:rPr>
              <w:t>Lexikális elemző</w:t>
            </w:r>
            <w:r w:rsidR="0074685F">
              <w:rPr>
                <w:noProof/>
                <w:webHidden/>
              </w:rPr>
              <w:tab/>
            </w:r>
            <w:r w:rsidR="0074685F">
              <w:rPr>
                <w:noProof/>
                <w:webHidden/>
              </w:rPr>
              <w:fldChar w:fldCharType="begin"/>
            </w:r>
            <w:r w:rsidR="0074685F">
              <w:rPr>
                <w:noProof/>
                <w:webHidden/>
              </w:rPr>
              <w:instrText xml:space="preserve"> PAGEREF _Toc496638546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47" w:history="1">
            <w:r w:rsidR="0074685F" w:rsidRPr="008B3CD0">
              <w:rPr>
                <w:rStyle w:val="Hyperlink"/>
                <w:noProof/>
              </w:rPr>
              <w:t>5.1.</w:t>
            </w:r>
            <w:r w:rsidR="0074685F">
              <w:rPr>
                <w:rFonts w:asciiTheme="minorHAnsi" w:eastAsiaTheme="minorEastAsia" w:hAnsiTheme="minorHAnsi"/>
                <w:noProof/>
                <w:sz w:val="22"/>
                <w:lang w:val="en-US"/>
              </w:rPr>
              <w:tab/>
            </w:r>
            <w:r w:rsidR="0074685F" w:rsidRPr="008B3CD0">
              <w:rPr>
                <w:rStyle w:val="Hyperlink"/>
                <w:noProof/>
              </w:rPr>
              <w:t>Tervezés és implementálás</w:t>
            </w:r>
            <w:r w:rsidR="0074685F">
              <w:rPr>
                <w:noProof/>
                <w:webHidden/>
              </w:rPr>
              <w:tab/>
            </w:r>
            <w:r w:rsidR="0074685F">
              <w:rPr>
                <w:noProof/>
                <w:webHidden/>
              </w:rPr>
              <w:fldChar w:fldCharType="begin"/>
            </w:r>
            <w:r w:rsidR="0074685F">
              <w:rPr>
                <w:noProof/>
                <w:webHidden/>
              </w:rPr>
              <w:instrText xml:space="preserve"> PAGEREF _Toc496638547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277FEB">
          <w:pPr>
            <w:pStyle w:val="TOC2"/>
            <w:tabs>
              <w:tab w:val="left" w:pos="1100"/>
              <w:tab w:val="right" w:leader="dot" w:pos="8493"/>
            </w:tabs>
            <w:rPr>
              <w:rFonts w:asciiTheme="minorHAnsi" w:eastAsiaTheme="minorEastAsia" w:hAnsiTheme="minorHAnsi"/>
              <w:noProof/>
              <w:sz w:val="22"/>
              <w:lang w:val="en-US"/>
            </w:rPr>
          </w:pPr>
          <w:hyperlink w:anchor="_Toc496638548" w:history="1">
            <w:r w:rsidR="0074685F" w:rsidRPr="008B3CD0">
              <w:rPr>
                <w:rStyle w:val="Hyperlink"/>
                <w:noProof/>
              </w:rPr>
              <w:t>5.1.1.</w:t>
            </w:r>
            <w:r w:rsidR="0074685F">
              <w:rPr>
                <w:rFonts w:asciiTheme="minorHAnsi" w:eastAsiaTheme="minorEastAsia" w:hAnsiTheme="minorHAnsi"/>
                <w:noProof/>
                <w:sz w:val="22"/>
                <w:lang w:val="en-US"/>
              </w:rPr>
              <w:tab/>
            </w:r>
            <w:r w:rsidR="0074685F" w:rsidRPr="008B3CD0">
              <w:rPr>
                <w:rStyle w:val="Hyperlink"/>
                <w:noProof/>
              </w:rPr>
              <w:t>Lexikális elem kódok</w:t>
            </w:r>
            <w:r w:rsidR="0074685F">
              <w:rPr>
                <w:noProof/>
                <w:webHidden/>
              </w:rPr>
              <w:tab/>
            </w:r>
            <w:r w:rsidR="0074685F">
              <w:rPr>
                <w:noProof/>
                <w:webHidden/>
              </w:rPr>
              <w:fldChar w:fldCharType="begin"/>
            </w:r>
            <w:r w:rsidR="0074685F">
              <w:rPr>
                <w:noProof/>
                <w:webHidden/>
              </w:rPr>
              <w:instrText xml:space="preserve"> PAGEREF _Toc496638548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277FEB">
          <w:pPr>
            <w:pStyle w:val="TOC2"/>
            <w:tabs>
              <w:tab w:val="left" w:pos="1100"/>
              <w:tab w:val="right" w:leader="dot" w:pos="8493"/>
            </w:tabs>
            <w:rPr>
              <w:rFonts w:asciiTheme="minorHAnsi" w:eastAsiaTheme="minorEastAsia" w:hAnsiTheme="minorHAnsi"/>
              <w:noProof/>
              <w:sz w:val="22"/>
              <w:lang w:val="en-US"/>
            </w:rPr>
          </w:pPr>
          <w:hyperlink w:anchor="_Toc496638549" w:history="1">
            <w:r w:rsidR="0074685F" w:rsidRPr="008B3CD0">
              <w:rPr>
                <w:rStyle w:val="Hyperlink"/>
                <w:noProof/>
              </w:rPr>
              <w:t>5.1.2.</w:t>
            </w:r>
            <w:r w:rsidR="0074685F">
              <w:rPr>
                <w:rFonts w:asciiTheme="minorHAnsi" w:eastAsiaTheme="minorEastAsia" w:hAnsiTheme="minorHAnsi"/>
                <w:noProof/>
                <w:sz w:val="22"/>
                <w:lang w:val="en-US"/>
              </w:rPr>
              <w:tab/>
            </w:r>
            <w:r w:rsidR="0074685F" w:rsidRPr="008B3CD0">
              <w:rPr>
                <w:rStyle w:val="Hyperlink"/>
                <w:noProof/>
              </w:rPr>
              <w:t>Kimeneti szimbólumsorozat</w:t>
            </w:r>
            <w:r w:rsidR="0074685F">
              <w:rPr>
                <w:noProof/>
                <w:webHidden/>
              </w:rPr>
              <w:tab/>
            </w:r>
            <w:r w:rsidR="0074685F">
              <w:rPr>
                <w:noProof/>
                <w:webHidden/>
              </w:rPr>
              <w:fldChar w:fldCharType="begin"/>
            </w:r>
            <w:r w:rsidR="0074685F">
              <w:rPr>
                <w:noProof/>
                <w:webHidden/>
              </w:rPr>
              <w:instrText xml:space="preserve"> PAGEREF _Toc496638549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277FEB">
          <w:pPr>
            <w:pStyle w:val="TOC2"/>
            <w:tabs>
              <w:tab w:val="left" w:pos="1100"/>
              <w:tab w:val="right" w:leader="dot" w:pos="8493"/>
            </w:tabs>
            <w:rPr>
              <w:rFonts w:asciiTheme="minorHAnsi" w:eastAsiaTheme="minorEastAsia" w:hAnsiTheme="minorHAnsi"/>
              <w:noProof/>
              <w:sz w:val="22"/>
              <w:lang w:val="en-US"/>
            </w:rPr>
          </w:pPr>
          <w:hyperlink w:anchor="_Toc496638550" w:history="1">
            <w:r w:rsidR="0074685F" w:rsidRPr="008B3CD0">
              <w:rPr>
                <w:rStyle w:val="Hyperlink"/>
                <w:noProof/>
              </w:rPr>
              <w:t>5.1.3.</w:t>
            </w:r>
            <w:r w:rsidR="0074685F">
              <w:rPr>
                <w:rFonts w:asciiTheme="minorHAnsi" w:eastAsiaTheme="minorEastAsia" w:hAnsiTheme="minorHAnsi"/>
                <w:noProof/>
                <w:sz w:val="22"/>
                <w:lang w:val="en-US"/>
              </w:rPr>
              <w:tab/>
            </w:r>
            <w:r w:rsidR="0074685F" w:rsidRPr="008B3CD0">
              <w:rPr>
                <w:rStyle w:val="Hyperlink"/>
                <w:noProof/>
              </w:rPr>
              <w:t>Szimbólumtábla</w:t>
            </w:r>
            <w:r w:rsidR="0074685F">
              <w:rPr>
                <w:noProof/>
                <w:webHidden/>
              </w:rPr>
              <w:tab/>
            </w:r>
            <w:r w:rsidR="0074685F">
              <w:rPr>
                <w:noProof/>
                <w:webHidden/>
              </w:rPr>
              <w:fldChar w:fldCharType="begin"/>
            </w:r>
            <w:r w:rsidR="0074685F">
              <w:rPr>
                <w:noProof/>
                <w:webHidden/>
              </w:rPr>
              <w:instrText xml:space="preserve"> PAGEREF _Toc496638550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277FEB">
          <w:pPr>
            <w:pStyle w:val="TOC2"/>
            <w:tabs>
              <w:tab w:val="left" w:pos="1100"/>
              <w:tab w:val="right" w:leader="dot" w:pos="8493"/>
            </w:tabs>
            <w:rPr>
              <w:rFonts w:asciiTheme="minorHAnsi" w:eastAsiaTheme="minorEastAsia" w:hAnsiTheme="minorHAnsi"/>
              <w:noProof/>
              <w:sz w:val="22"/>
              <w:lang w:val="en-US"/>
            </w:rPr>
          </w:pPr>
          <w:hyperlink w:anchor="_Toc496638551" w:history="1">
            <w:r w:rsidR="0074685F" w:rsidRPr="008B3CD0">
              <w:rPr>
                <w:rStyle w:val="Hyperlink"/>
                <w:noProof/>
              </w:rPr>
              <w:t>5.1.4.</w:t>
            </w:r>
            <w:r w:rsidR="0074685F">
              <w:rPr>
                <w:rFonts w:asciiTheme="minorHAnsi" w:eastAsiaTheme="minorEastAsia" w:hAnsiTheme="minorHAnsi"/>
                <w:noProof/>
                <w:sz w:val="22"/>
                <w:lang w:val="en-US"/>
              </w:rPr>
              <w:tab/>
            </w:r>
            <w:r w:rsidR="0074685F" w:rsidRPr="008B3CD0">
              <w:rPr>
                <w:rStyle w:val="Hyperlink"/>
                <w:noProof/>
              </w:rPr>
              <w:t>Elemző</w:t>
            </w:r>
            <w:r w:rsidR="0074685F">
              <w:rPr>
                <w:noProof/>
                <w:webHidden/>
              </w:rPr>
              <w:tab/>
            </w:r>
            <w:r w:rsidR="0074685F">
              <w:rPr>
                <w:noProof/>
                <w:webHidden/>
              </w:rPr>
              <w:fldChar w:fldCharType="begin"/>
            </w:r>
            <w:r w:rsidR="0074685F">
              <w:rPr>
                <w:noProof/>
                <w:webHidden/>
              </w:rPr>
              <w:instrText xml:space="preserve"> PAGEREF _Toc496638551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52" w:history="1">
            <w:r w:rsidR="0074685F" w:rsidRPr="008B3CD0">
              <w:rPr>
                <w:rStyle w:val="Hyperlink"/>
                <w:noProof/>
              </w:rPr>
              <w:t>5.2.</w:t>
            </w:r>
            <w:r w:rsidR="0074685F">
              <w:rPr>
                <w:rFonts w:asciiTheme="minorHAnsi" w:eastAsiaTheme="minorEastAsia" w:hAnsiTheme="minorHAnsi"/>
                <w:noProof/>
                <w:sz w:val="22"/>
                <w:lang w:val="en-US"/>
              </w:rPr>
              <w:tab/>
            </w:r>
            <w:r w:rsidR="0074685F" w:rsidRPr="008B3CD0">
              <w:rPr>
                <w:rStyle w:val="Hyperlink"/>
                <w:noProof/>
              </w:rPr>
              <w:t>Tesztelés</w:t>
            </w:r>
            <w:r w:rsidR="0074685F">
              <w:rPr>
                <w:noProof/>
                <w:webHidden/>
              </w:rPr>
              <w:tab/>
            </w:r>
            <w:r w:rsidR="0074685F">
              <w:rPr>
                <w:noProof/>
                <w:webHidden/>
              </w:rPr>
              <w:fldChar w:fldCharType="begin"/>
            </w:r>
            <w:r w:rsidR="0074685F">
              <w:rPr>
                <w:noProof/>
                <w:webHidden/>
              </w:rPr>
              <w:instrText xml:space="preserve"> PAGEREF _Toc496638552 \h </w:instrText>
            </w:r>
            <w:r w:rsidR="0074685F">
              <w:rPr>
                <w:noProof/>
                <w:webHidden/>
              </w:rPr>
            </w:r>
            <w:r w:rsidR="0074685F">
              <w:rPr>
                <w:noProof/>
                <w:webHidden/>
              </w:rPr>
              <w:fldChar w:fldCharType="separate"/>
            </w:r>
            <w:r w:rsidR="0074685F">
              <w:rPr>
                <w:noProof/>
                <w:webHidden/>
              </w:rPr>
              <w:t>29</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53" w:history="1">
            <w:r w:rsidR="0074685F" w:rsidRPr="008B3CD0">
              <w:rPr>
                <w:rStyle w:val="Hyperlink"/>
                <w:noProof/>
              </w:rPr>
              <w:t>5.3.</w:t>
            </w:r>
            <w:r w:rsidR="0074685F">
              <w:rPr>
                <w:rFonts w:asciiTheme="minorHAnsi" w:eastAsiaTheme="minorEastAsia" w:hAnsiTheme="minorHAnsi"/>
                <w:noProof/>
                <w:sz w:val="22"/>
                <w:lang w:val="en-US"/>
              </w:rPr>
              <w:tab/>
            </w:r>
            <w:r w:rsidR="0074685F" w:rsidRPr="008B3CD0">
              <w:rPr>
                <w:rStyle w:val="Hyperlink"/>
                <w:noProof/>
              </w:rPr>
              <w:t>Fejlesztési tapasztalatok</w:t>
            </w:r>
            <w:r w:rsidR="0074685F">
              <w:rPr>
                <w:noProof/>
                <w:webHidden/>
              </w:rPr>
              <w:tab/>
            </w:r>
            <w:r w:rsidR="0074685F">
              <w:rPr>
                <w:noProof/>
                <w:webHidden/>
              </w:rPr>
              <w:fldChar w:fldCharType="begin"/>
            </w:r>
            <w:r w:rsidR="0074685F">
              <w:rPr>
                <w:noProof/>
                <w:webHidden/>
              </w:rPr>
              <w:instrText xml:space="preserve"> PAGEREF _Toc496638553 \h </w:instrText>
            </w:r>
            <w:r w:rsidR="0074685F">
              <w:rPr>
                <w:noProof/>
                <w:webHidden/>
              </w:rPr>
            </w:r>
            <w:r w:rsidR="0074685F">
              <w:rPr>
                <w:noProof/>
                <w:webHidden/>
              </w:rPr>
              <w:fldChar w:fldCharType="separate"/>
            </w:r>
            <w:r w:rsidR="0074685F">
              <w:rPr>
                <w:noProof/>
                <w:webHidden/>
              </w:rPr>
              <w:t>31</w:t>
            </w:r>
            <w:r w:rsidR="0074685F">
              <w:rPr>
                <w:noProof/>
                <w:webHidden/>
              </w:rPr>
              <w:fldChar w:fldCharType="end"/>
            </w:r>
          </w:hyperlink>
        </w:p>
        <w:p w:rsidR="0074685F" w:rsidRDefault="00277FEB">
          <w:pPr>
            <w:pStyle w:val="TOC1"/>
            <w:tabs>
              <w:tab w:val="left" w:pos="440"/>
              <w:tab w:val="right" w:leader="dot" w:pos="8493"/>
            </w:tabs>
            <w:rPr>
              <w:rFonts w:asciiTheme="minorHAnsi" w:eastAsiaTheme="minorEastAsia" w:hAnsiTheme="minorHAnsi"/>
              <w:noProof/>
              <w:sz w:val="22"/>
              <w:lang w:val="en-US"/>
            </w:rPr>
          </w:pPr>
          <w:hyperlink w:anchor="_Toc496638554" w:history="1">
            <w:r w:rsidR="0074685F" w:rsidRPr="008B3CD0">
              <w:rPr>
                <w:rStyle w:val="Hyperlink"/>
                <w:noProof/>
              </w:rPr>
              <w:t>6.</w:t>
            </w:r>
            <w:r w:rsidR="0074685F">
              <w:rPr>
                <w:rFonts w:asciiTheme="minorHAnsi" w:eastAsiaTheme="minorEastAsia" w:hAnsiTheme="minorHAnsi"/>
                <w:noProof/>
                <w:sz w:val="22"/>
                <w:lang w:val="en-US"/>
              </w:rPr>
              <w:tab/>
            </w:r>
            <w:r w:rsidR="0074685F" w:rsidRPr="008B3CD0">
              <w:rPr>
                <w:rStyle w:val="Hyperlink"/>
                <w:noProof/>
              </w:rPr>
              <w:t>Szintaktikus elemző</w:t>
            </w:r>
            <w:r w:rsidR="0074685F">
              <w:rPr>
                <w:noProof/>
                <w:webHidden/>
              </w:rPr>
              <w:tab/>
            </w:r>
            <w:r w:rsidR="0074685F">
              <w:rPr>
                <w:noProof/>
                <w:webHidden/>
              </w:rPr>
              <w:fldChar w:fldCharType="begin"/>
            </w:r>
            <w:r w:rsidR="0074685F">
              <w:rPr>
                <w:noProof/>
                <w:webHidden/>
              </w:rPr>
              <w:instrText xml:space="preserve"> PAGEREF _Toc496638554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55" w:history="1">
            <w:r w:rsidR="0074685F" w:rsidRPr="008B3CD0">
              <w:rPr>
                <w:rStyle w:val="Hyperlink"/>
                <w:noProof/>
              </w:rPr>
              <w:t>6.1.</w:t>
            </w:r>
            <w:r w:rsidR="0074685F">
              <w:rPr>
                <w:rFonts w:asciiTheme="minorHAnsi" w:eastAsiaTheme="minorEastAsia" w:hAnsiTheme="minorHAnsi"/>
                <w:noProof/>
                <w:sz w:val="22"/>
                <w:lang w:val="en-US"/>
              </w:rPr>
              <w:tab/>
            </w:r>
            <w:r w:rsidR="0074685F" w:rsidRPr="008B3CD0">
              <w:rPr>
                <w:rStyle w:val="Hyperlink"/>
                <w:noProof/>
              </w:rPr>
              <w:t>Tervezés</w:t>
            </w:r>
            <w:r w:rsidR="0074685F">
              <w:rPr>
                <w:noProof/>
                <w:webHidden/>
              </w:rPr>
              <w:tab/>
            </w:r>
            <w:r w:rsidR="0074685F">
              <w:rPr>
                <w:noProof/>
                <w:webHidden/>
              </w:rPr>
              <w:fldChar w:fldCharType="begin"/>
            </w:r>
            <w:r w:rsidR="0074685F">
              <w:rPr>
                <w:noProof/>
                <w:webHidden/>
              </w:rPr>
              <w:instrText xml:space="preserve"> PAGEREF _Toc496638555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56" w:history="1">
            <w:r w:rsidR="0074685F" w:rsidRPr="008B3CD0">
              <w:rPr>
                <w:rStyle w:val="Hyperlink"/>
                <w:noProof/>
              </w:rPr>
              <w:t>6.2.</w:t>
            </w:r>
            <w:r w:rsidR="0074685F">
              <w:rPr>
                <w:rFonts w:asciiTheme="minorHAnsi" w:eastAsiaTheme="minorEastAsia" w:hAnsiTheme="minorHAnsi"/>
                <w:noProof/>
                <w:sz w:val="22"/>
                <w:lang w:val="en-US"/>
              </w:rPr>
              <w:tab/>
            </w:r>
            <w:r w:rsidR="0074685F" w:rsidRPr="008B3CD0">
              <w:rPr>
                <w:rStyle w:val="Hyperlink"/>
                <w:noProof/>
              </w:rPr>
              <w:t>Implementálás</w:t>
            </w:r>
            <w:r w:rsidR="0074685F">
              <w:rPr>
                <w:noProof/>
                <w:webHidden/>
              </w:rPr>
              <w:tab/>
            </w:r>
            <w:r w:rsidR="0074685F">
              <w:rPr>
                <w:noProof/>
                <w:webHidden/>
              </w:rPr>
              <w:fldChar w:fldCharType="begin"/>
            </w:r>
            <w:r w:rsidR="0074685F">
              <w:rPr>
                <w:noProof/>
                <w:webHidden/>
              </w:rPr>
              <w:instrText xml:space="preserve"> PAGEREF _Toc496638556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57" w:history="1">
            <w:r w:rsidR="0074685F" w:rsidRPr="008B3CD0">
              <w:rPr>
                <w:rStyle w:val="Hyperlink"/>
                <w:noProof/>
              </w:rPr>
              <w:t>6.3.</w:t>
            </w:r>
            <w:r w:rsidR="0074685F">
              <w:rPr>
                <w:rFonts w:asciiTheme="minorHAnsi" w:eastAsiaTheme="minorEastAsia" w:hAnsiTheme="minorHAnsi"/>
                <w:noProof/>
                <w:sz w:val="22"/>
                <w:lang w:val="en-US"/>
              </w:rPr>
              <w:tab/>
            </w:r>
            <w:r w:rsidR="0074685F" w:rsidRPr="008B3CD0">
              <w:rPr>
                <w:rStyle w:val="Hyperlink"/>
                <w:noProof/>
              </w:rPr>
              <w:t>Tesztelés</w:t>
            </w:r>
            <w:r w:rsidR="0074685F">
              <w:rPr>
                <w:noProof/>
                <w:webHidden/>
              </w:rPr>
              <w:tab/>
            </w:r>
            <w:r w:rsidR="0074685F">
              <w:rPr>
                <w:noProof/>
                <w:webHidden/>
              </w:rPr>
              <w:fldChar w:fldCharType="begin"/>
            </w:r>
            <w:r w:rsidR="0074685F">
              <w:rPr>
                <w:noProof/>
                <w:webHidden/>
              </w:rPr>
              <w:instrText xml:space="preserve"> PAGEREF _Toc496638557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58" w:history="1">
            <w:r w:rsidR="0074685F" w:rsidRPr="008B3CD0">
              <w:rPr>
                <w:rStyle w:val="Hyperlink"/>
                <w:noProof/>
              </w:rPr>
              <w:t>6.4.</w:t>
            </w:r>
            <w:r w:rsidR="0074685F">
              <w:rPr>
                <w:rFonts w:asciiTheme="minorHAnsi" w:eastAsiaTheme="minorEastAsia" w:hAnsiTheme="minorHAnsi"/>
                <w:noProof/>
                <w:sz w:val="22"/>
                <w:lang w:val="en-US"/>
              </w:rPr>
              <w:tab/>
            </w:r>
            <w:r w:rsidR="0074685F" w:rsidRPr="008B3CD0">
              <w:rPr>
                <w:rStyle w:val="Hyperlink"/>
                <w:noProof/>
              </w:rPr>
              <w:t>Fejlesztési tapasztalatok</w:t>
            </w:r>
            <w:r w:rsidR="0074685F">
              <w:rPr>
                <w:noProof/>
                <w:webHidden/>
              </w:rPr>
              <w:tab/>
            </w:r>
            <w:r w:rsidR="0074685F">
              <w:rPr>
                <w:noProof/>
                <w:webHidden/>
              </w:rPr>
              <w:fldChar w:fldCharType="begin"/>
            </w:r>
            <w:r w:rsidR="0074685F">
              <w:rPr>
                <w:noProof/>
                <w:webHidden/>
              </w:rPr>
              <w:instrText xml:space="preserve"> PAGEREF _Toc496638558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277FEB">
          <w:pPr>
            <w:pStyle w:val="TOC1"/>
            <w:tabs>
              <w:tab w:val="left" w:pos="440"/>
              <w:tab w:val="right" w:leader="dot" w:pos="8493"/>
            </w:tabs>
            <w:rPr>
              <w:rFonts w:asciiTheme="minorHAnsi" w:eastAsiaTheme="minorEastAsia" w:hAnsiTheme="minorHAnsi"/>
              <w:noProof/>
              <w:sz w:val="22"/>
              <w:lang w:val="en-US"/>
            </w:rPr>
          </w:pPr>
          <w:hyperlink w:anchor="_Toc496638559" w:history="1">
            <w:r w:rsidR="0074685F" w:rsidRPr="008B3CD0">
              <w:rPr>
                <w:rStyle w:val="Hyperlink"/>
                <w:noProof/>
              </w:rPr>
              <w:t>7.</w:t>
            </w:r>
            <w:r w:rsidR="0074685F">
              <w:rPr>
                <w:rFonts w:asciiTheme="minorHAnsi" w:eastAsiaTheme="minorEastAsia" w:hAnsiTheme="minorHAnsi"/>
                <w:noProof/>
                <w:sz w:val="22"/>
                <w:lang w:val="en-US"/>
              </w:rPr>
              <w:tab/>
            </w:r>
            <w:r w:rsidR="0074685F" w:rsidRPr="008B3CD0">
              <w:rPr>
                <w:rStyle w:val="Hyperlink"/>
                <w:noProof/>
              </w:rPr>
              <w:t>Szemantikus elemző</w:t>
            </w:r>
            <w:r w:rsidR="0074685F">
              <w:rPr>
                <w:noProof/>
                <w:webHidden/>
              </w:rPr>
              <w:tab/>
            </w:r>
            <w:r w:rsidR="0074685F">
              <w:rPr>
                <w:noProof/>
                <w:webHidden/>
              </w:rPr>
              <w:fldChar w:fldCharType="begin"/>
            </w:r>
            <w:r w:rsidR="0074685F">
              <w:rPr>
                <w:noProof/>
                <w:webHidden/>
              </w:rPr>
              <w:instrText xml:space="preserve"> PAGEREF _Toc496638559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60" w:history="1">
            <w:r w:rsidR="0074685F" w:rsidRPr="008B3CD0">
              <w:rPr>
                <w:rStyle w:val="Hyperlink"/>
                <w:noProof/>
              </w:rPr>
              <w:t>7.1.</w:t>
            </w:r>
            <w:r w:rsidR="0074685F">
              <w:rPr>
                <w:rFonts w:asciiTheme="minorHAnsi" w:eastAsiaTheme="minorEastAsia" w:hAnsiTheme="minorHAnsi"/>
                <w:noProof/>
                <w:sz w:val="22"/>
                <w:lang w:val="en-US"/>
              </w:rPr>
              <w:tab/>
            </w:r>
            <w:r w:rsidR="0074685F" w:rsidRPr="008B3CD0">
              <w:rPr>
                <w:rStyle w:val="Hyperlink"/>
                <w:noProof/>
              </w:rPr>
              <w:t>Tervezés</w:t>
            </w:r>
            <w:r w:rsidR="0074685F">
              <w:rPr>
                <w:noProof/>
                <w:webHidden/>
              </w:rPr>
              <w:tab/>
            </w:r>
            <w:r w:rsidR="0074685F">
              <w:rPr>
                <w:noProof/>
                <w:webHidden/>
              </w:rPr>
              <w:fldChar w:fldCharType="begin"/>
            </w:r>
            <w:r w:rsidR="0074685F">
              <w:rPr>
                <w:noProof/>
                <w:webHidden/>
              </w:rPr>
              <w:instrText xml:space="preserve"> PAGEREF _Toc496638560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61" w:history="1">
            <w:r w:rsidR="0074685F" w:rsidRPr="008B3CD0">
              <w:rPr>
                <w:rStyle w:val="Hyperlink"/>
                <w:noProof/>
              </w:rPr>
              <w:t>7.2.</w:t>
            </w:r>
            <w:r w:rsidR="0074685F">
              <w:rPr>
                <w:rFonts w:asciiTheme="minorHAnsi" w:eastAsiaTheme="minorEastAsia" w:hAnsiTheme="minorHAnsi"/>
                <w:noProof/>
                <w:sz w:val="22"/>
                <w:lang w:val="en-US"/>
              </w:rPr>
              <w:tab/>
            </w:r>
            <w:r w:rsidR="0074685F" w:rsidRPr="008B3CD0">
              <w:rPr>
                <w:rStyle w:val="Hyperlink"/>
                <w:noProof/>
              </w:rPr>
              <w:t>Implementálás</w:t>
            </w:r>
            <w:r w:rsidR="0074685F">
              <w:rPr>
                <w:noProof/>
                <w:webHidden/>
              </w:rPr>
              <w:tab/>
            </w:r>
            <w:r w:rsidR="0074685F">
              <w:rPr>
                <w:noProof/>
                <w:webHidden/>
              </w:rPr>
              <w:fldChar w:fldCharType="begin"/>
            </w:r>
            <w:r w:rsidR="0074685F">
              <w:rPr>
                <w:noProof/>
                <w:webHidden/>
              </w:rPr>
              <w:instrText xml:space="preserve"> PAGEREF _Toc496638561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62" w:history="1">
            <w:r w:rsidR="0074685F" w:rsidRPr="008B3CD0">
              <w:rPr>
                <w:rStyle w:val="Hyperlink"/>
                <w:noProof/>
              </w:rPr>
              <w:t>7.3.</w:t>
            </w:r>
            <w:r w:rsidR="0074685F">
              <w:rPr>
                <w:rFonts w:asciiTheme="minorHAnsi" w:eastAsiaTheme="minorEastAsia" w:hAnsiTheme="minorHAnsi"/>
                <w:noProof/>
                <w:sz w:val="22"/>
                <w:lang w:val="en-US"/>
              </w:rPr>
              <w:tab/>
            </w:r>
            <w:r w:rsidR="0074685F" w:rsidRPr="008B3CD0">
              <w:rPr>
                <w:rStyle w:val="Hyperlink"/>
                <w:noProof/>
              </w:rPr>
              <w:t>Tesztelés</w:t>
            </w:r>
            <w:r w:rsidR="0074685F">
              <w:rPr>
                <w:noProof/>
                <w:webHidden/>
              </w:rPr>
              <w:tab/>
            </w:r>
            <w:r w:rsidR="0074685F">
              <w:rPr>
                <w:noProof/>
                <w:webHidden/>
              </w:rPr>
              <w:fldChar w:fldCharType="begin"/>
            </w:r>
            <w:r w:rsidR="0074685F">
              <w:rPr>
                <w:noProof/>
                <w:webHidden/>
              </w:rPr>
              <w:instrText xml:space="preserve"> PAGEREF _Toc496638562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63" w:history="1">
            <w:r w:rsidR="0074685F" w:rsidRPr="008B3CD0">
              <w:rPr>
                <w:rStyle w:val="Hyperlink"/>
                <w:noProof/>
              </w:rPr>
              <w:t>7.4.</w:t>
            </w:r>
            <w:r w:rsidR="0074685F">
              <w:rPr>
                <w:rFonts w:asciiTheme="minorHAnsi" w:eastAsiaTheme="minorEastAsia" w:hAnsiTheme="minorHAnsi"/>
                <w:noProof/>
                <w:sz w:val="22"/>
                <w:lang w:val="en-US"/>
              </w:rPr>
              <w:tab/>
            </w:r>
            <w:r w:rsidR="0074685F" w:rsidRPr="008B3CD0">
              <w:rPr>
                <w:rStyle w:val="Hyperlink"/>
                <w:noProof/>
              </w:rPr>
              <w:t>Fejlesztési tapasztalatok</w:t>
            </w:r>
            <w:r w:rsidR="0074685F">
              <w:rPr>
                <w:noProof/>
                <w:webHidden/>
              </w:rPr>
              <w:tab/>
            </w:r>
            <w:r w:rsidR="0074685F">
              <w:rPr>
                <w:noProof/>
                <w:webHidden/>
              </w:rPr>
              <w:fldChar w:fldCharType="begin"/>
            </w:r>
            <w:r w:rsidR="0074685F">
              <w:rPr>
                <w:noProof/>
                <w:webHidden/>
              </w:rPr>
              <w:instrText xml:space="preserve"> PAGEREF _Toc496638563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277FEB">
          <w:pPr>
            <w:pStyle w:val="TOC1"/>
            <w:tabs>
              <w:tab w:val="left" w:pos="440"/>
              <w:tab w:val="right" w:leader="dot" w:pos="8493"/>
            </w:tabs>
            <w:rPr>
              <w:rFonts w:asciiTheme="minorHAnsi" w:eastAsiaTheme="minorEastAsia" w:hAnsiTheme="minorHAnsi"/>
              <w:noProof/>
              <w:sz w:val="22"/>
              <w:lang w:val="en-US"/>
            </w:rPr>
          </w:pPr>
          <w:hyperlink w:anchor="_Toc496638564" w:history="1">
            <w:r w:rsidR="0074685F" w:rsidRPr="008B3CD0">
              <w:rPr>
                <w:rStyle w:val="Hyperlink"/>
                <w:noProof/>
              </w:rPr>
              <w:t>8.</w:t>
            </w:r>
            <w:r w:rsidR="0074685F">
              <w:rPr>
                <w:rFonts w:asciiTheme="minorHAnsi" w:eastAsiaTheme="minorEastAsia" w:hAnsiTheme="minorHAnsi"/>
                <w:noProof/>
                <w:sz w:val="22"/>
                <w:lang w:val="en-US"/>
              </w:rPr>
              <w:tab/>
            </w:r>
            <w:r w:rsidR="0074685F" w:rsidRPr="008B3CD0">
              <w:rPr>
                <w:rStyle w:val="Hyperlink"/>
                <w:noProof/>
              </w:rPr>
              <w:t>Irodalomjegyzék</w:t>
            </w:r>
            <w:r w:rsidR="0074685F">
              <w:rPr>
                <w:noProof/>
                <w:webHidden/>
              </w:rPr>
              <w:tab/>
            </w:r>
            <w:r w:rsidR="0074685F">
              <w:rPr>
                <w:noProof/>
                <w:webHidden/>
              </w:rPr>
              <w:fldChar w:fldCharType="begin"/>
            </w:r>
            <w:r w:rsidR="0074685F">
              <w:rPr>
                <w:noProof/>
                <w:webHidden/>
              </w:rPr>
              <w:instrText xml:space="preserve"> PAGEREF _Toc496638564 \h </w:instrText>
            </w:r>
            <w:r w:rsidR="0074685F">
              <w:rPr>
                <w:noProof/>
                <w:webHidden/>
              </w:rPr>
            </w:r>
            <w:r w:rsidR="0074685F">
              <w:rPr>
                <w:noProof/>
                <w:webHidden/>
              </w:rPr>
              <w:fldChar w:fldCharType="separate"/>
            </w:r>
            <w:r w:rsidR="0074685F">
              <w:rPr>
                <w:noProof/>
                <w:webHidden/>
              </w:rPr>
              <w:t>34</w:t>
            </w:r>
            <w:r w:rsidR="0074685F">
              <w:rPr>
                <w:noProof/>
                <w:webHidden/>
              </w:rPr>
              <w:fldChar w:fldCharType="end"/>
            </w:r>
          </w:hyperlink>
        </w:p>
        <w:p w:rsidR="0074685F" w:rsidRDefault="00277FEB">
          <w:pPr>
            <w:pStyle w:val="TOC1"/>
            <w:tabs>
              <w:tab w:val="left" w:pos="440"/>
              <w:tab w:val="right" w:leader="dot" w:pos="8493"/>
            </w:tabs>
            <w:rPr>
              <w:rFonts w:asciiTheme="minorHAnsi" w:eastAsiaTheme="minorEastAsia" w:hAnsiTheme="minorHAnsi"/>
              <w:noProof/>
              <w:sz w:val="22"/>
              <w:lang w:val="en-US"/>
            </w:rPr>
          </w:pPr>
          <w:hyperlink w:anchor="_Toc496638565" w:history="1">
            <w:r w:rsidR="0074685F" w:rsidRPr="008B3CD0">
              <w:rPr>
                <w:rStyle w:val="Hyperlink"/>
                <w:noProof/>
              </w:rPr>
              <w:t>9.</w:t>
            </w:r>
            <w:r w:rsidR="0074685F">
              <w:rPr>
                <w:rFonts w:asciiTheme="minorHAnsi" w:eastAsiaTheme="minorEastAsia" w:hAnsiTheme="minorHAnsi"/>
                <w:noProof/>
                <w:sz w:val="22"/>
                <w:lang w:val="en-US"/>
              </w:rPr>
              <w:tab/>
            </w:r>
            <w:r w:rsidR="0074685F" w:rsidRPr="008B3CD0">
              <w:rPr>
                <w:rStyle w:val="Hyperlink"/>
                <w:noProof/>
              </w:rPr>
              <w:t>Mellékletek</w:t>
            </w:r>
            <w:r w:rsidR="0074685F">
              <w:rPr>
                <w:noProof/>
                <w:webHidden/>
              </w:rPr>
              <w:tab/>
            </w:r>
            <w:r w:rsidR="0074685F">
              <w:rPr>
                <w:noProof/>
                <w:webHidden/>
              </w:rPr>
              <w:fldChar w:fldCharType="begin"/>
            </w:r>
            <w:r w:rsidR="0074685F">
              <w:rPr>
                <w:noProof/>
                <w:webHidden/>
              </w:rPr>
              <w:instrText xml:space="preserve"> PAGEREF _Toc496638565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74685F" w:rsidRDefault="00277FEB">
          <w:pPr>
            <w:pStyle w:val="TOC2"/>
            <w:tabs>
              <w:tab w:val="left" w:pos="880"/>
              <w:tab w:val="right" w:leader="dot" w:pos="8493"/>
            </w:tabs>
            <w:rPr>
              <w:rFonts w:asciiTheme="minorHAnsi" w:eastAsiaTheme="minorEastAsia" w:hAnsiTheme="minorHAnsi"/>
              <w:noProof/>
              <w:sz w:val="22"/>
              <w:lang w:val="en-US"/>
            </w:rPr>
          </w:pPr>
          <w:hyperlink w:anchor="_Toc496638566" w:history="1">
            <w:r w:rsidR="0074685F" w:rsidRPr="008B3CD0">
              <w:rPr>
                <w:rStyle w:val="Hyperlink"/>
                <w:noProof/>
              </w:rPr>
              <w:t>9.1.</w:t>
            </w:r>
            <w:r w:rsidR="0074685F">
              <w:rPr>
                <w:rFonts w:asciiTheme="minorHAnsi" w:eastAsiaTheme="minorEastAsia" w:hAnsiTheme="minorHAnsi"/>
                <w:noProof/>
                <w:sz w:val="22"/>
                <w:lang w:val="en-US"/>
              </w:rPr>
              <w:tab/>
            </w:r>
            <w:r w:rsidR="0074685F" w:rsidRPr="008B3CD0">
              <w:rPr>
                <w:rStyle w:val="Hyperlink"/>
                <w:noProof/>
              </w:rPr>
              <w:t>I. melléklet - A pszeudonyelv definíciója</w:t>
            </w:r>
            <w:r w:rsidR="0074685F">
              <w:rPr>
                <w:noProof/>
                <w:webHidden/>
              </w:rPr>
              <w:tab/>
            </w:r>
            <w:r w:rsidR="0074685F">
              <w:rPr>
                <w:noProof/>
                <w:webHidden/>
              </w:rPr>
              <w:fldChar w:fldCharType="begin"/>
            </w:r>
            <w:r w:rsidR="0074685F">
              <w:rPr>
                <w:noProof/>
                <w:webHidden/>
              </w:rPr>
              <w:instrText xml:space="preserve"> PAGEREF _Toc496638566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br w:type="page"/>
      </w:r>
    </w:p>
    <w:p w:rsidR="00BA5EA0" w:rsidRDefault="00BA5EA0" w:rsidP="007146E6">
      <w:pPr>
        <w:pStyle w:val="Heading1"/>
        <w:spacing w:before="240" w:after="240"/>
        <w:jc w:val="both"/>
      </w:pPr>
      <w:bookmarkStart w:id="2" w:name="_Toc496638512"/>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az Óbudai Egyetem Neumann János Informatikai Karának, azon belül az Alkalmazott Informatikai Intézet igazgatójának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Heading1"/>
        <w:spacing w:before="240" w:after="240"/>
        <w:jc w:val="both"/>
        <w:rPr>
          <w:szCs w:val="26"/>
        </w:rPr>
      </w:pPr>
      <w:bookmarkStart w:id="3" w:name="_Toc496638513"/>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Heading1"/>
        <w:spacing w:before="240" w:after="240"/>
        <w:jc w:val="both"/>
        <w:rPr>
          <w:szCs w:val="26"/>
        </w:rPr>
      </w:pPr>
      <w:bookmarkStart w:id="4" w:name="_Toc496638514"/>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Heading1"/>
        <w:numPr>
          <w:ilvl w:val="0"/>
          <w:numId w:val="5"/>
        </w:numPr>
        <w:spacing w:before="240" w:after="240"/>
        <w:ind w:left="357" w:hanging="357"/>
        <w:jc w:val="both"/>
      </w:pPr>
      <w:bookmarkStart w:id="5" w:name="_Toc496638515"/>
      <w:r w:rsidRPr="00AF16F9">
        <w:lastRenderedPageBreak/>
        <w:t xml:space="preserve">A fordítóprogramok </w:t>
      </w:r>
      <w:r w:rsidR="003B543A" w:rsidRPr="00AF16F9">
        <w:t>vázlatos működése</w:t>
      </w:r>
      <w:bookmarkEnd w:id="5"/>
    </w:p>
    <w:p w:rsidR="003A4D7C" w:rsidRPr="00AF16F9" w:rsidRDefault="003A4D7C" w:rsidP="007146E6">
      <w:pPr>
        <w:pStyle w:val="Heading2"/>
        <w:numPr>
          <w:ilvl w:val="1"/>
          <w:numId w:val="5"/>
        </w:numPr>
        <w:spacing w:before="240" w:after="240"/>
        <w:ind w:left="568" w:hanging="284"/>
      </w:pPr>
      <w:bookmarkStart w:id="6" w:name="_Toc496638516"/>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277FEB" w:rsidRPr="00B0012B" w:rsidRDefault="00277FEB"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277FEB" w:rsidRPr="00B0012B" w:rsidRDefault="00277FEB"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Paragraph"/>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Paragraph"/>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277FEB" w:rsidRPr="00B0012B" w:rsidRDefault="00277FEB" w:rsidP="00B0012B">
                            <w:pPr>
                              <w:pStyle w:val="Caption"/>
                              <w:jc w:val="center"/>
                              <w:rPr>
                                <w:noProof/>
                                <w:sz w:val="36"/>
                              </w:rPr>
                            </w:pPr>
                            <w:bookmarkStart w:id="9"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277FEB" w:rsidRPr="00B0012B" w:rsidRDefault="00277FEB" w:rsidP="00B0012B">
                      <w:pPr>
                        <w:pStyle w:val="Caption"/>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3360"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6086C" w:rsidRPr="00AF16F9" w:rsidRDefault="0086086C" w:rsidP="007146E6">
      <w:pPr>
        <w:pStyle w:val="Heading2"/>
        <w:numPr>
          <w:ilvl w:val="1"/>
          <w:numId w:val="5"/>
        </w:numPr>
        <w:spacing w:before="240" w:after="240"/>
        <w:ind w:left="568" w:hanging="284"/>
        <w:rPr>
          <w:szCs w:val="24"/>
        </w:rPr>
      </w:pPr>
      <w:bookmarkStart w:id="11" w:name="_Toc496638517"/>
      <w:r w:rsidRPr="00AF16F9">
        <w:rPr>
          <w:szCs w:val="24"/>
        </w:rPr>
        <w:t>Lexikális elemző</w:t>
      </w:r>
      <w:bookmarkEnd w:id="11"/>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w:t>
      </w:r>
      <w:r w:rsidRPr="00D05AE4">
        <w:rPr>
          <w:szCs w:val="24"/>
        </w:rPr>
        <w:lastRenderedPageBreak/>
        <w:t>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Heading2"/>
        <w:numPr>
          <w:ilvl w:val="2"/>
          <w:numId w:val="5"/>
        </w:numPr>
        <w:spacing w:before="240" w:after="240"/>
        <w:rPr>
          <w:szCs w:val="24"/>
        </w:rPr>
      </w:pPr>
      <w:bookmarkStart w:id="12" w:name="_Toc496638518"/>
      <w:r w:rsidRPr="00AF16F9">
        <w:rPr>
          <w:szCs w:val="24"/>
        </w:rPr>
        <w:t>Előre</w:t>
      </w:r>
      <w:r w:rsidR="00D70441">
        <w:rPr>
          <w:szCs w:val="24"/>
        </w:rPr>
        <w:t xml:space="preserve"> </w:t>
      </w:r>
      <w:r w:rsidRPr="00AF16F9">
        <w:rPr>
          <w:szCs w:val="24"/>
        </w:rPr>
        <w:t>olvasás</w:t>
      </w:r>
      <w:bookmarkEnd w:id="12"/>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 xml:space="preserve">a fenti működéssel egyetlen </w:t>
      </w:r>
      <w:r w:rsidRPr="00D05AE4">
        <w:rPr>
          <w:szCs w:val="24"/>
        </w:rPr>
        <w:lastRenderedPageBreak/>
        <w:t>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Heading2"/>
        <w:numPr>
          <w:ilvl w:val="2"/>
          <w:numId w:val="5"/>
        </w:numPr>
        <w:spacing w:before="240" w:after="240"/>
        <w:rPr>
          <w:szCs w:val="24"/>
        </w:rPr>
      </w:pPr>
      <w:bookmarkStart w:id="13" w:name="_Toc496638519"/>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Paragraph"/>
        <w:numPr>
          <w:ilvl w:val="0"/>
          <w:numId w:val="15"/>
        </w:numPr>
        <w:rPr>
          <w:szCs w:val="24"/>
        </w:rPr>
      </w:pPr>
      <w:r w:rsidRPr="00D05AE4">
        <w:rPr>
          <w:szCs w:val="24"/>
        </w:rPr>
        <w:t>Paraméter nélküli lexikális elem</w:t>
      </w:r>
    </w:p>
    <w:p w:rsidR="00B72A99" w:rsidRPr="00D05AE4" w:rsidRDefault="00B72A99" w:rsidP="007146E6">
      <w:pPr>
        <w:pStyle w:val="ListParagraph"/>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Heading2"/>
        <w:numPr>
          <w:ilvl w:val="2"/>
          <w:numId w:val="5"/>
        </w:numPr>
        <w:spacing w:before="240" w:after="240"/>
      </w:pPr>
      <w:bookmarkStart w:id="14" w:name="_Ref469232301"/>
      <w:bookmarkStart w:id="15" w:name="_Toc496638520"/>
      <w:r w:rsidRPr="00AF16F9">
        <w:lastRenderedPageBreak/>
        <w:t>Szimbólumtábla</w:t>
      </w:r>
      <w:bookmarkEnd w:id="14"/>
      <w:bookmarkEnd w:id="15"/>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„A szimbólumtábla egy olyan táblázatnak tekinthető, amelyben egy sor egy szimbólum nevét és programbeli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Paragraph"/>
        <w:numPr>
          <w:ilvl w:val="0"/>
          <w:numId w:val="13"/>
        </w:numPr>
      </w:pPr>
      <w:r>
        <w:t>szimbólum neve</w:t>
      </w:r>
    </w:p>
    <w:p w:rsidR="00DF50A8" w:rsidRDefault="00DF50A8" w:rsidP="007146E6">
      <w:pPr>
        <w:pStyle w:val="ListParagraph"/>
        <w:numPr>
          <w:ilvl w:val="0"/>
          <w:numId w:val="13"/>
        </w:numPr>
      </w:pPr>
      <w:r>
        <w:t>szimbólumhoz tartozó attribútumok:</w:t>
      </w:r>
    </w:p>
    <w:p w:rsidR="00DF50A8" w:rsidRDefault="00DF50A8" w:rsidP="007146E6">
      <w:pPr>
        <w:pStyle w:val="ListParagraph"/>
        <w:numPr>
          <w:ilvl w:val="1"/>
          <w:numId w:val="13"/>
        </w:numPr>
      </w:pPr>
      <w:r>
        <w:t>a szimbólum definíciójának adatai,</w:t>
      </w:r>
    </w:p>
    <w:p w:rsidR="00DF50A8" w:rsidRDefault="00DF50A8" w:rsidP="007146E6">
      <w:pPr>
        <w:pStyle w:val="ListParagraph"/>
        <w:numPr>
          <w:ilvl w:val="1"/>
          <w:numId w:val="13"/>
        </w:numPr>
      </w:pPr>
      <w:r>
        <w:t>a szimbólum típusa,</w:t>
      </w:r>
    </w:p>
    <w:p w:rsidR="00DF50A8" w:rsidRDefault="00DF50A8" w:rsidP="007146E6">
      <w:pPr>
        <w:pStyle w:val="ListParagraph"/>
        <w:numPr>
          <w:ilvl w:val="1"/>
          <w:numId w:val="13"/>
        </w:numPr>
      </w:pPr>
      <w:r>
        <w:t>a szimbólum tárgyprogrambeli címe,</w:t>
      </w:r>
    </w:p>
    <w:p w:rsidR="00DF50A8" w:rsidRDefault="00DF50A8" w:rsidP="007146E6">
      <w:pPr>
        <w:pStyle w:val="ListParagraph"/>
        <w:numPr>
          <w:ilvl w:val="1"/>
          <w:numId w:val="13"/>
        </w:numPr>
      </w:pPr>
      <w:r>
        <w:t>annak a forrásnyelvi sornak a sorszáma, amelyben a szimbólumot definiálták,</w:t>
      </w:r>
    </w:p>
    <w:p w:rsidR="00DF50A8" w:rsidRDefault="00DF50A8" w:rsidP="007146E6">
      <w:pPr>
        <w:pStyle w:val="ListParagraph"/>
        <w:numPr>
          <w:ilvl w:val="1"/>
          <w:numId w:val="13"/>
        </w:numPr>
      </w:pPr>
      <w:r>
        <w:t>azoknak a forrásnyelvi soroknak a sorszámai, amelyekben a szimbólumra hivatkoztak,</w:t>
      </w:r>
    </w:p>
    <w:p w:rsidR="00DF50A8" w:rsidRPr="0091190A" w:rsidRDefault="00DF50A8" w:rsidP="007146E6">
      <w:pPr>
        <w:pStyle w:val="ListParagraph"/>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Paragraph"/>
        <w:numPr>
          <w:ilvl w:val="0"/>
          <w:numId w:val="13"/>
        </w:numPr>
      </w:pPr>
      <w:r>
        <w:t xml:space="preserve">keresés: egy értékhez tartozó ID </w:t>
      </w:r>
      <w:r w:rsidR="00510B05">
        <w:t>megtalálás</w:t>
      </w:r>
      <w:r>
        <w:t>a</w:t>
      </w:r>
    </w:p>
    <w:p w:rsidR="00644E1A" w:rsidRDefault="00644E1A" w:rsidP="007146E6">
      <w:pPr>
        <w:pStyle w:val="ListParagraph"/>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Paragraph"/>
        <w:numPr>
          <w:ilvl w:val="0"/>
          <w:numId w:val="13"/>
        </w:numPr>
      </w:pPr>
      <w:r>
        <w:t xml:space="preserve">lista </w:t>
      </w:r>
    </w:p>
    <w:p w:rsidR="00CF0ABE" w:rsidRDefault="00CF0ABE" w:rsidP="007146E6">
      <w:pPr>
        <w:pStyle w:val="ListParagraph"/>
        <w:numPr>
          <w:ilvl w:val="0"/>
          <w:numId w:val="13"/>
        </w:numPr>
      </w:pPr>
      <w:r>
        <w:t>verem</w:t>
      </w:r>
    </w:p>
    <w:p w:rsidR="00CF0ABE" w:rsidRDefault="00CF0ABE" w:rsidP="007146E6">
      <w:pPr>
        <w:pStyle w:val="ListParagraph"/>
        <w:numPr>
          <w:ilvl w:val="0"/>
          <w:numId w:val="13"/>
        </w:numPr>
      </w:pPr>
      <w:r>
        <w:t>fa</w:t>
      </w:r>
    </w:p>
    <w:p w:rsidR="00CF0ABE" w:rsidRDefault="00CF0ABE" w:rsidP="007146E6">
      <w:pPr>
        <w:pStyle w:val="ListParagraph"/>
        <w:numPr>
          <w:ilvl w:val="0"/>
          <w:numId w:val="13"/>
        </w:numPr>
      </w:pPr>
      <w: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hash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Heading2"/>
        <w:numPr>
          <w:ilvl w:val="1"/>
          <w:numId w:val="16"/>
        </w:numPr>
        <w:spacing w:before="240" w:after="240"/>
        <w:ind w:left="568" w:hanging="284"/>
      </w:pPr>
      <w:bookmarkStart w:id="16" w:name="_Toc496638521"/>
      <w:r w:rsidRPr="00AF16F9">
        <w:t>Szintaktikus elemző</w:t>
      </w:r>
      <w:bookmarkEnd w:id="16"/>
    </w:p>
    <w:p w:rsidR="00092D91" w:rsidRPr="00092D91" w:rsidRDefault="0091190A" w:rsidP="007146E6">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C2261A">
        <w:t>[1]</w:t>
      </w:r>
    </w:p>
    <w:p w:rsidR="00092D91" w:rsidRPr="00AF16F9" w:rsidRDefault="00092D91" w:rsidP="007146E6">
      <w:pPr>
        <w:pStyle w:val="Heading2"/>
        <w:numPr>
          <w:ilvl w:val="1"/>
          <w:numId w:val="16"/>
        </w:numPr>
        <w:spacing w:before="240" w:after="240"/>
        <w:ind w:left="568" w:hanging="284"/>
      </w:pPr>
      <w:bookmarkStart w:id="17" w:name="_Toc496638522"/>
      <w:r w:rsidRPr="00AF16F9">
        <w:t>Szemantikus elemző</w:t>
      </w:r>
      <w:bookmarkEnd w:id="17"/>
    </w:p>
    <w:p w:rsidR="00A176E5" w:rsidRDefault="0040064D" w:rsidP="007146E6">
      <w:r>
        <w:t>A szemantikus elemző a szintaxisfa és a szimbólumtábla felhasználásával ellenőrzi a programkód szemantikai helyességét. Fontos részei:</w:t>
      </w:r>
    </w:p>
    <w:p w:rsidR="0040064D" w:rsidRDefault="0040064D" w:rsidP="007146E6">
      <w:pPr>
        <w:pStyle w:val="ListParagraph"/>
        <w:numPr>
          <w:ilvl w:val="0"/>
          <w:numId w:val="13"/>
        </w:numPr>
      </w:pPr>
      <w:r>
        <w:t>típus ellenőrzés:</w:t>
      </w:r>
    </w:p>
    <w:p w:rsidR="0040064D" w:rsidRDefault="0040064D" w:rsidP="007146E6">
      <w:pPr>
        <w:pStyle w:val="ListParagraph"/>
        <w:numPr>
          <w:ilvl w:val="1"/>
          <w:numId w:val="13"/>
        </w:numPr>
      </w:pPr>
      <w:r>
        <w:t>egy kifejezés két oldalán összehasonlítható típusok szerepelnek-e</w:t>
      </w:r>
    </w:p>
    <w:p w:rsidR="0040064D" w:rsidRDefault="0040064D" w:rsidP="007146E6">
      <w:pPr>
        <w:pStyle w:val="ListParagraph"/>
        <w:numPr>
          <w:ilvl w:val="1"/>
          <w:numId w:val="13"/>
        </w:numPr>
      </w:pPr>
      <w:r>
        <w:t>az operátorok és operandusok kompatibilitásának ellenőrzése</w:t>
      </w:r>
    </w:p>
    <w:p w:rsidR="0040064D" w:rsidRDefault="0040064D" w:rsidP="007146E6">
      <w:pPr>
        <w:pStyle w:val="ListParagraph"/>
        <w:numPr>
          <w:ilvl w:val="1"/>
          <w:numId w:val="13"/>
        </w:numPr>
      </w:pPr>
      <w:r>
        <w:t>a függvények paraméterei megfelelő típusúak-e</w:t>
      </w:r>
    </w:p>
    <w:p w:rsidR="0040064D" w:rsidRDefault="0040064D" w:rsidP="007146E6">
      <w:pPr>
        <w:pStyle w:val="ListParagraph"/>
        <w:numPr>
          <w:ilvl w:val="0"/>
          <w:numId w:val="13"/>
        </w:numPr>
      </w:pPr>
      <w:r>
        <w:t>tömbindexek ellenőrzése (kiindexelünk-e a tömbből?)</w:t>
      </w:r>
    </w:p>
    <w:p w:rsidR="0040064D" w:rsidRDefault="0040064D" w:rsidP="007146E6">
      <w:pPr>
        <w:pStyle w:val="ListParagraph"/>
        <w:numPr>
          <w:ilvl w:val="0"/>
          <w:numId w:val="13"/>
        </w:numPr>
      </w:pPr>
      <w:r>
        <w:t>hatókör ellenőrzés</w:t>
      </w:r>
    </w:p>
    <w:p w:rsidR="0040064D" w:rsidRDefault="0040064D" w:rsidP="007146E6">
      <w:pPr>
        <w:pStyle w:val="ListParagraph"/>
        <w:numPr>
          <w:ilvl w:val="0"/>
          <w:numId w:val="13"/>
        </w:numPr>
      </w:pPr>
      <w:r>
        <w:t>függvénynév túlterhelés egyértelműségének ellenőrzése</w:t>
      </w:r>
    </w:p>
    <w:p w:rsidR="002414CD" w:rsidRDefault="002414CD" w:rsidP="007146E6">
      <w:pPr>
        <w:pStyle w:val="ListParagraph"/>
        <w:numPr>
          <w:ilvl w:val="0"/>
          <w:numId w:val="13"/>
        </w:numPr>
      </w:pPr>
      <w:r>
        <w:t>változók deklarációja, többszörös deklarációja, a deklaráció hiánya</w:t>
      </w:r>
    </w:p>
    <w:p w:rsidR="003313A4" w:rsidRPr="00A92870" w:rsidRDefault="003313A4" w:rsidP="007146E6">
      <w:pPr>
        <w:rPr>
          <w:sz w:val="22"/>
        </w:rPr>
      </w:pPr>
      <w:r w:rsidRPr="00A92870">
        <w:rPr>
          <w:sz w:val="22"/>
        </w:rPr>
        <w:lastRenderedPageBreak/>
        <w:t>(</w:t>
      </w:r>
      <w:r w:rsidR="00C2261A">
        <w:rPr>
          <w:sz w:val="22"/>
        </w:rPr>
        <w:t>[1]</w:t>
      </w:r>
      <w:r w:rsidRPr="00A92870">
        <w:rPr>
          <w:sz w:val="22"/>
        </w:rPr>
        <w:t xml:space="preserve"> alapján)</w:t>
      </w:r>
    </w:p>
    <w:p w:rsidR="0091190A" w:rsidRPr="00AF16F9" w:rsidRDefault="00D54925" w:rsidP="007146E6">
      <w:pPr>
        <w:pStyle w:val="Heading2"/>
        <w:numPr>
          <w:ilvl w:val="1"/>
          <w:numId w:val="16"/>
        </w:numPr>
        <w:spacing w:before="240" w:after="240"/>
        <w:ind w:left="568" w:hanging="284"/>
      </w:pPr>
      <w:r w:rsidRPr="00AF16F9">
        <w:t xml:space="preserve"> </w:t>
      </w:r>
      <w:bookmarkStart w:id="18" w:name="_Toc496638523"/>
      <w:r w:rsidR="0091190A" w:rsidRPr="00AF16F9">
        <w:t>Kódgeneráló</w:t>
      </w:r>
      <w:bookmarkEnd w:id="18"/>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7146E6">
      <w:pPr>
        <w:pStyle w:val="Heading2"/>
        <w:numPr>
          <w:ilvl w:val="1"/>
          <w:numId w:val="16"/>
        </w:numPr>
        <w:spacing w:before="240" w:after="240"/>
        <w:ind w:left="568" w:hanging="284"/>
      </w:pPr>
      <w:r w:rsidRPr="00AF16F9">
        <w:t xml:space="preserve"> </w:t>
      </w:r>
      <w:bookmarkStart w:id="19" w:name="_Toc496638524"/>
      <w:r w:rsidR="0091190A" w:rsidRPr="00AF16F9">
        <w:t>Kódoptimalizáló</w:t>
      </w:r>
      <w:bookmarkEnd w:id="19"/>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7146E6">
      <w:pPr>
        <w:pStyle w:val="Heading2"/>
        <w:numPr>
          <w:ilvl w:val="1"/>
          <w:numId w:val="16"/>
        </w:numPr>
        <w:spacing w:before="240" w:after="240"/>
        <w:ind w:left="568" w:hanging="284"/>
      </w:pPr>
      <w:r w:rsidRPr="00AF16F9">
        <w:t xml:space="preserve"> </w:t>
      </w:r>
      <w:bookmarkStart w:id="20" w:name="_Toc496638525"/>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0"/>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Caption"/>
        <w:spacing w:line="276" w:lineRule="auto"/>
        <w:jc w:val="center"/>
        <w:rPr>
          <w:sz w:val="24"/>
        </w:rPr>
      </w:pPr>
      <w:bookmarkStart w:id="21" w:name="_Ref469231452"/>
      <w:r>
        <w:rPr>
          <w:sz w:val="24"/>
        </w:rPr>
        <w:t>1.</w:t>
      </w:r>
      <w:r w:rsidR="000114C2">
        <w:rPr>
          <w:sz w:val="24"/>
        </w:rPr>
        <w:fldChar w:fldCharType="begin"/>
      </w:r>
      <w:r w:rsidR="000114C2">
        <w:rPr>
          <w:sz w:val="24"/>
        </w:rPr>
        <w:instrText xml:space="preserve"> SEQ ábra \* ARABIC </w:instrText>
      </w:r>
      <w:r w:rsidR="000114C2">
        <w:rPr>
          <w:sz w:val="24"/>
        </w:rPr>
        <w:fldChar w:fldCharType="separate"/>
      </w:r>
      <w:r w:rsidR="000114C2">
        <w:rPr>
          <w:noProof/>
          <w:sz w:val="24"/>
        </w:rPr>
        <w:t>3</w:t>
      </w:r>
      <w:r w:rsidR="000114C2">
        <w:rPr>
          <w:sz w:val="24"/>
        </w:rPr>
        <w:fldChar w:fldCharType="end"/>
      </w:r>
      <w:r w:rsidR="00155028" w:rsidRPr="00155028">
        <w:rPr>
          <w:sz w:val="24"/>
        </w:rPr>
        <w:t>. ábra</w:t>
      </w:r>
      <w:bookmarkEnd w:id="21"/>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Caption"/>
        <w:spacing w:line="276" w:lineRule="auto"/>
        <w:jc w:val="center"/>
        <w:rPr>
          <w:sz w:val="24"/>
          <w:szCs w:val="24"/>
        </w:rPr>
      </w:pPr>
      <w:bookmarkStart w:id="22" w:name="_Ref469231517"/>
      <w:r>
        <w:rPr>
          <w:sz w:val="24"/>
          <w:szCs w:val="24"/>
        </w:rPr>
        <w:t>1.</w:t>
      </w:r>
      <w:r w:rsidR="000114C2">
        <w:rPr>
          <w:sz w:val="24"/>
          <w:szCs w:val="24"/>
        </w:rPr>
        <w:fldChar w:fldCharType="begin"/>
      </w:r>
      <w:r w:rsidR="000114C2">
        <w:rPr>
          <w:sz w:val="24"/>
          <w:szCs w:val="24"/>
        </w:rPr>
        <w:instrText xml:space="preserve"> SEQ ábra \* ARABIC </w:instrText>
      </w:r>
      <w:r w:rsidR="000114C2">
        <w:rPr>
          <w:sz w:val="24"/>
          <w:szCs w:val="24"/>
        </w:rPr>
        <w:fldChar w:fldCharType="separate"/>
      </w:r>
      <w:r w:rsidR="000114C2">
        <w:rPr>
          <w:noProof/>
          <w:sz w:val="24"/>
          <w:szCs w:val="24"/>
        </w:rPr>
        <w:t>4</w:t>
      </w:r>
      <w:r w:rsidR="000114C2">
        <w:rPr>
          <w:sz w:val="24"/>
          <w:szCs w:val="24"/>
        </w:rPr>
        <w:fldChar w:fldCharType="end"/>
      </w:r>
      <w:r w:rsidR="00155028" w:rsidRPr="00155028">
        <w:rPr>
          <w:sz w:val="24"/>
          <w:szCs w:val="24"/>
        </w:rPr>
        <w:t>. ábra</w:t>
      </w:r>
      <w:bookmarkEnd w:id="22"/>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w:t>
      </w:r>
      <w:r>
        <w:lastRenderedPageBreak/>
        <w:t>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7146E6">
      <w:pPr>
        <w:pStyle w:val="Heading1"/>
        <w:numPr>
          <w:ilvl w:val="0"/>
          <w:numId w:val="16"/>
        </w:numPr>
        <w:spacing w:before="240" w:after="240"/>
        <w:jc w:val="both"/>
      </w:pPr>
      <w:bookmarkStart w:id="23" w:name="_Toc496638526"/>
      <w:r w:rsidRPr="00AF16F9">
        <w:lastRenderedPageBreak/>
        <w:t>A feladat elemzése</w:t>
      </w:r>
      <w:bookmarkEnd w:id="23"/>
    </w:p>
    <w:p w:rsidR="00B84EEC" w:rsidRDefault="00B84EEC" w:rsidP="007146E6">
      <w:r>
        <w:t>Ebben a fejezetben a megoldandó feladatokat elemzem.</w:t>
      </w:r>
    </w:p>
    <w:p w:rsidR="00B84EEC" w:rsidRPr="00AF16F9" w:rsidRDefault="00B84EEC" w:rsidP="007146E6">
      <w:pPr>
        <w:pStyle w:val="Heading2"/>
        <w:numPr>
          <w:ilvl w:val="1"/>
          <w:numId w:val="16"/>
        </w:numPr>
        <w:spacing w:before="240" w:after="240"/>
      </w:pPr>
      <w:bookmarkStart w:id="24" w:name="_Toc496638527"/>
      <w:r w:rsidRPr="00AF16F9">
        <w:t>Lexikális elemző</w:t>
      </w:r>
      <w:bookmarkEnd w:id="24"/>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7146E6">
      <w:pPr>
        <w:pStyle w:val="Heading2"/>
        <w:numPr>
          <w:ilvl w:val="1"/>
          <w:numId w:val="16"/>
        </w:numPr>
        <w:spacing w:before="240" w:after="240"/>
      </w:pPr>
      <w:bookmarkStart w:id="25" w:name="_Toc496638528"/>
      <w:r w:rsidRPr="00AF16F9">
        <w:t>Szintaktikus elemző</w:t>
      </w:r>
      <w:bookmarkEnd w:id="25"/>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7146E6">
      <w:pPr>
        <w:pStyle w:val="Heading2"/>
        <w:numPr>
          <w:ilvl w:val="1"/>
          <w:numId w:val="16"/>
        </w:numPr>
        <w:spacing w:before="240" w:after="240"/>
      </w:pPr>
      <w:bookmarkStart w:id="26" w:name="_Toc496638529"/>
      <w:r w:rsidRPr="00AF16F9">
        <w:t>Szemantikus elemző</w:t>
      </w:r>
      <w:bookmarkEnd w:id="26"/>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7146E6">
      <w:pPr>
        <w:pStyle w:val="Heading2"/>
        <w:numPr>
          <w:ilvl w:val="1"/>
          <w:numId w:val="16"/>
        </w:numPr>
        <w:spacing w:before="240" w:after="240"/>
      </w:pPr>
      <w:bookmarkStart w:id="27" w:name="_Toc496638530"/>
      <w:r w:rsidRPr="00AF16F9">
        <w:t>Kódgeneráló</w:t>
      </w:r>
      <w:bookmarkEnd w:id="27"/>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7146E6">
      <w:pPr>
        <w:pStyle w:val="Heading2"/>
        <w:numPr>
          <w:ilvl w:val="1"/>
          <w:numId w:val="16"/>
        </w:numPr>
        <w:spacing w:before="240" w:after="240"/>
      </w:pPr>
      <w:bookmarkStart w:id="28" w:name="_Toc496638531"/>
      <w:r w:rsidRPr="00AF16F9">
        <w:t>Kódoptimalizáló</w:t>
      </w:r>
      <w:bookmarkEnd w:id="28"/>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7146E6">
      <w:pPr>
        <w:pStyle w:val="Heading1"/>
        <w:numPr>
          <w:ilvl w:val="0"/>
          <w:numId w:val="16"/>
        </w:numPr>
        <w:spacing w:before="240" w:after="240"/>
        <w:jc w:val="both"/>
      </w:pPr>
      <w:bookmarkStart w:id="29" w:name="_Toc496638532"/>
      <w:r w:rsidRPr="00AF16F9">
        <w:lastRenderedPageBreak/>
        <w:t>Fejlesztőeszközök kiválasztása</w:t>
      </w:r>
      <w:bookmarkEnd w:id="29"/>
    </w:p>
    <w:p w:rsidR="00191BDC" w:rsidRPr="00AF16F9" w:rsidRDefault="00191BDC" w:rsidP="007146E6">
      <w:pPr>
        <w:pStyle w:val="Heading2"/>
        <w:numPr>
          <w:ilvl w:val="1"/>
          <w:numId w:val="16"/>
        </w:numPr>
        <w:spacing w:before="240" w:after="240"/>
      </w:pPr>
      <w:bookmarkStart w:id="30" w:name="_Toc496638533"/>
      <w:r w:rsidRPr="00AF16F9">
        <w:t>Programozási nyelv választás</w:t>
      </w:r>
      <w:bookmarkEnd w:id="30"/>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146E6">
      <w:pPr>
        <w:pStyle w:val="Heading2"/>
        <w:numPr>
          <w:ilvl w:val="1"/>
          <w:numId w:val="16"/>
        </w:numPr>
        <w:spacing w:before="240" w:after="240"/>
      </w:pPr>
      <w:bookmarkStart w:id="31" w:name="_Toc496638534"/>
      <w:r w:rsidRPr="00AF16F9">
        <w:t>Operációs rendszer és fejlesztői környezet választás</w:t>
      </w:r>
      <w:bookmarkEnd w:id="31"/>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érhetőek el</w:t>
      </w:r>
      <w:r>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SharpDevelop</w:t>
      </w:r>
      <w:bookmarkStart w:id="32" w:name="OLE_LINK1"/>
      <w:r w:rsidR="00A2142E">
        <w:rPr>
          <w:rFonts w:cs="Times New Roman"/>
          <w:szCs w:val="24"/>
        </w:rPr>
        <w:t xml:space="preserve"> (Windows</w:t>
      </w:r>
      <w:r w:rsidR="00DA21EF">
        <w:rPr>
          <w:rFonts w:cs="Times New Roman"/>
          <w:szCs w:val="24"/>
        </w:rPr>
        <w:t>)</w:t>
      </w:r>
      <w:bookmarkEnd w:id="32"/>
    </w:p>
    <w:p w:rsidR="00413DB0" w:rsidRDefault="00413DB0" w:rsidP="007146E6">
      <w:pPr>
        <w:pStyle w:val="ListParagraph"/>
        <w:numPr>
          <w:ilvl w:val="0"/>
          <w:numId w:val="13"/>
        </w:numPr>
        <w:rPr>
          <w:rFonts w:cs="Times New Roman"/>
          <w:szCs w:val="24"/>
        </w:rPr>
      </w:pPr>
      <w:r>
        <w:rPr>
          <w:rFonts w:cs="Times New Roman"/>
          <w:szCs w:val="24"/>
        </w:rPr>
        <w:t>QuickSharp</w:t>
      </w:r>
      <w:r w:rsidR="00A2142E">
        <w:rPr>
          <w:rFonts w:cs="Times New Roman"/>
          <w:szCs w:val="24"/>
        </w:rPr>
        <w:t xml:space="preserve"> (Windows</w:t>
      </w:r>
      <w:r w:rsidR="00DA21EF">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C# Studio</w:t>
      </w:r>
      <w:r w:rsidR="00A2142E">
        <w:rPr>
          <w:rFonts w:cs="Times New Roman"/>
          <w:szCs w:val="24"/>
        </w:rPr>
        <w:t xml:space="preserve"> (Windows</w:t>
      </w:r>
      <w:r w:rsidR="00DA21EF">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Microsoft Visual Studio</w:t>
      </w:r>
      <w:r w:rsidR="00A2142E">
        <w:rPr>
          <w:rFonts w:cs="Times New Roman"/>
          <w:szCs w:val="24"/>
        </w:rPr>
        <w:t xml:space="preserve"> (Windows</w:t>
      </w:r>
      <w:r w:rsidR="00DA21EF">
        <w:rPr>
          <w:rFonts w:cs="Times New Roman"/>
          <w:szCs w:val="24"/>
        </w:rPr>
        <w:t>)</w:t>
      </w:r>
    </w:p>
    <w:p w:rsidR="00DA21EF" w:rsidRDefault="00A2142E" w:rsidP="007146E6">
      <w:pPr>
        <w:pStyle w:val="ListParagraph"/>
        <w:numPr>
          <w:ilvl w:val="0"/>
          <w:numId w:val="13"/>
        </w:numPr>
        <w:rPr>
          <w:rFonts w:cs="Times New Roman"/>
          <w:szCs w:val="24"/>
        </w:rPr>
      </w:pPr>
      <w:r>
        <w:rPr>
          <w:rFonts w:cs="Times New Roman"/>
          <w:szCs w:val="24"/>
        </w:rPr>
        <w:t>MonoDevelop (Linux</w:t>
      </w:r>
      <w:r w:rsidR="00DA21EF">
        <w:rPr>
          <w:rFonts w:cs="Times New Roman"/>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Mivel a Microsoft Visual Studio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7146E6">
      <w:pPr>
        <w:pStyle w:val="Heading1"/>
        <w:numPr>
          <w:ilvl w:val="0"/>
          <w:numId w:val="16"/>
        </w:numPr>
        <w:spacing w:before="240" w:after="240"/>
        <w:jc w:val="both"/>
      </w:pPr>
      <w:bookmarkStart w:id="33" w:name="_Toc496638535"/>
      <w:r w:rsidRPr="00422444">
        <w:lastRenderedPageBreak/>
        <w:t>A fel</w:t>
      </w:r>
      <w:r w:rsidR="00550E45" w:rsidRPr="00422444">
        <w:t xml:space="preserve">használt </w:t>
      </w:r>
      <w:r w:rsidR="001A376F" w:rsidRPr="00422444">
        <w:t>pszeudonyelv definiálása</w:t>
      </w:r>
      <w:bookmarkEnd w:id="33"/>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7146E6">
      <w:pPr>
        <w:pStyle w:val="Heading2"/>
        <w:numPr>
          <w:ilvl w:val="1"/>
          <w:numId w:val="16"/>
        </w:numPr>
        <w:spacing w:before="240" w:after="240"/>
      </w:pPr>
      <w:r>
        <w:t xml:space="preserve"> </w:t>
      </w:r>
      <w:bookmarkStart w:id="34" w:name="_Toc496638536"/>
      <w:r w:rsidRPr="00422444">
        <w:t>Áttekintés</w:t>
      </w:r>
      <w:bookmarkEnd w:id="34"/>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Paragraph"/>
        <w:numPr>
          <w:ilvl w:val="0"/>
          <w:numId w:val="20"/>
        </w:numPr>
      </w:pPr>
      <w:r>
        <w:t>Backus-Naur form</w:t>
      </w:r>
      <w:r w:rsidR="00B213CC">
        <w:t xml:space="preserve"> (BNF)</w:t>
      </w:r>
    </w:p>
    <w:p w:rsidR="004A79E2" w:rsidRDefault="002934C6" w:rsidP="007146E6">
      <w:pPr>
        <w:pStyle w:val="ListParagraph"/>
        <w:numPr>
          <w:ilvl w:val="0"/>
          <w:numId w:val="20"/>
        </w:numPr>
      </w:pPr>
      <w:r>
        <w:t>Augmented Backus-Naur form</w:t>
      </w:r>
      <w:r w:rsidR="00B213CC">
        <w:t xml:space="preserve"> (ABNF)</w:t>
      </w:r>
    </w:p>
    <w:p w:rsidR="002934C6" w:rsidRDefault="002934C6" w:rsidP="007146E6">
      <w:pPr>
        <w:pStyle w:val="ListParagraph"/>
        <w:numPr>
          <w:ilvl w:val="0"/>
          <w:numId w:val="20"/>
        </w:numPr>
      </w:pPr>
      <w:r>
        <w:t>Extended Backus-Naur form</w:t>
      </w:r>
      <w:r w:rsidR="00B213CC">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mivel magyarul hasonló a jelentése az augmented és extended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t xml:space="preserve">Revised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Paragraph"/>
        <w:numPr>
          <w:ilvl w:val="0"/>
          <w:numId w:val="21"/>
        </w:numPr>
      </w:pPr>
      <w:r>
        <w:t>Szókincs/szójegyzék</w:t>
      </w:r>
    </w:p>
    <w:p w:rsidR="00B213CC" w:rsidRDefault="00B213CC" w:rsidP="007146E6">
      <w:pPr>
        <w:pStyle w:val="ListParagraph"/>
        <w:numPr>
          <w:ilvl w:val="0"/>
          <w:numId w:val="21"/>
        </w:numPr>
      </w:pPr>
      <w:r>
        <w:t>Deklarációk és hatáskör szabályok</w:t>
      </w:r>
    </w:p>
    <w:p w:rsidR="00B213CC" w:rsidRDefault="00B213CC" w:rsidP="007146E6">
      <w:pPr>
        <w:pStyle w:val="ListParagraph"/>
        <w:numPr>
          <w:ilvl w:val="0"/>
          <w:numId w:val="21"/>
        </w:numPr>
      </w:pPr>
      <w:r>
        <w:t>Konstans deklarációk</w:t>
      </w:r>
    </w:p>
    <w:p w:rsidR="00B213CC" w:rsidRDefault="00B213CC" w:rsidP="007146E6">
      <w:pPr>
        <w:pStyle w:val="ListParagraph"/>
        <w:numPr>
          <w:ilvl w:val="0"/>
          <w:numId w:val="21"/>
        </w:numPr>
      </w:pPr>
      <w:r>
        <w:t>Típus deklarációk (alapvető, tömb, rekord, mutató, eljárás)</w:t>
      </w:r>
    </w:p>
    <w:p w:rsidR="00B213CC" w:rsidRDefault="00B213CC" w:rsidP="007146E6">
      <w:pPr>
        <w:pStyle w:val="ListParagraph"/>
        <w:numPr>
          <w:ilvl w:val="0"/>
          <w:numId w:val="21"/>
        </w:numPr>
      </w:pPr>
      <w:r>
        <w:t>Változó deklarációk</w:t>
      </w:r>
    </w:p>
    <w:p w:rsidR="00B213CC" w:rsidRDefault="00B213CC" w:rsidP="007146E6">
      <w:pPr>
        <w:pStyle w:val="ListParagraph"/>
        <w:numPr>
          <w:ilvl w:val="0"/>
          <w:numId w:val="21"/>
        </w:numPr>
      </w:pPr>
      <w:r>
        <w:t>Kifejezések (operandusok, operátorok)</w:t>
      </w:r>
    </w:p>
    <w:p w:rsidR="00B213CC" w:rsidRDefault="00B213CC" w:rsidP="007146E6">
      <w:pPr>
        <w:pStyle w:val="ListParagraph"/>
        <w:numPr>
          <w:ilvl w:val="0"/>
          <w:numId w:val="21"/>
        </w:numPr>
      </w:pPr>
      <w:r>
        <w:t>Állítások (értékadások, függvényhívások, állításszekvenciák, „if” állítások, „case” állítások, „while” állítások, „repeat” állítások, „for” állítások)</w:t>
      </w:r>
    </w:p>
    <w:p w:rsidR="00B213CC" w:rsidRDefault="00B213CC" w:rsidP="007146E6">
      <w:pPr>
        <w:pStyle w:val="ListParagraph"/>
        <w:numPr>
          <w:ilvl w:val="0"/>
          <w:numId w:val="21"/>
        </w:numPr>
      </w:pPr>
      <w:r>
        <w:t>Eljárás deklarációk (formális paraméterek, előredefiniált (beépített) eljárások, modulok)</w:t>
      </w:r>
    </w:p>
    <w:p w:rsidR="00B213CC" w:rsidRDefault="00B213CC" w:rsidP="007146E6">
      <w:pPr>
        <w:pStyle w:val="ListParagraph"/>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Paragraph"/>
        <w:numPr>
          <w:ilvl w:val="0"/>
          <w:numId w:val="22"/>
        </w:numPr>
      </w:pPr>
      <w:r>
        <w:t>Bevezetés</w:t>
      </w:r>
    </w:p>
    <w:p w:rsidR="00BA5FFA" w:rsidRDefault="00BA5FFA" w:rsidP="007146E6">
      <w:pPr>
        <w:pStyle w:val="ListParagraph"/>
        <w:numPr>
          <w:ilvl w:val="0"/>
          <w:numId w:val="22"/>
        </w:numPr>
      </w:pPr>
      <w:r>
        <w:t>Lefoglalt szavak</w:t>
      </w:r>
    </w:p>
    <w:p w:rsidR="00BA5FFA" w:rsidRDefault="00BA5FFA" w:rsidP="007146E6">
      <w:pPr>
        <w:pStyle w:val="ListParagraph"/>
        <w:numPr>
          <w:ilvl w:val="0"/>
          <w:numId w:val="22"/>
        </w:numPr>
      </w:pPr>
      <w:r>
        <w:t>Változóhasználat, típusok</w:t>
      </w:r>
    </w:p>
    <w:p w:rsidR="00BA5FFA" w:rsidRDefault="00BA5FFA" w:rsidP="007146E6">
      <w:pPr>
        <w:pStyle w:val="ListParagraph"/>
        <w:numPr>
          <w:ilvl w:val="0"/>
          <w:numId w:val="22"/>
        </w:numPr>
      </w:pPr>
      <w:r>
        <w:t>Típuskonverziók</w:t>
      </w:r>
    </w:p>
    <w:p w:rsidR="00BA5FFA" w:rsidRDefault="00BA5FFA" w:rsidP="007146E6">
      <w:pPr>
        <w:pStyle w:val="ListParagraph"/>
        <w:numPr>
          <w:ilvl w:val="0"/>
          <w:numId w:val="22"/>
        </w:numPr>
      </w:pPr>
      <w:r>
        <w:t>Operátorok</w:t>
      </w:r>
    </w:p>
    <w:p w:rsidR="00BA5FFA" w:rsidRDefault="00BA5FFA" w:rsidP="007146E6">
      <w:pPr>
        <w:pStyle w:val="ListParagraph"/>
        <w:numPr>
          <w:ilvl w:val="0"/>
          <w:numId w:val="22"/>
        </w:numPr>
      </w:pPr>
      <w:r>
        <w:t>Kommentezés</w:t>
      </w:r>
    </w:p>
    <w:p w:rsidR="00BA5FFA" w:rsidRDefault="00BA5FFA" w:rsidP="007146E6">
      <w:pPr>
        <w:pStyle w:val="ListParagraph"/>
        <w:numPr>
          <w:ilvl w:val="0"/>
          <w:numId w:val="22"/>
        </w:numPr>
      </w:pPr>
      <w:r>
        <w:t>Vezérlési szerkezetek</w:t>
      </w:r>
    </w:p>
    <w:p w:rsidR="00BA5FFA" w:rsidRDefault="00BA5FFA" w:rsidP="007146E6">
      <w:pPr>
        <w:pStyle w:val="ListParagraph"/>
        <w:numPr>
          <w:ilvl w:val="0"/>
          <w:numId w:val="22"/>
        </w:numPr>
      </w:pPr>
      <w:r>
        <w:t>I/O kezelés</w:t>
      </w:r>
    </w:p>
    <w:p w:rsidR="00BA5FFA" w:rsidRDefault="00BA5FFA" w:rsidP="007146E6">
      <w:pPr>
        <w:pStyle w:val="ListParagraph"/>
        <w:numPr>
          <w:ilvl w:val="0"/>
          <w:numId w:val="22"/>
        </w:numPr>
      </w:pPr>
      <w:r>
        <w:t>Tömbkezelés</w:t>
      </w:r>
    </w:p>
    <w:p w:rsidR="00BA5FFA" w:rsidRDefault="00BA5FFA" w:rsidP="007146E6">
      <w:r>
        <w:t>A további alfejezetek e fejezetekről szólnak majd.</w:t>
      </w:r>
    </w:p>
    <w:p w:rsidR="00BA5FFA" w:rsidRPr="00DA67C3" w:rsidRDefault="00BA5FFA" w:rsidP="007146E6">
      <w:pPr>
        <w:pStyle w:val="Heading2"/>
        <w:numPr>
          <w:ilvl w:val="1"/>
          <w:numId w:val="16"/>
        </w:numPr>
        <w:spacing w:before="240" w:after="240"/>
      </w:pPr>
      <w:bookmarkStart w:id="35" w:name="_Toc496638537"/>
      <w:r w:rsidRPr="00DA67C3">
        <w:t>Bevezetés</w:t>
      </w:r>
      <w:bookmarkEnd w:id="35"/>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7146E6">
      <w:pPr>
        <w:pStyle w:val="Heading2"/>
        <w:numPr>
          <w:ilvl w:val="1"/>
          <w:numId w:val="16"/>
        </w:numPr>
        <w:spacing w:before="240" w:after="240"/>
      </w:pPr>
      <w:r>
        <w:t xml:space="preserve"> </w:t>
      </w:r>
      <w:bookmarkStart w:id="36" w:name="_Ref468877029"/>
      <w:bookmarkStart w:id="37" w:name="_Toc496638538"/>
      <w:r w:rsidRPr="00A97362">
        <w:t>Lefoglalt szavak</w:t>
      </w:r>
      <w:bookmarkEnd w:id="36"/>
      <w:bookmarkEnd w:id="37"/>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FootnoteReference"/>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strukturált programozás elve szerint egy programot a program futását megszakító utasítások (break, continue, return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pszeudonyelvhez, azon utasítások, amelyek ugyanúgy működnek, itt nem kerülnek részletezésre. Ezek megtalálhatóak </w:t>
      </w:r>
      <w:r w:rsidRPr="00275A0A">
        <w:rPr>
          <w:i/>
        </w:rPr>
        <w:t>Sergyán Szabolcs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Paragraph"/>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Paragraph"/>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Paragraph"/>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Paragraph"/>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7146E6">
      <w:pPr>
        <w:pStyle w:val="Heading2"/>
        <w:numPr>
          <w:ilvl w:val="1"/>
          <w:numId w:val="16"/>
        </w:numPr>
        <w:spacing w:before="240" w:after="240"/>
      </w:pPr>
      <w:r>
        <w:t xml:space="preserve"> </w:t>
      </w:r>
      <w:bookmarkStart w:id="38" w:name="_Toc496638539"/>
      <w:r w:rsidR="00BA5FFA" w:rsidRPr="00433E5F">
        <w:t>Változóhasználat, típusok</w:t>
      </w:r>
      <w:bookmarkEnd w:id="38"/>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6F2289">
        <w:t xml:space="preserve"> és implementálhatóak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w:t>
      </w:r>
      <w:r>
        <w:lastRenderedPageBreak/>
        <w:t>kiváltható egy 1 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Léteznek továbbá (a C#-hoz hasonlóan) szöveg értékbe beilleszthető escape-szekvenciák, amelyek a be és kimeneti értékek kezelését könnyítik meg.</w:t>
      </w:r>
    </w:p>
    <w:p w:rsidR="00BA5FFA" w:rsidRPr="00AF747B" w:rsidRDefault="00BA5FFA" w:rsidP="007146E6">
      <w:pPr>
        <w:pStyle w:val="Heading2"/>
        <w:numPr>
          <w:ilvl w:val="1"/>
          <w:numId w:val="16"/>
        </w:numPr>
        <w:spacing w:before="240" w:after="240"/>
      </w:pPr>
      <w:r>
        <w:t xml:space="preserve"> </w:t>
      </w:r>
      <w:bookmarkStart w:id="39" w:name="_Toc496638540"/>
      <w:r w:rsidRPr="00AF747B">
        <w:t>Típuskonverziók</w:t>
      </w:r>
      <w:bookmarkEnd w:id="39"/>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használhatóak.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7146E6">
      <w:pPr>
        <w:pStyle w:val="Heading2"/>
        <w:numPr>
          <w:ilvl w:val="1"/>
          <w:numId w:val="16"/>
        </w:numPr>
        <w:spacing w:before="240" w:after="240"/>
      </w:pPr>
      <w:r>
        <w:t xml:space="preserve"> </w:t>
      </w:r>
      <w:bookmarkStart w:id="40" w:name="_Toc496638541"/>
      <w:r w:rsidRPr="00AF747B">
        <w:t>Operátorok</w:t>
      </w:r>
      <w:bookmarkEnd w:id="40"/>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1" w:name="_Ref469231629"/>
    <w:p w:rsidR="007178BC" w:rsidRPr="00EE1598" w:rsidRDefault="00855E88" w:rsidP="00357B04">
      <w:pPr>
        <w:pStyle w:val="Caption"/>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1"/>
      <w:r w:rsidR="00EE1598" w:rsidRPr="00EE1598">
        <w:rPr>
          <w:sz w:val="24"/>
          <w:szCs w:val="24"/>
        </w:rPr>
        <w:t xml:space="preserve"> - Nem C#-ból átvett operátorok</w:t>
      </w:r>
    </w:p>
    <w:p w:rsidR="00BA5FFA" w:rsidRPr="0067362F" w:rsidRDefault="00956771" w:rsidP="007146E6">
      <w:pPr>
        <w:pStyle w:val="Heading2"/>
        <w:numPr>
          <w:ilvl w:val="1"/>
          <w:numId w:val="16"/>
        </w:numPr>
        <w:spacing w:before="240" w:after="240"/>
      </w:pPr>
      <w:r>
        <w:lastRenderedPageBreak/>
        <w:t xml:space="preserve"> </w:t>
      </w:r>
      <w:bookmarkStart w:id="42" w:name="_Toc496638542"/>
      <w:r w:rsidR="00BA5FFA" w:rsidRPr="0067362F">
        <w:t>Kommentezés</w:t>
      </w:r>
      <w:bookmarkEnd w:id="42"/>
    </w:p>
    <w:p w:rsidR="00BA5FFA" w:rsidRDefault="007F0B47" w:rsidP="007146E6">
      <w:r>
        <w:t>Ahog</w:t>
      </w:r>
      <w:r w:rsidR="00956771">
        <w:t>y</w:t>
      </w:r>
      <w:r w:rsidR="0067362F">
        <w:t>an azt</w:t>
      </w:r>
      <w:r w:rsidR="00956771">
        <w:t xml:space="preserve"> a nyelvdefinícióban is leírom, </w:t>
      </w:r>
      <w:r w:rsidR="00956771" w:rsidRPr="00956771">
        <w:rPr>
          <w:i/>
        </w:rPr>
        <w:t>„A nyelv kommentezési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7146E6">
      <w:pPr>
        <w:pStyle w:val="Heading2"/>
        <w:numPr>
          <w:ilvl w:val="1"/>
          <w:numId w:val="16"/>
        </w:numPr>
        <w:spacing w:before="240" w:after="240"/>
      </w:pPr>
      <w:r>
        <w:t xml:space="preserve"> </w:t>
      </w:r>
      <w:bookmarkStart w:id="43" w:name="_Toc496638543"/>
      <w:r w:rsidRPr="00754EBD">
        <w:t>Vezérlési szerkezetek</w:t>
      </w:r>
      <w:bookmarkEnd w:id="43"/>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rPr>
        <w:t>Sergyán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7146E6">
      <w:pPr>
        <w:pStyle w:val="Heading2"/>
        <w:numPr>
          <w:ilvl w:val="1"/>
          <w:numId w:val="16"/>
        </w:numPr>
        <w:spacing w:before="240" w:after="240"/>
      </w:pPr>
      <w:r>
        <w:t xml:space="preserve"> </w:t>
      </w:r>
      <w:bookmarkStart w:id="44" w:name="_Toc496638544"/>
      <w:r w:rsidR="00BA5FFA" w:rsidRPr="00BF2618">
        <w:t>I/O kezelés</w:t>
      </w:r>
      <w:bookmarkEnd w:id="44"/>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7146E6">
      <w:pPr>
        <w:pStyle w:val="Heading2"/>
        <w:numPr>
          <w:ilvl w:val="1"/>
          <w:numId w:val="16"/>
        </w:numPr>
        <w:spacing w:before="240" w:after="240"/>
      </w:pPr>
      <w:bookmarkStart w:id="45" w:name="_Toc496638545"/>
      <w:r w:rsidRPr="00BF2618">
        <w:t>Tömbkezelés</w:t>
      </w:r>
      <w:bookmarkEnd w:id="45"/>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rPr>
        <w:t>Sergyán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1A4BCE">
        <w:rPr>
          <w:rFonts w:ascii="Consolas" w:hAnsi="Consolas"/>
          <w:b/>
          <w:sz w:val="22"/>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Top Programming Languages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7146E6">
      <w:pPr>
        <w:pStyle w:val="Heading1"/>
        <w:numPr>
          <w:ilvl w:val="0"/>
          <w:numId w:val="16"/>
        </w:numPr>
        <w:spacing w:before="240" w:after="240"/>
        <w:jc w:val="both"/>
      </w:pPr>
      <w:bookmarkStart w:id="46" w:name="_Toc496638546"/>
      <w:r>
        <w:lastRenderedPageBreak/>
        <w:t>L</w:t>
      </w:r>
      <w:r w:rsidR="00597BA4" w:rsidRPr="00FD3711">
        <w:t>exikális elemző</w:t>
      </w:r>
      <w:bookmarkEnd w:id="46"/>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7146E6">
      <w:pPr>
        <w:pStyle w:val="Heading2"/>
        <w:numPr>
          <w:ilvl w:val="1"/>
          <w:numId w:val="16"/>
        </w:numPr>
        <w:spacing w:before="240" w:after="240"/>
      </w:pPr>
      <w:bookmarkStart w:id="47" w:name="_Toc496638547"/>
      <w:r>
        <w:t>Tervezés és implementálás</w:t>
      </w:r>
      <w:bookmarkEnd w:id="47"/>
    </w:p>
    <w:p w:rsidR="00E31FF2" w:rsidRDefault="00DA706B" w:rsidP="007146E6">
      <w:pPr>
        <w:pStyle w:val="Heading2"/>
        <w:numPr>
          <w:ilvl w:val="2"/>
          <w:numId w:val="16"/>
        </w:numPr>
        <w:spacing w:before="240" w:after="240"/>
      </w:pPr>
      <w:bookmarkStart w:id="48" w:name="_Toc496638548"/>
      <w:r>
        <w:t xml:space="preserve">Lexikális elem </w:t>
      </w:r>
      <w:r w:rsidR="00E31FF2">
        <w:t>kódok</w:t>
      </w:r>
      <w:bookmarkEnd w:id="48"/>
    </w:p>
    <w:p w:rsidR="009838D4" w:rsidRDefault="00596D4B" w:rsidP="007146E6">
      <w:r>
        <w:t>A program működéséhez szükséges egy egységes adatszerkezet, amelyből futás</w:t>
      </w:r>
      <w:r w:rsidR="00503B7D">
        <w:t xml:space="preserve">i </w:t>
      </w:r>
      <w:r>
        <w:t>időben ki tudja olvasni az adott lexikális elemhez tartozó kódot. Ezt a legjobb egy hash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w:t>
      </w:r>
      <w:r w:rsidR="00503B7D">
        <w:t>om</w:t>
      </w:r>
      <w:r w:rsidR="009838D4">
        <w:t>.</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Paragraph"/>
        <w:numPr>
          <w:ilvl w:val="0"/>
          <w:numId w:val="26"/>
        </w:numPr>
      </w:pPr>
      <w:r>
        <w:t>Kulcsszavak</w:t>
      </w:r>
    </w:p>
    <w:p w:rsidR="007F3AAA" w:rsidRDefault="007F3AAA" w:rsidP="007146E6">
      <w:pPr>
        <w:pStyle w:val="ListParagraph"/>
        <w:numPr>
          <w:ilvl w:val="0"/>
          <w:numId w:val="26"/>
        </w:numPr>
      </w:pPr>
      <w:r>
        <w:t>Literálok</w:t>
      </w:r>
    </w:p>
    <w:p w:rsidR="007F3AAA" w:rsidRDefault="007F3AAA" w:rsidP="007146E6">
      <w:pPr>
        <w:pStyle w:val="ListParagraph"/>
        <w:numPr>
          <w:ilvl w:val="0"/>
          <w:numId w:val="26"/>
        </w:numPr>
      </w:pPr>
      <w:r>
        <w:t>Operátorok</w:t>
      </w:r>
    </w:p>
    <w:p w:rsidR="007F3AAA" w:rsidRDefault="007F3AAA" w:rsidP="007146E6">
      <w:pPr>
        <w:pStyle w:val="ListParagraph"/>
        <w:numPr>
          <w:ilvl w:val="0"/>
          <w:numId w:val="26"/>
        </w:numPr>
      </w:pPr>
      <w:r>
        <w:t>Beépített függvények</w:t>
      </w:r>
    </w:p>
    <w:p w:rsidR="007F3AAA" w:rsidRDefault="007F3AAA" w:rsidP="007146E6">
      <w:pPr>
        <w:pStyle w:val="ListParagraph"/>
        <w:numPr>
          <w:ilvl w:val="0"/>
          <w:numId w:val="26"/>
        </w:numPr>
      </w:pPr>
      <w:r>
        <w:t>Típusok</w:t>
      </w:r>
    </w:p>
    <w:p w:rsidR="007F3AAA" w:rsidRPr="00A32159" w:rsidRDefault="007F3AAA" w:rsidP="007146E6">
      <w:r>
        <w:t xml:space="preserve">Említésre méltó továbbá, hogy kódot kell adni a következőknek is: </w:t>
      </w:r>
      <w:r>
        <w:rPr>
          <w:i/>
        </w:rPr>
        <w:t>azonosító, újsor, hiba</w:t>
      </w:r>
      <w:r>
        <w:t xml:space="preserve"> (</w:t>
      </w:r>
      <w:r w:rsidR="00503B7D">
        <w:t xml:space="preserve">ez </w:t>
      </w:r>
      <w:r>
        <w:t>a feldolgozást könnyíti meg).</w:t>
      </w:r>
      <w:r w:rsidR="000D23B3">
        <w:t xml:space="preserve"> </w:t>
      </w:r>
      <w:r w:rsidR="00503B7D">
        <w:t>A nyelvdefinícióból következő</w:t>
      </w:r>
      <w:r>
        <w:t>e</w:t>
      </w:r>
      <w:r w:rsidR="00503B7D">
        <w:t>n</w:t>
      </w:r>
      <w:r>
        <w:t xml:space="preserve"> bizonyos kulcssz</w:t>
      </w:r>
      <w:r w:rsidR="00503B7D">
        <w:t>avak azonos jelentést hordoznak;</w:t>
      </w:r>
      <w:r>
        <w:t xml:space="preserve"> ezeket úgy kezeltem le, hogy minden </w:t>
      </w:r>
      <w:r w:rsidR="00E568B4">
        <w:t>jelentés azonos számkódra mutat.</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color w:val="2B91AF"/>
          <w:sz w:val="22"/>
          <w:szCs w:val="24"/>
        </w:rPr>
        <w:t>Dictionary</w:t>
      </w:r>
      <w:r w:rsidR="00A77E1C" w:rsidRPr="00936D14">
        <w:rPr>
          <w:rFonts w:ascii="Consolas" w:hAnsi="Consolas" w:cs="Consolas"/>
          <w:b/>
          <w:color w:val="000000"/>
          <w:sz w:val="22"/>
          <w:szCs w:val="24"/>
        </w:rPr>
        <w:t>&lt;</w:t>
      </w:r>
      <w:r w:rsidR="00A77E1C" w:rsidRPr="00936D14">
        <w:rPr>
          <w:rFonts w:ascii="Consolas" w:hAnsi="Consolas" w:cs="Consolas"/>
          <w:b/>
          <w:color w:val="0000FF"/>
          <w:sz w:val="22"/>
          <w:szCs w:val="24"/>
        </w:rPr>
        <w:t>string</w:t>
      </w:r>
      <w:r w:rsidR="00A77E1C" w:rsidRPr="00936D14">
        <w:rPr>
          <w:rFonts w:ascii="Consolas" w:hAnsi="Consolas" w:cs="Consolas"/>
          <w:b/>
          <w:color w:val="000000"/>
          <w:sz w:val="22"/>
          <w:szCs w:val="24"/>
        </w:rPr>
        <w:t xml:space="preserve">, </w:t>
      </w:r>
      <w:r w:rsidR="00A77E1C" w:rsidRPr="00936D14">
        <w:rPr>
          <w:rFonts w:ascii="Consolas" w:hAnsi="Consolas" w:cs="Consolas"/>
          <w:b/>
          <w:color w:val="0000FF"/>
          <w:sz w:val="22"/>
          <w:szCs w:val="24"/>
        </w:rPr>
        <w:t>int</w:t>
      </w:r>
      <w:r w:rsidR="00A77E1C" w:rsidRPr="00936D14">
        <w:rPr>
          <w:rFonts w:ascii="Consolas" w:hAnsi="Consolas" w:cs="Consolas"/>
          <w:b/>
          <w:color w:val="000000"/>
          <w:sz w:val="22"/>
          <w:szCs w:val="24"/>
        </w:rPr>
        <w:t>&gt;</w:t>
      </w:r>
      <w:r w:rsidR="004302D1" w:rsidRPr="00357B04">
        <w:rPr>
          <w:szCs w:val="24"/>
        </w:rPr>
        <w:t xml:space="preserve">: a kulcs a lexikális elem neve (string),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color w:val="2B91AF"/>
          <w:sz w:val="22"/>
          <w:szCs w:val="24"/>
        </w:rPr>
        <w:t>Dictionary</w:t>
      </w:r>
      <w:r w:rsidRPr="00936D14">
        <w:rPr>
          <w:rFonts w:ascii="Consolas" w:hAnsi="Consolas" w:cs="Consolas"/>
          <w:b/>
          <w:color w:val="000000"/>
          <w:sz w:val="22"/>
          <w:szCs w:val="24"/>
        </w:rPr>
        <w:t>&lt;</w:t>
      </w:r>
      <w:r w:rsidRPr="00936D14">
        <w:rPr>
          <w:rFonts w:ascii="Consolas" w:hAnsi="Consolas" w:cs="Consolas"/>
          <w:b/>
          <w:color w:val="0000FF"/>
          <w:sz w:val="22"/>
          <w:szCs w:val="24"/>
        </w:rPr>
        <w:t>int</w:t>
      </w:r>
      <w:r w:rsidRPr="00936D14">
        <w:rPr>
          <w:rFonts w:ascii="Consolas" w:hAnsi="Consolas" w:cs="Consolas"/>
          <w:b/>
          <w:color w:val="000000"/>
          <w:sz w:val="22"/>
          <w:szCs w:val="24"/>
        </w:rPr>
        <w:t xml:space="preserve">, </w:t>
      </w:r>
      <w:r w:rsidRPr="00936D14">
        <w:rPr>
          <w:rFonts w:ascii="Consolas" w:hAnsi="Consolas" w:cs="Consolas"/>
          <w:b/>
          <w:color w:val="0000FF"/>
          <w:sz w:val="22"/>
          <w:szCs w:val="24"/>
        </w:rPr>
        <w:t>string</w:t>
      </w:r>
      <w:r w:rsidRPr="00936D14">
        <w:rPr>
          <w:rFonts w:ascii="Consolas" w:hAnsi="Consolas" w:cs="Consolas"/>
          <w:b/>
          <w:color w:val="000000"/>
          <w:sz w:val="22"/>
          <w:szCs w:val="24"/>
        </w:rPr>
        <w:t>&gt;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E568B4">
        <w:rPr>
          <w:rFonts w:ascii="Consolas" w:hAnsi="Consolas"/>
          <w:b/>
          <w:sz w:val="22"/>
        </w:rPr>
        <w:t>kilép</w:t>
      </w:r>
      <w:r w:rsidR="00AB62B1" w:rsidRPr="00E568B4">
        <w:rPr>
          <w:sz w:val="22"/>
        </w:rPr>
        <w:t xml:space="preserve"> </w:t>
      </w:r>
      <w:r w:rsidR="00AB62B1">
        <w:t xml:space="preserve">és </w:t>
      </w:r>
      <w:r w:rsidR="00AB62B1" w:rsidRPr="00E568B4">
        <w:rPr>
          <w:rFonts w:ascii="Consolas" w:hAnsi="Consolas"/>
          <w:b/>
          <w:sz w:val="22"/>
        </w:rPr>
        <w:t>kilépés</w:t>
      </w:r>
      <w:r w:rsidR="00AB62B1" w:rsidRPr="00E568B4">
        <w:rPr>
          <w:sz w:val="22"/>
        </w:rPr>
        <w:t xml:space="preserve"> </w:t>
      </w:r>
      <w:r w:rsidR="00AB62B1">
        <w:t>utasítások), az inverz tábla csak egyet adhat vissza ezek közül; ez általában a két forma közül a rövidebb.</w:t>
      </w:r>
    </w:p>
    <w:p w:rsidR="00E31FF2" w:rsidRDefault="00E31FF2" w:rsidP="007146E6">
      <w:pPr>
        <w:pStyle w:val="Heading2"/>
        <w:numPr>
          <w:ilvl w:val="2"/>
          <w:numId w:val="16"/>
        </w:numPr>
        <w:spacing w:before="240" w:after="240"/>
      </w:pPr>
      <w:bookmarkStart w:id="49" w:name="_Toc496638549"/>
      <w:r>
        <w:t>Kimeneti szimbólumsorozat</w:t>
      </w:r>
      <w:bookmarkEnd w:id="49"/>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rPr>
        <w:t>token</w:t>
      </w:r>
      <w:r>
        <w:t xml:space="preserve">nek. </w:t>
      </w:r>
      <w:r>
        <w:lastRenderedPageBreak/>
        <w:t xml:space="preserve">Minden tokennek tartalmaznia kell a hozzá tartozó szimbólum kódját, valamint a token típusától függően </w:t>
      </w:r>
      <w:r w:rsidR="007F3AAA">
        <w:t>további információkat, pl. literál értéke, változó szimbólum</w:t>
      </w:r>
      <w:r w:rsidR="00876F44">
        <w:t>táblab</w:t>
      </w:r>
      <w:r w:rsidR="0005735F">
        <w:t>e</w:t>
      </w:r>
      <w:r w:rsidR="00876F44">
        <w:t>li</w:t>
      </w:r>
      <w:r w:rsidR="007F3AAA">
        <w:t xml:space="preserve"> </w:t>
      </w:r>
      <w:r w:rsidR="005972F6">
        <w:t>kódja</w:t>
      </w:r>
      <w:r w:rsidR="007F3AAA">
        <w:t xml:space="preserve"> stb. Ezeket listában</w:t>
      </w:r>
      <w:r w:rsidR="0006617D">
        <w:t xml:space="preserve"> érdemes tárolni (nem tudjuk előre, hogy hány darab token lesz és a sorrendiség </w:t>
      </w:r>
      <w:r w:rsidR="005972F6">
        <w:t xml:space="preserve">is </w:t>
      </w:r>
      <w:r w:rsidR="0006617D">
        <w:t>fontos)</w:t>
      </w:r>
      <w:r w:rsidR="007F3AAA">
        <w:t>, és az elemzés során az aktuális lexikális elem felismerése után az adott elemből tokent készítve, hozzáfűzöm a listához.</w:t>
      </w:r>
    </w:p>
    <w:p w:rsidR="000D23B3" w:rsidRDefault="000D23B3" w:rsidP="007146E6">
      <w:r>
        <w:t xml:space="preserve">A konkrét implementációban definiáltam egy absztrakt </w:t>
      </w:r>
      <w:r w:rsidRPr="00936D14">
        <w:rPr>
          <w:rFonts w:ascii="Consolas" w:hAnsi="Consolas" w:cs="Consolas"/>
          <w:b/>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sz w:val="22"/>
        </w:rPr>
        <w:t>TerminalToken</w:t>
      </w:r>
      <w:r w:rsidR="00C9502B" w:rsidRPr="00936D14">
        <w:rPr>
          <w:sz w:val="22"/>
        </w:rPr>
        <w:t xml:space="preserve"> </w:t>
      </w:r>
      <w:r w:rsidR="00C9502B">
        <w:t xml:space="preserve">osztály származik. Ennek </w:t>
      </w:r>
      <w:r w:rsidR="00D34252">
        <w:t>leszármazott</w:t>
      </w:r>
      <w:r w:rsidR="00C9502B">
        <w:t>jai a lexikális elemző tokenjei, azaz</w:t>
      </w:r>
      <w:r w:rsidR="0062747D">
        <w:t>:</w:t>
      </w:r>
    </w:p>
    <w:p w:rsidR="0062747D" w:rsidRPr="00936D14" w:rsidRDefault="00C9502B" w:rsidP="007146E6">
      <w:pPr>
        <w:pStyle w:val="ListParagraph"/>
        <w:numPr>
          <w:ilvl w:val="0"/>
          <w:numId w:val="29"/>
        </w:numPr>
        <w:rPr>
          <w:rFonts w:ascii="Consolas" w:hAnsi="Consolas"/>
          <w:b/>
          <w:sz w:val="22"/>
        </w:rPr>
      </w:pPr>
      <w:r w:rsidRPr="00936D14">
        <w:rPr>
          <w:rFonts w:ascii="Consolas" w:hAnsi="Consolas"/>
          <w:b/>
          <w:sz w:val="22"/>
        </w:rPr>
        <w:t>ErrorToken</w:t>
      </w:r>
    </w:p>
    <w:p w:rsidR="00C9502B" w:rsidRPr="00936D14" w:rsidRDefault="00C9502B" w:rsidP="007146E6">
      <w:pPr>
        <w:pStyle w:val="ListParagraph"/>
        <w:numPr>
          <w:ilvl w:val="0"/>
          <w:numId w:val="29"/>
        </w:numPr>
        <w:rPr>
          <w:rFonts w:ascii="Consolas" w:hAnsi="Consolas"/>
          <w:b/>
          <w:sz w:val="22"/>
        </w:rPr>
      </w:pPr>
      <w:r w:rsidRPr="00936D14">
        <w:rPr>
          <w:rFonts w:ascii="Consolas" w:hAnsi="Consolas"/>
          <w:b/>
          <w:sz w:val="22"/>
        </w:rPr>
        <w:t>IdentifierToken</w:t>
      </w:r>
    </w:p>
    <w:p w:rsidR="00C9502B" w:rsidRPr="00936D14" w:rsidRDefault="00C9502B" w:rsidP="007146E6">
      <w:pPr>
        <w:pStyle w:val="ListParagraph"/>
        <w:numPr>
          <w:ilvl w:val="0"/>
          <w:numId w:val="29"/>
        </w:numPr>
        <w:rPr>
          <w:rFonts w:ascii="Consolas" w:hAnsi="Consolas"/>
          <w:b/>
          <w:sz w:val="22"/>
        </w:rPr>
      </w:pPr>
      <w:r w:rsidRPr="00936D14">
        <w:rPr>
          <w:rFonts w:ascii="Consolas" w:hAnsi="Consolas"/>
          <w:b/>
          <w:sz w:val="22"/>
        </w:rPr>
        <w:t>InternalFunctionToken</w:t>
      </w:r>
    </w:p>
    <w:p w:rsidR="00C9502B" w:rsidRPr="00936D14" w:rsidRDefault="00C9502B" w:rsidP="007146E6">
      <w:pPr>
        <w:pStyle w:val="ListParagraph"/>
        <w:numPr>
          <w:ilvl w:val="0"/>
          <w:numId w:val="29"/>
        </w:numPr>
        <w:rPr>
          <w:rFonts w:ascii="Consolas" w:hAnsi="Consolas"/>
          <w:b/>
          <w:sz w:val="22"/>
        </w:rPr>
      </w:pPr>
      <w:r w:rsidRPr="00936D14">
        <w:rPr>
          <w:rFonts w:ascii="Consolas" w:hAnsi="Consolas"/>
          <w:b/>
          <w:sz w:val="22"/>
        </w:rPr>
        <w:t>KeywordToken</w:t>
      </w:r>
    </w:p>
    <w:p w:rsidR="00C9502B" w:rsidRPr="00936D14" w:rsidRDefault="00C9502B" w:rsidP="007146E6">
      <w:pPr>
        <w:pStyle w:val="ListParagraph"/>
        <w:numPr>
          <w:ilvl w:val="0"/>
          <w:numId w:val="29"/>
        </w:numPr>
        <w:rPr>
          <w:rFonts w:ascii="Consolas" w:hAnsi="Consolas"/>
          <w:b/>
          <w:sz w:val="22"/>
        </w:rPr>
      </w:pPr>
      <w:r w:rsidRPr="00936D14">
        <w:rPr>
          <w:rFonts w:ascii="Consolas" w:hAnsi="Consolas"/>
          <w:b/>
          <w:sz w:val="22"/>
        </w:rPr>
        <w:t>LiteralToken</w:t>
      </w:r>
    </w:p>
    <w:p w:rsidR="002F1E2B" w:rsidRDefault="00C91C55" w:rsidP="007146E6">
      <w:r>
        <w:t xml:space="preserve">Az </w:t>
      </w:r>
      <w:r w:rsidRPr="00936D14">
        <w:rPr>
          <w:rFonts w:ascii="Consolas" w:hAnsi="Consolas"/>
          <w:b/>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sz w:val="22"/>
        </w:rPr>
        <w:t>TerminalT</w:t>
      </w:r>
      <w:r w:rsidRPr="00936D14">
        <w:rPr>
          <w:rFonts w:ascii="Consolas" w:hAnsi="Consolas"/>
          <w:b/>
          <w:sz w:val="22"/>
        </w:rPr>
        <w:t>oken</w:t>
      </w:r>
      <w:r w:rsidRPr="00936D14">
        <w:rPr>
          <w:sz w:val="22"/>
        </w:rPr>
        <w:t xml:space="preserve"> </w:t>
      </w:r>
      <w:r>
        <w:t>típusú lista</w:t>
      </w:r>
      <w:r w:rsidR="0006617D">
        <w:t xml:space="preserve"> adatszerkezet</w:t>
      </w:r>
      <w:r>
        <w:t xml:space="preserve"> lesz.</w:t>
      </w:r>
    </w:p>
    <w:p w:rsidR="00E31FF2" w:rsidRDefault="00E31FF2" w:rsidP="007146E6">
      <w:pPr>
        <w:pStyle w:val="Heading2"/>
        <w:numPr>
          <w:ilvl w:val="2"/>
          <w:numId w:val="16"/>
        </w:numPr>
        <w:spacing w:before="240" w:after="240"/>
      </w:pPr>
      <w:bookmarkStart w:id="50" w:name="_Toc496638550"/>
      <w:r>
        <w:t>Szimbólumtábla</w:t>
      </w:r>
      <w:bookmarkEnd w:id="50"/>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w:t>
      </w:r>
      <w:r>
        <w:t>2</w:t>
      </w:r>
      <w:r>
        <w:t>.3</w:t>
      </w:r>
      <w:r>
        <w:fldChar w:fldCharType="end"/>
      </w:r>
      <w:r>
        <w:t>. fejezetben). Olyat szerettem volna választani, amely számomra jól értelmezhető, és amelyet könnyen tudok implementálni. Mivel pszeudonyelvem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sz w:val="22"/>
        </w:rPr>
        <w:t>SymbolTableE</w:t>
      </w:r>
      <w:r w:rsidR="00A661FC" w:rsidRPr="00936D14">
        <w:rPr>
          <w:rFonts w:ascii="Consolas" w:hAnsi="Consolas" w:cs="Consolas"/>
          <w:b/>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sz w:val="22"/>
        </w:rPr>
        <w:t>SymbolTable</w:t>
      </w:r>
      <w:r w:rsidR="00A661FC" w:rsidRPr="00936D14">
        <w:rPr>
          <w:sz w:val="22"/>
        </w:rPr>
        <w:t xml:space="preserve"> </w:t>
      </w:r>
      <w:r w:rsidR="00A661FC">
        <w:t xml:space="preserve">és </w:t>
      </w:r>
      <w:r w:rsidR="00A661FC" w:rsidRPr="00936D14">
        <w:rPr>
          <w:rFonts w:ascii="Consolas" w:hAnsi="Consolas" w:cs="Consolas"/>
          <w:b/>
          <w:sz w:val="22"/>
        </w:rPr>
        <w:t>SingleEntry</w:t>
      </w:r>
      <w:r w:rsidR="00A661FC">
        <w:t xml:space="preserve">, </w:t>
      </w:r>
      <w:r w:rsidR="0038325A">
        <w:t xml:space="preserve">A </w:t>
      </w:r>
      <w:r w:rsidR="00987E9D" w:rsidRPr="00936D14">
        <w:rPr>
          <w:rFonts w:ascii="Consolas" w:hAnsi="Consolas" w:cs="Consolas"/>
          <w:b/>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sz w:val="22"/>
        </w:rPr>
        <w:t>SymbolTableE</w:t>
      </w:r>
      <w:r w:rsidR="0038325A" w:rsidRPr="00936D14">
        <w:rPr>
          <w:rFonts w:ascii="Consolas" w:hAnsi="Consolas" w:cs="Consolas"/>
          <w:b/>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7146E6">
      <w:pPr>
        <w:pStyle w:val="Heading2"/>
        <w:numPr>
          <w:ilvl w:val="2"/>
          <w:numId w:val="16"/>
        </w:numPr>
        <w:spacing w:before="240" w:after="240"/>
        <w:rPr>
          <w:szCs w:val="24"/>
        </w:rPr>
      </w:pPr>
      <w:bookmarkStart w:id="51" w:name="_Toc496638551"/>
      <w:r w:rsidRPr="000A12AB">
        <w:rPr>
          <w:szCs w:val="24"/>
        </w:rPr>
        <w:t>Elemző</w:t>
      </w:r>
      <w:bookmarkEnd w:id="51"/>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Paragraph"/>
        <w:numPr>
          <w:ilvl w:val="0"/>
          <w:numId w:val="13"/>
        </w:numPr>
        <w:rPr>
          <w:szCs w:val="24"/>
        </w:rPr>
      </w:pPr>
      <w:r w:rsidRPr="00936D14">
        <w:rPr>
          <w:rFonts w:ascii="Consolas" w:hAnsi="Consolas" w:cs="Consolas"/>
          <w:b/>
          <w:color w:val="2B91AF"/>
          <w:sz w:val="22"/>
          <w:szCs w:val="24"/>
        </w:rPr>
        <w:lastRenderedPageBreak/>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Paragraph"/>
        <w:numPr>
          <w:ilvl w:val="0"/>
          <w:numId w:val="13"/>
        </w:numPr>
        <w:rPr>
          <w:szCs w:val="24"/>
        </w:rPr>
      </w:pPr>
      <w:r w:rsidRPr="00936D14">
        <w:rPr>
          <w:rFonts w:ascii="Consolas" w:hAnsi="Consolas" w:cs="Consolas"/>
          <w:b/>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Paragraph"/>
        <w:numPr>
          <w:ilvl w:val="0"/>
          <w:numId w:val="13"/>
        </w:numPr>
        <w:rPr>
          <w:szCs w:val="24"/>
        </w:rPr>
      </w:pPr>
      <w:r w:rsidRPr="00936D14">
        <w:rPr>
          <w:rFonts w:ascii="Consolas" w:hAnsi="Consolas" w:cs="Consolas"/>
          <w:b/>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Paragraph"/>
        <w:numPr>
          <w:ilvl w:val="0"/>
          <w:numId w:val="13"/>
        </w:numPr>
        <w:rPr>
          <w:szCs w:val="24"/>
        </w:rPr>
      </w:pPr>
      <w:r w:rsidRPr="00936D14">
        <w:rPr>
          <w:rFonts w:ascii="Consolas" w:hAnsi="Consolas" w:cs="Consolas"/>
          <w:b/>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sz w:val="22"/>
          <w:szCs w:val="24"/>
        </w:rPr>
        <w:t>LexicalAnalyzer</w:t>
      </w:r>
      <w:r w:rsidRPr="00936D14">
        <w:rPr>
          <w:sz w:val="22"/>
          <w:szCs w:val="24"/>
        </w:rPr>
        <w:t xml:space="preserve"> </w:t>
      </w:r>
      <w:r w:rsidRPr="000A12AB">
        <w:rPr>
          <w:szCs w:val="24"/>
        </w:rPr>
        <w:t>osztályban.</w:t>
      </w:r>
    </w:p>
    <w:p w:rsidR="007F458C" w:rsidRDefault="003560F0" w:rsidP="007146E6">
      <w:pPr>
        <w:pStyle w:val="ListParagraph"/>
        <w:numPr>
          <w:ilvl w:val="0"/>
          <w:numId w:val="13"/>
        </w:numPr>
        <w:rPr>
          <w:szCs w:val="24"/>
        </w:rPr>
      </w:pPr>
      <w:r w:rsidRPr="00936D14">
        <w:rPr>
          <w:rFonts w:ascii="Consolas" w:hAnsi="Consolas" w:cs="Consolas"/>
          <w:b/>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Paragraph"/>
        <w:numPr>
          <w:ilvl w:val="0"/>
          <w:numId w:val="13"/>
        </w:numPr>
        <w:rPr>
          <w:szCs w:val="24"/>
        </w:rPr>
      </w:pPr>
      <w:r w:rsidRPr="00936D14">
        <w:rPr>
          <w:rFonts w:ascii="Consolas" w:hAnsi="Consolas" w:cs="Consolas"/>
          <w:b/>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05735F" w:rsidRDefault="001C37CE" w:rsidP="007146E6">
      <w:pPr>
        <w:pStyle w:val="ListParagraph"/>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w:t>
      </w:r>
      <w:r w:rsidR="00E6713B" w:rsidRPr="0005735F">
        <w:rPr>
          <w:rFonts w:cs="Times New Roman"/>
          <w:szCs w:val="24"/>
        </w:rPr>
        <w:t xml:space="preserve">majd </w:t>
      </w:r>
      <w:r w:rsidR="003D5D69" w:rsidRPr="0005735F">
        <w:rPr>
          <w:rFonts w:cs="Times New Roman"/>
          <w:szCs w:val="24"/>
        </w:rPr>
        <w:t xml:space="preserve">az elemzés végeztével visszatér a </w:t>
      </w:r>
      <w:r w:rsidR="004F0AC2" w:rsidRPr="0005735F">
        <w:rPr>
          <w:rFonts w:ascii="Consolas" w:hAnsi="Consolas" w:cs="Times New Roman"/>
          <w:b/>
          <w:sz w:val="22"/>
          <w:szCs w:val="24"/>
        </w:rPr>
        <w:t>TerminalT</w:t>
      </w:r>
      <w:r w:rsidR="003D5D69" w:rsidRPr="0005735F">
        <w:rPr>
          <w:rFonts w:ascii="Consolas" w:hAnsi="Consolas" w:cs="Times New Roman"/>
          <w:b/>
          <w:sz w:val="22"/>
          <w:szCs w:val="24"/>
        </w:rPr>
        <w:t>oken</w:t>
      </w:r>
      <w:r w:rsidR="004F0AC2" w:rsidRPr="0005735F">
        <w:rPr>
          <w:rFonts w:cs="Times New Roman"/>
          <w:sz w:val="22"/>
          <w:szCs w:val="24"/>
        </w:rPr>
        <w:t xml:space="preserve"> </w:t>
      </w:r>
      <w:r w:rsidR="004F0AC2" w:rsidRPr="0005735F">
        <w:rPr>
          <w:rFonts w:cs="Times New Roman"/>
          <w:szCs w:val="24"/>
        </w:rPr>
        <w:t>listával</w:t>
      </w:r>
      <w:r w:rsidR="003D5D69" w:rsidRPr="0005735F">
        <w:rPr>
          <w:rFonts w:cs="Times New Roman"/>
          <w:szCs w:val="24"/>
        </w:rPr>
        <w:t>.</w:t>
      </w:r>
    </w:p>
    <w:p w:rsidR="003D5D69" w:rsidRPr="0005735F" w:rsidRDefault="003D5D69" w:rsidP="007146E6">
      <w:pPr>
        <w:pStyle w:val="ListParagraph"/>
        <w:numPr>
          <w:ilvl w:val="0"/>
          <w:numId w:val="27"/>
        </w:numPr>
        <w:rPr>
          <w:szCs w:val="24"/>
        </w:rPr>
      </w:pPr>
      <w:r w:rsidRPr="0005735F">
        <w:rPr>
          <w:rFonts w:cs="Times New Roman"/>
          <w:szCs w:val="24"/>
        </w:rPr>
        <w:t>Némi bemeneti ellenőrzés után megtörténik a lényegi elemzés</w:t>
      </w:r>
      <w:r w:rsidR="000D2A75" w:rsidRPr="0005735F">
        <w:rPr>
          <w:rFonts w:cs="Times New Roman"/>
          <w:szCs w:val="24"/>
        </w:rPr>
        <w:t>,</w:t>
      </w:r>
      <w:r w:rsidRPr="0005735F">
        <w:rPr>
          <w:rFonts w:cs="Times New Roman"/>
          <w:szCs w:val="24"/>
        </w:rPr>
        <w:t xml:space="preserve"> majd a szimbólumtábla tisztítása (üres levél szimbólumtáblák törlése) és frissítése zajlik le a visszatérés előtt.</w:t>
      </w:r>
    </w:p>
    <w:p w:rsidR="003D5D69" w:rsidRPr="000A12AB" w:rsidRDefault="000D2A75" w:rsidP="007146E6">
      <w:pPr>
        <w:pStyle w:val="ListParagraph"/>
        <w:numPr>
          <w:ilvl w:val="0"/>
          <w:numId w:val="27"/>
        </w:numPr>
        <w:rPr>
          <w:szCs w:val="24"/>
        </w:rPr>
      </w:pPr>
      <w:r w:rsidRPr="0005735F">
        <w:rPr>
          <w:rFonts w:cs="Times New Roman"/>
          <w:szCs w:val="24"/>
        </w:rPr>
        <w:t xml:space="preserve">Az elemző kiválasztja </w:t>
      </w:r>
      <w:r w:rsidR="00D65219" w:rsidRPr="0005735F">
        <w:rPr>
          <w:szCs w:val="24"/>
        </w:rPr>
        <w:t xml:space="preserve">a kezdeti </w:t>
      </w:r>
      <w:r w:rsidR="00D65219" w:rsidRPr="000A12AB">
        <w:rPr>
          <w:szCs w:val="24"/>
        </w:rPr>
        <w:t>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05735F" w:rsidRDefault="000063BB" w:rsidP="007146E6">
      <w:pPr>
        <w:pStyle w:val="ListParagraph"/>
        <w:numPr>
          <w:ilvl w:val="0"/>
          <w:numId w:val="13"/>
        </w:numPr>
        <w:ind w:left="1428"/>
        <w:rPr>
          <w:szCs w:val="24"/>
        </w:rPr>
      </w:pPr>
      <w:r w:rsidRPr="0005735F">
        <w:rPr>
          <w:rFonts w:ascii="Consolas" w:hAnsi="Consolas" w:cs="Consolas"/>
          <w:b/>
          <w:sz w:val="22"/>
          <w:szCs w:val="24"/>
        </w:rPr>
        <w:t>Initial</w:t>
      </w:r>
      <w:r w:rsidRPr="0005735F">
        <w:rPr>
          <w:szCs w:val="24"/>
        </w:rPr>
        <w:t>: kezdeti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sz w:val="22"/>
          <w:szCs w:val="24"/>
        </w:rPr>
        <w:t>Comment1Row</w:t>
      </w:r>
      <w:r w:rsidRPr="0005735F">
        <w:rPr>
          <w:szCs w:val="24"/>
        </w:rPr>
        <w:t>: egysoros kommentet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sz w:val="22"/>
          <w:szCs w:val="24"/>
        </w:rPr>
        <w:t>CommentNRow</w:t>
      </w:r>
      <w:r w:rsidRPr="0005735F">
        <w:rPr>
          <w:szCs w:val="24"/>
        </w:rPr>
        <w:t>: többsoros kommentet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sz w:val="22"/>
          <w:szCs w:val="24"/>
        </w:rPr>
        <w:t>Whitespace</w:t>
      </w:r>
      <w:r w:rsidRPr="0005735F">
        <w:rPr>
          <w:szCs w:val="24"/>
        </w:rPr>
        <w:t>: üres karaktereket (szóköz, tabulátor, újsor)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sz w:val="22"/>
          <w:szCs w:val="24"/>
        </w:rPr>
        <w:t>StringLiteral</w:t>
      </w:r>
      <w:r w:rsidRPr="0005735F">
        <w:rPr>
          <w:szCs w:val="24"/>
        </w:rPr>
        <w:t>: szöveg literálokat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sz w:val="22"/>
          <w:szCs w:val="24"/>
        </w:rPr>
        <w:t>NonWhitespace</w:t>
      </w:r>
      <w:r w:rsidRPr="0005735F">
        <w:rPr>
          <w:szCs w:val="24"/>
        </w:rPr>
        <w:t xml:space="preserve">: </w:t>
      </w:r>
      <w:r w:rsidR="00DC6466" w:rsidRPr="0005735F">
        <w:rPr>
          <w:szCs w:val="24"/>
        </w:rPr>
        <w:t xml:space="preserve">további lexikális elemeket </w:t>
      </w:r>
      <w:r w:rsidRPr="0005735F">
        <w:rPr>
          <w:szCs w:val="24"/>
        </w:rPr>
        <w:t>lekezelő állapot</w:t>
      </w:r>
    </w:p>
    <w:p w:rsidR="000063BB" w:rsidRPr="0005735F" w:rsidRDefault="000063BB" w:rsidP="007146E6">
      <w:pPr>
        <w:pStyle w:val="ListParagraph"/>
        <w:numPr>
          <w:ilvl w:val="0"/>
          <w:numId w:val="13"/>
        </w:numPr>
        <w:ind w:left="1422" w:hanging="357"/>
        <w:contextualSpacing w:val="0"/>
        <w:rPr>
          <w:szCs w:val="24"/>
        </w:rPr>
      </w:pPr>
      <w:r w:rsidRPr="0005735F">
        <w:rPr>
          <w:rFonts w:ascii="Consolas" w:hAnsi="Consolas" w:cs="Consolas"/>
          <w:b/>
          <w:sz w:val="22"/>
          <w:szCs w:val="24"/>
        </w:rPr>
        <w:t>Final</w:t>
      </w:r>
      <w:r w:rsidRPr="0005735F">
        <w:rPr>
          <w:szCs w:val="24"/>
        </w:rPr>
        <w:t>: végállapot</w:t>
      </w:r>
    </w:p>
    <w:p w:rsidR="007F15B5" w:rsidRPr="007F15B5" w:rsidRDefault="007F15B5" w:rsidP="007146E6">
      <w:pPr>
        <w:ind w:left="708"/>
        <w:rPr>
          <w:szCs w:val="24"/>
        </w:rPr>
      </w:pPr>
      <w:r>
        <w:rPr>
          <w:szCs w:val="24"/>
        </w:rPr>
        <w:t xml:space="preserve">A </w:t>
      </w:r>
      <w:r w:rsidRPr="00936D14">
        <w:rPr>
          <w:rFonts w:ascii="Consolas" w:hAnsi="Consolas"/>
          <w:b/>
          <w:sz w:val="22"/>
          <w:szCs w:val="24"/>
        </w:rPr>
        <w:t>NonWhitespace</w:t>
      </w:r>
      <w:r w:rsidRPr="00936D14">
        <w:rPr>
          <w:sz w:val="22"/>
          <w:szCs w:val="24"/>
        </w:rPr>
        <w:t xml:space="preserve"> </w:t>
      </w:r>
      <w:r>
        <w:rPr>
          <w:szCs w:val="24"/>
        </w:rPr>
        <w:t>állapot kezelése bonyolultsága révén egy külön osztályba került ki (</w:t>
      </w:r>
      <w:r w:rsidRPr="00936D14">
        <w:rPr>
          <w:rFonts w:ascii="Consolas" w:hAnsi="Consolas"/>
          <w:b/>
          <w:sz w:val="22"/>
          <w:szCs w:val="24"/>
        </w:rPr>
        <w:t>NonWhitespaceRecognizer</w:t>
      </w:r>
      <w:r>
        <w:rPr>
          <w:szCs w:val="24"/>
        </w:rPr>
        <w:t>) és eredménye egy külön objektum</w:t>
      </w:r>
      <w:r w:rsidR="00C64646">
        <w:rPr>
          <w:szCs w:val="24"/>
        </w:rPr>
        <w:br/>
      </w:r>
      <w:r>
        <w:rPr>
          <w:szCs w:val="24"/>
        </w:rPr>
        <w:t>(</w:t>
      </w:r>
      <w:r w:rsidRPr="00936D14">
        <w:rPr>
          <w:rFonts w:ascii="Consolas" w:hAnsi="Consolas"/>
          <w:b/>
          <w:sz w:val="22"/>
          <w:szCs w:val="24"/>
        </w:rPr>
        <w:t>NonWhitespaceRecognitionResult</w:t>
      </w:r>
      <w:r>
        <w:rPr>
          <w:szCs w:val="24"/>
        </w:rPr>
        <w:t>).</w:t>
      </w:r>
    </w:p>
    <w:p w:rsidR="000063BB" w:rsidRPr="000A12AB" w:rsidRDefault="000063BB" w:rsidP="007146E6">
      <w:pPr>
        <w:pStyle w:val="ListParagraph"/>
        <w:numPr>
          <w:ilvl w:val="0"/>
          <w:numId w:val="27"/>
        </w:numPr>
        <w:ind w:left="714" w:hanging="357"/>
        <w:contextualSpacing w:val="0"/>
        <w:rPr>
          <w:szCs w:val="24"/>
        </w:rPr>
      </w:pPr>
      <w:r w:rsidRPr="000A12AB">
        <w:rPr>
          <w:szCs w:val="24"/>
        </w:rPr>
        <w:t>Az állapottól függően a következő metódusok futhatnak le, leírásuk:</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Whitespace()</w:t>
      </w:r>
      <w:r w:rsidR="00DC6466" w:rsidRPr="0005735F">
        <w:rPr>
          <w:szCs w:val="24"/>
        </w:rPr>
        <w:t>: továbbhalad a bemeneti szövegen</w:t>
      </w:r>
      <w:r w:rsidRPr="0005735F">
        <w:rPr>
          <w:szCs w:val="24"/>
        </w:rPr>
        <w:t xml:space="preserve">, és </w:t>
      </w:r>
      <w:r w:rsidR="00485B83" w:rsidRPr="0005735F">
        <w:rPr>
          <w:szCs w:val="24"/>
        </w:rPr>
        <w:t>elmegy</w:t>
      </w:r>
      <w:r w:rsidRPr="0005735F">
        <w:rPr>
          <w:szCs w:val="24"/>
        </w:rPr>
        <w:t xml:space="preserve"> a következő nem üres karakterhez.</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lastRenderedPageBreak/>
        <w:t>StringLiteral()</w:t>
      </w:r>
      <w:r w:rsidRPr="0005735F">
        <w:rPr>
          <w:szCs w:val="24"/>
        </w:rPr>
        <w:t>: idézőjel (”) észlelése esetén lép érvénybe. Elmegy az adott szöveg végéig, majd hozzáfűzi a ki</w:t>
      </w:r>
      <w:r w:rsidR="00DC6466" w:rsidRPr="0005735F">
        <w:rPr>
          <w:szCs w:val="24"/>
        </w:rPr>
        <w:t xml:space="preserve">meneti token listához a literálhoz tartozó </w:t>
      </w:r>
      <w:r w:rsidRPr="0005735F">
        <w:rPr>
          <w:szCs w:val="24"/>
        </w:rPr>
        <w:t>token</w:t>
      </w:r>
      <w:r w:rsidR="00DC6466" w:rsidRPr="0005735F">
        <w:rPr>
          <w:szCs w:val="24"/>
        </w:rPr>
        <w:t>t</w:t>
      </w:r>
      <w:r w:rsidRPr="0005735F">
        <w:rPr>
          <w:szCs w:val="24"/>
        </w:rPr>
        <w:t>.</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két darab perjel (</w:t>
      </w:r>
      <w:r w:rsidRPr="0005735F">
        <w:rPr>
          <w:rFonts w:ascii="Consolas" w:hAnsi="Consolas"/>
          <w:b/>
          <w:sz w:val="22"/>
          <w:szCs w:val="24"/>
        </w:rPr>
        <w:t>//</w:t>
      </w:r>
      <w:r w:rsidRPr="0005735F">
        <w:rPr>
          <w:szCs w:val="24"/>
        </w:rPr>
        <w:t>) észlelése esetén lép érvénybe. Elmegy az adott sor végéig.</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egy perjel és egy csillag (</w:t>
      </w:r>
      <w:r w:rsidRPr="0005735F">
        <w:rPr>
          <w:rFonts w:ascii="Consolas" w:hAnsi="Consolas"/>
          <w:b/>
          <w:sz w:val="22"/>
          <w:szCs w:val="24"/>
        </w:rPr>
        <w:t>/*</w:t>
      </w:r>
      <w:r w:rsidRPr="0005735F">
        <w:rPr>
          <w:szCs w:val="24"/>
        </w:rPr>
        <w:t xml:space="preserve">) észlelése esetén lép érvénybe. Elmegy az adott többsoros komment végéig (amíg nem észlel </w:t>
      </w:r>
      <w:r w:rsidRPr="0005735F">
        <w:rPr>
          <w:rFonts w:ascii="Consolas" w:hAnsi="Consolas"/>
          <w:b/>
          <w:sz w:val="22"/>
          <w:szCs w:val="24"/>
        </w:rPr>
        <w:t>*/</w:t>
      </w:r>
      <w:r w:rsidRPr="0005735F">
        <w:rPr>
          <w:szCs w:val="24"/>
        </w:rPr>
        <w:t xml:space="preserve"> </w:t>
      </w:r>
      <w:r w:rsidR="0005735F">
        <w:rPr>
          <w:szCs w:val="24"/>
        </w:rPr>
        <w:t>karakter</w:t>
      </w:r>
      <w:r w:rsidRPr="0005735F">
        <w:rPr>
          <w:szCs w:val="24"/>
        </w:rPr>
        <w:t>sorozatot).</w:t>
      </w:r>
    </w:p>
    <w:p w:rsidR="000063BB" w:rsidRPr="009124F3" w:rsidRDefault="000063BB" w:rsidP="003F26A7">
      <w:pPr>
        <w:pStyle w:val="ListParagraph"/>
        <w:numPr>
          <w:ilvl w:val="1"/>
          <w:numId w:val="27"/>
        </w:numPr>
        <w:rPr>
          <w:szCs w:val="24"/>
        </w:rPr>
      </w:pPr>
      <w:r w:rsidRPr="0005735F">
        <w:rPr>
          <w:rFonts w:ascii="Consolas" w:hAnsi="Consolas" w:cs="Consolas"/>
          <w:b/>
          <w:sz w:val="22"/>
          <w:szCs w:val="24"/>
        </w:rPr>
        <w:t>NonWhitespace()</w:t>
      </w:r>
      <w:r w:rsidRPr="0005735F">
        <w:rPr>
          <w:szCs w:val="24"/>
        </w:rPr>
        <w:t xml:space="preserve">: a </w:t>
      </w:r>
      <w:r w:rsidRPr="009124F3">
        <w:rPr>
          <w:szCs w:val="24"/>
        </w:rPr>
        <w:t xml:space="preserve">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w:t>
      </w:r>
      <w:r w:rsidR="00DC6466" w:rsidRPr="0005735F">
        <w:rPr>
          <w:rFonts w:cs="Times New Roman"/>
          <w:szCs w:val="24"/>
        </w:rPr>
        <w:t>enlegi pozíciótól számított 1,2,3,…n hosszú</w:t>
      </w:r>
      <w:r w:rsidR="00DC6466" w:rsidRPr="009124F3">
        <w:rPr>
          <w:szCs w:val="24"/>
        </w:rPr>
        <w:t xml:space="preserve">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7146E6">
      <w:pPr>
        <w:pStyle w:val="Heading2"/>
        <w:numPr>
          <w:ilvl w:val="1"/>
          <w:numId w:val="16"/>
        </w:numPr>
        <w:spacing w:before="240" w:after="240"/>
      </w:pPr>
      <w:bookmarkStart w:id="52" w:name="_Toc496638552"/>
      <w:r>
        <w:t>Tesz</w:t>
      </w:r>
      <w:r w:rsidR="00D8297E" w:rsidRPr="00FD3711">
        <w:t>telés</w:t>
      </w:r>
      <w:bookmarkEnd w:id="52"/>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2E025F">
      <w:pPr>
        <w:pStyle w:val="ListParagraph"/>
        <w:numPr>
          <w:ilvl w:val="2"/>
          <w:numId w:val="16"/>
        </w:numPr>
        <w:spacing w:beforeLines="100" w:before="240" w:afterLines="100" w:after="240"/>
        <w:rPr>
          <w:b/>
        </w:rPr>
      </w:pPr>
      <w:r>
        <w:rPr>
          <w:b/>
        </w:rPr>
        <w:t>Tesztelési keretrendszer kiválasztása</w:t>
      </w:r>
    </w:p>
    <w:p w:rsidR="004665E3" w:rsidRDefault="00E651AC" w:rsidP="007146E6">
      <w:r>
        <w:t>Autom</w:t>
      </w:r>
      <w:r w:rsidR="00A97468">
        <w:t xml:space="preserve">atikus </w:t>
      </w:r>
      <w:r w:rsidR="002E025F">
        <w:t>tesztek futtatásához szükség van egy tesztelési keretrendszerre</w:t>
      </w:r>
      <w:r w:rsidR="001A6F2B">
        <w:t>, és persze c</w:t>
      </w:r>
      <w:r w:rsidR="002F7AE3">
        <w:t>élszerű az implementáció</w:t>
      </w:r>
      <w:r w:rsidR="0056610B">
        <w:t xml:space="preserve"> összes fázisához ugyanazt a keretrendszert használni</w:t>
      </w:r>
      <w:r w:rsidR="001A6F2B">
        <w:t>.</w:t>
      </w:r>
      <w:r w:rsidR="0082344D">
        <w:t xml:space="preserve"> A következő néhány bekezdésben megvizsgálom a választható alternatívákat, és </w:t>
      </w:r>
      <w:r w:rsidR="002F7AE3">
        <w:t xml:space="preserve">megteszem </w:t>
      </w:r>
      <w:r w:rsidR="0082344D">
        <w:t>a választásomat.</w:t>
      </w:r>
    </w:p>
    <w:p w:rsidR="009C30CC" w:rsidRDefault="00CA0BB3" w:rsidP="007146E6">
      <w:r>
        <w:t>A Visual Studio 2017</w:t>
      </w:r>
      <w:r w:rsidR="00680B86">
        <w:t>-ben</w:t>
      </w:r>
      <w:r>
        <w:t xml:space="preserve"> </w:t>
      </w:r>
      <w:r w:rsidR="00680B86">
        <w:t>integrál</w:t>
      </w:r>
      <w:r w:rsidR="00752A65">
        <w:t>tan</w:t>
      </w:r>
      <w:r w:rsidR="00680B86">
        <w:t xml:space="preserve"> megtalálható </w:t>
      </w:r>
      <w:r w:rsidR="00CC0D64">
        <w:t xml:space="preserve">a Microsoft </w:t>
      </w:r>
      <w:r w:rsidR="00680B86">
        <w:t>tesztelési keretrendszer</w:t>
      </w:r>
      <w:r w:rsidR="00380B2B">
        <w:t>e</w:t>
      </w:r>
      <w:r w:rsidR="00D43F2A">
        <w:t xml:space="preserve">, a </w:t>
      </w:r>
      <w:r w:rsidR="00056D45">
        <w:t>Visual Studio</w:t>
      </w:r>
      <w:r w:rsidR="00D43F2A">
        <w:t xml:space="preserve"> Unit Test</w:t>
      </w:r>
      <w:r w:rsidR="00056D45">
        <w:t>ing</w:t>
      </w:r>
      <w:r w:rsidR="00D43F2A">
        <w:t xml:space="preserve"> Framework, rövidebb nevén MSTest</w:t>
      </w:r>
      <w:r w:rsidR="00E66D18">
        <w:t xml:space="preserve"> (a név valójában a futtatható, parancssoros segédprogram neve, de ilyen néven ismert a fejlesztők körében)</w:t>
      </w:r>
      <w:r w:rsidR="003542C9">
        <w:t xml:space="preserve">. </w:t>
      </w:r>
      <w:r w:rsidR="00724011">
        <w:t>Bármiféle telepítés nélkül („out of the box”) használható.</w:t>
      </w:r>
      <w:r w:rsidR="009C30CC">
        <w:t xml:space="preserve"> Korábbi tapasztalataim alapján (és munkatársaim szerint is) ez a keretrendszer </w:t>
      </w:r>
      <w:r w:rsidR="006544BA">
        <w:t xml:space="preserve">performanciális problémákkal küszködik; sok teszt futtatása esetén lassú a végrehajtás. Habár </w:t>
      </w:r>
      <w:r w:rsidR="009C30CC">
        <w:t xml:space="preserve">nagyszerűen alkalmas a tesztelés </w:t>
      </w:r>
      <w:r w:rsidR="00F948AD">
        <w:t xml:space="preserve">alapjainak </w:t>
      </w:r>
      <w:r w:rsidR="009C30CC">
        <w:t>elsajátítására, sok olyan funkció hiányzik belőle, amely méretesebb szoftverek fejlesztésekor nagyon hasznos tud lenni, pl.: párhuzamos tesztfuttatás, dinamikusan paraméterhezhető tesztek.</w:t>
      </w:r>
    </w:p>
    <w:p w:rsidR="00F06BF2" w:rsidRDefault="00F06BF2" w:rsidP="007146E6">
      <w:r>
        <w:lastRenderedPageBreak/>
        <w:t xml:space="preserve">A másik két nagyobb alternatíva az nUnit és az xUnit. Az nUnit eredetileg a népszerű Java-s tesztelési keretrendszer, a JUnit „portolása” (átirata) .NET-re, azonban a nagy érdeklődés miatt teljesen újraírták, hogy jobban illeszkedjen a keretrendszerhez. Az xUnit-ot pedig az nUnit ihlette; és azt további innovatív gondolatokal bővítette, mint például „Fact” és „Theory”. </w:t>
      </w:r>
      <w:r w:rsidR="002767E9">
        <w:t xml:space="preserve">Egyik </w:t>
      </w:r>
      <w:r w:rsidR="00752A65">
        <w:t>negatívuma</w:t>
      </w:r>
      <w:r>
        <w:t xml:space="preserve"> a szűk dokumentáció, így nehezebb lehet a keretrendszer elsajátítása.</w:t>
      </w:r>
    </w:p>
    <w:p w:rsidR="00F06BF2" w:rsidRDefault="00F06BF2" w:rsidP="007146E6">
      <w:r>
        <w:t>Tekintettel arra, hogy:</w:t>
      </w:r>
    </w:p>
    <w:p w:rsidR="00CA0BB3" w:rsidRDefault="00F06BF2" w:rsidP="00F06BF2">
      <w:pPr>
        <w:pStyle w:val="ListParagraph"/>
        <w:numPr>
          <w:ilvl w:val="0"/>
          <w:numId w:val="13"/>
        </w:numPr>
      </w:pPr>
      <w:r>
        <w:t>jelenlegi munkahelyemen már alaposan megismerhettem az nUnitot és lehetőségeit</w:t>
      </w:r>
      <w:r w:rsidR="009A12BB">
        <w:t>,</w:t>
      </w:r>
    </w:p>
    <w:p w:rsidR="00F06BF2" w:rsidRDefault="00F06BF2" w:rsidP="00F06BF2">
      <w:pPr>
        <w:pStyle w:val="ListParagraph"/>
        <w:numPr>
          <w:ilvl w:val="0"/>
          <w:numId w:val="13"/>
        </w:numPr>
      </w:pPr>
      <w:r>
        <w:t>az xUnit véleményem szerint nem nyújt olyan előnyöket az nUnit-tal szemben, amit a szakdolgozatom írása során ki is tudnék használni</w:t>
      </w:r>
      <w:r w:rsidR="009A12BB">
        <w:t>,</w:t>
      </w:r>
    </w:p>
    <w:p w:rsidR="00F06BF2" w:rsidRDefault="00F06BF2" w:rsidP="00F06BF2">
      <w:pPr>
        <w:pStyle w:val="ListParagraph"/>
        <w:numPr>
          <w:ilvl w:val="0"/>
          <w:numId w:val="13"/>
        </w:numPr>
      </w:pPr>
      <w:r>
        <w:t xml:space="preserve">az xUnit megtanulása a kevés dokumentáció miatt </w:t>
      </w:r>
      <w:r w:rsidR="009A12BB">
        <w:t>valószínűleg nehezebb lenne,</w:t>
      </w:r>
    </w:p>
    <w:p w:rsidR="009A12BB" w:rsidRDefault="009A12BB" w:rsidP="00F06BF2">
      <w:pPr>
        <w:pStyle w:val="ListParagraph"/>
        <w:numPr>
          <w:ilvl w:val="0"/>
          <w:numId w:val="13"/>
        </w:numPr>
      </w:pPr>
      <w:r>
        <w:t>az nUnit támogatja a párhuzamos tesztfuttatást és a tesztek dinamikus paraméterezését,</w:t>
      </w:r>
    </w:p>
    <w:p w:rsidR="009A12BB" w:rsidRDefault="009A12BB" w:rsidP="007146E6">
      <w:r>
        <w:t>választásom az nUnit-ra esik.</w:t>
      </w:r>
    </w:p>
    <w:p w:rsidR="00CA0BB3" w:rsidRDefault="009A12BB" w:rsidP="007146E6">
      <w:r>
        <w:t xml:space="preserve">Szakdolgozatom </w:t>
      </w:r>
      <w:r w:rsidR="002E2527">
        <w:t>implementálására</w:t>
      </w:r>
      <w:r w:rsidR="00F948AD">
        <w:t xml:space="preserve"> </w:t>
      </w:r>
      <w:r>
        <w:t xml:space="preserve">az </w:t>
      </w:r>
      <w:r w:rsidR="00CA0BB3">
        <w:t xml:space="preserve">nUnit </w:t>
      </w:r>
      <w:r>
        <w:t>3.8.1-es (jelenlegi legfrissebb) verzióját használtam.</w:t>
      </w:r>
    </w:p>
    <w:p w:rsidR="002079EA" w:rsidRPr="002079EA" w:rsidRDefault="002079EA" w:rsidP="00041E5A">
      <w:pPr>
        <w:pStyle w:val="ListParagraph"/>
        <w:numPr>
          <w:ilvl w:val="2"/>
          <w:numId w:val="16"/>
        </w:numPr>
        <w:spacing w:beforeLines="100" w:before="240" w:afterLines="100" w:after="240"/>
        <w:rPr>
          <w:b/>
        </w:rPr>
      </w:pPr>
      <w:r>
        <w:rPr>
          <w:b/>
        </w:rPr>
        <w:t>A lexikális elemző tesztelése</w:t>
      </w:r>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sz w:val="22"/>
        </w:rPr>
        <w:t>TokenTester</w:t>
      </w:r>
      <w:r w:rsidRPr="00B2456F">
        <w:rPr>
          <w:sz w:val="22"/>
        </w:rPr>
        <w:t xml:space="preserve"> </w:t>
      </w:r>
      <w:r>
        <w:t xml:space="preserve">és </w:t>
      </w:r>
      <w:r w:rsidRPr="00B2456F">
        <w:rPr>
          <w:rFonts w:ascii="Consolas" w:hAnsi="Consolas"/>
          <w:b/>
          <w:sz w:val="22"/>
        </w:rPr>
        <w:t>SymbolTableTester</w:t>
      </w:r>
      <w:r w:rsidRPr="00B2456F">
        <w:rPr>
          <w:sz w:val="22"/>
        </w:rPr>
        <w:t xml:space="preserve"> </w:t>
      </w:r>
      <w:r>
        <w:t>osztályokat, amelyek segítségével</w:t>
      </w:r>
      <w:r w:rsidR="007703C6">
        <w:t xml:space="preserve"> könnyen megfogalmazható lett az elvárt működés, és rengeteg kódduplikációtól kíméltem meg magam.</w:t>
      </w:r>
    </w:p>
    <w:p w:rsidR="00371A16" w:rsidRDefault="00C6217C" w:rsidP="00C6217C">
      <w:r>
        <w:t>A lexikális elemzés folya</w:t>
      </w:r>
      <w:r w:rsidR="00371A16">
        <w:t>matát kétféleképpen teszteltem:</w:t>
      </w:r>
    </w:p>
    <w:p w:rsidR="00C6217C" w:rsidRDefault="00371A16" w:rsidP="00371A16">
      <w:pPr>
        <w:pStyle w:val="ListParagraph"/>
        <w:numPr>
          <w:ilvl w:val="0"/>
          <w:numId w:val="13"/>
        </w:numPr>
      </w:pPr>
      <w:r>
        <w:t>az elemző egyes részeit egymástól minél inkább izoláltabb környezetben</w:t>
      </w:r>
    </w:p>
    <w:p w:rsidR="00371A16" w:rsidRDefault="00371A16" w:rsidP="00371A16">
      <w:pPr>
        <w:pStyle w:val="ListParagraph"/>
        <w:numPr>
          <w:ilvl w:val="0"/>
          <w:numId w:val="13"/>
        </w:numPr>
      </w:pPr>
      <w:r>
        <w:t>az elemzést összesítve, komplex tesztekkel.</w:t>
      </w:r>
    </w:p>
    <w:p w:rsidR="00371A16" w:rsidRPr="0045335D" w:rsidRDefault="00371A16" w:rsidP="00C6217C">
      <w:pPr>
        <w:rPr>
          <w:szCs w:val="24"/>
        </w:rPr>
      </w:pPr>
      <w:r>
        <w:t xml:space="preserve">Itt szeretném kiemelni az nUnit egyik hasznos funkcióját, amellyel </w:t>
      </w:r>
      <w:r w:rsidR="00B24F2D">
        <w:t xml:space="preserve">adatorientáltan tudtam tesztelni </w:t>
      </w:r>
      <w:r>
        <w:t>a szöveg literálok felismerés</w:t>
      </w:r>
      <w:r w:rsidR="00B24F2D">
        <w:t>ét</w:t>
      </w:r>
      <w:r>
        <w:t xml:space="preserve">. Az nUnit definiál egy </w:t>
      </w:r>
      <w:r w:rsidRPr="00B2456F">
        <w:rPr>
          <w:rFonts w:ascii="Consolas" w:hAnsi="Consolas"/>
          <w:b/>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Pr>
          <w:szCs w:val="24"/>
        </w:rPr>
        <w:instrText xml:space="preserve"> \* MERGEFORMAT </w:instrText>
      </w:r>
      <w:r w:rsidR="0045335D" w:rsidRPr="0045335D">
        <w:rPr>
          <w:szCs w:val="24"/>
        </w:rPr>
      </w:r>
      <w:r w:rsidR="0045335D" w:rsidRPr="0045335D">
        <w:rPr>
          <w:szCs w:val="24"/>
        </w:rPr>
        <w:fldChar w:fldCharType="separate"/>
      </w:r>
      <w:r w:rsidR="0045335D" w:rsidRPr="0045335D">
        <w:rPr>
          <w:noProof/>
          <w:szCs w:val="24"/>
        </w:rPr>
        <w:t>5</w:t>
      </w:r>
      <w:r w:rsidR="0045335D" w:rsidRPr="0045335D">
        <w:rPr>
          <w:szCs w:val="24"/>
        </w:rPr>
        <w:t>.1. 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53" w:name="_Ref496637699"/>
    <w:p w:rsidR="000114C2" w:rsidRPr="00357B04" w:rsidRDefault="000114C2" w:rsidP="000114C2">
      <w:pPr>
        <w:pStyle w:val="Caption"/>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53"/>
      <w:r w:rsidRPr="00357B04">
        <w:rPr>
          <w:sz w:val="24"/>
          <w:szCs w:val="24"/>
        </w:rPr>
        <w:t xml:space="preserve"> - Az nUnit TestCaseSource attribútuma</w:t>
      </w:r>
    </w:p>
    <w:p w:rsidR="008C5CB2" w:rsidRDefault="008C5CB2" w:rsidP="007146E6">
      <w:r>
        <w:t xml:space="preserve">Megjegyzés az ábrához: a </w:t>
      </w:r>
      <w:r w:rsidRPr="00B2456F">
        <w:rPr>
          <w:rFonts w:ascii="Consolas" w:hAnsi="Consolas"/>
          <w:b/>
          <w:sz w:val="22"/>
        </w:rPr>
        <w:t>StringLiterals</w:t>
      </w:r>
      <w:r w:rsidRPr="00B2456F">
        <w:rPr>
          <w:sz w:val="22"/>
        </w:rPr>
        <w:t xml:space="preserve"> </w:t>
      </w:r>
      <w:r>
        <w:t>tömbben található elemek string típusú konstansok, amik a tesztadatokat tartalmazzák.</w:t>
      </w:r>
    </w:p>
    <w:p w:rsidR="0061198A" w:rsidRDefault="00371A16" w:rsidP="007146E6">
      <w:r>
        <w:t xml:space="preserve"> </w:t>
      </w:r>
      <w:r w:rsidR="0061198A">
        <w:t>Készültek</w:t>
      </w:r>
      <w:r w:rsidR="003D2D27">
        <w:t xml:space="preserve"> külön</w:t>
      </w:r>
      <w:r w:rsidR="0061198A">
        <w:t xml:space="preserve"> tesztek a </w:t>
      </w:r>
      <w:r w:rsidR="00B2456F">
        <w:t>következő</w:t>
      </w:r>
      <w:r w:rsidR="00502951">
        <w:t xml:space="preserve"> (</w:t>
      </w:r>
      <w:r w:rsidR="0061198A">
        <w:t xml:space="preserve">lexikális elemzést </w:t>
      </w:r>
      <w:bookmarkStart w:id="54" w:name="_GoBack"/>
      <w:bookmarkEnd w:id="54"/>
      <w:r w:rsidR="0061198A">
        <w:t>segítő</w:t>
      </w:r>
      <w:r w:rsidR="00502951">
        <w:t>)</w:t>
      </w:r>
      <w:r w:rsidR="0061198A">
        <w:t xml:space="preserve"> osztályokra</w:t>
      </w:r>
      <w:r w:rsidR="00C6217C">
        <w:t xml:space="preserve"> is</w:t>
      </w:r>
      <w:r w:rsidR="0061198A">
        <w:t>:</w:t>
      </w:r>
    </w:p>
    <w:p w:rsidR="0061198A" w:rsidRPr="00B2456F" w:rsidRDefault="0061198A" w:rsidP="0061198A">
      <w:pPr>
        <w:pStyle w:val="ListParagraph"/>
        <w:numPr>
          <w:ilvl w:val="0"/>
          <w:numId w:val="13"/>
        </w:numPr>
        <w:rPr>
          <w:rFonts w:ascii="Consolas" w:hAnsi="Consolas"/>
          <w:b/>
          <w:sz w:val="22"/>
        </w:rPr>
      </w:pPr>
      <w:r w:rsidRPr="00B2456F">
        <w:rPr>
          <w:rFonts w:ascii="Consolas" w:hAnsi="Consolas"/>
          <w:b/>
          <w:sz w:val="22"/>
        </w:rPr>
        <w:t>LexicalElementCodeDictionary</w:t>
      </w:r>
    </w:p>
    <w:p w:rsidR="004561D9" w:rsidRPr="00B2456F" w:rsidRDefault="0061198A" w:rsidP="004561D9">
      <w:pPr>
        <w:pStyle w:val="ListParagraph"/>
        <w:numPr>
          <w:ilvl w:val="0"/>
          <w:numId w:val="13"/>
        </w:numPr>
        <w:spacing w:after="240"/>
        <w:contextualSpacing w:val="0"/>
        <w:rPr>
          <w:rFonts w:ascii="Consolas" w:hAnsi="Consolas"/>
          <w:b/>
          <w:sz w:val="22"/>
        </w:rPr>
      </w:pPr>
      <w:r w:rsidRPr="00B2456F">
        <w:rPr>
          <w:rFonts w:ascii="Consolas" w:hAnsi="Consolas"/>
          <w:b/>
          <w:sz w:val="22"/>
        </w:rPr>
        <w:t>SymbolTable</w:t>
      </w:r>
    </w:p>
    <w:p w:rsidR="00A34EA0" w:rsidRDefault="00A34EA0" w:rsidP="00B2456F">
      <w:pPr>
        <w:pStyle w:val="Heading2"/>
        <w:numPr>
          <w:ilvl w:val="1"/>
          <w:numId w:val="16"/>
        </w:numPr>
        <w:spacing w:beforeLines="200" w:before="480" w:after="240"/>
      </w:pPr>
      <w:bookmarkStart w:id="55" w:name="_Toc496638553"/>
      <w:r>
        <w:t>Fejlesztési tapasztalatok</w:t>
      </w:r>
      <w:bookmarkEnd w:id="55"/>
    </w:p>
    <w:p w:rsidR="000A061E" w:rsidRDefault="009E432B" w:rsidP="007146E6">
      <w:r>
        <w:t>Már az implementálás során is sikerült bizonyos gyorsításokat eszközölni a programban:</w:t>
      </w:r>
    </w:p>
    <w:p w:rsidR="000A061E" w:rsidRDefault="009E432B" w:rsidP="007146E6">
      <w:pPr>
        <w:pStyle w:val="ListParagraph"/>
        <w:numPr>
          <w:ilvl w:val="0"/>
          <w:numId w:val="13"/>
        </w:numPr>
      </w:pPr>
      <w:r>
        <w:t>szelekciók swi</w:t>
      </w:r>
      <w:r w:rsidR="000A061E">
        <w:t>tch-case szerkezetre cserélése</w:t>
      </w:r>
    </w:p>
    <w:p w:rsidR="000A061E" w:rsidRDefault="009E432B" w:rsidP="007146E6">
      <w:pPr>
        <w:pStyle w:val="ListParagraph"/>
        <w:numPr>
          <w:ilvl w:val="0"/>
          <w:numId w:val="13"/>
        </w:numPr>
      </w:pPr>
      <w:r>
        <w:t>lis</w:t>
      </w:r>
      <w:r w:rsidR="000A061E">
        <w:t>ták hash-táblákra való cseréje</w:t>
      </w:r>
    </w:p>
    <w:p w:rsidR="000A061E" w:rsidRDefault="009E432B" w:rsidP="007146E6">
      <w:pPr>
        <w:pStyle w:val="ListParagraph"/>
        <w:numPr>
          <w:ilvl w:val="0"/>
          <w:numId w:val="13"/>
        </w:numPr>
      </w:pPr>
      <w:r>
        <w:t>ciklusok és</w:t>
      </w:r>
      <w:r w:rsidR="000A061E">
        <w:t xml:space="preserve"> metódushívások optimalizálása</w:t>
      </w:r>
    </w:p>
    <w:p w:rsidR="000A061E" w:rsidRDefault="009E432B" w:rsidP="007146E6">
      <w:pPr>
        <w:pStyle w:val="ListParagraph"/>
        <w:numPr>
          <w:ilvl w:val="0"/>
          <w:numId w:val="13"/>
        </w:numPr>
      </w:pPr>
      <w:r>
        <w:t>szelekciók sorrendjének valószínűségi alapon történő felcserélése.</w:t>
      </w:r>
    </w:p>
    <w:p w:rsidR="0041168A"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refaktoráltam;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7146E6">
      <w:pPr>
        <w:pStyle w:val="Heading1"/>
        <w:numPr>
          <w:ilvl w:val="0"/>
          <w:numId w:val="16"/>
        </w:numPr>
        <w:spacing w:before="240" w:after="240"/>
        <w:jc w:val="both"/>
      </w:pPr>
      <w:bookmarkStart w:id="56" w:name="_Toc496638554"/>
      <w:r>
        <w:lastRenderedPageBreak/>
        <w:t>Szintaktikus elemző</w:t>
      </w:r>
      <w:bookmarkEnd w:id="56"/>
    </w:p>
    <w:p w:rsidR="0055571E" w:rsidRDefault="0055571E" w:rsidP="007146E6">
      <w:pPr>
        <w:pStyle w:val="Heading2"/>
        <w:numPr>
          <w:ilvl w:val="1"/>
          <w:numId w:val="16"/>
        </w:numPr>
        <w:spacing w:before="240" w:after="240"/>
      </w:pPr>
      <w:bookmarkStart w:id="57" w:name="_Toc496638555"/>
      <w:r>
        <w:t>Tervezés</w:t>
      </w:r>
      <w:bookmarkEnd w:id="57"/>
    </w:p>
    <w:p w:rsidR="0055571E" w:rsidRPr="0055571E" w:rsidRDefault="0055571E" w:rsidP="007146E6">
      <w:r w:rsidRPr="0055571E">
        <w:t>Megírandó.</w:t>
      </w:r>
    </w:p>
    <w:p w:rsidR="001E10BB" w:rsidRDefault="0055571E" w:rsidP="007146E6">
      <w:pPr>
        <w:pStyle w:val="Heading2"/>
        <w:numPr>
          <w:ilvl w:val="1"/>
          <w:numId w:val="16"/>
        </w:numPr>
        <w:spacing w:before="240" w:after="240"/>
      </w:pPr>
      <w:bookmarkStart w:id="58" w:name="_Toc496638556"/>
      <w:r>
        <w:t>I</w:t>
      </w:r>
      <w:r w:rsidR="001E10BB">
        <w:t>mplementálás</w:t>
      </w:r>
      <w:bookmarkEnd w:id="58"/>
    </w:p>
    <w:p w:rsidR="001E10BB" w:rsidRDefault="001E10BB" w:rsidP="007146E6">
      <w:r>
        <w:t>Megírandó.</w:t>
      </w:r>
    </w:p>
    <w:p w:rsidR="001E10BB" w:rsidRDefault="001E10BB" w:rsidP="007146E6">
      <w:pPr>
        <w:pStyle w:val="Heading2"/>
        <w:numPr>
          <w:ilvl w:val="1"/>
          <w:numId w:val="16"/>
        </w:numPr>
        <w:spacing w:before="240" w:after="240"/>
      </w:pPr>
      <w:bookmarkStart w:id="59" w:name="_Toc496638557"/>
      <w:r>
        <w:t>Tesztelés</w:t>
      </w:r>
      <w:bookmarkEnd w:id="59"/>
    </w:p>
    <w:p w:rsidR="001E10BB" w:rsidRDefault="001E10BB" w:rsidP="007146E6">
      <w:r>
        <w:t>Megírandó.</w:t>
      </w:r>
    </w:p>
    <w:p w:rsidR="001E10BB" w:rsidRDefault="001E10BB" w:rsidP="007146E6">
      <w:pPr>
        <w:pStyle w:val="Heading2"/>
        <w:numPr>
          <w:ilvl w:val="1"/>
          <w:numId w:val="16"/>
        </w:numPr>
        <w:spacing w:before="240" w:after="240"/>
      </w:pPr>
      <w:bookmarkStart w:id="60" w:name="_Toc496638558"/>
      <w:r>
        <w:t>Fejlesztési tapasztalatok</w:t>
      </w:r>
      <w:bookmarkEnd w:id="60"/>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7146E6">
      <w:pPr>
        <w:pStyle w:val="Heading1"/>
        <w:numPr>
          <w:ilvl w:val="0"/>
          <w:numId w:val="16"/>
        </w:numPr>
        <w:spacing w:before="240" w:after="240"/>
        <w:jc w:val="both"/>
      </w:pPr>
      <w:bookmarkStart w:id="61" w:name="_Toc496638559"/>
      <w:r>
        <w:lastRenderedPageBreak/>
        <w:t>Szemantikus elemző</w:t>
      </w:r>
      <w:bookmarkEnd w:id="61"/>
    </w:p>
    <w:p w:rsidR="002019C0" w:rsidRDefault="002019C0" w:rsidP="007146E6">
      <w:pPr>
        <w:pStyle w:val="Heading2"/>
        <w:numPr>
          <w:ilvl w:val="1"/>
          <w:numId w:val="16"/>
        </w:numPr>
        <w:spacing w:before="240" w:after="240"/>
      </w:pPr>
      <w:bookmarkStart w:id="62" w:name="_Toc496638560"/>
      <w:r>
        <w:t>Tervezés</w:t>
      </w:r>
      <w:bookmarkEnd w:id="62"/>
    </w:p>
    <w:p w:rsidR="002019C0" w:rsidRDefault="002019C0" w:rsidP="007146E6">
      <w:r>
        <w:t>Megírandó.</w:t>
      </w:r>
    </w:p>
    <w:p w:rsidR="002019C0" w:rsidRDefault="002019C0" w:rsidP="007146E6">
      <w:pPr>
        <w:pStyle w:val="Heading2"/>
        <w:numPr>
          <w:ilvl w:val="1"/>
          <w:numId w:val="16"/>
        </w:numPr>
        <w:spacing w:before="240" w:after="240"/>
      </w:pPr>
      <w:bookmarkStart w:id="63" w:name="_Toc496638561"/>
      <w:r>
        <w:t>Implementálás</w:t>
      </w:r>
      <w:bookmarkEnd w:id="63"/>
    </w:p>
    <w:p w:rsidR="002019C0" w:rsidRDefault="002019C0" w:rsidP="007146E6">
      <w:r>
        <w:t>Megírandó.</w:t>
      </w:r>
    </w:p>
    <w:p w:rsidR="002019C0" w:rsidRDefault="002019C0" w:rsidP="007146E6">
      <w:pPr>
        <w:pStyle w:val="Heading2"/>
        <w:numPr>
          <w:ilvl w:val="1"/>
          <w:numId w:val="16"/>
        </w:numPr>
        <w:spacing w:before="240" w:after="240"/>
      </w:pPr>
      <w:bookmarkStart w:id="64" w:name="_Toc496638562"/>
      <w:r>
        <w:t>Tesztelés</w:t>
      </w:r>
      <w:bookmarkEnd w:id="64"/>
    </w:p>
    <w:p w:rsidR="002019C0" w:rsidRDefault="002019C0" w:rsidP="007146E6">
      <w:r>
        <w:t>Megírandó.</w:t>
      </w:r>
    </w:p>
    <w:p w:rsidR="002019C0" w:rsidRDefault="002019C0" w:rsidP="007146E6">
      <w:pPr>
        <w:pStyle w:val="Heading2"/>
        <w:numPr>
          <w:ilvl w:val="1"/>
          <w:numId w:val="16"/>
        </w:numPr>
        <w:spacing w:before="240" w:after="240"/>
      </w:pPr>
      <w:bookmarkStart w:id="65" w:name="_Toc496638563"/>
      <w:r>
        <w:t>Fejlesztési tapasztalatok</w:t>
      </w:r>
      <w:bookmarkEnd w:id="65"/>
    </w:p>
    <w:p w:rsidR="002019C0" w:rsidRPr="002019C0" w:rsidRDefault="002019C0" w:rsidP="007146E6">
      <w:r>
        <w:t>Megírandó.</w:t>
      </w:r>
    </w:p>
    <w:p w:rsidR="00463D46" w:rsidRPr="008433BF" w:rsidRDefault="00463D46" w:rsidP="007146E6">
      <w:r w:rsidRPr="008433BF">
        <w:br w:type="page"/>
      </w:r>
    </w:p>
    <w:p w:rsidR="008C5B72" w:rsidRPr="00FD3711" w:rsidRDefault="008C5B72" w:rsidP="007146E6">
      <w:pPr>
        <w:pStyle w:val="Heading1"/>
        <w:numPr>
          <w:ilvl w:val="0"/>
          <w:numId w:val="16"/>
        </w:numPr>
        <w:spacing w:before="240" w:after="240"/>
        <w:jc w:val="both"/>
      </w:pPr>
      <w:bookmarkStart w:id="66" w:name="_Irodalomjegyzék"/>
      <w:bookmarkStart w:id="67" w:name="_Toc496638564"/>
      <w:bookmarkEnd w:id="66"/>
      <w:r w:rsidRPr="00FD3711">
        <w:lastRenderedPageBreak/>
        <w:t>Irodalomjegyzék</w:t>
      </w:r>
      <w:bookmarkEnd w:id="67"/>
    </w:p>
    <w:p w:rsidR="00EE0479" w:rsidRDefault="00C2261A" w:rsidP="007146E6">
      <w:r>
        <w:t>[1]</w:t>
      </w:r>
      <w:r w:rsidR="00EE0479">
        <w:t xml:space="preserve"> Csörnyei, Z.: Fordítóprogramok. </w:t>
      </w:r>
      <w:r w:rsidR="00EE0479" w:rsidRPr="00EE0479">
        <w:rPr>
          <w:i/>
        </w:rPr>
        <w:t>Typotex kiadó</w:t>
      </w:r>
      <w:r w:rsidR="00EE0479">
        <w:t xml:space="preserve">, </w:t>
      </w:r>
      <w:r w:rsidR="00C32EAF">
        <w:t>2006</w:t>
      </w:r>
    </w:p>
    <w:p w:rsidR="005B6BB7" w:rsidRDefault="00C2261A" w:rsidP="007146E6">
      <w:r>
        <w:t>[2]</w:t>
      </w:r>
      <w:r w:rsidR="005B6BB7">
        <w:t xml:space="preserve"> Aiken, A.: Structure of a Compiler</w:t>
      </w:r>
      <w:r w:rsidR="002C7143">
        <w:t>,</w:t>
      </w:r>
      <w:r w:rsidR="005B6BB7">
        <w:br/>
        <w:t>(</w:t>
      </w:r>
      <w:hyperlink r:id="rId16" w:history="1">
        <w:r w:rsidR="005B6BB7" w:rsidRPr="008F4386">
          <w:rPr>
            <w:rStyle w:val="Hyperlink"/>
          </w:rPr>
          <w:t>https://www.youtube.com/watch?v=OcDAv-N9Zjs</w:t>
        </w:r>
      </w:hyperlink>
      <w:r w:rsidR="005B6BB7">
        <w:t>), utoljára megtekintve: 2016.12.04.</w:t>
      </w:r>
    </w:p>
    <w:p w:rsidR="005B6BB7" w:rsidRDefault="00C2261A" w:rsidP="007146E6">
      <w:r>
        <w:t>[3]</w:t>
      </w:r>
      <w:r w:rsidR="003579FD">
        <w:t xml:space="preserve"> Aho A. V., Lam M. S., Sethi R., Ullman J. D.: Compilers – Principles, Techniques, Tools (Second Edition). </w:t>
      </w:r>
      <w:r w:rsidR="00ED7375">
        <w:t>Pearson</w:t>
      </w:r>
      <w:r w:rsidR="003579FD">
        <w:t xml:space="preserve"> Addison Wesley, 2007</w:t>
      </w:r>
    </w:p>
    <w:p w:rsidR="00F07E87" w:rsidRDefault="00C2261A" w:rsidP="007146E6">
      <w:r>
        <w:t>[4]</w:t>
      </w:r>
      <w:r w:rsidR="00F07E87">
        <w:t xml:space="preserve"> Cooper K. D., Torczon L.: Engineering a compiler (second edition).</w:t>
      </w:r>
      <w:r w:rsidR="001A0103">
        <w:t xml:space="preserve"> Morgan Kaufmann, 2012</w:t>
      </w:r>
    </w:p>
    <w:p w:rsidR="002C7143" w:rsidRDefault="007B6E92" w:rsidP="007146E6">
      <w:r>
        <w:t>[5]</w:t>
      </w:r>
      <w:r w:rsidR="002C7143">
        <w:t xml:space="preserve"> Wirth, N.: The Programming Language Oberon</w:t>
      </w:r>
      <w:r w:rsidR="00D74B21">
        <w:t>,</w:t>
      </w:r>
      <w:r w:rsidR="002C7143">
        <w:br/>
        <w:t>(</w:t>
      </w:r>
      <w:hyperlink r:id="rId17" w:history="1">
        <w:r w:rsidR="00D158AC" w:rsidRPr="00D158AC">
          <w:rPr>
            <w:rStyle w:val="Hyperlink"/>
          </w:rPr>
          <w:t>http://people.inf.ethz.ch/wirth/Oberon/Oberon07.Report.pdf</w:t>
        </w:r>
      </w:hyperlink>
      <w:r w:rsidR="002C7143">
        <w:t>), utoljára megtekintve: 2016.12.05.</w:t>
      </w:r>
    </w:p>
    <w:p w:rsidR="00275A0A" w:rsidRDefault="007B6E92" w:rsidP="007146E6">
      <w:r>
        <w:t>[6]</w:t>
      </w:r>
      <w:r w:rsidR="00275A0A">
        <w:t xml:space="preserve"> Sergyán, Sz.: Algoritmusok, adatszerkezetek I.,</w:t>
      </w:r>
      <w:r w:rsidR="003B7C4F">
        <w:t xml:space="preserve"> verzió: 2.0.4.</w:t>
      </w:r>
      <w:r w:rsidR="00275A0A">
        <w:br/>
        <w:t>(</w:t>
      </w:r>
      <w:hyperlink r:id="rId18" w:history="1">
        <w:r w:rsidR="00275A0A" w:rsidRPr="007B689E">
          <w:rPr>
            <w:rStyle w:val="Hyperlink"/>
          </w:rPr>
          <w:t>http://users.nik.uni-obuda.hu/sergyan/Programozas1Jegyzet.pdf</w:t>
        </w:r>
      </w:hyperlink>
      <w:r w:rsidR="00275A0A">
        <w:t>), utoljára megtekintve: 2016.12.05.</w:t>
      </w:r>
    </w:p>
    <w:p w:rsidR="008C5B72" w:rsidRDefault="007B6E92" w:rsidP="007146E6">
      <w:r>
        <w:t>[7]</w:t>
      </w:r>
      <w:r w:rsidR="00AC7C78">
        <w:t xml:space="preserve"> IEEE SPECTRUM – The 2016 Top Programming Languages,</w:t>
      </w:r>
      <w:r w:rsidR="00AC7C78">
        <w:br/>
        <w:t>(</w:t>
      </w:r>
      <w:hyperlink r:id="rId19" w:history="1">
        <w:r w:rsidR="00AC7C78" w:rsidRPr="001748D1">
          <w:rPr>
            <w:rStyle w:val="Hyperlink"/>
          </w:rPr>
          <w:t>http://spectrum.ieee.org/computing/software/the-2016-top-programming-languages</w:t>
        </w:r>
      </w:hyperlink>
      <w:r w:rsidR="00AC7C78">
        <w:t>), utoljára megtekintve: 2016.12.07.</w:t>
      </w:r>
      <w:r w:rsidR="008C5B72">
        <w:br w:type="page"/>
      </w:r>
    </w:p>
    <w:p w:rsidR="008C5B72" w:rsidRPr="00FD3711" w:rsidRDefault="008C5B72" w:rsidP="007146E6">
      <w:pPr>
        <w:pStyle w:val="Heading1"/>
        <w:numPr>
          <w:ilvl w:val="0"/>
          <w:numId w:val="16"/>
        </w:numPr>
        <w:spacing w:before="240" w:after="240"/>
        <w:jc w:val="both"/>
      </w:pPr>
      <w:r>
        <w:lastRenderedPageBreak/>
        <w:t xml:space="preserve"> </w:t>
      </w:r>
      <w:bookmarkStart w:id="68" w:name="_Toc496638565"/>
      <w:r w:rsidRPr="00FD3711">
        <w:t>Mellékletek</w:t>
      </w:r>
      <w:bookmarkEnd w:id="68"/>
    </w:p>
    <w:p w:rsidR="009D6DE6" w:rsidRPr="00FD3711" w:rsidRDefault="00295478" w:rsidP="007146E6">
      <w:pPr>
        <w:pStyle w:val="Heading2"/>
        <w:numPr>
          <w:ilvl w:val="1"/>
          <w:numId w:val="16"/>
        </w:numPr>
        <w:spacing w:before="240" w:after="240"/>
      </w:pPr>
      <w:bookmarkStart w:id="69" w:name="_I._melléklet_-"/>
      <w:bookmarkEnd w:id="69"/>
      <w:r w:rsidRPr="00FD3711">
        <w:t xml:space="preserve"> </w:t>
      </w:r>
      <w:bookmarkStart w:id="70" w:name="_Toc496638566"/>
      <w:r w:rsidRPr="00FD3711">
        <w:t xml:space="preserve">I. melléklet - </w:t>
      </w:r>
      <w:r w:rsidR="00BD5F33">
        <w:t xml:space="preserve">A pszeudonyelv </w:t>
      </w:r>
      <w:r w:rsidR="00E10E5F" w:rsidRPr="00FD3711">
        <w:t>definíciója</w:t>
      </w:r>
      <w:bookmarkEnd w:id="70"/>
    </w:p>
    <w:p w:rsidR="009D6DE6" w:rsidRPr="009D6DE6" w:rsidRDefault="009D6DE6" w:rsidP="007146E6"/>
    <w:sectPr w:rsidR="009D6DE6" w:rsidRPr="009D6DE6" w:rsidSect="00EB7953">
      <w:headerReference w:type="default" r:id="rId20"/>
      <w:footerReference w:type="default" r:id="rId21"/>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305" w:rsidRDefault="00686305" w:rsidP="00141E65">
      <w:pPr>
        <w:spacing w:after="0" w:line="240" w:lineRule="auto"/>
      </w:pPr>
      <w:r>
        <w:separator/>
      </w:r>
    </w:p>
  </w:endnote>
  <w:endnote w:type="continuationSeparator" w:id="0">
    <w:p w:rsidR="00686305" w:rsidRDefault="00686305"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ZapfHumanist601Ult_PFL">
    <w:charset w:val="EE"/>
    <w:family w:val="auto"/>
    <w:pitch w:val="variable"/>
    <w:sig w:usb0="80000027" w:usb1="00000000" w:usb2="0000004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Content>
      <w:p w:rsidR="00277FEB" w:rsidRDefault="00277FEB">
        <w:pPr>
          <w:pStyle w:val="Footer"/>
          <w:jc w:val="center"/>
        </w:pPr>
        <w:r>
          <w:fldChar w:fldCharType="begin"/>
        </w:r>
        <w:r>
          <w:instrText>PAGE   \* MERGEFORMAT</w:instrText>
        </w:r>
        <w:r>
          <w:fldChar w:fldCharType="separate"/>
        </w:r>
        <w:r>
          <w:rPr>
            <w:noProof/>
          </w:rPr>
          <w:t>3</w:t>
        </w:r>
        <w:r>
          <w:rPr>
            <w:noProof/>
          </w:rPr>
          <w:t>0</w:t>
        </w:r>
        <w:r>
          <w:fldChar w:fldCharType="end"/>
        </w:r>
      </w:p>
    </w:sdtContent>
  </w:sdt>
  <w:p w:rsidR="00277FEB" w:rsidRDefault="00277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305" w:rsidRDefault="00686305" w:rsidP="00141E65">
      <w:pPr>
        <w:spacing w:after="0" w:line="240" w:lineRule="auto"/>
      </w:pPr>
      <w:r>
        <w:separator/>
      </w:r>
    </w:p>
  </w:footnote>
  <w:footnote w:type="continuationSeparator" w:id="0">
    <w:p w:rsidR="00686305" w:rsidRDefault="00686305" w:rsidP="00141E65">
      <w:pPr>
        <w:spacing w:after="0" w:line="240" w:lineRule="auto"/>
      </w:pPr>
      <w:r>
        <w:continuationSeparator/>
      </w:r>
    </w:p>
  </w:footnote>
  <w:footnote w:id="1">
    <w:p w:rsidR="00277FEB" w:rsidRDefault="00277FEB">
      <w:pPr>
        <w:pStyle w:val="FootnoteText"/>
      </w:pPr>
      <w:r>
        <w:rPr>
          <w:rStyle w:val="FootnoteReference"/>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FEB" w:rsidRDefault="00277FEB">
    <w:pPr>
      <w:pStyle w:val="Header"/>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277FEB" w:rsidRDefault="00277FEB" w:rsidP="00A43929">
                <w:pPr>
                  <w:jc w:val="right"/>
                  <w:rPr>
                    <w:rFonts w:ascii="Arial" w:hAnsi="Arial" w:cs="Arial"/>
                    <w:b/>
                  </w:rPr>
                </w:pPr>
                <w:r>
                  <w:rPr>
                    <w:rFonts w:ascii="Arial" w:hAnsi="Arial" w:cs="Arial"/>
                    <w:b/>
                  </w:rPr>
                  <w:t>Neumann János Informatikai Kar</w:t>
                </w:r>
              </w:p>
              <w:p w:rsidR="00277FEB" w:rsidRPr="001F2131" w:rsidRDefault="00277FEB"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277FEB" w:rsidRPr="001F2131" w:rsidRDefault="00277FEB"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FEB" w:rsidRDefault="00277FEB">
    <w:pPr>
      <w:pStyle w:val="Header"/>
      <w:jc w:val="right"/>
    </w:pPr>
  </w:p>
  <w:p w:rsidR="00277FEB" w:rsidRDefault="00277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7"/>
  </w:num>
  <w:num w:numId="3">
    <w:abstractNumId w:val="22"/>
  </w:num>
  <w:num w:numId="4">
    <w:abstractNumId w:val="26"/>
  </w:num>
  <w:num w:numId="5">
    <w:abstractNumId w:val="10"/>
  </w:num>
  <w:num w:numId="6">
    <w:abstractNumId w:val="5"/>
  </w:num>
  <w:num w:numId="7">
    <w:abstractNumId w:val="23"/>
  </w:num>
  <w:num w:numId="8">
    <w:abstractNumId w:val="14"/>
  </w:num>
  <w:num w:numId="9">
    <w:abstractNumId w:val="6"/>
  </w:num>
  <w:num w:numId="10">
    <w:abstractNumId w:val="19"/>
  </w:num>
  <w:num w:numId="11">
    <w:abstractNumId w:val="2"/>
  </w:num>
  <w:num w:numId="12">
    <w:abstractNumId w:val="11"/>
  </w:num>
  <w:num w:numId="13">
    <w:abstractNumId w:val="9"/>
  </w:num>
  <w:num w:numId="14">
    <w:abstractNumId w:val="0"/>
  </w:num>
  <w:num w:numId="15">
    <w:abstractNumId w:val="3"/>
  </w:num>
  <w:num w:numId="16">
    <w:abstractNumId w:val="4"/>
  </w:num>
  <w:num w:numId="17">
    <w:abstractNumId w:val="21"/>
  </w:num>
  <w:num w:numId="18">
    <w:abstractNumId w:val="1"/>
  </w:num>
  <w:num w:numId="19">
    <w:abstractNumId w:val="20"/>
  </w:num>
  <w:num w:numId="20">
    <w:abstractNumId w:val="17"/>
  </w:num>
  <w:num w:numId="21">
    <w:abstractNumId w:val="27"/>
  </w:num>
  <w:num w:numId="22">
    <w:abstractNumId w:val="18"/>
  </w:num>
  <w:num w:numId="23">
    <w:abstractNumId w:val="8"/>
  </w:num>
  <w:num w:numId="24">
    <w:abstractNumId w:val="15"/>
  </w:num>
  <w:num w:numId="25">
    <w:abstractNumId w:val="24"/>
  </w:num>
  <w:num w:numId="26">
    <w:abstractNumId w:val="28"/>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grammar="clean"/>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16B2"/>
    <w:rsid w:val="000063BB"/>
    <w:rsid w:val="00007554"/>
    <w:rsid w:val="000114C2"/>
    <w:rsid w:val="00014D94"/>
    <w:rsid w:val="00017642"/>
    <w:rsid w:val="00020344"/>
    <w:rsid w:val="000221CA"/>
    <w:rsid w:val="00027DE3"/>
    <w:rsid w:val="00032729"/>
    <w:rsid w:val="00035269"/>
    <w:rsid w:val="00041E5A"/>
    <w:rsid w:val="000433EE"/>
    <w:rsid w:val="000509F5"/>
    <w:rsid w:val="0005604E"/>
    <w:rsid w:val="00056D45"/>
    <w:rsid w:val="0005735F"/>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1140ED"/>
    <w:rsid w:val="00114A8A"/>
    <w:rsid w:val="001222B1"/>
    <w:rsid w:val="001264ED"/>
    <w:rsid w:val="00130B8B"/>
    <w:rsid w:val="00130C74"/>
    <w:rsid w:val="00131B22"/>
    <w:rsid w:val="001329E0"/>
    <w:rsid w:val="00132E6F"/>
    <w:rsid w:val="0013591C"/>
    <w:rsid w:val="00135AF2"/>
    <w:rsid w:val="001375F5"/>
    <w:rsid w:val="00141927"/>
    <w:rsid w:val="00141E65"/>
    <w:rsid w:val="00144E01"/>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4BCE"/>
    <w:rsid w:val="001A6F2B"/>
    <w:rsid w:val="001A79F3"/>
    <w:rsid w:val="001B0361"/>
    <w:rsid w:val="001B2432"/>
    <w:rsid w:val="001B671D"/>
    <w:rsid w:val="001B6D8E"/>
    <w:rsid w:val="001C0063"/>
    <w:rsid w:val="001C37CE"/>
    <w:rsid w:val="001C6BDE"/>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31729"/>
    <w:rsid w:val="00231A63"/>
    <w:rsid w:val="0023362A"/>
    <w:rsid w:val="002408AF"/>
    <w:rsid w:val="00240C8F"/>
    <w:rsid w:val="002414CD"/>
    <w:rsid w:val="00242B55"/>
    <w:rsid w:val="0025221C"/>
    <w:rsid w:val="002541E4"/>
    <w:rsid w:val="00256B36"/>
    <w:rsid w:val="00256B59"/>
    <w:rsid w:val="0025728B"/>
    <w:rsid w:val="00271350"/>
    <w:rsid w:val="00274F75"/>
    <w:rsid w:val="00275A0A"/>
    <w:rsid w:val="002767E9"/>
    <w:rsid w:val="00277FEB"/>
    <w:rsid w:val="00283CBB"/>
    <w:rsid w:val="00285EE1"/>
    <w:rsid w:val="00287523"/>
    <w:rsid w:val="00287F7F"/>
    <w:rsid w:val="002934C6"/>
    <w:rsid w:val="00295438"/>
    <w:rsid w:val="00295478"/>
    <w:rsid w:val="00297451"/>
    <w:rsid w:val="002A0857"/>
    <w:rsid w:val="002A4985"/>
    <w:rsid w:val="002B04AF"/>
    <w:rsid w:val="002B0C0B"/>
    <w:rsid w:val="002B2A33"/>
    <w:rsid w:val="002B6CF4"/>
    <w:rsid w:val="002C0C8E"/>
    <w:rsid w:val="002C3142"/>
    <w:rsid w:val="002C6A9B"/>
    <w:rsid w:val="002C7143"/>
    <w:rsid w:val="002D01B0"/>
    <w:rsid w:val="002D6CBE"/>
    <w:rsid w:val="002E025F"/>
    <w:rsid w:val="002E2527"/>
    <w:rsid w:val="002E3673"/>
    <w:rsid w:val="002F00B6"/>
    <w:rsid w:val="002F1E2B"/>
    <w:rsid w:val="002F584B"/>
    <w:rsid w:val="002F5E76"/>
    <w:rsid w:val="002F76F3"/>
    <w:rsid w:val="002F7A02"/>
    <w:rsid w:val="002F7AE3"/>
    <w:rsid w:val="00301B26"/>
    <w:rsid w:val="003025C7"/>
    <w:rsid w:val="00307B8E"/>
    <w:rsid w:val="0031049D"/>
    <w:rsid w:val="003114EC"/>
    <w:rsid w:val="00312E34"/>
    <w:rsid w:val="003164FB"/>
    <w:rsid w:val="00317A45"/>
    <w:rsid w:val="0032166F"/>
    <w:rsid w:val="00324AC8"/>
    <w:rsid w:val="003313A4"/>
    <w:rsid w:val="00331E92"/>
    <w:rsid w:val="00337733"/>
    <w:rsid w:val="003413CA"/>
    <w:rsid w:val="00342169"/>
    <w:rsid w:val="003421E6"/>
    <w:rsid w:val="003445D5"/>
    <w:rsid w:val="003509A3"/>
    <w:rsid w:val="003515FE"/>
    <w:rsid w:val="003542C9"/>
    <w:rsid w:val="003560F0"/>
    <w:rsid w:val="003579FD"/>
    <w:rsid w:val="00357B04"/>
    <w:rsid w:val="00371A16"/>
    <w:rsid w:val="00372C20"/>
    <w:rsid w:val="003748BB"/>
    <w:rsid w:val="00376E03"/>
    <w:rsid w:val="003774F9"/>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2D27"/>
    <w:rsid w:val="003D3FDF"/>
    <w:rsid w:val="003D46AC"/>
    <w:rsid w:val="003D5D69"/>
    <w:rsid w:val="003E6946"/>
    <w:rsid w:val="003F26A7"/>
    <w:rsid w:val="0040064D"/>
    <w:rsid w:val="004044B6"/>
    <w:rsid w:val="004069E8"/>
    <w:rsid w:val="00407F41"/>
    <w:rsid w:val="004111DF"/>
    <w:rsid w:val="0041168A"/>
    <w:rsid w:val="00412526"/>
    <w:rsid w:val="004134F2"/>
    <w:rsid w:val="00413831"/>
    <w:rsid w:val="00413DB0"/>
    <w:rsid w:val="00422444"/>
    <w:rsid w:val="004302D1"/>
    <w:rsid w:val="00433E5F"/>
    <w:rsid w:val="00436BA6"/>
    <w:rsid w:val="00437E51"/>
    <w:rsid w:val="00442C38"/>
    <w:rsid w:val="00445664"/>
    <w:rsid w:val="00445ABA"/>
    <w:rsid w:val="0045335D"/>
    <w:rsid w:val="0045489F"/>
    <w:rsid w:val="004561D9"/>
    <w:rsid w:val="00463D46"/>
    <w:rsid w:val="004665E3"/>
    <w:rsid w:val="00467B88"/>
    <w:rsid w:val="00470D94"/>
    <w:rsid w:val="00472AA8"/>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7697"/>
    <w:rsid w:val="004F0AC2"/>
    <w:rsid w:val="004F2E85"/>
    <w:rsid w:val="004F51E9"/>
    <w:rsid w:val="00502951"/>
    <w:rsid w:val="00503B7D"/>
    <w:rsid w:val="00510B05"/>
    <w:rsid w:val="00511FB4"/>
    <w:rsid w:val="00521AA7"/>
    <w:rsid w:val="005278D1"/>
    <w:rsid w:val="005351E2"/>
    <w:rsid w:val="00535B85"/>
    <w:rsid w:val="00542230"/>
    <w:rsid w:val="00547552"/>
    <w:rsid w:val="00550E45"/>
    <w:rsid w:val="005513DB"/>
    <w:rsid w:val="00552C25"/>
    <w:rsid w:val="0055571E"/>
    <w:rsid w:val="005563EC"/>
    <w:rsid w:val="005619DC"/>
    <w:rsid w:val="0056321F"/>
    <w:rsid w:val="0056610B"/>
    <w:rsid w:val="00573323"/>
    <w:rsid w:val="005813BA"/>
    <w:rsid w:val="00595432"/>
    <w:rsid w:val="00595EB3"/>
    <w:rsid w:val="00596D4B"/>
    <w:rsid w:val="005972F6"/>
    <w:rsid w:val="00597BA4"/>
    <w:rsid w:val="005A1CB0"/>
    <w:rsid w:val="005B28AE"/>
    <w:rsid w:val="005B36DE"/>
    <w:rsid w:val="005B6BB7"/>
    <w:rsid w:val="005C0EC9"/>
    <w:rsid w:val="005C2AC5"/>
    <w:rsid w:val="005C3EB3"/>
    <w:rsid w:val="005D2557"/>
    <w:rsid w:val="005D5C7F"/>
    <w:rsid w:val="005E2FB9"/>
    <w:rsid w:val="005E55BF"/>
    <w:rsid w:val="005E7809"/>
    <w:rsid w:val="005E794D"/>
    <w:rsid w:val="005F1CBA"/>
    <w:rsid w:val="005F4D92"/>
    <w:rsid w:val="006012BE"/>
    <w:rsid w:val="0061198A"/>
    <w:rsid w:val="00615169"/>
    <w:rsid w:val="006211B5"/>
    <w:rsid w:val="00622BD5"/>
    <w:rsid w:val="0062747D"/>
    <w:rsid w:val="00643D95"/>
    <w:rsid w:val="00644E1A"/>
    <w:rsid w:val="00645A5E"/>
    <w:rsid w:val="00651501"/>
    <w:rsid w:val="00652654"/>
    <w:rsid w:val="006544BA"/>
    <w:rsid w:val="00657702"/>
    <w:rsid w:val="006616D6"/>
    <w:rsid w:val="006634C1"/>
    <w:rsid w:val="0066621E"/>
    <w:rsid w:val="00672171"/>
    <w:rsid w:val="0067362F"/>
    <w:rsid w:val="006771F5"/>
    <w:rsid w:val="00677E82"/>
    <w:rsid w:val="00680600"/>
    <w:rsid w:val="00680B86"/>
    <w:rsid w:val="00686305"/>
    <w:rsid w:val="00687B79"/>
    <w:rsid w:val="00696E80"/>
    <w:rsid w:val="00697A26"/>
    <w:rsid w:val="006A372B"/>
    <w:rsid w:val="006A51C6"/>
    <w:rsid w:val="006A7831"/>
    <w:rsid w:val="006B445B"/>
    <w:rsid w:val="006C229C"/>
    <w:rsid w:val="006C681B"/>
    <w:rsid w:val="006C7DD4"/>
    <w:rsid w:val="006E564D"/>
    <w:rsid w:val="006E75AC"/>
    <w:rsid w:val="006F2289"/>
    <w:rsid w:val="0070569F"/>
    <w:rsid w:val="00706921"/>
    <w:rsid w:val="00710721"/>
    <w:rsid w:val="007146E6"/>
    <w:rsid w:val="00717304"/>
    <w:rsid w:val="007178BC"/>
    <w:rsid w:val="00724011"/>
    <w:rsid w:val="00731E74"/>
    <w:rsid w:val="00734C48"/>
    <w:rsid w:val="00735536"/>
    <w:rsid w:val="00741C57"/>
    <w:rsid w:val="00741F89"/>
    <w:rsid w:val="00743404"/>
    <w:rsid w:val="0074685F"/>
    <w:rsid w:val="007514FB"/>
    <w:rsid w:val="00752A65"/>
    <w:rsid w:val="00754EA7"/>
    <w:rsid w:val="00754EBD"/>
    <w:rsid w:val="00760AB5"/>
    <w:rsid w:val="007639A7"/>
    <w:rsid w:val="00764294"/>
    <w:rsid w:val="007703C6"/>
    <w:rsid w:val="0077054D"/>
    <w:rsid w:val="0077153F"/>
    <w:rsid w:val="00776DE4"/>
    <w:rsid w:val="00781119"/>
    <w:rsid w:val="007866DA"/>
    <w:rsid w:val="00792BC2"/>
    <w:rsid w:val="007A2A45"/>
    <w:rsid w:val="007A7CCD"/>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D66"/>
    <w:rsid w:val="00804C0F"/>
    <w:rsid w:val="008171CA"/>
    <w:rsid w:val="0082344D"/>
    <w:rsid w:val="008304E2"/>
    <w:rsid w:val="0083256D"/>
    <w:rsid w:val="00835DE7"/>
    <w:rsid w:val="008433BF"/>
    <w:rsid w:val="0084390C"/>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C4835"/>
    <w:rsid w:val="008C5B72"/>
    <w:rsid w:val="008C5CB2"/>
    <w:rsid w:val="008C7CC3"/>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5D16"/>
    <w:rsid w:val="00950F72"/>
    <w:rsid w:val="00953930"/>
    <w:rsid w:val="00956771"/>
    <w:rsid w:val="00962096"/>
    <w:rsid w:val="00962F09"/>
    <w:rsid w:val="00965948"/>
    <w:rsid w:val="00970C16"/>
    <w:rsid w:val="009719B2"/>
    <w:rsid w:val="0097476D"/>
    <w:rsid w:val="009838D4"/>
    <w:rsid w:val="00986C8A"/>
    <w:rsid w:val="00987E9D"/>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4E10"/>
    <w:rsid w:val="00A55E0B"/>
    <w:rsid w:val="00A56BF8"/>
    <w:rsid w:val="00A5775F"/>
    <w:rsid w:val="00A661FC"/>
    <w:rsid w:val="00A752D5"/>
    <w:rsid w:val="00A77E1C"/>
    <w:rsid w:val="00A92870"/>
    <w:rsid w:val="00A95FD1"/>
    <w:rsid w:val="00A97362"/>
    <w:rsid w:val="00A97468"/>
    <w:rsid w:val="00AB3C8B"/>
    <w:rsid w:val="00AB62B1"/>
    <w:rsid w:val="00AB7E47"/>
    <w:rsid w:val="00AC6EC6"/>
    <w:rsid w:val="00AC7C78"/>
    <w:rsid w:val="00AD1432"/>
    <w:rsid w:val="00AD5252"/>
    <w:rsid w:val="00AF16F9"/>
    <w:rsid w:val="00AF747B"/>
    <w:rsid w:val="00B0012B"/>
    <w:rsid w:val="00B02E4C"/>
    <w:rsid w:val="00B05891"/>
    <w:rsid w:val="00B065C4"/>
    <w:rsid w:val="00B1099F"/>
    <w:rsid w:val="00B20619"/>
    <w:rsid w:val="00B20AC1"/>
    <w:rsid w:val="00B213CC"/>
    <w:rsid w:val="00B2354A"/>
    <w:rsid w:val="00B2456F"/>
    <w:rsid w:val="00B24F2D"/>
    <w:rsid w:val="00B32616"/>
    <w:rsid w:val="00B34057"/>
    <w:rsid w:val="00B347F2"/>
    <w:rsid w:val="00B37177"/>
    <w:rsid w:val="00B37602"/>
    <w:rsid w:val="00B37F9E"/>
    <w:rsid w:val="00B466DC"/>
    <w:rsid w:val="00B47441"/>
    <w:rsid w:val="00B50A91"/>
    <w:rsid w:val="00B56304"/>
    <w:rsid w:val="00B63D07"/>
    <w:rsid w:val="00B644BC"/>
    <w:rsid w:val="00B6459B"/>
    <w:rsid w:val="00B66DBB"/>
    <w:rsid w:val="00B72A99"/>
    <w:rsid w:val="00B823A8"/>
    <w:rsid w:val="00B8284F"/>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5E07"/>
    <w:rsid w:val="00C2726E"/>
    <w:rsid w:val="00C27B6E"/>
    <w:rsid w:val="00C32EAF"/>
    <w:rsid w:val="00C41402"/>
    <w:rsid w:val="00C437DC"/>
    <w:rsid w:val="00C46E76"/>
    <w:rsid w:val="00C46E8A"/>
    <w:rsid w:val="00C51489"/>
    <w:rsid w:val="00C6217C"/>
    <w:rsid w:val="00C64646"/>
    <w:rsid w:val="00C7168E"/>
    <w:rsid w:val="00C738BC"/>
    <w:rsid w:val="00C77BE9"/>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37D1"/>
    <w:rsid w:val="00CC5A5D"/>
    <w:rsid w:val="00CC7D1D"/>
    <w:rsid w:val="00CD3025"/>
    <w:rsid w:val="00CE7C46"/>
    <w:rsid w:val="00CF0ABE"/>
    <w:rsid w:val="00CF3149"/>
    <w:rsid w:val="00CF38E9"/>
    <w:rsid w:val="00CF7703"/>
    <w:rsid w:val="00D05AE4"/>
    <w:rsid w:val="00D10FAE"/>
    <w:rsid w:val="00D158AC"/>
    <w:rsid w:val="00D16680"/>
    <w:rsid w:val="00D1799E"/>
    <w:rsid w:val="00D324C3"/>
    <w:rsid w:val="00D34252"/>
    <w:rsid w:val="00D37A89"/>
    <w:rsid w:val="00D42DA9"/>
    <w:rsid w:val="00D43DEC"/>
    <w:rsid w:val="00D43F2A"/>
    <w:rsid w:val="00D46909"/>
    <w:rsid w:val="00D54925"/>
    <w:rsid w:val="00D65219"/>
    <w:rsid w:val="00D70441"/>
    <w:rsid w:val="00D71CB7"/>
    <w:rsid w:val="00D74B21"/>
    <w:rsid w:val="00D74C64"/>
    <w:rsid w:val="00D76300"/>
    <w:rsid w:val="00D814BF"/>
    <w:rsid w:val="00D8297E"/>
    <w:rsid w:val="00D86A30"/>
    <w:rsid w:val="00D87568"/>
    <w:rsid w:val="00D908F5"/>
    <w:rsid w:val="00D94D14"/>
    <w:rsid w:val="00D97EAB"/>
    <w:rsid w:val="00DA21EF"/>
    <w:rsid w:val="00DA510B"/>
    <w:rsid w:val="00DA5B6C"/>
    <w:rsid w:val="00DA67C3"/>
    <w:rsid w:val="00DA706B"/>
    <w:rsid w:val="00DB0C66"/>
    <w:rsid w:val="00DB6E62"/>
    <w:rsid w:val="00DC15CD"/>
    <w:rsid w:val="00DC4149"/>
    <w:rsid w:val="00DC5D53"/>
    <w:rsid w:val="00DC6466"/>
    <w:rsid w:val="00DD040C"/>
    <w:rsid w:val="00DD5C9B"/>
    <w:rsid w:val="00DE4B33"/>
    <w:rsid w:val="00DE76D4"/>
    <w:rsid w:val="00DE7ECA"/>
    <w:rsid w:val="00DF0716"/>
    <w:rsid w:val="00DF1887"/>
    <w:rsid w:val="00DF2351"/>
    <w:rsid w:val="00DF50A8"/>
    <w:rsid w:val="00E00A64"/>
    <w:rsid w:val="00E05878"/>
    <w:rsid w:val="00E058B8"/>
    <w:rsid w:val="00E05B22"/>
    <w:rsid w:val="00E05EAD"/>
    <w:rsid w:val="00E10E5F"/>
    <w:rsid w:val="00E115F2"/>
    <w:rsid w:val="00E17C4E"/>
    <w:rsid w:val="00E21EB9"/>
    <w:rsid w:val="00E22539"/>
    <w:rsid w:val="00E23F4E"/>
    <w:rsid w:val="00E26FA0"/>
    <w:rsid w:val="00E314CC"/>
    <w:rsid w:val="00E319E4"/>
    <w:rsid w:val="00E31FF2"/>
    <w:rsid w:val="00E37FE5"/>
    <w:rsid w:val="00E4454F"/>
    <w:rsid w:val="00E46230"/>
    <w:rsid w:val="00E54D7D"/>
    <w:rsid w:val="00E568B4"/>
    <w:rsid w:val="00E651AC"/>
    <w:rsid w:val="00E66D18"/>
    <w:rsid w:val="00E6713B"/>
    <w:rsid w:val="00E7632A"/>
    <w:rsid w:val="00E831E2"/>
    <w:rsid w:val="00E87253"/>
    <w:rsid w:val="00E9025D"/>
    <w:rsid w:val="00E90D78"/>
    <w:rsid w:val="00E92DE3"/>
    <w:rsid w:val="00E92E32"/>
    <w:rsid w:val="00E93522"/>
    <w:rsid w:val="00E95099"/>
    <w:rsid w:val="00EA64A9"/>
    <w:rsid w:val="00EA758C"/>
    <w:rsid w:val="00EB7953"/>
    <w:rsid w:val="00EC5A45"/>
    <w:rsid w:val="00ED0542"/>
    <w:rsid w:val="00ED58C2"/>
    <w:rsid w:val="00ED7375"/>
    <w:rsid w:val="00ED7C10"/>
    <w:rsid w:val="00EE00BD"/>
    <w:rsid w:val="00EE0479"/>
    <w:rsid w:val="00EE1598"/>
    <w:rsid w:val="00EE4F43"/>
    <w:rsid w:val="00EE654A"/>
    <w:rsid w:val="00EE7F41"/>
    <w:rsid w:val="00EF0C90"/>
    <w:rsid w:val="00EF350A"/>
    <w:rsid w:val="00F027E5"/>
    <w:rsid w:val="00F0552C"/>
    <w:rsid w:val="00F06BF2"/>
    <w:rsid w:val="00F07E87"/>
    <w:rsid w:val="00F20314"/>
    <w:rsid w:val="00F2538D"/>
    <w:rsid w:val="00F25849"/>
    <w:rsid w:val="00F263DC"/>
    <w:rsid w:val="00F27C03"/>
    <w:rsid w:val="00F41EB9"/>
    <w:rsid w:val="00F55119"/>
    <w:rsid w:val="00F576FA"/>
    <w:rsid w:val="00F628F0"/>
    <w:rsid w:val="00F7300D"/>
    <w:rsid w:val="00F76EF9"/>
    <w:rsid w:val="00F8457C"/>
    <w:rsid w:val="00F861A5"/>
    <w:rsid w:val="00F87ACD"/>
    <w:rsid w:val="00F91423"/>
    <w:rsid w:val="00F948AD"/>
    <w:rsid w:val="00F97E03"/>
    <w:rsid w:val="00FA44E2"/>
    <w:rsid w:val="00FA4967"/>
    <w:rsid w:val="00FB2CE2"/>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A2A61D"/>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Folyószöveg"/>
    <w:qFormat/>
    <w:rsid w:val="00B6459B"/>
    <w:pPr>
      <w:spacing w:line="276" w:lineRule="auto"/>
      <w:jc w:val="both"/>
    </w:pPr>
    <w:rPr>
      <w:rFonts w:ascii="Times New Roman" w:hAnsi="Times New Roman"/>
      <w:sz w:val="24"/>
    </w:rPr>
  </w:style>
  <w:style w:type="paragraph" w:styleId="Heading1">
    <w:name w:val="heading 1"/>
    <w:aliases w:val="Cím1"/>
    <w:basedOn w:val="Normal"/>
    <w:next w:val="Normal"/>
    <w:link w:val="Heading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Heading2">
    <w:name w:val="heading 2"/>
    <w:aliases w:val="Cím2"/>
    <w:basedOn w:val="Normal"/>
    <w:next w:val="Normal"/>
    <w:link w:val="Heading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9"/>
    <w:pPr>
      <w:ind w:left="720"/>
      <w:contextualSpacing/>
    </w:pPr>
  </w:style>
  <w:style w:type="paragraph" w:styleId="Header">
    <w:name w:val="header"/>
    <w:basedOn w:val="Normal"/>
    <w:link w:val="HeaderChar"/>
    <w:unhideWhenUsed/>
    <w:rsid w:val="00141E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1E65"/>
  </w:style>
  <w:style w:type="paragraph" w:styleId="Footer">
    <w:name w:val="footer"/>
    <w:basedOn w:val="Normal"/>
    <w:link w:val="FooterChar"/>
    <w:unhideWhenUsed/>
    <w:rsid w:val="00141E65"/>
    <w:pPr>
      <w:tabs>
        <w:tab w:val="center" w:pos="4536"/>
        <w:tab w:val="right" w:pos="9072"/>
      </w:tabs>
      <w:spacing w:after="0" w:line="240" w:lineRule="auto"/>
    </w:pPr>
  </w:style>
  <w:style w:type="character" w:customStyle="1" w:styleId="FooterChar">
    <w:name w:val="Footer Char"/>
    <w:basedOn w:val="DefaultParagraphFont"/>
    <w:link w:val="Footer"/>
    <w:rsid w:val="00141E65"/>
  </w:style>
  <w:style w:type="character" w:customStyle="1" w:styleId="Heading1Char">
    <w:name w:val="Heading 1 Char"/>
    <w:aliases w:val="Cím1 Char"/>
    <w:basedOn w:val="DefaultParagraphFont"/>
    <w:link w:val="Heading1"/>
    <w:uiPriority w:val="9"/>
    <w:rsid w:val="004C0430"/>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3C0EE8"/>
    <w:pPr>
      <w:outlineLvl w:val="9"/>
    </w:pPr>
    <w:rPr>
      <w:lang w:eastAsia="hu-HU"/>
    </w:rPr>
  </w:style>
  <w:style w:type="paragraph" w:styleId="NoSpacing">
    <w:name w:val="No Spacing"/>
    <w:uiPriority w:val="1"/>
    <w:rsid w:val="003C0EE8"/>
    <w:pPr>
      <w:spacing w:after="0" w:line="240" w:lineRule="auto"/>
    </w:pPr>
    <w:rPr>
      <w:rFonts w:ascii="Times New Roman" w:hAnsi="Times New Roman"/>
      <w:sz w:val="24"/>
    </w:rPr>
  </w:style>
  <w:style w:type="character" w:customStyle="1" w:styleId="Heading2Char">
    <w:name w:val="Heading 2 Char"/>
    <w:aliases w:val="Cím2 Char"/>
    <w:basedOn w:val="DefaultParagraphFont"/>
    <w:link w:val="Heading2"/>
    <w:uiPriority w:val="9"/>
    <w:rsid w:val="00B6459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6459B"/>
    <w:pPr>
      <w:spacing w:after="100"/>
      <w:ind w:left="240"/>
    </w:pPr>
  </w:style>
  <w:style w:type="character" w:styleId="Hyperlink">
    <w:name w:val="Hyperlink"/>
    <w:basedOn w:val="DefaultParagraphFont"/>
    <w:uiPriority w:val="99"/>
    <w:unhideWhenUsed/>
    <w:rsid w:val="00B6459B"/>
    <w:rPr>
      <w:color w:val="0563C1" w:themeColor="hyperlink"/>
      <w:u w:val="single"/>
    </w:rPr>
  </w:style>
  <w:style w:type="paragraph" w:styleId="TOC1">
    <w:name w:val="toc 1"/>
    <w:basedOn w:val="Normal"/>
    <w:next w:val="Normal"/>
    <w:autoRedefine/>
    <w:uiPriority w:val="39"/>
    <w:unhideWhenUsed/>
    <w:rsid w:val="004C0430"/>
    <w:pPr>
      <w:spacing w:after="100"/>
    </w:pPr>
  </w:style>
  <w:style w:type="paragraph" w:styleId="Title">
    <w:name w:val="Title"/>
    <w:basedOn w:val="Normal"/>
    <w:link w:val="TitleChar"/>
    <w:qFormat/>
    <w:rsid w:val="00731E74"/>
    <w:pPr>
      <w:spacing w:after="0" w:line="240" w:lineRule="auto"/>
      <w:jc w:val="center"/>
    </w:pPr>
    <w:rPr>
      <w:rFonts w:eastAsia="Times New Roman" w:cs="Times New Roman"/>
      <w:b/>
      <w:bCs/>
      <w:sz w:val="32"/>
      <w:szCs w:val="24"/>
      <w:lang w:eastAsia="hu-HU"/>
    </w:rPr>
  </w:style>
  <w:style w:type="character" w:customStyle="1" w:styleId="TitleChar">
    <w:name w:val="Title Char"/>
    <w:basedOn w:val="DefaultParagraphFont"/>
    <w:link w:val="Title"/>
    <w:rsid w:val="00731E74"/>
    <w:rPr>
      <w:rFonts w:ascii="Times New Roman" w:eastAsia="Times New Roman" w:hAnsi="Times New Roman" w:cs="Times New Roman"/>
      <w:b/>
      <w:bCs/>
      <w:sz w:val="32"/>
      <w:szCs w:val="24"/>
      <w:lang w:eastAsia="hu-HU"/>
    </w:rPr>
  </w:style>
  <w:style w:type="paragraph" w:styleId="BodyText">
    <w:name w:val="Body Text"/>
    <w:basedOn w:val="Normal"/>
    <w:link w:val="BodyText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BodyTextChar">
    <w:name w:val="Body Text Char"/>
    <w:basedOn w:val="DefaultParagraphFont"/>
    <w:link w:val="BodyText"/>
    <w:rsid w:val="001A1A66"/>
    <w:rPr>
      <w:rFonts w:ascii="Times New Roman" w:eastAsia="Times New Roman" w:hAnsi="Times New Roman" w:cs="Times New Roman"/>
      <w:sz w:val="24"/>
      <w:szCs w:val="20"/>
      <w:lang w:eastAsia="hu-HU"/>
    </w:rPr>
  </w:style>
  <w:style w:type="paragraph" w:styleId="Subtitle">
    <w:name w:val="Subtitle"/>
    <w:basedOn w:val="Normal"/>
    <w:link w:val="SubtitleChar"/>
    <w:qFormat/>
    <w:rsid w:val="001A1A66"/>
    <w:pPr>
      <w:spacing w:after="0" w:line="240" w:lineRule="auto"/>
      <w:jc w:val="center"/>
    </w:pPr>
    <w:rPr>
      <w:rFonts w:eastAsia="Times New Roman" w:cs="Times New Roman"/>
      <w:b/>
      <w:bCs/>
      <w:sz w:val="36"/>
      <w:szCs w:val="24"/>
      <w:lang w:eastAsia="hu-HU"/>
    </w:rPr>
  </w:style>
  <w:style w:type="character" w:customStyle="1" w:styleId="SubtitleChar">
    <w:name w:val="Subtitle Char"/>
    <w:basedOn w:val="DefaultParagraphFont"/>
    <w:link w:val="Subtitle"/>
    <w:rsid w:val="001A1A66"/>
    <w:rPr>
      <w:rFonts w:ascii="Times New Roman" w:eastAsia="Times New Roman" w:hAnsi="Times New Roman" w:cs="Times New Roman"/>
      <w:b/>
      <w:bCs/>
      <w:sz w:val="36"/>
      <w:szCs w:val="24"/>
      <w:lang w:eastAsia="hu-HU"/>
    </w:rPr>
  </w:style>
  <w:style w:type="paragraph" w:styleId="BodyText2">
    <w:name w:val="Body Text 2"/>
    <w:basedOn w:val="Normal"/>
    <w:link w:val="BodyText2Char"/>
    <w:uiPriority w:val="99"/>
    <w:semiHidden/>
    <w:unhideWhenUsed/>
    <w:rsid w:val="002F76F3"/>
    <w:pPr>
      <w:spacing w:after="120" w:line="480" w:lineRule="auto"/>
    </w:pPr>
  </w:style>
  <w:style w:type="character" w:customStyle="1" w:styleId="BodyText2Char">
    <w:name w:val="Body Text 2 Char"/>
    <w:basedOn w:val="DefaultParagraphFont"/>
    <w:link w:val="BodyText2"/>
    <w:uiPriority w:val="99"/>
    <w:semiHidden/>
    <w:rsid w:val="002F76F3"/>
    <w:rPr>
      <w:rFonts w:ascii="Times New Roman" w:hAnsi="Times New Roman"/>
      <w:sz w:val="24"/>
    </w:rPr>
  </w:style>
  <w:style w:type="character" w:styleId="FollowedHyperlink">
    <w:name w:val="FollowedHyperlink"/>
    <w:basedOn w:val="DefaultParagraphFont"/>
    <w:uiPriority w:val="99"/>
    <w:semiHidden/>
    <w:unhideWhenUsed/>
    <w:rsid w:val="00CA2AE7"/>
    <w:rPr>
      <w:color w:val="954F72" w:themeColor="followedHyperlink"/>
      <w:u w:val="single"/>
    </w:rPr>
  </w:style>
  <w:style w:type="paragraph" w:styleId="BalloonText">
    <w:name w:val="Balloon Text"/>
    <w:basedOn w:val="Normal"/>
    <w:link w:val="BalloonTextChar"/>
    <w:uiPriority w:val="99"/>
    <w:semiHidden/>
    <w:unhideWhenUsed/>
    <w:rsid w:val="00B9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4A"/>
    <w:rPr>
      <w:rFonts w:ascii="Segoe UI" w:hAnsi="Segoe UI" w:cs="Segoe UI"/>
      <w:sz w:val="18"/>
      <w:szCs w:val="18"/>
    </w:rPr>
  </w:style>
  <w:style w:type="paragraph" w:styleId="Caption">
    <w:name w:val="caption"/>
    <w:basedOn w:val="Normal"/>
    <w:next w:val="Normal"/>
    <w:uiPriority w:val="35"/>
    <w:unhideWhenUsed/>
    <w:qFormat/>
    <w:rsid w:val="00E902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D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75"/>
    <w:rPr>
      <w:rFonts w:ascii="Times New Roman" w:hAnsi="Times New Roman"/>
      <w:sz w:val="20"/>
      <w:szCs w:val="20"/>
    </w:rPr>
  </w:style>
  <w:style w:type="character" w:styleId="FootnoteReference">
    <w:name w:val="footnote reference"/>
    <w:basedOn w:val="DefaultParagraphFont"/>
    <w:uiPriority w:val="99"/>
    <w:semiHidden/>
    <w:unhideWhenUsed/>
    <w:rsid w:val="00ED7375"/>
    <w:rPr>
      <w:vertAlign w:val="superscript"/>
    </w:rPr>
  </w:style>
  <w:style w:type="character" w:styleId="SubtleEmphasis">
    <w:name w:val="Subtle Emphasis"/>
    <w:basedOn w:val="DefaultParagraphFont"/>
    <w:uiPriority w:val="19"/>
    <w:qFormat/>
    <w:rsid w:val="004A79E2"/>
    <w:rPr>
      <w:i/>
      <w:iCs/>
      <w:color w:val="404040" w:themeColor="text1" w:themeTint="BF"/>
    </w:rPr>
  </w:style>
  <w:style w:type="paragraph" w:customStyle="1" w:styleId="Kdrszlet">
    <w:name w:val="Kódrészlet"/>
    <w:basedOn w:val="Norma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users.nik.uni-obuda.hu/sergyan/Programozas1Jegyze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eople.inf.ethz.ch/wirth/Oberon/Oberon07.Report.pdf" TargetMode="External"/><Relationship Id="rId2" Type="http://schemas.openxmlformats.org/officeDocument/2006/relationships/numbering" Target="numbering.xml"/><Relationship Id="rId16" Type="http://schemas.openxmlformats.org/officeDocument/2006/relationships/hyperlink" Target="https://www.youtube.com/watch?v=OcDAv-N9Zj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ectrum.ieee.org/computing/software/the-2016-top-programming-langu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B8239-43E7-4F69-BBE5-9981D2F6A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35</Pages>
  <Words>7904</Words>
  <Characters>45056</Characters>
  <Application>Microsoft Office Word</Application>
  <DocSecurity>0</DocSecurity>
  <Lines>375</Lines>
  <Paragraphs>105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Karoly Ozsvart</cp:lastModifiedBy>
  <cp:revision>624</cp:revision>
  <cp:lastPrinted>2016-12-11T09:46:00Z</cp:lastPrinted>
  <dcterms:created xsi:type="dcterms:W3CDTF">2016-11-09T11:23:00Z</dcterms:created>
  <dcterms:modified xsi:type="dcterms:W3CDTF">2017-10-24T18:35:00Z</dcterms:modified>
</cp:coreProperties>
</file>