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"/>
        </w:rPr>
      </w:pPr>
      <w:r>
        <w:rPr>
          <w:rFonts w:hint="default"/>
          <w:lang w:val="en"/>
        </w:rPr>
        <w:t>till now docker compose has up.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and we have infrastructure, we can access web tty on localhost:1000.</w:t>
      </w:r>
    </w:p>
    <w:p>
      <w:pPr>
        <w:rPr>
          <w:rFonts w:hint="default"/>
          <w:lang w:val="en"/>
        </w:rPr>
      </w:pPr>
    </w:p>
    <w:p>
      <w:r>
        <w:drawing>
          <wp:inline distT="0" distB="0" distL="114300" distR="114300">
            <wp:extent cx="5260340" cy="2263140"/>
            <wp:effectExtent l="0" t="0" r="16510" b="3810"/>
            <wp:docPr id="1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"/>
        </w:rPr>
      </w:pPr>
      <w:r>
        <w:rPr>
          <w:rFonts w:hint="default"/>
          <w:lang w:val="en"/>
        </w:rPr>
        <w:t>and when we click on "ansible termial" we can see termial for our anisble host.</w:t>
      </w:r>
    </w:p>
    <w:p>
      <w:pPr>
        <w:rPr>
          <w:rFonts w:hint="default"/>
          <w:lang w:val="en"/>
        </w:rPr>
      </w:pPr>
      <w:r>
        <w:drawing>
          <wp:inline distT="0" distB="0" distL="114300" distR="114300">
            <wp:extent cx="5267325" cy="2042160"/>
            <wp:effectExtent l="0" t="0" r="9525" b="15240"/>
            <wp:docPr id="2" name="Picture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now lets back to this lecture and we will setup ssh connection.</w:t>
      </w:r>
    </w:p>
    <w:p>
      <w:pPr>
        <w:rPr>
          <w:rFonts w:hint="default"/>
          <w:lang w:val="en"/>
        </w:rPr>
      </w:pPr>
    </w:p>
    <w:p>
      <w:pPr>
        <w:rPr>
          <w:rFonts w:hint="default"/>
          <w:b w:val="0"/>
          <w:bCs w:val="0"/>
          <w:lang w:val="en"/>
        </w:rPr>
      </w:pPr>
      <w:r>
        <w:rPr>
          <w:rFonts w:hint="default"/>
          <w:b/>
          <w:bCs/>
          <w:lang w:val="en"/>
        </w:rPr>
        <w:t xml:space="preserve">Ansible is agent less architecture </w:t>
      </w:r>
      <w:r>
        <w:rPr>
          <w:rFonts w:hint="default"/>
          <w:b w:val="0"/>
          <w:bCs w:val="0"/>
          <w:lang w:val="en"/>
        </w:rPr>
        <w:t>means connectivity between anible and target a trusted relationship is required for automated passwordless connectivity.</w:t>
      </w:r>
    </w:p>
    <w:p>
      <w:pPr>
        <w:rPr>
          <w:rFonts w:hint="default"/>
          <w:b w:val="0"/>
          <w:bCs w:val="0"/>
          <w:lang w:val="en"/>
        </w:rPr>
      </w:pPr>
    </w:p>
    <w:p>
      <w:pPr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now lets talk what happen when there is ssh connection establish between client and server.</w:t>
      </w:r>
    </w:p>
    <w:p>
      <w:pPr>
        <w:rPr>
          <w:rFonts w:hint="default"/>
          <w:b w:val="0"/>
          <w:bCs w:val="0"/>
          <w:lang w:val="en"/>
        </w:rPr>
      </w:pPr>
    </w:p>
    <w:p/>
    <w:p/>
    <w:p/>
    <w:p>
      <w:pPr>
        <w:rPr>
          <w:rFonts w:hint="default"/>
          <w:b w:val="0"/>
          <w:bCs w:val="0"/>
          <w:lang w:val="en"/>
        </w:rPr>
      </w:pPr>
      <w:r>
        <w:drawing>
          <wp:inline distT="0" distB="0" distL="114300" distR="114300">
            <wp:extent cx="5274310" cy="2482215"/>
            <wp:effectExtent l="0" t="0" r="2540" b="13335"/>
            <wp:docPr id="3" name="Picture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 xml:space="preserve">At 4 is will ask for fingerprint to accept </w:t>
      </w:r>
    </w:p>
    <w:p>
      <w:pPr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after 6 this will ask for password to be entered.</w:t>
      </w:r>
    </w:p>
    <w:p>
      <w:pPr>
        <w:rPr>
          <w:rFonts w:hint="default"/>
          <w:b w:val="0"/>
          <w:bCs w:val="0"/>
          <w:lang w:val="en"/>
        </w:rPr>
      </w:pPr>
    </w:p>
    <w:p>
      <w:pPr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lets try with ssh to ubuntu1.</w:t>
      </w:r>
    </w:p>
    <w:p>
      <w:pPr>
        <w:rPr>
          <w:rFonts w:hint="default"/>
          <w:b w:val="0"/>
          <w:bCs w:val="0"/>
          <w:lang w:val="en"/>
        </w:rPr>
      </w:pPr>
    </w:p>
    <w:p>
      <w:pPr>
        <w:rPr>
          <w:rFonts w:hint="default"/>
          <w:b w:val="0"/>
          <w:bCs w:val="0"/>
          <w:lang w:val="en"/>
        </w:rPr>
      </w:pPr>
      <w:r>
        <w:drawing>
          <wp:inline distT="0" distB="0" distL="114300" distR="114300">
            <wp:extent cx="5262880" cy="1810385"/>
            <wp:effectExtent l="0" t="0" r="13970" b="18415"/>
            <wp:docPr id="4" name="Picture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"/>
        </w:rPr>
      </w:pPr>
    </w:p>
    <w:p>
      <w:pPr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for this lecture series if server glow it means connection establish.</w:t>
      </w:r>
    </w:p>
    <w:p>
      <w:pPr>
        <w:rPr>
          <w:rFonts w:hint="default"/>
          <w:b w:val="0"/>
          <w:bCs w:val="0"/>
          <w:lang w:val="en"/>
        </w:rPr>
      </w:pPr>
      <w:r>
        <w:drawing>
          <wp:inline distT="0" distB="0" distL="114300" distR="114300">
            <wp:extent cx="5270500" cy="980440"/>
            <wp:effectExtent l="0" t="0" r="6350" b="10160"/>
            <wp:docPr id="5" name="Picture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"/>
        </w:rPr>
      </w:pPr>
    </w:p>
    <w:p>
      <w:pPr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to generate these fingerprint we can use command like:-</w:t>
      </w:r>
    </w:p>
    <w:p>
      <w:pPr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$ ssh-keygen -H -F ubuntu1</w:t>
      </w:r>
    </w:p>
    <w:p>
      <w:pPr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$ ssh-keygen -H -F &lt;ip address&gt;</w:t>
      </w:r>
    </w:p>
    <w:p>
      <w:pPr>
        <w:rPr>
          <w:rFonts w:hint="default"/>
          <w:b w:val="0"/>
          <w:bCs w:val="0"/>
          <w:lang w:val="en"/>
        </w:rPr>
      </w:pPr>
    </w:p>
    <w:p>
      <w:pPr>
        <w:rPr>
          <w:rFonts w:hint="default"/>
          <w:b w:val="0"/>
          <w:bCs w:val="0"/>
          <w:lang w:val="en"/>
        </w:rPr>
      </w:pPr>
      <w:r>
        <w:drawing>
          <wp:inline distT="0" distB="0" distL="114300" distR="114300">
            <wp:extent cx="5266690" cy="575310"/>
            <wp:effectExtent l="0" t="0" r="10160" b="15240"/>
            <wp:docPr id="6" name="Picture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7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"/>
        </w:rPr>
      </w:pPr>
    </w:p>
    <w:p>
      <w:pPr>
        <w:rPr>
          <w:rFonts w:hint="default"/>
          <w:b w:val="0"/>
          <w:bCs w:val="0"/>
          <w:lang w:val="en"/>
        </w:rPr>
      </w:pPr>
    </w:p>
    <w:p>
      <w:pPr>
        <w:rPr>
          <w:rFonts w:hint="default"/>
          <w:b w:val="0"/>
          <w:bCs w:val="0"/>
          <w:lang w:val="en"/>
        </w:rPr>
      </w:pPr>
    </w:p>
    <w:p>
      <w:pPr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now we will connect our sever without use of password.</w:t>
      </w:r>
    </w:p>
    <w:p>
      <w:pPr>
        <w:rPr>
          <w:rFonts w:hint="default"/>
          <w:b w:val="0"/>
          <w:bCs w:val="0"/>
          <w:lang w:val="en"/>
        </w:rPr>
      </w:pPr>
    </w:p>
    <w:p>
      <w:pPr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We will use public and private key for password less auth</w:t>
      </w:r>
    </w:p>
    <w:p>
      <w:pPr>
        <w:rPr>
          <w:rFonts w:hint="default"/>
          <w:b w:val="0"/>
          <w:bCs w:val="0"/>
          <w:lang w:val="en"/>
        </w:rPr>
      </w:pPr>
    </w:p>
    <w:p>
      <w:r>
        <w:drawing>
          <wp:inline distT="0" distB="0" distL="114300" distR="114300">
            <wp:extent cx="5265420" cy="2503805"/>
            <wp:effectExtent l="0" t="0" r="11430" b="10795"/>
            <wp:docPr id="7" name="Picture 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]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$ ssh-keygen =&gt; to generate public and private key.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copy the content of public key from ansible machine to authenticate server's authentized key.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also you can use $ ssh-copy-id ansible@ubuntu1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still for large number of server we need to automate this task as well.</w:t>
      </w:r>
    </w:p>
    <w:p>
      <w:pPr>
        <w:rPr>
          <w:rFonts w:hint="default"/>
          <w:b/>
          <w:bCs/>
          <w:lang w:val="en"/>
        </w:rPr>
      </w:pPr>
      <w:r>
        <w:rPr>
          <w:rFonts w:hint="default"/>
          <w:lang w:val="en"/>
        </w:rPr>
        <w:t xml:space="preserve">for that we will use </w:t>
      </w:r>
      <w:r>
        <w:rPr>
          <w:rFonts w:hint="default"/>
          <w:b/>
          <w:bCs/>
          <w:lang w:val="en"/>
        </w:rPr>
        <w:t>sshpass</w:t>
      </w:r>
    </w:p>
    <w:p>
      <w:pPr>
        <w:rPr>
          <w:rFonts w:hint="default"/>
          <w:b w:val="0"/>
          <w:bCs w:val="0"/>
          <w:lang w:val="en"/>
        </w:rPr>
      </w:pPr>
    </w:p>
    <w:p>
      <w:pPr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 xml:space="preserve">first update ubuntu like </w:t>
      </w:r>
    </w:p>
    <w:p>
      <w:pPr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$ sudo apt update -y</w:t>
      </w:r>
    </w:p>
    <w:p>
      <w:pPr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 xml:space="preserve">then </w:t>
      </w:r>
    </w:p>
    <w:p>
      <w:pPr>
        <w:rPr>
          <w:rFonts w:hint="default"/>
          <w:b/>
          <w:bCs/>
          <w:lang w:val="en"/>
        </w:rPr>
      </w:pPr>
      <w:r>
        <w:rPr>
          <w:rFonts w:hint="default"/>
          <w:b w:val="0"/>
          <w:bCs w:val="0"/>
          <w:lang w:val="en"/>
        </w:rPr>
        <w:t xml:space="preserve">$ </w:t>
      </w:r>
      <w:r>
        <w:rPr>
          <w:rFonts w:hint="default"/>
          <w:b/>
          <w:bCs/>
          <w:lang w:val="en"/>
        </w:rPr>
        <w:t>sudo apt install sshpass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 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lets create a password.txt file with content as your password like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echo password &gt;&gt; password.txt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as our password is password</w:t>
      </w:r>
    </w:p>
    <w:p>
      <w:pPr>
        <w:rPr>
          <w:rFonts w:hint="default"/>
          <w:lang w:val="en"/>
        </w:rPr>
      </w:pPr>
    </w:p>
    <w:p>
      <w:r>
        <w:drawing>
          <wp:inline distT="0" distB="0" distL="114300" distR="114300">
            <wp:extent cx="5267960" cy="3025775"/>
            <wp:effectExtent l="0" t="0" r="8890" b="3175"/>
            <wp:docPr id="8" name="Picture 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"/>
        </w:rPr>
      </w:pPr>
      <w:r>
        <w:rPr>
          <w:rFonts w:hint="default"/>
          <w:lang w:val="en"/>
        </w:rPr>
        <w:t>for our current system we have two user for each server like:-</w:t>
      </w:r>
    </w:p>
    <w:p>
      <w:pPr>
        <w:numPr>
          <w:ilvl w:val="0"/>
          <w:numId w:val="1"/>
        </w:numPr>
        <w:rPr>
          <w:rFonts w:hint="default"/>
          <w:lang w:val="en"/>
        </w:rPr>
      </w:pPr>
      <w:r>
        <w:rPr>
          <w:rFonts w:hint="default"/>
          <w:lang w:val="en"/>
        </w:rPr>
        <w:t>root</w:t>
      </w:r>
    </w:p>
    <w:p>
      <w:pPr>
        <w:numPr>
          <w:ilvl w:val="0"/>
          <w:numId w:val="1"/>
        </w:numPr>
        <w:rPr>
          <w:rFonts w:hint="default"/>
          <w:lang w:val="en"/>
        </w:rPr>
      </w:pPr>
      <w:r>
        <w:rPr>
          <w:rFonts w:hint="default"/>
          <w:lang w:val="en"/>
        </w:rPr>
        <w:t>ansible</w:t>
      </w: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we need to configure for both user.</w:t>
      </w: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i am creating sshpass docs as it seem instresting, please check docs in same folder.</w:t>
      </w: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just for hint:-</w:t>
      </w: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  <w:r>
        <w:drawing>
          <wp:inline distT="0" distB="0" distL="114300" distR="114300">
            <wp:extent cx="5267960" cy="1152525"/>
            <wp:effectExtent l="0" t="0" r="8890" b="9525"/>
            <wp:docPr id="9" name="Picture 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  <w:r>
        <w:rPr>
          <w:rFonts w:hint="default"/>
          <w:b/>
          <w:bCs/>
          <w:lang w:val="en"/>
        </w:rPr>
        <w:t>-o StrictHostKeyChecking=no</w:t>
      </w:r>
      <w:r>
        <w:rPr>
          <w:rFonts w:hint="default"/>
          <w:lang w:val="en"/>
        </w:rPr>
        <w:t xml:space="preserve"> </w:t>
      </w: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 xml:space="preserve">now lets create a script for that </w:t>
      </w: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#! /bin/bash</w:t>
      </w:r>
    </w:p>
    <w:p>
      <w:pPr>
        <w:widowControl w:val="0"/>
        <w:numPr>
          <w:numId w:val="0"/>
        </w:numPr>
        <w:jc w:val="both"/>
        <w:rPr>
          <w:rFonts w:hint="default"/>
          <w:sz w:val="16"/>
          <w:szCs w:val="16"/>
          <w:lang w:val="en"/>
        </w:rPr>
      </w:pPr>
      <w:r>
        <w:rPr>
          <w:rFonts w:hint="default"/>
          <w:sz w:val="16"/>
          <w:szCs w:val="16"/>
          <w:lang w:val="en"/>
        </w:rPr>
        <w:t>for user in ansible root</w:t>
      </w:r>
    </w:p>
    <w:p>
      <w:pPr>
        <w:widowControl w:val="0"/>
        <w:numPr>
          <w:numId w:val="0"/>
        </w:numPr>
        <w:jc w:val="both"/>
        <w:rPr>
          <w:rFonts w:hint="default"/>
          <w:sz w:val="16"/>
          <w:szCs w:val="16"/>
          <w:lang w:val="en"/>
        </w:rPr>
      </w:pPr>
      <w:r>
        <w:rPr>
          <w:rFonts w:hint="default"/>
          <w:sz w:val="16"/>
          <w:szCs w:val="16"/>
          <w:lang w:val="en"/>
        </w:rPr>
        <w:t>do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sz w:val="16"/>
          <w:szCs w:val="16"/>
          <w:lang w:val="en"/>
        </w:rPr>
      </w:pPr>
      <w:r>
        <w:rPr>
          <w:rFonts w:hint="default"/>
          <w:sz w:val="16"/>
          <w:szCs w:val="16"/>
          <w:lang w:val="en"/>
        </w:rPr>
        <w:t>for os in ubuntu centos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sz w:val="16"/>
          <w:szCs w:val="16"/>
          <w:lang w:val="en"/>
        </w:rPr>
      </w:pPr>
      <w:r>
        <w:rPr>
          <w:rFonts w:hint="default"/>
          <w:sz w:val="16"/>
          <w:szCs w:val="16"/>
          <w:lang w:val="en"/>
        </w:rPr>
        <w:t>do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default"/>
          <w:sz w:val="16"/>
          <w:szCs w:val="16"/>
          <w:lang w:val="en"/>
        </w:rPr>
      </w:pPr>
      <w:r>
        <w:rPr>
          <w:rFonts w:hint="default"/>
          <w:sz w:val="16"/>
          <w:szCs w:val="16"/>
          <w:lang w:val="en"/>
        </w:rPr>
        <w:t xml:space="preserve">for instance in 1 2 3 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default"/>
          <w:sz w:val="16"/>
          <w:szCs w:val="16"/>
          <w:lang w:val="en"/>
        </w:rPr>
      </w:pPr>
      <w:r>
        <w:rPr>
          <w:rFonts w:hint="default"/>
          <w:sz w:val="16"/>
          <w:szCs w:val="16"/>
          <w:lang w:val="en"/>
        </w:rPr>
        <w:t>do</w:t>
      </w:r>
    </w:p>
    <w:p>
      <w:pPr>
        <w:widowControl w:val="0"/>
        <w:numPr>
          <w:numId w:val="0"/>
        </w:numPr>
        <w:ind w:left="840" w:leftChars="0" w:firstLine="400" w:firstLineChars="250"/>
        <w:jc w:val="both"/>
        <w:rPr>
          <w:rFonts w:hint="default"/>
          <w:sz w:val="16"/>
          <w:szCs w:val="16"/>
          <w:lang w:val="en"/>
        </w:rPr>
      </w:pPr>
      <w:r>
        <w:rPr>
          <w:rFonts w:hint="default"/>
          <w:sz w:val="16"/>
          <w:szCs w:val="16"/>
          <w:lang w:val="en"/>
        </w:rPr>
        <w:t>sshpass -f password.txt ssh-copy-id -o StrictHostKeyChecking=no ${user}@${os}${instance}</w:t>
      </w:r>
      <w:bookmarkStart w:id="0" w:name="_GoBack"/>
      <w:bookmarkEnd w:id="0"/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sz w:val="16"/>
          <w:szCs w:val="16"/>
          <w:lang w:val="en"/>
        </w:rPr>
      </w:pPr>
      <w:r>
        <w:rPr>
          <w:rFonts w:hint="default"/>
          <w:sz w:val="16"/>
          <w:szCs w:val="16"/>
          <w:lang w:val="en"/>
        </w:rPr>
        <w:t>done</w:t>
      </w:r>
    </w:p>
    <w:p>
      <w:pPr>
        <w:widowControl w:val="0"/>
        <w:numPr>
          <w:numId w:val="0"/>
        </w:numPr>
        <w:ind w:firstLine="240" w:firstLineChars="150"/>
        <w:jc w:val="both"/>
        <w:rPr>
          <w:rFonts w:hint="default"/>
          <w:sz w:val="16"/>
          <w:szCs w:val="16"/>
          <w:lang w:val="en"/>
        </w:rPr>
      </w:pPr>
      <w:r>
        <w:rPr>
          <w:rFonts w:hint="default"/>
          <w:sz w:val="16"/>
          <w:szCs w:val="16"/>
          <w:lang w:val="en"/>
        </w:rPr>
        <w:t>done</w:t>
      </w:r>
    </w:p>
    <w:p>
      <w:pPr>
        <w:widowControl w:val="0"/>
        <w:numPr>
          <w:numId w:val="0"/>
        </w:numPr>
        <w:jc w:val="both"/>
        <w:rPr>
          <w:rFonts w:hint="default"/>
          <w:sz w:val="16"/>
          <w:szCs w:val="16"/>
          <w:lang w:val="en"/>
        </w:rPr>
      </w:pPr>
      <w:r>
        <w:rPr>
          <w:rFonts w:hint="default"/>
          <w:sz w:val="16"/>
          <w:szCs w:val="16"/>
          <w:lang w:val="en"/>
        </w:rPr>
        <w:t>done</w:t>
      </w:r>
    </w:p>
    <w:p>
      <w:pPr>
        <w:widowControl w:val="0"/>
        <w:numPr>
          <w:numId w:val="0"/>
        </w:numPr>
        <w:jc w:val="both"/>
        <w:rPr>
          <w:rFonts w:hint="default"/>
          <w:sz w:val="16"/>
          <w:szCs w:val="16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sz w:val="16"/>
          <w:szCs w:val="16"/>
          <w:lang w:val="en"/>
        </w:rPr>
      </w:pPr>
      <w:r>
        <w:drawing>
          <wp:inline distT="0" distB="0" distL="114300" distR="114300">
            <wp:extent cx="5269230" cy="4850765"/>
            <wp:effectExtent l="0" t="0" r="7620" b="6985"/>
            <wp:docPr id="10" name="Picture 1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5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sz w:val="16"/>
          <w:szCs w:val="16"/>
          <w:lang w:val="e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135" cy="2439670"/>
            <wp:effectExtent l="0" t="0" r="5715" b="17780"/>
            <wp:docPr id="11" name="Picture 1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we can check passwordless connectivity using ansible module.</w:t>
      </w: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 xml:space="preserve">now here you can see </w:t>
      </w: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$ ansible -i,ubuntu1,ubuntu2,ubuntu3,centos1,centos2,centos3 all -m ping</w:t>
      </w: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lang w:val="en"/>
        </w:rPr>
      </w:pPr>
      <w:r>
        <w:rPr>
          <w:rFonts w:hint="default"/>
          <w:lang w:val="en"/>
        </w:rPr>
        <w:t xml:space="preserve">here </w:t>
      </w:r>
      <w:r>
        <w:rPr>
          <w:rFonts w:hint="default"/>
          <w:b/>
          <w:bCs/>
          <w:lang w:val="en"/>
        </w:rPr>
        <w:t xml:space="preserve">-i </w:t>
      </w:r>
      <w:r>
        <w:rPr>
          <w:rFonts w:hint="default"/>
          <w:b w:val="0"/>
          <w:bCs w:val="0"/>
          <w:lang w:val="en"/>
        </w:rPr>
        <w:t>is actually use to specify inventory file.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 xml:space="preserve">but we can use </w:t>
      </w:r>
      <w:r>
        <w:rPr>
          <w:rFonts w:hint="default"/>
          <w:b/>
          <w:bCs/>
          <w:lang w:val="en"/>
        </w:rPr>
        <w:t xml:space="preserve">-i, </w:t>
      </w:r>
      <w:r>
        <w:rPr>
          <w:rFonts w:hint="default"/>
          <w:b w:val="0"/>
          <w:bCs w:val="0"/>
          <w:lang w:val="en"/>
        </w:rPr>
        <w:t>to specify raw server as well.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lang w:val="en"/>
        </w:rPr>
      </w:pPr>
      <w:r>
        <w:rPr>
          <w:rFonts w:hint="default"/>
          <w:b/>
          <w:bCs/>
          <w:lang w:val="en"/>
        </w:rPr>
        <w:t xml:space="preserve">all </w:t>
      </w:r>
      <w:r>
        <w:rPr>
          <w:rFonts w:hint="default"/>
          <w:b w:val="0"/>
          <w:bCs w:val="0"/>
          <w:lang w:val="en"/>
        </w:rPr>
        <w:t>:- this is group of host that need to target.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lang w:val="en"/>
        </w:rPr>
      </w:pPr>
      <w:r>
        <w:rPr>
          <w:rFonts w:hint="default"/>
          <w:b/>
          <w:bCs/>
          <w:lang w:val="en"/>
        </w:rPr>
        <w:t xml:space="preserve">-m </w:t>
      </w:r>
      <w:r>
        <w:rPr>
          <w:rFonts w:hint="default"/>
          <w:b w:val="0"/>
          <w:bCs w:val="0"/>
          <w:lang w:val="en"/>
        </w:rPr>
        <w:t>:- is for module used which is ping.</w:t>
      </w: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  <w:r>
        <w:drawing>
          <wp:inline distT="0" distB="0" distL="114300" distR="114300">
            <wp:extent cx="5267325" cy="5466715"/>
            <wp:effectExtent l="0" t="0" r="9525" b="635"/>
            <wp:docPr id="12" name="Picture 1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46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we can see our ping pong command works.</w:t>
      </w: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sz w:val="16"/>
          <w:szCs w:val="16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sz w:val="16"/>
          <w:szCs w:val="16"/>
          <w:lang w:val="en"/>
        </w:rPr>
      </w:pPr>
      <w:r>
        <w:rPr>
          <w:rFonts w:hint="default"/>
          <w:sz w:val="16"/>
          <w:szCs w:val="16"/>
          <w:lang w:val="en"/>
        </w:rPr>
        <w:t xml:space="preserve"> </w:t>
      </w:r>
    </w:p>
    <w:p>
      <w:pPr>
        <w:widowControl w:val="0"/>
        <w:numPr>
          <w:numId w:val="0"/>
        </w:numPr>
        <w:jc w:val="both"/>
        <w:rPr>
          <w:rFonts w:hint="default"/>
          <w:sz w:val="16"/>
          <w:szCs w:val="16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sz w:val="16"/>
          <w:szCs w:val="16"/>
          <w:lang w:val="e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Nimbus Roman No9 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monospace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byssinica SIL">
    <w:panose1 w:val="02000000000000000000"/>
    <w:charset w:val="00"/>
    <w:family w:val="auto"/>
    <w:pitch w:val="default"/>
    <w:sig w:usb0="800000EF" w:usb1="5000A04B" w:usb2="00000828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E9DA6F4"/>
    <w:multiLevelType w:val="singleLevel"/>
    <w:tmpl w:val="EE9DA6F4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6"/>
  <w:embedSystemFonts/>
  <w:bordersDoNotSurroundHeader w:val="false"/>
  <w:bordersDoNotSurroundFooter w:val="false"/>
  <w:documentProtection w:enforcement="0"/>
  <w:defaultTabStop w:val="420"/>
  <w:drawingGridVerticalSpacing w:val="156"/>
  <w:displayHorizontalDrawingGridEvery w:val="1"/>
  <w:displayVerticalDrawingGridEvery w:val="1"/>
  <w:noPunctuationKerning w:val="true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27F715DA"/>
    <w:rsid w:val="2B65E776"/>
    <w:rsid w:val="39BBFC46"/>
    <w:rsid w:val="3DCB4B9F"/>
    <w:rsid w:val="3ED7458A"/>
    <w:rsid w:val="3EFF5F7E"/>
    <w:rsid w:val="3F7E7440"/>
    <w:rsid w:val="4A1947CF"/>
    <w:rsid w:val="4DFC747D"/>
    <w:rsid w:val="4FC3B391"/>
    <w:rsid w:val="4FF7F95E"/>
    <w:rsid w:val="5ABD070C"/>
    <w:rsid w:val="5BED57F2"/>
    <w:rsid w:val="5CF3144A"/>
    <w:rsid w:val="5FB6B3EA"/>
    <w:rsid w:val="5FD5497F"/>
    <w:rsid w:val="5FF7734A"/>
    <w:rsid w:val="5FF77F40"/>
    <w:rsid w:val="5FFE71BA"/>
    <w:rsid w:val="666A575A"/>
    <w:rsid w:val="6CF6E6CB"/>
    <w:rsid w:val="6EFFED83"/>
    <w:rsid w:val="738F01B9"/>
    <w:rsid w:val="755C2DB7"/>
    <w:rsid w:val="7BFF71D1"/>
    <w:rsid w:val="7DF99BA9"/>
    <w:rsid w:val="7EFE9366"/>
    <w:rsid w:val="7FF3D6B3"/>
    <w:rsid w:val="7FF6E390"/>
    <w:rsid w:val="7FFF3EE9"/>
    <w:rsid w:val="7FFFAA5C"/>
    <w:rsid w:val="9FAF04DF"/>
    <w:rsid w:val="ADFFF261"/>
    <w:rsid w:val="AED27C3A"/>
    <w:rsid w:val="BD6D11E5"/>
    <w:rsid w:val="BFF7FDFD"/>
    <w:rsid w:val="D65FE56B"/>
    <w:rsid w:val="D7FBB82C"/>
    <w:rsid w:val="D9EBD1AB"/>
    <w:rsid w:val="DFFF23A2"/>
    <w:rsid w:val="E2F64898"/>
    <w:rsid w:val="E6F7EE32"/>
    <w:rsid w:val="E7FFC56C"/>
    <w:rsid w:val="EEEBE71C"/>
    <w:rsid w:val="F56F6FE4"/>
    <w:rsid w:val="FDBAFB28"/>
    <w:rsid w:val="FDBDC6E4"/>
    <w:rsid w:val="FDDA8755"/>
    <w:rsid w:val="FEB6E44D"/>
    <w:rsid w:val="FEBEEDB3"/>
    <w:rsid w:val="FFEF8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227</TotalTime>
  <ScaleCrop>false</ScaleCrop>
  <LinksUpToDate>false</LinksUpToDate>
  <CharactersWithSpaces>0</CharactersWithSpaces>
  <Application>WPS Office_11.1.0.10161_F1E327BC-269C-435d-A152-05C5408002CA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2018-07-11T12:41:00Z</dcterms:created>
  <dc:creator>d</dc:creator>
  <cp:lastModifiedBy>arpit</cp:lastModifiedBy>
  <dcterms:modified xsi:type="dcterms:W3CDTF">2021-09-05T15:32:58Z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