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IN"/>
        </w:rPr>
      </w:pPr>
      <w:r>
        <w:rPr>
          <w:rFonts w:hint="default"/>
          <w:lang w:val="en-IN"/>
        </w:rPr>
        <w:t>Now lets switch to other service as well which is “database service”.</w:t>
      </w:r>
    </w:p>
    <w:p>
      <w:r>
        <w:drawing>
          <wp:inline distT="0" distB="0" distL="114300" distR="114300">
            <wp:extent cx="5267325" cy="2962910"/>
            <wp:effectExtent l="0" t="0" r="133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962910"/>
                    </a:xfrm>
                    <a:prstGeom prst="rect">
                      <a:avLst/>
                    </a:prstGeom>
                    <a:noFill/>
                    <a:ln>
                      <a:noFill/>
                    </a:ln>
                  </pic:spPr>
                </pic:pic>
              </a:graphicData>
            </a:graphic>
          </wp:inline>
        </w:drawing>
      </w:r>
    </w:p>
    <w:p>
      <w:pPr>
        <w:rPr>
          <w:rFonts w:hint="default"/>
          <w:lang w:val="en-IN"/>
        </w:rPr>
      </w:pPr>
      <w:r>
        <w:rPr>
          <w:rFonts w:hint="default"/>
          <w:lang w:val="en-IN"/>
        </w:rPr>
        <w:t>So database service comprise these many services.</w:t>
      </w:r>
    </w:p>
    <w:p>
      <w:pPr>
        <w:rPr>
          <w:rFonts w:hint="default"/>
          <w:lang w:val="en-IN"/>
        </w:rPr>
      </w:pPr>
    </w:p>
    <w:p>
      <w:pPr>
        <w:rPr>
          <w:rFonts w:hint="default"/>
          <w:lang w:val="en-IN"/>
        </w:rPr>
      </w:pPr>
      <w:r>
        <w:rPr>
          <w:rFonts w:hint="default"/>
          <w:lang w:val="en-IN"/>
        </w:rPr>
        <w:t xml:space="preserve">Now first we will focus on </w:t>
      </w:r>
      <w:r>
        <w:rPr>
          <w:rFonts w:hint="default"/>
          <w:b/>
          <w:bCs/>
          <w:lang w:val="en-IN"/>
        </w:rPr>
        <w:t>Amazon RDS</w:t>
      </w:r>
      <w:r>
        <w:rPr>
          <w:rFonts w:hint="default"/>
          <w:lang w:val="en-IN"/>
        </w:rPr>
        <w:t xml:space="preserve"> -&gt; this is actually relational database services.</w:t>
      </w:r>
    </w:p>
    <w:p>
      <w:pPr>
        <w:rPr>
          <w:rFonts w:hint="default"/>
          <w:lang w:val="en-IN"/>
        </w:rPr>
      </w:pPr>
    </w:p>
    <w:p>
      <w:r>
        <w:drawing>
          <wp:inline distT="0" distB="0" distL="114300" distR="114300">
            <wp:extent cx="5267325" cy="2962910"/>
            <wp:effectExtent l="0" t="0" r="133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325" cy="2962910"/>
                    </a:xfrm>
                    <a:prstGeom prst="rect">
                      <a:avLst/>
                    </a:prstGeom>
                    <a:noFill/>
                    <a:ln>
                      <a:noFill/>
                    </a:ln>
                  </pic:spPr>
                </pic:pic>
              </a:graphicData>
            </a:graphic>
          </wp:inline>
        </w:drawing>
      </w:r>
    </w:p>
    <w:p/>
    <w:p>
      <w:pPr>
        <w:rPr>
          <w:rFonts w:hint="default"/>
          <w:lang w:val="en-IN"/>
        </w:rPr>
      </w:pPr>
      <w:r>
        <w:rPr>
          <w:rFonts w:hint="default"/>
          <w:lang w:val="en-IN"/>
        </w:rPr>
        <w:t>These are above database use in AWS, what RDS does is, it will manage all the database.</w:t>
      </w:r>
    </w:p>
    <w:p>
      <w:pPr>
        <w:rPr>
          <w:rFonts w:hint="default"/>
          <w:lang w:val="en-IN"/>
        </w:rPr>
      </w:pPr>
    </w:p>
    <w:p>
      <w:pPr>
        <w:rPr>
          <w:rFonts w:hint="default"/>
          <w:b/>
          <w:bCs/>
          <w:lang w:val="en-IN"/>
        </w:rPr>
      </w:pPr>
      <w:r>
        <w:rPr>
          <w:rFonts w:hint="default"/>
          <w:b/>
          <w:bCs/>
          <w:lang w:val="en-IN"/>
        </w:rPr>
        <w:t>RDS is not a database</w:t>
      </w:r>
    </w:p>
    <w:p>
      <w:pPr>
        <w:rPr>
          <w:rFonts w:hint="default"/>
          <w:lang w:val="en-IN"/>
        </w:rPr>
      </w:pPr>
    </w:p>
    <w:p>
      <w:pPr>
        <w:rPr>
          <w:rFonts w:hint="default"/>
          <w:lang w:val="en-IN"/>
        </w:rPr>
      </w:pPr>
      <w:r>
        <w:rPr>
          <w:rFonts w:hint="default"/>
          <w:lang w:val="en-IN"/>
        </w:rPr>
        <w:t>It is just a database service by which we can launch all above data base services and manage these.</w:t>
      </w:r>
    </w:p>
    <w:p>
      <w:pPr>
        <w:rPr>
          <w:rFonts w:hint="default"/>
          <w:lang w:val="en-IN"/>
        </w:rPr>
      </w:pPr>
    </w:p>
    <w:p>
      <w:pPr>
        <w:rPr>
          <w:rFonts w:hint="default"/>
          <w:lang w:val="en-IN"/>
        </w:rPr>
      </w:pPr>
      <w:r>
        <w:rPr>
          <w:rFonts w:hint="default"/>
          <w:lang w:val="en-IN"/>
        </w:rPr>
        <w:t>It will take automated snapshot of these databases with respect to particular time , now if any replica is required that can also be taken care by RDS.</w:t>
      </w:r>
    </w:p>
    <w:p>
      <w:pPr>
        <w:rPr>
          <w:rFonts w:hint="default"/>
          <w:lang w:val="en-IN"/>
        </w:rPr>
      </w:pPr>
    </w:p>
    <w:p>
      <w:pPr>
        <w:rPr>
          <w:rFonts w:hint="default"/>
          <w:lang w:val="en-IN"/>
        </w:rPr>
      </w:pPr>
      <w:r>
        <w:rPr>
          <w:rFonts w:hint="default"/>
          <w:lang w:val="en-IN"/>
        </w:rPr>
        <w:t xml:space="preserve">It also take care of any security patch that has to be applied. </w:t>
      </w:r>
    </w:p>
    <w:p>
      <w:pPr>
        <w:rPr>
          <w:rFonts w:hint="default"/>
          <w:lang w:val="en-IN"/>
        </w:rPr>
      </w:pPr>
    </w:p>
    <w:p>
      <w:pPr>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Next database service is DynamoDB</w:t>
      </w:r>
    </w:p>
    <w:p>
      <w:pPr>
        <w:rPr>
          <w:rFonts w:hint="default"/>
          <w:lang w:val="en-IN"/>
        </w:rPr>
      </w:pPr>
    </w:p>
    <w:p>
      <w:r>
        <w:drawing>
          <wp:inline distT="0" distB="0" distL="114300" distR="114300">
            <wp:extent cx="5267325" cy="2962910"/>
            <wp:effectExtent l="0" t="0" r="133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2962910"/>
                    </a:xfrm>
                    <a:prstGeom prst="rect">
                      <a:avLst/>
                    </a:prstGeom>
                    <a:noFill/>
                    <a:ln>
                      <a:noFill/>
                    </a:ln>
                  </pic:spPr>
                </pic:pic>
              </a:graphicData>
            </a:graphic>
          </wp:inline>
        </w:drawing>
      </w:r>
    </w:p>
    <w:p/>
    <w:p>
      <w:pPr>
        <w:rPr>
          <w:rFonts w:hint="default"/>
          <w:lang w:val="en-IN"/>
        </w:rPr>
      </w:pPr>
      <w:r>
        <w:rPr>
          <w:rFonts w:hint="default"/>
          <w:b/>
          <w:bCs/>
          <w:lang w:val="en-IN"/>
        </w:rPr>
        <w:t>This is No-SQL database by amazon.</w:t>
      </w:r>
      <w:r>
        <w:rPr>
          <w:rFonts w:hint="default"/>
          <w:lang w:val="en-IN"/>
        </w:rPr>
        <w:t xml:space="preserve"> </w:t>
      </w:r>
    </w:p>
    <w:p>
      <w:pPr>
        <w:rPr>
          <w:rFonts w:hint="default"/>
          <w:lang w:val="en-IN"/>
        </w:rPr>
      </w:pPr>
      <w:r>
        <w:rPr>
          <w:rFonts w:hint="default"/>
          <w:lang w:val="en-IN"/>
        </w:rPr>
        <w:t>When you need to store unstructured data ie data doesn’t follow any respective format.</w:t>
      </w:r>
    </w:p>
    <w:p>
      <w:pPr>
        <w:rPr>
          <w:rFonts w:hint="default"/>
          <w:lang w:val="en-IN"/>
        </w:rPr>
      </w:pPr>
      <w:r>
        <w:rPr>
          <w:rFonts w:hint="default"/>
          <w:lang w:val="en-IN"/>
        </w:rPr>
        <w:t>“Simillar to mongoDB”</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Next service is “Amazon RedShift” </w:t>
      </w:r>
    </w:p>
    <w:p>
      <w:pPr>
        <w:rPr>
          <w:rFonts w:hint="default"/>
          <w:lang w:val="en-IN"/>
        </w:rPr>
      </w:pPr>
      <w:r>
        <w:rPr>
          <w:rFonts w:hint="default"/>
          <w:lang w:val="en-IN"/>
        </w:rPr>
        <w:t>This is actually Database warehouse where we have multiple different databases and we can use and manage them as single unit database.</w:t>
      </w:r>
    </w:p>
    <w:p>
      <w:pPr>
        <w:rPr>
          <w:rFonts w:hint="default"/>
          <w:lang w:val="en-IN"/>
        </w:rPr>
      </w:pPr>
    </w:p>
    <w:p>
      <w:r>
        <w:drawing>
          <wp:inline distT="0" distB="0" distL="114300" distR="114300">
            <wp:extent cx="5267325" cy="2962910"/>
            <wp:effectExtent l="0" t="0" r="133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2962910"/>
                    </a:xfrm>
                    <a:prstGeom prst="rect">
                      <a:avLst/>
                    </a:prstGeom>
                    <a:noFill/>
                    <a:ln>
                      <a:noFill/>
                    </a:ln>
                  </pic:spPr>
                </pic:pic>
              </a:graphicData>
            </a:graphic>
          </wp:inline>
        </w:drawing>
      </w:r>
    </w:p>
    <w:p/>
    <w:p/>
    <w:p/>
    <w:p>
      <w:pPr>
        <w:rPr>
          <w:rFonts w:hint="default"/>
          <w:lang w:val="en-IN"/>
        </w:rPr>
      </w:pPr>
    </w:p>
    <w:p>
      <w:pPr>
        <w:rPr>
          <w:rFonts w:hint="default"/>
          <w:lang w:val="en-IN"/>
        </w:rPr>
      </w:pPr>
      <w:r>
        <w:rPr>
          <w:rFonts w:hint="default"/>
          <w:lang w:val="en-IN"/>
        </w:rPr>
        <w:t>Now next service is “</w:t>
      </w:r>
      <w:r>
        <w:rPr>
          <w:rFonts w:hint="default"/>
          <w:b/>
          <w:bCs/>
          <w:lang w:val="en-IN"/>
        </w:rPr>
        <w:t>Elastic Cache</w:t>
      </w:r>
      <w:r>
        <w:rPr>
          <w:rFonts w:hint="default"/>
          <w:lang w:val="en-IN"/>
        </w:rPr>
        <w:t>”</w:t>
      </w:r>
    </w:p>
    <w:p>
      <w:pPr>
        <w:rPr>
          <w:rFonts w:hint="default"/>
          <w:lang w:val="en-IN"/>
        </w:rPr>
      </w:pPr>
    </w:p>
    <w:p>
      <w:pPr>
        <w:rPr>
          <w:rFonts w:hint="default"/>
          <w:lang w:val="en-IN"/>
        </w:rPr>
      </w:pPr>
      <w:r>
        <w:rPr>
          <w:rFonts w:hint="default"/>
          <w:lang w:val="en-IN"/>
        </w:rPr>
        <w:t>When client is requesting same thing frequently, so to avoide quering every time, what server does is it will store that in cache so that, it will not query to database for same resource and give fast reply by cache.</w:t>
      </w:r>
    </w:p>
    <w:p>
      <w:pPr>
        <w:rPr>
          <w:rFonts w:hint="default"/>
          <w:lang w:val="en-IN"/>
        </w:rPr>
      </w:pPr>
    </w:p>
    <w:p>
      <w:r>
        <w:drawing>
          <wp:inline distT="0" distB="0" distL="114300" distR="114300">
            <wp:extent cx="5267325" cy="2962910"/>
            <wp:effectExtent l="0" t="0" r="133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325" cy="2962910"/>
                    </a:xfrm>
                    <a:prstGeom prst="rect">
                      <a:avLst/>
                    </a:prstGeom>
                    <a:noFill/>
                    <a:ln>
                      <a:noFill/>
                    </a:ln>
                  </pic:spPr>
                </pic:pic>
              </a:graphicData>
            </a:graphic>
          </wp:inline>
        </w:drawing>
      </w:r>
    </w:p>
    <w:p/>
    <w:p>
      <w:pPr>
        <w:rPr>
          <w:rFonts w:hint="default"/>
          <w:lang w:val="en-IN"/>
        </w:rPr>
      </w:pPr>
      <w:r>
        <w:rPr>
          <w:rFonts w:hint="default"/>
          <w:lang w:val="en-IN"/>
        </w:rPr>
        <w:t>So by this cache we can increase the performance of our system.</w:t>
      </w:r>
    </w:p>
    <w:p>
      <w:pPr>
        <w:rPr>
          <w:rFonts w:hint="default"/>
          <w:lang w:val="en-IN"/>
        </w:rPr>
      </w:pPr>
    </w:p>
    <w:p>
      <w:pPr>
        <w:rPr>
          <w:rFonts w:hint="default"/>
          <w:lang w:val="en-IN"/>
        </w:rPr>
      </w:pPr>
    </w:p>
    <w:p>
      <w:pPr>
        <w:rPr>
          <w:rFonts w:hint="default"/>
          <w:lang w:val="en-IN"/>
        </w:rPr>
      </w:pPr>
      <w:r>
        <w:rPr>
          <w:rFonts w:hint="default"/>
          <w:lang w:val="en-IN"/>
        </w:rPr>
        <w:t xml:space="preserve">Now lets talk about security domain. </w:t>
      </w:r>
    </w:p>
    <w:p>
      <w:pPr>
        <w:rPr>
          <w:rFonts w:hint="default"/>
          <w:lang w:val="en-IN"/>
        </w:rPr>
      </w:pPr>
      <w:r>
        <w:rPr>
          <w:rFonts w:hint="default"/>
          <w:lang w:val="en-IN"/>
        </w:rPr>
        <w:t xml:space="preserve">Under this domain we have two services  </w:t>
      </w:r>
    </w:p>
    <w:p>
      <w:pPr>
        <w:numPr>
          <w:ilvl w:val="0"/>
          <w:numId w:val="1"/>
        </w:numPr>
        <w:rPr>
          <w:rFonts w:hint="default"/>
          <w:lang w:val="en-IN"/>
        </w:rPr>
      </w:pPr>
      <w:r>
        <w:rPr>
          <w:rFonts w:hint="default"/>
          <w:lang w:val="en-IN"/>
        </w:rPr>
        <w:t>IAM</w:t>
      </w:r>
    </w:p>
    <w:p>
      <w:pPr>
        <w:numPr>
          <w:ilvl w:val="0"/>
          <w:numId w:val="1"/>
        </w:numPr>
        <w:rPr>
          <w:rFonts w:hint="default"/>
          <w:lang w:val="en-IN"/>
        </w:rPr>
      </w:pPr>
      <w:r>
        <w:rPr>
          <w:rFonts w:hint="default"/>
          <w:lang w:val="en-IN"/>
        </w:rPr>
        <w:t>AWS KMS</w:t>
      </w:r>
    </w:p>
    <w:p>
      <w:pPr>
        <w:rPr>
          <w:rFonts w:hint="default"/>
          <w:lang w:val="en-IN"/>
        </w:rPr>
      </w:pPr>
    </w:p>
    <w:p>
      <w:r>
        <w:drawing>
          <wp:inline distT="0" distB="0" distL="114300" distR="114300">
            <wp:extent cx="5267325" cy="2962910"/>
            <wp:effectExtent l="0" t="0" r="1333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325" cy="2962910"/>
                    </a:xfrm>
                    <a:prstGeom prst="rect">
                      <a:avLst/>
                    </a:prstGeom>
                    <a:noFill/>
                    <a:ln>
                      <a:noFill/>
                    </a:ln>
                  </pic:spPr>
                </pic:pic>
              </a:graphicData>
            </a:graphic>
          </wp:inline>
        </w:drawing>
      </w:r>
    </w:p>
    <w:p/>
    <w:p/>
    <w:p>
      <w:pPr>
        <w:rPr>
          <w:rFonts w:hint="default"/>
          <w:lang w:val="en-IN"/>
        </w:rPr>
      </w:pPr>
      <w:r>
        <w:rPr>
          <w:rFonts w:hint="default"/>
          <w:lang w:val="en-IN"/>
        </w:rPr>
        <w:br w:type="textWrapping"/>
      </w:r>
      <w:r>
        <w:rPr>
          <w:rFonts w:hint="default"/>
          <w:lang w:val="en-IN"/>
        </w:rPr>
        <w:t xml:space="preserve">Now lets talk about </w:t>
      </w:r>
      <w:r>
        <w:rPr>
          <w:rFonts w:hint="default"/>
          <w:b/>
          <w:bCs/>
          <w:lang w:val="en-IN"/>
        </w:rPr>
        <w:t>IAM service :-</w:t>
      </w:r>
      <w:r>
        <w:rPr>
          <w:rFonts w:hint="default"/>
          <w:lang w:val="en-IN"/>
        </w:rPr>
        <w:t xml:space="preserve"> </w:t>
      </w:r>
    </w:p>
    <w:p>
      <w:pPr>
        <w:rPr>
          <w:rFonts w:hint="default"/>
          <w:lang w:val="en-IN"/>
        </w:rPr>
      </w:pPr>
    </w:p>
    <w:p>
      <w:pPr>
        <w:rPr>
          <w:rFonts w:hint="default"/>
          <w:lang w:val="en-IN"/>
        </w:rPr>
      </w:pPr>
      <w:r>
        <w:rPr>
          <w:rFonts w:hint="default"/>
          <w:lang w:val="en-IN"/>
        </w:rPr>
        <w:t>By this service we can authenticate user for your AWS account.</w:t>
      </w:r>
    </w:p>
    <w:p>
      <w:pPr>
        <w:rPr>
          <w:rFonts w:hint="default"/>
          <w:lang w:val="en-IN"/>
        </w:rPr>
      </w:pPr>
    </w:p>
    <w:p>
      <w:pPr>
        <w:rPr>
          <w:rFonts w:hint="default"/>
          <w:lang w:val="en-IN"/>
        </w:rPr>
      </w:pPr>
      <w:r>
        <w:rPr>
          <w:rFonts w:hint="default"/>
          <w:lang w:val="en-IN"/>
        </w:rPr>
        <w:t>here the account you have just created is root account.</w:t>
      </w:r>
    </w:p>
    <w:p>
      <w:pPr>
        <w:rPr>
          <w:rFonts w:hint="default"/>
          <w:lang w:val="en-IN"/>
        </w:rPr>
      </w:pPr>
    </w:p>
    <w:p>
      <w:pPr>
        <w:rPr>
          <w:rFonts w:hint="default"/>
          <w:lang w:val="en-IN"/>
        </w:rPr>
      </w:pPr>
      <w:r>
        <w:rPr>
          <w:rFonts w:hint="default"/>
          <w:lang w:val="en-IN"/>
        </w:rPr>
        <w:t>so big company like Netflix, Airbnb they have only one AWS Account and have multiple users.</w:t>
      </w:r>
    </w:p>
    <w:p>
      <w:pPr>
        <w:rPr>
          <w:rFonts w:hint="default"/>
          <w:lang w:val="en-IN"/>
        </w:rPr>
      </w:pPr>
      <w:r>
        <w:rPr>
          <w:rFonts w:hint="default"/>
          <w:lang w:val="en-IN"/>
        </w:rPr>
        <w:t>so each user can have there own username and password with there own restriction.</w:t>
      </w:r>
    </w:p>
    <w:p>
      <w:pPr>
        <w:rPr>
          <w:rFonts w:hint="default"/>
          <w:lang w:val="en-IN"/>
        </w:rPr>
      </w:pPr>
      <w:r>
        <w:rPr>
          <w:rFonts w:hint="default"/>
          <w:lang w:val="en-IN"/>
        </w:rPr>
        <w:t>and that is possible using AWS IAM.</w:t>
      </w:r>
    </w:p>
    <w:p>
      <w:pPr>
        <w:rPr>
          <w:rFonts w:hint="default"/>
          <w:lang w:val="en-IN"/>
        </w:rPr>
      </w:pPr>
      <w:r>
        <w:rPr>
          <w:rFonts w:hint="default"/>
          <w:lang w:val="en-IN"/>
        </w:rPr>
        <w:t xml:space="preserve"> </w:t>
      </w:r>
    </w:p>
    <w:p>
      <w:pPr>
        <w:jc w:val="left"/>
        <w:rPr>
          <w:rFonts w:hint="default"/>
          <w:lang w:val="en-IN"/>
        </w:rPr>
      </w:pPr>
      <w:r>
        <w:rPr>
          <w:rFonts w:hint="default"/>
          <w:lang w:val="en-IN"/>
        </w:rPr>
        <w:t>we can restrict user for particular service access like EC2, DB, and other like you can only just create EC2 instance but not update it like that. or restrict that nobody can terminate an instance how ever user you are adding.</w:t>
      </w:r>
      <w:bookmarkStart w:id="0" w:name="_GoBack"/>
      <w:bookmarkEnd w:id="0"/>
    </w:p>
    <w:p>
      <w:pPr>
        <w:jc w:val="left"/>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29D6"/>
    <w:multiLevelType w:val="singleLevel"/>
    <w:tmpl w:val="07D629D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C101BF"/>
    <w:rsid w:val="003E3D33"/>
    <w:rsid w:val="0A0470B7"/>
    <w:rsid w:val="1471312C"/>
    <w:rsid w:val="16577B7C"/>
    <w:rsid w:val="17632872"/>
    <w:rsid w:val="1F9F5B0F"/>
    <w:rsid w:val="21F0085D"/>
    <w:rsid w:val="29203EAF"/>
    <w:rsid w:val="2A7026F8"/>
    <w:rsid w:val="2C5A1A63"/>
    <w:rsid w:val="2D253FEE"/>
    <w:rsid w:val="2DC101BF"/>
    <w:rsid w:val="2DD144FB"/>
    <w:rsid w:val="303B52D7"/>
    <w:rsid w:val="34621E1B"/>
    <w:rsid w:val="43C93D89"/>
    <w:rsid w:val="44892531"/>
    <w:rsid w:val="48A50A6F"/>
    <w:rsid w:val="4FD9079D"/>
    <w:rsid w:val="5536516D"/>
    <w:rsid w:val="5CA35025"/>
    <w:rsid w:val="60ED564A"/>
    <w:rsid w:val="61251758"/>
    <w:rsid w:val="6B3347B6"/>
    <w:rsid w:val="6D796456"/>
    <w:rsid w:val="6DC459ED"/>
    <w:rsid w:val="6F5D5303"/>
    <w:rsid w:val="740D6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2020-09-27T11:44:00Z</dcterms:created>
  <dc:creator>GS-2561</dc:creator>
  <cp:lastModifiedBy>GS-2561</cp:lastModifiedBy>
  <dcterms:modified xsi:type="dcterms:W3CDTF">2020-10-11T15:23:58Z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