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849D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HU Edge .NET (Jan 2026)</w:t>
      </w:r>
    </w:p>
    <w:p w14:paraId="46665373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Assessment Submission – Build, Debug &amp; Defend</w:t>
      </w:r>
    </w:p>
    <w:p w14:paraId="5E9C4981" w14:textId="77777777" w:rsidR="0049314B" w:rsidRPr="0049314B" w:rsidRDefault="0049314B" w:rsidP="0049314B">
      <w:r w:rsidRPr="0049314B">
        <w:pict w14:anchorId="0CF6FD8D">
          <v:rect id="_x0000_i1091" style="width:0;height:1.5pt" o:hralign="center" o:hrstd="t" o:hr="t" fillcolor="#a0a0a0" stroked="f"/>
        </w:pict>
      </w:r>
    </w:p>
    <w:p w14:paraId="2CBCB4D4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Candidate Overview</w:t>
      </w:r>
    </w:p>
    <w:p w14:paraId="5E71F01F" w14:textId="77777777" w:rsidR="0049314B" w:rsidRPr="0049314B" w:rsidRDefault="0049314B" w:rsidP="0049314B">
      <w:r w:rsidRPr="0049314B">
        <w:t>This document presents the end</w:t>
      </w:r>
      <w:r w:rsidRPr="0049314B">
        <w:noBreakHyphen/>
        <w:t>to</w:t>
      </w:r>
      <w:r w:rsidRPr="0049314B">
        <w:noBreakHyphen/>
        <w:t>end design, reasoning, and refactoring approach for a high</w:t>
      </w:r>
      <w:r w:rsidRPr="0049314B">
        <w:noBreakHyphen/>
        <w:t>scale Order, Payments, and Fulfilment platform using .NET, Microservices, CQRS, and Azure</w:t>
      </w:r>
      <w:r w:rsidRPr="0049314B">
        <w:noBreakHyphen/>
        <w:t>aligned architecture. The focus is on correctness, scalability, observability, and maintainability rather than full implementation code.</w:t>
      </w:r>
    </w:p>
    <w:p w14:paraId="5415BD90" w14:textId="77777777" w:rsidR="0049314B" w:rsidRPr="0049314B" w:rsidRDefault="0049314B" w:rsidP="0049314B">
      <w:r w:rsidRPr="0049314B">
        <w:pict w14:anchorId="7A69C4BD">
          <v:rect id="_x0000_i1092" style="width:0;height:1.5pt" o:hralign="center" o:hrstd="t" o:hr="t" fillcolor="#a0a0a0" stroked="f"/>
        </w:pict>
      </w:r>
    </w:p>
    <w:p w14:paraId="61161128" w14:textId="0C6FB574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Assessment A – Build + Defend</w:t>
      </w:r>
    </w:p>
    <w:p w14:paraId="269D0F30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1. Architecture Overview</w:t>
      </w:r>
    </w:p>
    <w:p w14:paraId="725C6E3D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1.1 System Goals</w:t>
      </w:r>
    </w:p>
    <w:p w14:paraId="5EFE1724" w14:textId="77777777" w:rsidR="0049314B" w:rsidRPr="0049314B" w:rsidRDefault="0049314B" w:rsidP="0049314B">
      <w:pPr>
        <w:numPr>
          <w:ilvl w:val="0"/>
          <w:numId w:val="1"/>
        </w:numPr>
      </w:pPr>
      <w:r w:rsidRPr="0049314B">
        <w:t xml:space="preserve">Handle burst traffic up to </w:t>
      </w:r>
      <w:r w:rsidRPr="0049314B">
        <w:rPr>
          <w:b/>
          <w:bCs/>
        </w:rPr>
        <w:t>10,000 orders per minute</w:t>
      </w:r>
    </w:p>
    <w:p w14:paraId="54CA9904" w14:textId="77777777" w:rsidR="0049314B" w:rsidRPr="0049314B" w:rsidRDefault="0049314B" w:rsidP="0049314B">
      <w:pPr>
        <w:numPr>
          <w:ilvl w:val="0"/>
          <w:numId w:val="1"/>
        </w:numPr>
      </w:pPr>
      <w:r w:rsidRPr="0049314B">
        <w:t xml:space="preserve">Achieve </w:t>
      </w:r>
      <w:r w:rsidRPr="0049314B">
        <w:rPr>
          <w:b/>
          <w:bCs/>
        </w:rPr>
        <w:t>exactly</w:t>
      </w:r>
      <w:r w:rsidRPr="0049314B">
        <w:rPr>
          <w:b/>
          <w:bCs/>
        </w:rPr>
        <w:noBreakHyphen/>
        <w:t>once effects</w:t>
      </w:r>
      <w:r w:rsidRPr="0049314B">
        <w:t xml:space="preserve"> as close as feasible</w:t>
      </w:r>
    </w:p>
    <w:p w14:paraId="7B5D1F97" w14:textId="77777777" w:rsidR="0049314B" w:rsidRPr="0049314B" w:rsidRDefault="0049314B" w:rsidP="0049314B">
      <w:pPr>
        <w:numPr>
          <w:ilvl w:val="0"/>
          <w:numId w:val="1"/>
        </w:numPr>
      </w:pPr>
      <w:r w:rsidRPr="0049314B">
        <w:t xml:space="preserve">Maintain </w:t>
      </w:r>
      <w:r w:rsidRPr="0049314B">
        <w:rPr>
          <w:b/>
          <w:bCs/>
        </w:rPr>
        <w:t>auditable workflows</w:t>
      </w:r>
    </w:p>
    <w:p w14:paraId="3E91EEB3" w14:textId="77777777" w:rsidR="0049314B" w:rsidRPr="0049314B" w:rsidRDefault="0049314B" w:rsidP="0049314B">
      <w:pPr>
        <w:numPr>
          <w:ilvl w:val="0"/>
          <w:numId w:val="1"/>
        </w:numPr>
      </w:pPr>
      <w:r w:rsidRPr="0049314B">
        <w:t>Support independent scaling and failure isolation</w:t>
      </w:r>
    </w:p>
    <w:p w14:paraId="7F7F12D4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1.2 Services &amp; Boundaries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580"/>
        <w:gridCol w:w="2113"/>
      </w:tblGrid>
      <w:tr w:rsidR="0049314B" w:rsidRPr="0049314B" w14:paraId="6E730F1F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24BFF" w14:textId="77777777" w:rsidR="0049314B" w:rsidRPr="0049314B" w:rsidRDefault="0049314B" w:rsidP="0049314B">
            <w:r w:rsidRPr="0049314B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A4E93" w14:textId="77777777" w:rsidR="0049314B" w:rsidRPr="0049314B" w:rsidRDefault="0049314B" w:rsidP="0049314B">
            <w:r w:rsidRPr="0049314B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4E8C" w14:textId="77777777" w:rsidR="0049314B" w:rsidRPr="0049314B" w:rsidRDefault="0049314B" w:rsidP="0049314B">
            <w:r w:rsidRPr="0049314B">
              <w:rPr>
                <w:b/>
                <w:bCs/>
              </w:rPr>
              <w:t>Data Ownership</w:t>
            </w:r>
          </w:p>
        </w:tc>
      </w:tr>
      <w:tr w:rsidR="0049314B" w:rsidRPr="0049314B" w14:paraId="6FBF6BD3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8164A" w14:textId="77777777" w:rsidR="0049314B" w:rsidRPr="0049314B" w:rsidRDefault="0049314B" w:rsidP="0049314B">
            <w:r w:rsidRPr="0049314B">
              <w:t>Orders 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C02CD" w14:textId="77777777" w:rsidR="0049314B" w:rsidRPr="0049314B" w:rsidRDefault="0049314B" w:rsidP="0049314B">
            <w:r w:rsidRPr="0049314B">
              <w:t>Order lifecycle &amp; state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45E38" w14:textId="77777777" w:rsidR="0049314B" w:rsidRPr="0049314B" w:rsidRDefault="0049314B" w:rsidP="0049314B">
            <w:r w:rsidRPr="0049314B">
              <w:t>Orders DB</w:t>
            </w:r>
          </w:p>
        </w:tc>
      </w:tr>
      <w:tr w:rsidR="0049314B" w:rsidRPr="0049314B" w14:paraId="0659D1DC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8638F" w14:textId="77777777" w:rsidR="0049314B" w:rsidRPr="0049314B" w:rsidRDefault="0049314B" w:rsidP="0049314B">
            <w:r w:rsidRPr="0049314B">
              <w:t>Payments 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0199F" w14:textId="77777777" w:rsidR="0049314B" w:rsidRPr="0049314B" w:rsidRDefault="0049314B" w:rsidP="0049314B">
            <w:r w:rsidRPr="0049314B">
              <w:t>Payment authorization &amp; capture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3DD34" w14:textId="77777777" w:rsidR="0049314B" w:rsidRPr="0049314B" w:rsidRDefault="0049314B" w:rsidP="0049314B">
            <w:r w:rsidRPr="0049314B">
              <w:t>Payments DB</w:t>
            </w:r>
          </w:p>
        </w:tc>
      </w:tr>
      <w:tr w:rsidR="0049314B" w:rsidRPr="0049314B" w14:paraId="798CAC19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4A0B7" w14:textId="77777777" w:rsidR="0049314B" w:rsidRPr="0049314B" w:rsidRDefault="0049314B" w:rsidP="0049314B">
            <w:r w:rsidRPr="0049314B">
              <w:t>Fulfilment 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6645E" w14:textId="77777777" w:rsidR="0049314B" w:rsidRPr="0049314B" w:rsidRDefault="0049314B" w:rsidP="0049314B">
            <w:r w:rsidRPr="0049314B">
              <w:t>Shipping &amp; delivery lifecycle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56CD3" w14:textId="77777777" w:rsidR="0049314B" w:rsidRPr="0049314B" w:rsidRDefault="0049314B" w:rsidP="0049314B">
            <w:r w:rsidRPr="0049314B">
              <w:t>Fulfilment DB</w:t>
            </w:r>
          </w:p>
        </w:tc>
      </w:tr>
      <w:tr w:rsidR="0049314B" w:rsidRPr="0049314B" w14:paraId="0DC0F606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B325EF" w14:textId="77777777" w:rsidR="0049314B" w:rsidRPr="0049314B" w:rsidRDefault="0049314B" w:rsidP="0049314B">
            <w:r w:rsidRPr="0049314B">
              <w:t>Catalog Read Service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2F634" w14:textId="77777777" w:rsidR="0049314B" w:rsidRPr="0049314B" w:rsidRDefault="0049314B" w:rsidP="0049314B">
            <w:r w:rsidRPr="0049314B">
              <w:t>Product &amp; pricing lookup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BDB17" w14:textId="77777777" w:rsidR="0049314B" w:rsidRPr="0049314B" w:rsidRDefault="0049314B" w:rsidP="0049314B">
            <w:r w:rsidRPr="0049314B">
              <w:t>NoSQL Read Store</w:t>
            </w:r>
          </w:p>
        </w:tc>
      </w:tr>
      <w:tr w:rsidR="0049314B" w:rsidRPr="0049314B" w14:paraId="67258E9E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AF08A" w14:textId="77777777" w:rsidR="0049314B" w:rsidRPr="0049314B" w:rsidRDefault="0049314B" w:rsidP="0049314B">
            <w:r w:rsidRPr="0049314B">
              <w:t>API Gateway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AA5FD" w14:textId="77777777" w:rsidR="0049314B" w:rsidRPr="0049314B" w:rsidRDefault="0049314B" w:rsidP="0049314B">
            <w:r w:rsidRPr="0049314B">
              <w:t>Entry point, security, aggregation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EBC2A" w14:textId="77777777" w:rsidR="0049314B" w:rsidRPr="0049314B" w:rsidRDefault="0049314B" w:rsidP="0049314B">
            <w:r w:rsidRPr="0049314B">
              <w:t>N/A</w:t>
            </w:r>
          </w:p>
        </w:tc>
      </w:tr>
    </w:tbl>
    <w:p w14:paraId="26DD2ACD" w14:textId="77777777" w:rsidR="0049314B" w:rsidRPr="0049314B" w:rsidRDefault="0049314B" w:rsidP="0049314B">
      <w:r w:rsidRPr="0049314B">
        <w:t>Each service owns its data. No shared databases are allowed, preventing tight coupling and cross</w:t>
      </w:r>
      <w:r w:rsidRPr="0049314B">
        <w:noBreakHyphen/>
        <w:t>service corruption.</w:t>
      </w:r>
    </w:p>
    <w:p w14:paraId="0DBFC76D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1.3 Communication</w:t>
      </w:r>
    </w:p>
    <w:p w14:paraId="115268FB" w14:textId="77777777" w:rsidR="0049314B" w:rsidRPr="0049314B" w:rsidRDefault="0049314B" w:rsidP="0049314B">
      <w:pPr>
        <w:numPr>
          <w:ilvl w:val="0"/>
          <w:numId w:val="2"/>
        </w:numPr>
      </w:pPr>
      <w:r w:rsidRPr="0049314B">
        <w:rPr>
          <w:b/>
          <w:bCs/>
        </w:rPr>
        <w:t>Synchronous (HTTP):</w:t>
      </w:r>
      <w:r w:rsidRPr="0049314B">
        <w:t xml:space="preserve"> Client → API Gateway → Services</w:t>
      </w:r>
    </w:p>
    <w:p w14:paraId="21922A7F" w14:textId="77777777" w:rsidR="0049314B" w:rsidRPr="0049314B" w:rsidRDefault="0049314B" w:rsidP="0049314B">
      <w:pPr>
        <w:numPr>
          <w:ilvl w:val="0"/>
          <w:numId w:val="2"/>
        </w:numPr>
      </w:pPr>
      <w:r w:rsidRPr="0049314B">
        <w:rPr>
          <w:b/>
          <w:bCs/>
        </w:rPr>
        <w:lastRenderedPageBreak/>
        <w:t>Asynchronous (Events):</w:t>
      </w:r>
      <w:r w:rsidRPr="0049314B">
        <w:t xml:space="preserve"> Orders → Payments → Fulfilment</w:t>
      </w:r>
    </w:p>
    <w:p w14:paraId="7F74FE49" w14:textId="77777777" w:rsidR="0049314B" w:rsidRPr="0049314B" w:rsidRDefault="0049314B" w:rsidP="0049314B">
      <w:r w:rsidRPr="0049314B">
        <w:t>Failures are isolated and retried asynchronously without blocking the user.</w:t>
      </w:r>
    </w:p>
    <w:p w14:paraId="464C208B" w14:textId="77777777" w:rsidR="0049314B" w:rsidRPr="0049314B" w:rsidRDefault="0049314B" w:rsidP="0049314B">
      <w:r w:rsidRPr="0049314B">
        <w:pict w14:anchorId="46AD818B">
          <v:rect id="_x0000_i1093" style="width:0;height:1.5pt" o:hralign="center" o:hrstd="t" o:hr="t" fillcolor="#a0a0a0" stroked="f"/>
        </w:pict>
      </w:r>
    </w:p>
    <w:p w14:paraId="71894F3B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2. CQRS Artifacts</w:t>
      </w:r>
    </w:p>
    <w:p w14:paraId="3BB1895D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2.1 Commands (Write Side – EF Core)</w:t>
      </w:r>
    </w:p>
    <w:p w14:paraId="24EF833D" w14:textId="77777777" w:rsidR="0049314B" w:rsidRPr="0049314B" w:rsidRDefault="0049314B" w:rsidP="0049314B">
      <w:pPr>
        <w:numPr>
          <w:ilvl w:val="0"/>
          <w:numId w:val="3"/>
        </w:numPr>
      </w:pPr>
      <w:r w:rsidRPr="0049314B">
        <w:t>CreateOrder</w:t>
      </w:r>
    </w:p>
    <w:p w14:paraId="138A7575" w14:textId="77777777" w:rsidR="0049314B" w:rsidRPr="0049314B" w:rsidRDefault="0049314B" w:rsidP="0049314B">
      <w:pPr>
        <w:numPr>
          <w:ilvl w:val="0"/>
          <w:numId w:val="3"/>
        </w:numPr>
      </w:pPr>
      <w:r w:rsidRPr="0049314B">
        <w:t>AddOrderItem</w:t>
      </w:r>
    </w:p>
    <w:p w14:paraId="41C8C91E" w14:textId="77777777" w:rsidR="0049314B" w:rsidRPr="0049314B" w:rsidRDefault="0049314B" w:rsidP="0049314B">
      <w:pPr>
        <w:numPr>
          <w:ilvl w:val="0"/>
          <w:numId w:val="3"/>
        </w:numPr>
      </w:pPr>
      <w:r w:rsidRPr="0049314B">
        <w:t>ConfirmPayment</w:t>
      </w:r>
    </w:p>
    <w:p w14:paraId="4ED865E7" w14:textId="77777777" w:rsidR="0049314B" w:rsidRPr="0049314B" w:rsidRDefault="0049314B" w:rsidP="0049314B">
      <w:pPr>
        <w:numPr>
          <w:ilvl w:val="0"/>
          <w:numId w:val="3"/>
        </w:numPr>
      </w:pPr>
      <w:r w:rsidRPr="0049314B">
        <w:t>FailPayment</w:t>
      </w:r>
    </w:p>
    <w:p w14:paraId="5ECA3F3C" w14:textId="77777777" w:rsidR="0049314B" w:rsidRPr="0049314B" w:rsidRDefault="0049314B" w:rsidP="0049314B">
      <w:pPr>
        <w:numPr>
          <w:ilvl w:val="0"/>
          <w:numId w:val="3"/>
        </w:numPr>
      </w:pPr>
      <w:r w:rsidRPr="0049314B">
        <w:t>StartFulfilment</w:t>
      </w:r>
    </w:p>
    <w:p w14:paraId="0FE8C55B" w14:textId="77777777" w:rsidR="0049314B" w:rsidRPr="0049314B" w:rsidRDefault="0049314B" w:rsidP="0049314B">
      <w:pPr>
        <w:numPr>
          <w:ilvl w:val="0"/>
          <w:numId w:val="3"/>
        </w:numPr>
      </w:pPr>
      <w:r w:rsidRPr="0049314B">
        <w:t>CompleteFulfilment</w:t>
      </w:r>
    </w:p>
    <w:p w14:paraId="6FE7DE64" w14:textId="77777777" w:rsidR="0049314B" w:rsidRPr="0049314B" w:rsidRDefault="0049314B" w:rsidP="0049314B">
      <w:r w:rsidRPr="0049314B">
        <w:t>Commands are idempotent and validated before execution.</w:t>
      </w:r>
    </w:p>
    <w:p w14:paraId="2D4B9438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2.2 Queries (Read Side – Dapper / NoSQL)</w:t>
      </w:r>
    </w:p>
    <w:p w14:paraId="478205C7" w14:textId="77777777" w:rsidR="0049314B" w:rsidRPr="0049314B" w:rsidRDefault="0049314B" w:rsidP="0049314B">
      <w:pPr>
        <w:numPr>
          <w:ilvl w:val="0"/>
          <w:numId w:val="4"/>
        </w:numPr>
      </w:pPr>
      <w:r w:rsidRPr="0049314B">
        <w:t>GetOrderSummary(orderId)</w:t>
      </w:r>
    </w:p>
    <w:p w14:paraId="62249089" w14:textId="77777777" w:rsidR="0049314B" w:rsidRPr="0049314B" w:rsidRDefault="0049314B" w:rsidP="0049314B">
      <w:pPr>
        <w:numPr>
          <w:ilvl w:val="0"/>
          <w:numId w:val="4"/>
        </w:numPr>
      </w:pPr>
      <w:r w:rsidRPr="0049314B">
        <w:t>GetCustomerOrders(customerId)</w:t>
      </w:r>
    </w:p>
    <w:p w14:paraId="2FC9D188" w14:textId="77777777" w:rsidR="0049314B" w:rsidRPr="0049314B" w:rsidRDefault="0049314B" w:rsidP="0049314B">
      <w:pPr>
        <w:numPr>
          <w:ilvl w:val="0"/>
          <w:numId w:val="4"/>
        </w:numPr>
      </w:pPr>
      <w:r w:rsidRPr="0049314B">
        <w:t>GetPaymentStatus(orderId)</w:t>
      </w:r>
    </w:p>
    <w:p w14:paraId="6C780840" w14:textId="77777777" w:rsidR="0049314B" w:rsidRPr="0049314B" w:rsidRDefault="0049314B" w:rsidP="0049314B">
      <w:pPr>
        <w:numPr>
          <w:ilvl w:val="0"/>
          <w:numId w:val="4"/>
        </w:numPr>
      </w:pPr>
      <w:r w:rsidRPr="0049314B">
        <w:t>GetFulfilmentTracking(orderId)</w:t>
      </w:r>
    </w:p>
    <w:p w14:paraId="53E161C8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2.3 Read Models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2561"/>
      </w:tblGrid>
      <w:tr w:rsidR="0049314B" w:rsidRPr="0049314B" w14:paraId="75FDB275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10A1B" w14:textId="77777777" w:rsidR="0049314B" w:rsidRPr="0049314B" w:rsidRDefault="0049314B" w:rsidP="0049314B">
            <w:r w:rsidRPr="0049314B">
              <w:rPr>
                <w:b/>
                <w:bCs/>
              </w:rPr>
              <w:t>Read Model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D561E" w14:textId="77777777" w:rsidR="0049314B" w:rsidRPr="0049314B" w:rsidRDefault="0049314B" w:rsidP="0049314B">
            <w:r w:rsidRPr="0049314B">
              <w:rPr>
                <w:b/>
                <w:bCs/>
              </w:rPr>
              <w:t>Storage</w:t>
            </w:r>
          </w:p>
        </w:tc>
      </w:tr>
      <w:tr w:rsidR="0049314B" w:rsidRPr="0049314B" w14:paraId="0E410A14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4328F" w14:textId="77777777" w:rsidR="0049314B" w:rsidRPr="0049314B" w:rsidRDefault="0049314B" w:rsidP="0049314B">
            <w:r w:rsidRPr="0049314B">
              <w:t>OrderSummaryView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45BC3" w14:textId="77777777" w:rsidR="0049314B" w:rsidRPr="0049314B" w:rsidRDefault="0049314B" w:rsidP="0049314B">
            <w:r w:rsidRPr="0049314B">
              <w:t>SQL (Dapper)</w:t>
            </w:r>
          </w:p>
        </w:tc>
      </w:tr>
      <w:tr w:rsidR="0049314B" w:rsidRPr="0049314B" w14:paraId="5B462447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C6A9E" w14:textId="77777777" w:rsidR="0049314B" w:rsidRPr="0049314B" w:rsidRDefault="0049314B" w:rsidP="0049314B">
            <w:r w:rsidRPr="0049314B">
              <w:t>CustomerOrderHistory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328EE" w14:textId="77777777" w:rsidR="0049314B" w:rsidRPr="0049314B" w:rsidRDefault="0049314B" w:rsidP="0049314B">
            <w:r w:rsidRPr="0049314B">
              <w:t>NoSQL (Cosmos</w:t>
            </w:r>
            <w:r w:rsidRPr="0049314B">
              <w:noBreakHyphen/>
              <w:t>style)</w:t>
            </w:r>
          </w:p>
        </w:tc>
      </w:tr>
      <w:tr w:rsidR="0049314B" w:rsidRPr="0049314B" w14:paraId="25494BE2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A8E56" w14:textId="77777777" w:rsidR="0049314B" w:rsidRPr="0049314B" w:rsidRDefault="0049314B" w:rsidP="0049314B">
            <w:r w:rsidRPr="0049314B">
              <w:t>FulfilmentStatusView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34B37" w14:textId="77777777" w:rsidR="0049314B" w:rsidRPr="0049314B" w:rsidRDefault="0049314B" w:rsidP="0049314B">
            <w:r w:rsidRPr="0049314B">
              <w:t>SQL (Dapper)</w:t>
            </w:r>
          </w:p>
        </w:tc>
      </w:tr>
    </w:tbl>
    <w:p w14:paraId="07F0DAD9" w14:textId="77777777" w:rsidR="0049314B" w:rsidRPr="0049314B" w:rsidRDefault="0049314B" w:rsidP="0049314B">
      <w:r w:rsidRPr="0049314B">
        <w:pict w14:anchorId="094F8725">
          <v:rect id="_x0000_i1094" style="width:0;height:1.5pt" o:hralign="center" o:hrstd="t" o:hr="t" fillcolor="#a0a0a0" stroked="f"/>
        </w:pict>
      </w:r>
    </w:p>
    <w:p w14:paraId="3E085DB8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3. Consistency &amp; Exactly</w:t>
      </w:r>
      <w:r w:rsidRPr="0049314B">
        <w:rPr>
          <w:b/>
          <w:bCs/>
        </w:rPr>
        <w:noBreakHyphen/>
        <w:t>Once Strategy</w:t>
      </w:r>
    </w:p>
    <w:p w14:paraId="62004019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3.1 Idempotency</w:t>
      </w:r>
    </w:p>
    <w:p w14:paraId="3EA7DA45" w14:textId="77777777" w:rsidR="0049314B" w:rsidRPr="0049314B" w:rsidRDefault="0049314B" w:rsidP="0049314B">
      <w:pPr>
        <w:numPr>
          <w:ilvl w:val="0"/>
          <w:numId w:val="5"/>
        </w:numPr>
      </w:pPr>
      <w:r w:rsidRPr="0049314B">
        <w:t xml:space="preserve">Each command carries an </w:t>
      </w:r>
      <w:r w:rsidRPr="0049314B">
        <w:rPr>
          <w:b/>
          <w:bCs/>
        </w:rPr>
        <w:t>IdempotencyKey</w:t>
      </w:r>
    </w:p>
    <w:p w14:paraId="486D6514" w14:textId="77777777" w:rsidR="0049314B" w:rsidRPr="0049314B" w:rsidRDefault="0049314B" w:rsidP="0049314B">
      <w:pPr>
        <w:numPr>
          <w:ilvl w:val="0"/>
          <w:numId w:val="5"/>
        </w:numPr>
      </w:pPr>
      <w:r w:rsidRPr="0049314B">
        <w:lastRenderedPageBreak/>
        <w:t>Stored and validated using Redis or SQL</w:t>
      </w:r>
    </w:p>
    <w:p w14:paraId="27CB8C34" w14:textId="77777777" w:rsidR="0049314B" w:rsidRPr="0049314B" w:rsidRDefault="0049314B" w:rsidP="0049314B">
      <w:pPr>
        <w:numPr>
          <w:ilvl w:val="0"/>
          <w:numId w:val="5"/>
        </w:numPr>
      </w:pPr>
      <w:r w:rsidRPr="0049314B">
        <w:t>Duplicate requests are ignored safely</w:t>
      </w:r>
    </w:p>
    <w:p w14:paraId="46CE7BDC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3.2 Retries &amp; Deduplication</w:t>
      </w:r>
    </w:p>
    <w:p w14:paraId="7A728002" w14:textId="77777777" w:rsidR="0049314B" w:rsidRPr="0049314B" w:rsidRDefault="0049314B" w:rsidP="0049314B">
      <w:pPr>
        <w:numPr>
          <w:ilvl w:val="0"/>
          <w:numId w:val="6"/>
        </w:numPr>
      </w:pPr>
      <w:r w:rsidRPr="0049314B">
        <w:t>Exponential backoff for transient failures</w:t>
      </w:r>
    </w:p>
    <w:p w14:paraId="15A5CBCF" w14:textId="77777777" w:rsidR="0049314B" w:rsidRPr="0049314B" w:rsidRDefault="0049314B" w:rsidP="0049314B">
      <w:pPr>
        <w:numPr>
          <w:ilvl w:val="0"/>
          <w:numId w:val="6"/>
        </w:numPr>
      </w:pPr>
      <w:r w:rsidRPr="0049314B">
        <w:t>Message consumers track processed MessageIds</w:t>
      </w:r>
    </w:p>
    <w:p w14:paraId="14887A13" w14:textId="77777777" w:rsidR="0049314B" w:rsidRPr="0049314B" w:rsidRDefault="0049314B" w:rsidP="0049314B">
      <w:pPr>
        <w:numPr>
          <w:ilvl w:val="0"/>
          <w:numId w:val="6"/>
        </w:numPr>
      </w:pPr>
      <w:r w:rsidRPr="0049314B">
        <w:t>Duplicate messages are skipped</w:t>
      </w:r>
    </w:p>
    <w:p w14:paraId="52BFF561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3.3 Ordering</w:t>
      </w:r>
    </w:p>
    <w:p w14:paraId="29357935" w14:textId="77777777" w:rsidR="0049314B" w:rsidRPr="0049314B" w:rsidRDefault="0049314B" w:rsidP="0049314B">
      <w:pPr>
        <w:numPr>
          <w:ilvl w:val="0"/>
          <w:numId w:val="7"/>
        </w:numPr>
      </w:pPr>
      <w:r w:rsidRPr="0049314B">
        <w:t>Messages are partitioned by OrderId</w:t>
      </w:r>
    </w:p>
    <w:p w14:paraId="0377C079" w14:textId="77777777" w:rsidR="0049314B" w:rsidRPr="0049314B" w:rsidRDefault="0049314B" w:rsidP="0049314B">
      <w:pPr>
        <w:numPr>
          <w:ilvl w:val="0"/>
          <w:numId w:val="7"/>
        </w:numPr>
      </w:pPr>
      <w:r w:rsidRPr="0049314B">
        <w:t>Guarantees sequential processing per aggregate</w:t>
      </w:r>
    </w:p>
    <w:p w14:paraId="241F89BF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3.4 Outbox Pattern</w:t>
      </w:r>
    </w:p>
    <w:p w14:paraId="68F4292B" w14:textId="77777777" w:rsidR="0049314B" w:rsidRPr="0049314B" w:rsidRDefault="0049314B" w:rsidP="0049314B">
      <w:pPr>
        <w:numPr>
          <w:ilvl w:val="0"/>
          <w:numId w:val="8"/>
        </w:numPr>
      </w:pPr>
      <w:r w:rsidRPr="0049314B">
        <w:t>Domain events stored in the same transaction as state changes</w:t>
      </w:r>
    </w:p>
    <w:p w14:paraId="79DC4D14" w14:textId="77777777" w:rsidR="0049314B" w:rsidRPr="0049314B" w:rsidRDefault="0049314B" w:rsidP="0049314B">
      <w:pPr>
        <w:numPr>
          <w:ilvl w:val="0"/>
          <w:numId w:val="8"/>
        </w:numPr>
      </w:pPr>
      <w:r w:rsidRPr="0049314B">
        <w:t>Background publisher ensures reliable event delivery</w:t>
      </w:r>
    </w:p>
    <w:p w14:paraId="1385FF24" w14:textId="77777777" w:rsidR="0049314B" w:rsidRPr="0049314B" w:rsidRDefault="0049314B" w:rsidP="0049314B">
      <w:r w:rsidRPr="0049314B">
        <w:pict w14:anchorId="4B003B28">
          <v:rect id="_x0000_i1095" style="width:0;height:1.5pt" o:hralign="center" o:hrstd="t" o:hr="t" fillcolor="#a0a0a0" stroked="f"/>
        </w:pict>
      </w:r>
    </w:p>
    <w:p w14:paraId="1699B9C2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4. Data Access Strategy</w:t>
      </w:r>
    </w:p>
    <w:p w14:paraId="22780B5D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4.1 EF Core – Write Model</w:t>
      </w:r>
    </w:p>
    <w:p w14:paraId="7258B7FD" w14:textId="77777777" w:rsidR="0049314B" w:rsidRPr="0049314B" w:rsidRDefault="0049314B" w:rsidP="0049314B">
      <w:pPr>
        <w:numPr>
          <w:ilvl w:val="0"/>
          <w:numId w:val="9"/>
        </w:numPr>
      </w:pPr>
      <w:r w:rsidRPr="0049314B">
        <w:t>Aggregate Root: Order</w:t>
      </w:r>
    </w:p>
    <w:p w14:paraId="50975082" w14:textId="77777777" w:rsidR="0049314B" w:rsidRPr="0049314B" w:rsidRDefault="0049314B" w:rsidP="0049314B">
      <w:pPr>
        <w:numPr>
          <w:ilvl w:val="0"/>
          <w:numId w:val="9"/>
        </w:numPr>
      </w:pPr>
      <w:r w:rsidRPr="0049314B">
        <w:t>Single transaction per aggregate</w:t>
      </w:r>
    </w:p>
    <w:p w14:paraId="57F85EC5" w14:textId="77777777" w:rsidR="0049314B" w:rsidRPr="0049314B" w:rsidRDefault="0049314B" w:rsidP="0049314B">
      <w:pPr>
        <w:numPr>
          <w:ilvl w:val="0"/>
          <w:numId w:val="9"/>
        </w:numPr>
      </w:pPr>
      <w:r w:rsidRPr="0049314B">
        <w:t>Optimistic concurrency using RowVersion</w:t>
      </w:r>
    </w:p>
    <w:p w14:paraId="6E5899B5" w14:textId="77777777" w:rsidR="0049314B" w:rsidRPr="0049314B" w:rsidRDefault="0049314B" w:rsidP="0049314B">
      <w:pPr>
        <w:numPr>
          <w:ilvl w:val="0"/>
          <w:numId w:val="9"/>
        </w:numPr>
      </w:pPr>
      <w:r w:rsidRPr="0049314B">
        <w:t>Tracking enabled only for writes</w:t>
      </w:r>
    </w:p>
    <w:p w14:paraId="580DB568" w14:textId="77777777" w:rsidR="0049314B" w:rsidRPr="0049314B" w:rsidRDefault="0049314B" w:rsidP="0049314B">
      <w:r w:rsidRPr="0049314B">
        <w:rPr>
          <w:b/>
          <w:bCs/>
        </w:rPr>
        <w:t>Rationale:</w:t>
      </w:r>
      <w:r w:rsidRPr="0049314B">
        <w:t xml:space="preserve"> EF Core enforces business invariants and transactional consistency.</w:t>
      </w:r>
    </w:p>
    <w:p w14:paraId="20F52BFA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4.2 Dapper – Read &amp; Reporting</w:t>
      </w:r>
    </w:p>
    <w:p w14:paraId="78A4DD73" w14:textId="77777777" w:rsidR="0049314B" w:rsidRPr="0049314B" w:rsidRDefault="0049314B" w:rsidP="0049314B">
      <w:pPr>
        <w:numPr>
          <w:ilvl w:val="0"/>
          <w:numId w:val="10"/>
        </w:numPr>
      </w:pPr>
      <w:r w:rsidRPr="0049314B">
        <w:t>Flat DTO projections</w:t>
      </w:r>
    </w:p>
    <w:p w14:paraId="67D0777E" w14:textId="77777777" w:rsidR="0049314B" w:rsidRPr="0049314B" w:rsidRDefault="0049314B" w:rsidP="0049314B">
      <w:pPr>
        <w:numPr>
          <w:ilvl w:val="0"/>
          <w:numId w:val="10"/>
        </w:numPr>
      </w:pPr>
      <w:r w:rsidRPr="0049314B">
        <w:t>SQL</w:t>
      </w:r>
      <w:r w:rsidRPr="0049314B">
        <w:noBreakHyphen/>
        <w:t>level filtering &amp; pagination</w:t>
      </w:r>
    </w:p>
    <w:p w14:paraId="4384FA36" w14:textId="77777777" w:rsidR="0049314B" w:rsidRPr="0049314B" w:rsidRDefault="0049314B" w:rsidP="0049314B">
      <w:pPr>
        <w:numPr>
          <w:ilvl w:val="0"/>
          <w:numId w:val="10"/>
        </w:numPr>
      </w:pPr>
      <w:r w:rsidRPr="0049314B">
        <w:t>OFFSET/FETCH paging</w:t>
      </w:r>
    </w:p>
    <w:p w14:paraId="5F7FB07F" w14:textId="77777777" w:rsidR="0049314B" w:rsidRPr="0049314B" w:rsidRDefault="0049314B" w:rsidP="0049314B">
      <w:pPr>
        <w:numPr>
          <w:ilvl w:val="0"/>
          <w:numId w:val="10"/>
        </w:numPr>
      </w:pPr>
      <w:r w:rsidRPr="0049314B">
        <w:t>Zero tracking overhead</w:t>
      </w:r>
    </w:p>
    <w:p w14:paraId="40A2F1E5" w14:textId="77777777" w:rsidR="0049314B" w:rsidRPr="0049314B" w:rsidRDefault="0049314B" w:rsidP="0049314B">
      <w:r w:rsidRPr="0049314B">
        <w:rPr>
          <w:b/>
          <w:bCs/>
        </w:rPr>
        <w:t>Rationale:</w:t>
      </w:r>
      <w:r w:rsidRPr="0049314B">
        <w:t xml:space="preserve"> Dapper provides predictable SQL and superior read performance.</w:t>
      </w:r>
    </w:p>
    <w:p w14:paraId="4626BE66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4.3 EF Core vs Dapper – Decision Rubric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011"/>
      </w:tblGrid>
      <w:tr w:rsidR="0049314B" w:rsidRPr="0049314B" w14:paraId="1BA3B4FE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33196" w14:textId="77777777" w:rsidR="0049314B" w:rsidRPr="0049314B" w:rsidRDefault="0049314B" w:rsidP="0049314B">
            <w:r w:rsidRPr="0049314B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21BDD" w14:textId="77777777" w:rsidR="0049314B" w:rsidRPr="0049314B" w:rsidRDefault="0049314B" w:rsidP="0049314B">
            <w:r w:rsidRPr="0049314B">
              <w:rPr>
                <w:b/>
                <w:bCs/>
              </w:rPr>
              <w:t>Tool</w:t>
            </w:r>
          </w:p>
        </w:tc>
      </w:tr>
      <w:tr w:rsidR="0049314B" w:rsidRPr="0049314B" w14:paraId="552D4E3B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34797" w14:textId="77777777" w:rsidR="0049314B" w:rsidRPr="0049314B" w:rsidRDefault="0049314B" w:rsidP="0049314B">
            <w:r w:rsidRPr="0049314B">
              <w:t>Domain rules &amp; consistency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E6B75" w14:textId="77777777" w:rsidR="0049314B" w:rsidRPr="0049314B" w:rsidRDefault="0049314B" w:rsidP="0049314B">
            <w:r w:rsidRPr="0049314B">
              <w:t>EF Core</w:t>
            </w:r>
          </w:p>
        </w:tc>
      </w:tr>
      <w:tr w:rsidR="0049314B" w:rsidRPr="0049314B" w14:paraId="0DEA2533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F0866" w14:textId="77777777" w:rsidR="0049314B" w:rsidRPr="0049314B" w:rsidRDefault="0049314B" w:rsidP="0049314B">
            <w:r w:rsidRPr="0049314B">
              <w:t>High</w:t>
            </w:r>
            <w:r w:rsidRPr="0049314B">
              <w:noBreakHyphen/>
              <w:t>volume reads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1F82A" w14:textId="77777777" w:rsidR="0049314B" w:rsidRPr="0049314B" w:rsidRDefault="0049314B" w:rsidP="0049314B">
            <w:r w:rsidRPr="0049314B">
              <w:t>Dapper</w:t>
            </w:r>
          </w:p>
        </w:tc>
      </w:tr>
      <w:tr w:rsidR="0049314B" w:rsidRPr="0049314B" w14:paraId="06FF0469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1C302" w14:textId="77777777" w:rsidR="0049314B" w:rsidRPr="0049314B" w:rsidRDefault="0049314B" w:rsidP="0049314B">
            <w:r w:rsidRPr="0049314B">
              <w:t>Reporting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30761" w14:textId="77777777" w:rsidR="0049314B" w:rsidRPr="0049314B" w:rsidRDefault="0049314B" w:rsidP="0049314B">
            <w:r w:rsidRPr="0049314B">
              <w:t>Dapper</w:t>
            </w:r>
          </w:p>
        </w:tc>
      </w:tr>
      <w:tr w:rsidR="0049314B" w:rsidRPr="0049314B" w14:paraId="2478DE6B" w14:textId="77777777" w:rsidTr="007144AA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8E067" w14:textId="77777777" w:rsidR="0049314B" w:rsidRPr="0049314B" w:rsidRDefault="0049314B" w:rsidP="0049314B">
            <w:r w:rsidRPr="0049314B">
              <w:t>Complex transactions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581FE" w14:textId="77777777" w:rsidR="0049314B" w:rsidRPr="0049314B" w:rsidRDefault="0049314B" w:rsidP="0049314B">
            <w:r w:rsidRPr="0049314B">
              <w:t>EF Core</w:t>
            </w:r>
          </w:p>
        </w:tc>
      </w:tr>
    </w:tbl>
    <w:p w14:paraId="4BF97B5F" w14:textId="77777777" w:rsidR="0049314B" w:rsidRPr="0049314B" w:rsidRDefault="0049314B" w:rsidP="0049314B">
      <w:r w:rsidRPr="0049314B">
        <w:pict w14:anchorId="62EA4785">
          <v:rect id="_x0000_i1096" style="width:0;height:1.5pt" o:hralign="center" o:hrstd="t" o:hr="t" fillcolor="#a0a0a0" stroked="f"/>
        </w:pict>
      </w:r>
    </w:p>
    <w:p w14:paraId="3CFED6CF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5. API Gateway Specification</w:t>
      </w:r>
    </w:p>
    <w:p w14:paraId="1783A13D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5.1 Routes</w:t>
      </w:r>
    </w:p>
    <w:p w14:paraId="2FCD5310" w14:textId="77777777" w:rsidR="0049314B" w:rsidRPr="0049314B" w:rsidRDefault="0049314B" w:rsidP="0049314B">
      <w:pPr>
        <w:numPr>
          <w:ilvl w:val="0"/>
          <w:numId w:val="11"/>
        </w:numPr>
      </w:pPr>
      <w:r w:rsidRPr="0049314B">
        <w:t>POST /orders</w:t>
      </w:r>
    </w:p>
    <w:p w14:paraId="72F8659A" w14:textId="77777777" w:rsidR="0049314B" w:rsidRPr="0049314B" w:rsidRDefault="0049314B" w:rsidP="0049314B">
      <w:pPr>
        <w:numPr>
          <w:ilvl w:val="0"/>
          <w:numId w:val="11"/>
        </w:numPr>
      </w:pPr>
      <w:r w:rsidRPr="0049314B">
        <w:t>GET /orders/{id}</w:t>
      </w:r>
    </w:p>
    <w:p w14:paraId="3E5EA827" w14:textId="77777777" w:rsidR="0049314B" w:rsidRPr="0049314B" w:rsidRDefault="0049314B" w:rsidP="0049314B">
      <w:pPr>
        <w:numPr>
          <w:ilvl w:val="0"/>
          <w:numId w:val="11"/>
        </w:numPr>
      </w:pPr>
      <w:r w:rsidRPr="0049314B">
        <w:t>POST /payments/{orderId}</w:t>
      </w:r>
    </w:p>
    <w:p w14:paraId="5065A686" w14:textId="77777777" w:rsidR="0049314B" w:rsidRPr="0049314B" w:rsidRDefault="0049314B" w:rsidP="0049314B">
      <w:pPr>
        <w:numPr>
          <w:ilvl w:val="0"/>
          <w:numId w:val="11"/>
        </w:numPr>
      </w:pPr>
      <w:r w:rsidRPr="0049314B">
        <w:t>GET /order-details/{id} (aggregated view)</w:t>
      </w:r>
    </w:p>
    <w:p w14:paraId="66B25205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5.2 Policies</w:t>
      </w:r>
    </w:p>
    <w:p w14:paraId="620186DF" w14:textId="77777777" w:rsidR="0049314B" w:rsidRPr="0049314B" w:rsidRDefault="0049314B" w:rsidP="0049314B">
      <w:pPr>
        <w:numPr>
          <w:ilvl w:val="0"/>
          <w:numId w:val="12"/>
        </w:numPr>
      </w:pPr>
      <w:r w:rsidRPr="0049314B">
        <w:t>JWT Authentication</w:t>
      </w:r>
    </w:p>
    <w:p w14:paraId="6F9FF8EB" w14:textId="77777777" w:rsidR="0049314B" w:rsidRPr="0049314B" w:rsidRDefault="0049314B" w:rsidP="0049314B">
      <w:pPr>
        <w:numPr>
          <w:ilvl w:val="0"/>
          <w:numId w:val="12"/>
        </w:numPr>
      </w:pPr>
      <w:r w:rsidRPr="0049314B">
        <w:t>Role</w:t>
      </w:r>
      <w:r w:rsidRPr="0049314B">
        <w:noBreakHyphen/>
        <w:t>based Authorization</w:t>
      </w:r>
    </w:p>
    <w:p w14:paraId="671D3C64" w14:textId="77777777" w:rsidR="0049314B" w:rsidRPr="0049314B" w:rsidRDefault="0049314B" w:rsidP="0049314B">
      <w:pPr>
        <w:numPr>
          <w:ilvl w:val="0"/>
          <w:numId w:val="12"/>
        </w:numPr>
      </w:pPr>
      <w:r w:rsidRPr="0049314B">
        <w:t>Rate limiting per user/IP</w:t>
      </w:r>
    </w:p>
    <w:p w14:paraId="67A2AD41" w14:textId="77777777" w:rsidR="0049314B" w:rsidRPr="0049314B" w:rsidRDefault="0049314B" w:rsidP="0049314B">
      <w:pPr>
        <w:numPr>
          <w:ilvl w:val="0"/>
          <w:numId w:val="12"/>
        </w:numPr>
      </w:pPr>
      <w:r w:rsidRPr="0049314B">
        <w:t>Correlation ID injection</w:t>
      </w:r>
    </w:p>
    <w:p w14:paraId="66DD8A27" w14:textId="77777777" w:rsidR="0049314B" w:rsidRPr="0049314B" w:rsidRDefault="0049314B" w:rsidP="0049314B">
      <w:pPr>
        <w:numPr>
          <w:ilvl w:val="0"/>
          <w:numId w:val="12"/>
        </w:numPr>
      </w:pPr>
      <w:r w:rsidRPr="0049314B">
        <w:t>Response aggregation</w:t>
      </w:r>
    </w:p>
    <w:p w14:paraId="5C09D774" w14:textId="77777777" w:rsidR="0049314B" w:rsidRPr="0049314B" w:rsidRDefault="0049314B" w:rsidP="0049314B">
      <w:r w:rsidRPr="0049314B">
        <w:pict w14:anchorId="50C698ED">
          <v:rect id="_x0000_i1097" style="width:0;height:1.5pt" o:hralign="center" o:hrstd="t" o:hr="t" fillcolor="#a0a0a0" stroked="f"/>
        </w:pict>
      </w:r>
    </w:p>
    <w:p w14:paraId="009B5C74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6. LINQ – Performance</w:t>
      </w:r>
      <w:r w:rsidRPr="0049314B">
        <w:rPr>
          <w:b/>
          <w:bCs/>
        </w:rPr>
        <w:noBreakHyphen/>
        <w:t>Safe Usage</w:t>
      </w:r>
    </w:p>
    <w:p w14:paraId="6336836A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6.1 Grouping &amp; Projection</w:t>
      </w:r>
    </w:p>
    <w:p w14:paraId="3D5C58F8" w14:textId="77777777" w:rsidR="0049314B" w:rsidRPr="0049314B" w:rsidRDefault="0049314B" w:rsidP="0049314B">
      <w:pPr>
        <w:numPr>
          <w:ilvl w:val="0"/>
          <w:numId w:val="13"/>
        </w:numPr>
      </w:pPr>
      <w:r w:rsidRPr="0049314B">
        <w:t>GroupBy with server</w:t>
      </w:r>
      <w:r w:rsidRPr="0049314B">
        <w:noBreakHyphen/>
        <w:t>side translation</w:t>
      </w:r>
    </w:p>
    <w:p w14:paraId="1ACDF0C5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6.2 Conditional Projection</w:t>
      </w:r>
    </w:p>
    <w:p w14:paraId="699A84C3" w14:textId="77777777" w:rsidR="0049314B" w:rsidRPr="0049314B" w:rsidRDefault="0049314B" w:rsidP="0049314B">
      <w:pPr>
        <w:numPr>
          <w:ilvl w:val="0"/>
          <w:numId w:val="14"/>
        </w:numPr>
      </w:pPr>
      <w:r w:rsidRPr="0049314B">
        <w:t>Null</w:t>
      </w:r>
      <w:r w:rsidRPr="0049314B">
        <w:noBreakHyphen/>
        <w:t>safe projections avoiding client evaluation</w:t>
      </w:r>
    </w:p>
    <w:p w14:paraId="67E42CD1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6.3 Pagination</w:t>
      </w:r>
    </w:p>
    <w:p w14:paraId="3798310F" w14:textId="77777777" w:rsidR="0049314B" w:rsidRPr="0049314B" w:rsidRDefault="0049314B" w:rsidP="0049314B">
      <w:pPr>
        <w:numPr>
          <w:ilvl w:val="0"/>
          <w:numId w:val="15"/>
        </w:numPr>
      </w:pPr>
      <w:r w:rsidRPr="0049314B">
        <w:t>OrderBy + Skip + Take</w:t>
      </w:r>
    </w:p>
    <w:p w14:paraId="649ECBD6" w14:textId="77777777" w:rsidR="0049314B" w:rsidRPr="0049314B" w:rsidRDefault="0049314B" w:rsidP="0049314B">
      <w:pPr>
        <w:numPr>
          <w:ilvl w:val="0"/>
          <w:numId w:val="15"/>
        </w:numPr>
      </w:pPr>
      <w:r w:rsidRPr="0049314B">
        <w:lastRenderedPageBreak/>
        <w:t>Translates directly to SQL OFFSET/FETCH</w:t>
      </w:r>
    </w:p>
    <w:p w14:paraId="3AFEC435" w14:textId="77777777" w:rsidR="0049314B" w:rsidRPr="0049314B" w:rsidRDefault="0049314B" w:rsidP="0049314B">
      <w:r w:rsidRPr="0049314B">
        <w:t>All queries are validated to avoid N+1 issues and client</w:t>
      </w:r>
      <w:r w:rsidRPr="0049314B">
        <w:noBreakHyphen/>
        <w:t>side execution.</w:t>
      </w:r>
    </w:p>
    <w:p w14:paraId="5AB9FB92" w14:textId="77777777" w:rsidR="0049314B" w:rsidRPr="0049314B" w:rsidRDefault="0049314B" w:rsidP="0049314B">
      <w:r w:rsidRPr="0049314B">
        <w:pict w14:anchorId="6DE58D3E">
          <v:rect id="_x0000_i1098" style="width:0;height:1.5pt" o:hralign="center" o:hrstd="t" o:hr="t" fillcolor="#a0a0a0" stroked="f"/>
        </w:pict>
      </w:r>
    </w:p>
    <w:p w14:paraId="2BF4F378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7. Memory &amp; Performance Management</w:t>
      </w:r>
    </w:p>
    <w:p w14:paraId="6F2D1DDB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7.1 Common Memory Leak Vectors</w:t>
      </w:r>
    </w:p>
    <w:p w14:paraId="30DF3D8A" w14:textId="77777777" w:rsidR="0049314B" w:rsidRPr="0049314B" w:rsidRDefault="0049314B" w:rsidP="0049314B">
      <w:pPr>
        <w:numPr>
          <w:ilvl w:val="0"/>
          <w:numId w:val="16"/>
        </w:numPr>
      </w:pPr>
      <w:r w:rsidRPr="0049314B">
        <w:t>Unbounded in</w:t>
      </w:r>
      <w:r w:rsidRPr="0049314B">
        <w:noBreakHyphen/>
        <w:t>memory caches</w:t>
      </w:r>
    </w:p>
    <w:p w14:paraId="7F48AF05" w14:textId="77777777" w:rsidR="0049314B" w:rsidRPr="0049314B" w:rsidRDefault="0049314B" w:rsidP="0049314B">
      <w:pPr>
        <w:numPr>
          <w:ilvl w:val="0"/>
          <w:numId w:val="16"/>
        </w:numPr>
      </w:pPr>
      <w:r w:rsidRPr="0049314B">
        <w:t>EF Core tracking misuse</w:t>
      </w:r>
    </w:p>
    <w:p w14:paraId="226F557E" w14:textId="77777777" w:rsidR="0049314B" w:rsidRPr="0049314B" w:rsidRDefault="0049314B" w:rsidP="0049314B">
      <w:pPr>
        <w:numPr>
          <w:ilvl w:val="0"/>
          <w:numId w:val="16"/>
        </w:numPr>
      </w:pPr>
      <w:r w:rsidRPr="0049314B">
        <w:t>Event handlers not unsubscribed</w:t>
      </w:r>
    </w:p>
    <w:p w14:paraId="242F9439" w14:textId="77777777" w:rsidR="0049314B" w:rsidRPr="0049314B" w:rsidRDefault="0049314B" w:rsidP="0049314B">
      <w:pPr>
        <w:numPr>
          <w:ilvl w:val="0"/>
          <w:numId w:val="16"/>
        </w:numPr>
      </w:pPr>
      <w:r w:rsidRPr="0049314B">
        <w:t>Large object graphs</w:t>
      </w:r>
    </w:p>
    <w:p w14:paraId="50561331" w14:textId="77777777" w:rsidR="0049314B" w:rsidRPr="0049314B" w:rsidRDefault="0049314B" w:rsidP="0049314B">
      <w:pPr>
        <w:numPr>
          <w:ilvl w:val="0"/>
          <w:numId w:val="16"/>
        </w:numPr>
      </w:pPr>
      <w:r w:rsidRPr="0049314B">
        <w:t>Incorrect DI lifetimes</w:t>
      </w:r>
    </w:p>
    <w:p w14:paraId="112B1964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7.2 Investigation Tools</w:t>
      </w:r>
    </w:p>
    <w:p w14:paraId="3D79DBF5" w14:textId="77777777" w:rsidR="0049314B" w:rsidRPr="0049314B" w:rsidRDefault="0049314B" w:rsidP="0049314B">
      <w:pPr>
        <w:numPr>
          <w:ilvl w:val="0"/>
          <w:numId w:val="17"/>
        </w:numPr>
      </w:pPr>
      <w:r w:rsidRPr="0049314B">
        <w:t>dotnet</w:t>
      </w:r>
      <w:r w:rsidRPr="0049314B">
        <w:noBreakHyphen/>
        <w:t>counters</w:t>
      </w:r>
    </w:p>
    <w:p w14:paraId="06F81C8D" w14:textId="77777777" w:rsidR="0049314B" w:rsidRPr="0049314B" w:rsidRDefault="0049314B" w:rsidP="0049314B">
      <w:pPr>
        <w:numPr>
          <w:ilvl w:val="0"/>
          <w:numId w:val="17"/>
        </w:numPr>
      </w:pPr>
      <w:r w:rsidRPr="0049314B">
        <w:t>dotnet</w:t>
      </w:r>
      <w:r w:rsidRPr="0049314B">
        <w:noBreakHyphen/>
        <w:t>dump</w:t>
      </w:r>
    </w:p>
    <w:p w14:paraId="776BF8D4" w14:textId="77777777" w:rsidR="0049314B" w:rsidRPr="0049314B" w:rsidRDefault="0049314B" w:rsidP="0049314B">
      <w:pPr>
        <w:numPr>
          <w:ilvl w:val="0"/>
          <w:numId w:val="17"/>
        </w:numPr>
      </w:pPr>
      <w:r w:rsidRPr="0049314B">
        <w:t>PerfView</w:t>
      </w:r>
    </w:p>
    <w:p w14:paraId="0435D248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7.3 Mitigations</w:t>
      </w:r>
    </w:p>
    <w:p w14:paraId="1FD0D1F9" w14:textId="77777777" w:rsidR="0049314B" w:rsidRPr="0049314B" w:rsidRDefault="0049314B" w:rsidP="0049314B">
      <w:pPr>
        <w:numPr>
          <w:ilvl w:val="0"/>
          <w:numId w:val="18"/>
        </w:numPr>
      </w:pPr>
      <w:r w:rsidRPr="0049314B">
        <w:t>Distributed cache (Redis)</w:t>
      </w:r>
    </w:p>
    <w:p w14:paraId="291411AE" w14:textId="77777777" w:rsidR="0049314B" w:rsidRPr="0049314B" w:rsidRDefault="0049314B" w:rsidP="0049314B">
      <w:pPr>
        <w:numPr>
          <w:ilvl w:val="0"/>
          <w:numId w:val="18"/>
        </w:numPr>
      </w:pPr>
      <w:r w:rsidRPr="0049314B">
        <w:t>AsNoTracking for reads</w:t>
      </w:r>
    </w:p>
    <w:p w14:paraId="01F6F9FC" w14:textId="77777777" w:rsidR="0049314B" w:rsidRPr="0049314B" w:rsidRDefault="0049314B" w:rsidP="0049314B">
      <w:pPr>
        <w:numPr>
          <w:ilvl w:val="0"/>
          <w:numId w:val="18"/>
        </w:numPr>
      </w:pPr>
      <w:r w:rsidRPr="0049314B">
        <w:t>Proper service lifetimes</w:t>
      </w:r>
    </w:p>
    <w:p w14:paraId="7AE0EDBE" w14:textId="77777777" w:rsidR="0049314B" w:rsidRPr="0049314B" w:rsidRDefault="0049314B" w:rsidP="0049314B">
      <w:pPr>
        <w:numPr>
          <w:ilvl w:val="0"/>
          <w:numId w:val="18"/>
        </w:numPr>
      </w:pPr>
      <w:r w:rsidRPr="0049314B">
        <w:t>Bounded cache sizes</w:t>
      </w:r>
    </w:p>
    <w:p w14:paraId="220D90E2" w14:textId="77777777" w:rsidR="0049314B" w:rsidRPr="0049314B" w:rsidRDefault="0049314B" w:rsidP="0049314B">
      <w:r w:rsidRPr="0049314B">
        <w:pict w14:anchorId="1A6878DD">
          <v:rect id="_x0000_i1099" style="width:0;height:1.5pt" o:hralign="center" o:hrstd="t" o:hr="t" fillcolor="#a0a0a0" stroked="f"/>
        </w:pict>
      </w:r>
    </w:p>
    <w:p w14:paraId="7D7BE612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8. Azure Conceptual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2314"/>
      </w:tblGrid>
      <w:tr w:rsidR="0049314B" w:rsidRPr="0049314B" w14:paraId="34B8CF66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634AE" w14:textId="77777777" w:rsidR="0049314B" w:rsidRPr="0049314B" w:rsidRDefault="0049314B" w:rsidP="0049314B">
            <w:r w:rsidRPr="0049314B">
              <w:rPr>
                <w:b/>
                <w:bCs/>
              </w:rPr>
              <w:t>Workload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FBFAA" w14:textId="77777777" w:rsidR="0049314B" w:rsidRPr="0049314B" w:rsidRDefault="0049314B" w:rsidP="0049314B">
            <w:r w:rsidRPr="0049314B">
              <w:rPr>
                <w:b/>
                <w:bCs/>
              </w:rPr>
              <w:t>Azure Service</w:t>
            </w:r>
          </w:p>
        </w:tc>
      </w:tr>
      <w:tr w:rsidR="0049314B" w:rsidRPr="0049314B" w14:paraId="1C3707B5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95273" w14:textId="77777777" w:rsidR="0049314B" w:rsidRPr="0049314B" w:rsidRDefault="0049314B" w:rsidP="0049314B">
            <w:r w:rsidRPr="0049314B">
              <w:t>APIs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CC9CF" w14:textId="77777777" w:rsidR="0049314B" w:rsidRPr="0049314B" w:rsidRDefault="0049314B" w:rsidP="0049314B">
            <w:r w:rsidRPr="0049314B">
              <w:t>Azure App Service</w:t>
            </w:r>
          </w:p>
        </w:tc>
      </w:tr>
      <w:tr w:rsidR="0049314B" w:rsidRPr="0049314B" w14:paraId="538AA050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F67C0" w14:textId="77777777" w:rsidR="0049314B" w:rsidRPr="0049314B" w:rsidRDefault="0049314B" w:rsidP="0049314B">
            <w:r w:rsidRPr="0049314B">
              <w:t>Background processing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BDEAE" w14:textId="77777777" w:rsidR="0049314B" w:rsidRPr="0049314B" w:rsidRDefault="0049314B" w:rsidP="0049314B">
            <w:r w:rsidRPr="0049314B">
              <w:t>Azure Functions</w:t>
            </w:r>
          </w:p>
        </w:tc>
      </w:tr>
      <w:tr w:rsidR="0049314B" w:rsidRPr="0049314B" w14:paraId="523EB6BE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4F482" w14:textId="77777777" w:rsidR="0049314B" w:rsidRPr="0049314B" w:rsidRDefault="0049314B" w:rsidP="0049314B">
            <w:r w:rsidRPr="0049314B">
              <w:t>Orchestration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4D1BA" w14:textId="77777777" w:rsidR="0049314B" w:rsidRPr="0049314B" w:rsidRDefault="0049314B" w:rsidP="0049314B">
            <w:r w:rsidRPr="0049314B">
              <w:t>Logic Apps</w:t>
            </w:r>
          </w:p>
        </w:tc>
      </w:tr>
      <w:tr w:rsidR="0049314B" w:rsidRPr="0049314B" w14:paraId="353639BF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57FB3" w14:textId="77777777" w:rsidR="0049314B" w:rsidRPr="0049314B" w:rsidRDefault="0049314B" w:rsidP="0049314B">
            <w:r w:rsidRPr="0049314B">
              <w:lastRenderedPageBreak/>
              <w:t>Cache &amp; Idempotency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0C65A" w14:textId="77777777" w:rsidR="0049314B" w:rsidRPr="0049314B" w:rsidRDefault="0049314B" w:rsidP="0049314B">
            <w:r w:rsidRPr="0049314B">
              <w:t>Azure Redis Cache</w:t>
            </w:r>
          </w:p>
        </w:tc>
      </w:tr>
      <w:tr w:rsidR="0049314B" w:rsidRPr="0049314B" w14:paraId="53C57D27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22010" w14:textId="77777777" w:rsidR="0049314B" w:rsidRPr="0049314B" w:rsidRDefault="0049314B" w:rsidP="0049314B">
            <w:r w:rsidRPr="0049314B">
              <w:t>Documents &amp; invoices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4F12F" w14:textId="77777777" w:rsidR="0049314B" w:rsidRPr="0049314B" w:rsidRDefault="0049314B" w:rsidP="0049314B">
            <w:r w:rsidRPr="0049314B">
              <w:t>Blob Storage</w:t>
            </w:r>
          </w:p>
        </w:tc>
      </w:tr>
      <w:tr w:rsidR="0049314B" w:rsidRPr="0049314B" w14:paraId="72E2AD79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F1C5B" w14:textId="77777777" w:rsidR="0049314B" w:rsidRPr="0049314B" w:rsidRDefault="0049314B" w:rsidP="0049314B">
            <w:r w:rsidRPr="0049314B">
              <w:t>Write database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FAB13" w14:textId="77777777" w:rsidR="0049314B" w:rsidRPr="0049314B" w:rsidRDefault="0049314B" w:rsidP="0049314B">
            <w:r w:rsidRPr="0049314B">
              <w:t>Azure SQL Database</w:t>
            </w:r>
          </w:p>
        </w:tc>
      </w:tr>
      <w:tr w:rsidR="0049314B" w:rsidRPr="0049314B" w14:paraId="53CFE1FD" w14:textId="77777777" w:rsidTr="007144AA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5F649" w14:textId="77777777" w:rsidR="0049314B" w:rsidRPr="0049314B" w:rsidRDefault="0049314B" w:rsidP="0049314B">
            <w:r w:rsidRPr="0049314B">
              <w:t>Read models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64E20" w14:textId="77777777" w:rsidR="0049314B" w:rsidRPr="0049314B" w:rsidRDefault="0049314B" w:rsidP="0049314B">
            <w:r w:rsidRPr="0049314B">
              <w:t>Cosmos DB</w:t>
            </w:r>
          </w:p>
        </w:tc>
      </w:tr>
    </w:tbl>
    <w:p w14:paraId="691D81DF" w14:textId="77777777" w:rsidR="0049314B" w:rsidRPr="0049314B" w:rsidRDefault="0049314B" w:rsidP="0049314B">
      <w:r w:rsidRPr="0049314B">
        <w:pict w14:anchorId="34F17B25">
          <v:rect id="_x0000_i1100" style="width:0;height:1.5pt" o:hralign="center" o:hrstd="t" o:hr="t" fillcolor="#a0a0a0" stroked="f"/>
        </w:pict>
      </w:r>
    </w:p>
    <w:p w14:paraId="2C0C357C" w14:textId="3404B762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Assessment B – Debug + Refactor</w:t>
      </w:r>
    </w:p>
    <w:p w14:paraId="6B6C97FB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Identified Issues</w:t>
      </w:r>
    </w:p>
    <w:p w14:paraId="400F7264" w14:textId="77777777" w:rsidR="0049314B" w:rsidRPr="0049314B" w:rsidRDefault="0049314B" w:rsidP="0049314B">
      <w:pPr>
        <w:numPr>
          <w:ilvl w:val="0"/>
          <w:numId w:val="19"/>
        </w:numPr>
      </w:pPr>
      <w:r w:rsidRPr="0049314B">
        <w:t>Monolithic service violating SOLID</w:t>
      </w:r>
    </w:p>
    <w:p w14:paraId="2BA44A0F" w14:textId="77777777" w:rsidR="0049314B" w:rsidRPr="0049314B" w:rsidRDefault="0049314B" w:rsidP="0049314B">
      <w:pPr>
        <w:numPr>
          <w:ilvl w:val="0"/>
          <w:numId w:val="19"/>
        </w:numPr>
      </w:pPr>
      <w:r w:rsidRPr="0049314B">
        <w:t>EF Core used for heavy reads</w:t>
      </w:r>
    </w:p>
    <w:p w14:paraId="58B9F239" w14:textId="77777777" w:rsidR="0049314B" w:rsidRPr="0049314B" w:rsidRDefault="0049314B" w:rsidP="0049314B">
      <w:pPr>
        <w:numPr>
          <w:ilvl w:val="0"/>
          <w:numId w:val="19"/>
        </w:numPr>
      </w:pPr>
      <w:r w:rsidRPr="0049314B">
        <w:t>Naive in</w:t>
      </w:r>
      <w:r w:rsidRPr="0049314B">
        <w:noBreakHyphen/>
        <w:t>memory cache causing memory growth</w:t>
      </w:r>
    </w:p>
    <w:p w14:paraId="708E4733" w14:textId="77777777" w:rsidR="0049314B" w:rsidRPr="0049314B" w:rsidRDefault="0049314B" w:rsidP="0049314B">
      <w:pPr>
        <w:numPr>
          <w:ilvl w:val="0"/>
          <w:numId w:val="19"/>
        </w:numPr>
      </w:pPr>
      <w:r w:rsidRPr="0049314B">
        <w:t>LINQ N+1 queries</w:t>
      </w:r>
    </w:p>
    <w:p w14:paraId="1D4E6F35" w14:textId="77777777" w:rsidR="0049314B" w:rsidRPr="0049314B" w:rsidRDefault="0049314B" w:rsidP="0049314B">
      <w:pPr>
        <w:numPr>
          <w:ilvl w:val="0"/>
          <w:numId w:val="19"/>
        </w:numPr>
      </w:pPr>
      <w:r w:rsidRPr="0049314B">
        <w:t>Missing gateway policies</w:t>
      </w:r>
    </w:p>
    <w:p w14:paraId="650D0B82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Refactor Plan</w:t>
      </w:r>
    </w:p>
    <w:p w14:paraId="407F7077" w14:textId="77777777" w:rsidR="0049314B" w:rsidRPr="0049314B" w:rsidRDefault="0049314B" w:rsidP="0049314B">
      <w:pPr>
        <w:numPr>
          <w:ilvl w:val="0"/>
          <w:numId w:val="20"/>
        </w:numPr>
      </w:pPr>
      <w:r w:rsidRPr="0049314B">
        <w:t>Split into Orders, Payments, Fulfilment services</w:t>
      </w:r>
    </w:p>
    <w:p w14:paraId="740A50D5" w14:textId="77777777" w:rsidR="0049314B" w:rsidRPr="0049314B" w:rsidRDefault="0049314B" w:rsidP="0049314B">
      <w:pPr>
        <w:numPr>
          <w:ilvl w:val="0"/>
          <w:numId w:val="20"/>
        </w:numPr>
      </w:pPr>
      <w:r w:rsidRPr="0049314B">
        <w:t>Writes via EF Core, reads via Dapper</w:t>
      </w:r>
    </w:p>
    <w:p w14:paraId="4ACBDFC8" w14:textId="77777777" w:rsidR="0049314B" w:rsidRPr="0049314B" w:rsidRDefault="0049314B" w:rsidP="0049314B">
      <w:pPr>
        <w:numPr>
          <w:ilvl w:val="0"/>
          <w:numId w:val="20"/>
        </w:numPr>
      </w:pPr>
      <w:r w:rsidRPr="0049314B">
        <w:t>Replace in</w:t>
      </w:r>
      <w:r w:rsidRPr="0049314B">
        <w:noBreakHyphen/>
        <w:t>memory cache with Redis</w:t>
      </w:r>
    </w:p>
    <w:p w14:paraId="0A54E4C9" w14:textId="77777777" w:rsidR="0049314B" w:rsidRPr="0049314B" w:rsidRDefault="0049314B" w:rsidP="0049314B">
      <w:pPr>
        <w:numPr>
          <w:ilvl w:val="0"/>
          <w:numId w:val="20"/>
        </w:numPr>
      </w:pPr>
      <w:r w:rsidRPr="0049314B">
        <w:t>Fix LINQ queries using joins and projections</w:t>
      </w:r>
    </w:p>
    <w:p w14:paraId="75D9A06C" w14:textId="77777777" w:rsidR="0049314B" w:rsidRPr="0049314B" w:rsidRDefault="0049314B" w:rsidP="0049314B">
      <w:pPr>
        <w:numPr>
          <w:ilvl w:val="0"/>
          <w:numId w:val="20"/>
        </w:numPr>
      </w:pPr>
      <w:r w:rsidRPr="0049314B">
        <w:t>Introduce API Gateway policies</w:t>
      </w:r>
    </w:p>
    <w:p w14:paraId="38EC5249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Memory Leak Root Cause &amp; Fix</w:t>
      </w:r>
    </w:p>
    <w:p w14:paraId="5D1D8885" w14:textId="77777777" w:rsidR="0049314B" w:rsidRPr="0049314B" w:rsidRDefault="0049314B" w:rsidP="0049314B">
      <w:pPr>
        <w:numPr>
          <w:ilvl w:val="0"/>
          <w:numId w:val="21"/>
        </w:numPr>
      </w:pPr>
      <w:r w:rsidRPr="0049314B">
        <w:t>Static cache without eviction</w:t>
      </w:r>
    </w:p>
    <w:p w14:paraId="510B3387" w14:textId="77777777" w:rsidR="0049314B" w:rsidRPr="0049314B" w:rsidRDefault="0049314B" w:rsidP="0049314B">
      <w:pPr>
        <w:numPr>
          <w:ilvl w:val="0"/>
          <w:numId w:val="21"/>
        </w:numPr>
      </w:pPr>
      <w:r w:rsidRPr="0049314B">
        <w:t>EF tracking large datasets</w:t>
      </w:r>
    </w:p>
    <w:p w14:paraId="35C49A62" w14:textId="77777777" w:rsidR="0049314B" w:rsidRPr="0049314B" w:rsidRDefault="0049314B" w:rsidP="0049314B">
      <w:r w:rsidRPr="0049314B">
        <w:rPr>
          <w:b/>
          <w:bCs/>
        </w:rPr>
        <w:t>Fix:</w:t>
      </w:r>
      <w:r w:rsidRPr="0049314B">
        <w:t xml:space="preserve"> Distributed cache, AsNoTracking, proper disposal</w:t>
      </w:r>
    </w:p>
    <w:p w14:paraId="5263815C" w14:textId="77777777" w:rsidR="0049314B" w:rsidRPr="0049314B" w:rsidRDefault="0049314B" w:rsidP="0049314B">
      <w:pPr>
        <w:rPr>
          <w:b/>
          <w:bCs/>
        </w:rPr>
      </w:pPr>
      <w:r w:rsidRPr="0049314B">
        <w:rPr>
          <w:b/>
          <w:bCs/>
        </w:rPr>
        <w:t>Non</w:t>
      </w:r>
      <w:r w:rsidRPr="0049314B">
        <w:rPr>
          <w:b/>
          <w:bCs/>
        </w:rPr>
        <w:noBreakHyphen/>
        <w:t>Relational Read Model (Example)</w:t>
      </w:r>
    </w:p>
    <w:p w14:paraId="4E668581" w14:textId="77777777" w:rsidR="0049314B" w:rsidRPr="0049314B" w:rsidRDefault="0049314B" w:rsidP="0049314B">
      <w:pPr>
        <w:numPr>
          <w:ilvl w:val="0"/>
          <w:numId w:val="22"/>
        </w:numPr>
      </w:pPr>
      <w:r w:rsidRPr="0049314B">
        <w:t>Customer</w:t>
      </w:r>
      <w:r w:rsidRPr="0049314B">
        <w:noBreakHyphen/>
        <w:t>centric order history document</w:t>
      </w:r>
    </w:p>
    <w:p w14:paraId="4E1C92F5" w14:textId="77777777" w:rsidR="0049314B" w:rsidRPr="0049314B" w:rsidRDefault="0049314B" w:rsidP="0049314B">
      <w:r w:rsidRPr="0049314B">
        <w:pict w14:anchorId="2F0E1182">
          <v:rect id="_x0000_i1101" style="width:0;height:1.5pt" o:hralign="center" o:hrstd="t" o:hr="t" fillcolor="#a0a0a0" stroked="f"/>
        </w:pict>
      </w:r>
    </w:p>
    <w:p w14:paraId="0E85612B" w14:textId="77777777" w:rsidR="00476631" w:rsidRDefault="00476631"/>
    <w:sectPr w:rsidR="00476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38B"/>
    <w:multiLevelType w:val="multilevel"/>
    <w:tmpl w:val="6F7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55C8"/>
    <w:multiLevelType w:val="multilevel"/>
    <w:tmpl w:val="67F6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C18DF"/>
    <w:multiLevelType w:val="multilevel"/>
    <w:tmpl w:val="C5361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1664F"/>
    <w:multiLevelType w:val="multilevel"/>
    <w:tmpl w:val="5902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22AC6"/>
    <w:multiLevelType w:val="multilevel"/>
    <w:tmpl w:val="63F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8390C"/>
    <w:multiLevelType w:val="multilevel"/>
    <w:tmpl w:val="875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0077E"/>
    <w:multiLevelType w:val="multilevel"/>
    <w:tmpl w:val="377A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2303A"/>
    <w:multiLevelType w:val="multilevel"/>
    <w:tmpl w:val="9974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E3EE4"/>
    <w:multiLevelType w:val="multilevel"/>
    <w:tmpl w:val="F21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A1A95"/>
    <w:multiLevelType w:val="multilevel"/>
    <w:tmpl w:val="174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F565C"/>
    <w:multiLevelType w:val="multilevel"/>
    <w:tmpl w:val="BB96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D1D92"/>
    <w:multiLevelType w:val="multilevel"/>
    <w:tmpl w:val="3B66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14748"/>
    <w:multiLevelType w:val="multilevel"/>
    <w:tmpl w:val="C356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A5ED6"/>
    <w:multiLevelType w:val="multilevel"/>
    <w:tmpl w:val="EF30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32EA0"/>
    <w:multiLevelType w:val="multilevel"/>
    <w:tmpl w:val="D6F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A70ED"/>
    <w:multiLevelType w:val="multilevel"/>
    <w:tmpl w:val="0D64F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9F2023"/>
    <w:multiLevelType w:val="multilevel"/>
    <w:tmpl w:val="1AFA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F5EF7"/>
    <w:multiLevelType w:val="multilevel"/>
    <w:tmpl w:val="D6F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77054"/>
    <w:multiLevelType w:val="multilevel"/>
    <w:tmpl w:val="51D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11B50"/>
    <w:multiLevelType w:val="multilevel"/>
    <w:tmpl w:val="FE8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E71B6"/>
    <w:multiLevelType w:val="multilevel"/>
    <w:tmpl w:val="50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E7E5F"/>
    <w:multiLevelType w:val="multilevel"/>
    <w:tmpl w:val="8DBE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531027">
    <w:abstractNumId w:val="19"/>
  </w:num>
  <w:num w:numId="2" w16cid:durableId="1982730389">
    <w:abstractNumId w:val="4"/>
  </w:num>
  <w:num w:numId="3" w16cid:durableId="345524160">
    <w:abstractNumId w:val="9"/>
  </w:num>
  <w:num w:numId="4" w16cid:durableId="823815210">
    <w:abstractNumId w:val="11"/>
  </w:num>
  <w:num w:numId="5" w16cid:durableId="28459588">
    <w:abstractNumId w:val="17"/>
  </w:num>
  <w:num w:numId="6" w16cid:durableId="2076387964">
    <w:abstractNumId w:val="21"/>
  </w:num>
  <w:num w:numId="7" w16cid:durableId="1972861557">
    <w:abstractNumId w:val="0"/>
  </w:num>
  <w:num w:numId="8" w16cid:durableId="2035033089">
    <w:abstractNumId w:val="3"/>
  </w:num>
  <w:num w:numId="9" w16cid:durableId="1544364673">
    <w:abstractNumId w:val="16"/>
  </w:num>
  <w:num w:numId="10" w16cid:durableId="1671760024">
    <w:abstractNumId w:val="14"/>
  </w:num>
  <w:num w:numId="11" w16cid:durableId="1634141007">
    <w:abstractNumId w:val="18"/>
  </w:num>
  <w:num w:numId="12" w16cid:durableId="469401516">
    <w:abstractNumId w:val="5"/>
  </w:num>
  <w:num w:numId="13" w16cid:durableId="1882011536">
    <w:abstractNumId w:val="7"/>
  </w:num>
  <w:num w:numId="14" w16cid:durableId="314645023">
    <w:abstractNumId w:val="12"/>
  </w:num>
  <w:num w:numId="15" w16cid:durableId="1452944402">
    <w:abstractNumId w:val="8"/>
  </w:num>
  <w:num w:numId="16" w16cid:durableId="2088847062">
    <w:abstractNumId w:val="15"/>
  </w:num>
  <w:num w:numId="17" w16cid:durableId="556164192">
    <w:abstractNumId w:val="13"/>
  </w:num>
  <w:num w:numId="18" w16cid:durableId="1164200414">
    <w:abstractNumId w:val="20"/>
  </w:num>
  <w:num w:numId="19" w16cid:durableId="2139490518">
    <w:abstractNumId w:val="6"/>
  </w:num>
  <w:num w:numId="20" w16cid:durableId="1965455998">
    <w:abstractNumId w:val="2"/>
  </w:num>
  <w:num w:numId="21" w16cid:durableId="283775839">
    <w:abstractNumId w:val="1"/>
  </w:num>
  <w:num w:numId="22" w16cid:durableId="171409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4B"/>
    <w:rsid w:val="000611B0"/>
    <w:rsid w:val="00476631"/>
    <w:rsid w:val="0049314B"/>
    <w:rsid w:val="007144AA"/>
    <w:rsid w:val="00902F3D"/>
    <w:rsid w:val="00EE3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6EF0"/>
  <w15:chartTrackingRefBased/>
  <w15:docId w15:val="{17C4DF9F-37B8-4ABC-9994-FCBDA02D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Arpit</dc:creator>
  <cp:keywords/>
  <dc:description/>
  <cp:lastModifiedBy>Gupta, Arpit</cp:lastModifiedBy>
  <cp:revision>2</cp:revision>
  <dcterms:created xsi:type="dcterms:W3CDTF">2026-01-29T12:31:00Z</dcterms:created>
  <dcterms:modified xsi:type="dcterms:W3CDTF">2026-01-29T12:51:00Z</dcterms:modified>
</cp:coreProperties>
</file>