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center"/>
        <w:rPr>
          <w:color w:val="4472c4"/>
        </w:rPr>
      </w:pPr>
      <w:r w:rsidDel="00000000" w:rsidR="00000000" w:rsidRPr="00000000">
        <w:rPr>
          <w:color w:val="4472c4"/>
          <w:rtl w:val="0"/>
        </w:rPr>
        <w:t xml:space="preserve">Data Lake Architecture - </w:t>
      </w:r>
    </w:p>
    <w:p w:rsidR="00000000" w:rsidDel="00000000" w:rsidP="00000000" w:rsidRDefault="00000000" w:rsidRPr="00000000" w14:paraId="00000013">
      <w:pPr>
        <w:pStyle w:val="Title"/>
        <w:jc w:val="center"/>
        <w:rPr>
          <w:color w:val="4472c4"/>
        </w:rPr>
      </w:pPr>
      <w:r w:rsidDel="00000000" w:rsidR="00000000" w:rsidRPr="00000000">
        <w:rPr>
          <w:color w:val="4472c4"/>
          <w:rtl w:val="0"/>
        </w:rPr>
        <w:t xml:space="preserve">A Comprehensive Design Document</w:t>
      </w:r>
    </w:p>
    <w:p w:rsidR="00000000" w:rsidDel="00000000" w:rsidP="00000000" w:rsidRDefault="00000000" w:rsidRPr="00000000" w14:paraId="00000014">
      <w:pPr>
        <w:pStyle w:val="Subtitle"/>
        <w:jc w:val="center"/>
        <w:rPr/>
      </w:pPr>
      <w:r w:rsidDel="00000000" w:rsidR="00000000" w:rsidRPr="00000000">
        <w:rPr>
          <w:rtl w:val="0"/>
        </w:rPr>
        <w:t xml:space="preserve">Medical Data Processing Company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Tracker</w:t>
      </w:r>
    </w:p>
    <w:p w:rsidR="00000000" w:rsidDel="00000000" w:rsidP="00000000" w:rsidRDefault="00000000" w:rsidRPr="00000000" w14:paraId="0000002D">
      <w:pPr>
        <w:pStyle w:val="Heading2"/>
        <w:rPr/>
      </w:pPr>
      <w:bookmarkStart w:colFirst="0" w:colLast="0" w:name="_heading=h.h1t26iak77" w:id="1"/>
      <w:bookmarkEnd w:id="1"/>
      <w:r w:rsidDel="00000000" w:rsidR="00000000" w:rsidRPr="00000000">
        <w:rPr>
          <w:rtl w:val="0"/>
        </w:rPr>
        <w:t xml:space="preserve">Revision, Sign off Sheet and Key Contacts </w:t>
      </w:r>
    </w:p>
    <w:p w:rsidR="00000000" w:rsidDel="00000000" w:rsidP="00000000" w:rsidRDefault="00000000" w:rsidRPr="00000000" w14:paraId="0000002E">
      <w:pPr>
        <w:rPr>
          <w:b w:val="1"/>
        </w:rPr>
      </w:pPr>
      <w:bookmarkStart w:colFirst="0" w:colLast="0" w:name="_heading=h.30j0zll" w:id="2"/>
      <w:bookmarkEnd w:id="2"/>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3"/>
      <w:bookmarkEnd w:id="3"/>
      <w:r w:rsidDel="00000000" w:rsidR="00000000" w:rsidRPr="00000000">
        <w:rPr>
          <w:rtl w:val="0"/>
        </w:rPr>
        <w:t xml:space="preserve">Change Record</w:t>
      </w:r>
    </w:p>
    <w:p w:rsidR="00000000" w:rsidDel="00000000" w:rsidP="00000000" w:rsidRDefault="00000000" w:rsidRPr="00000000" w14:paraId="00000030">
      <w:pPr>
        <w:rPr/>
      </w:pPr>
      <w:r w:rsidDel="00000000" w:rsidR="00000000" w:rsidRPr="00000000">
        <w:rPr>
          <w:rtl w:val="0"/>
        </w:rPr>
      </w:r>
    </w:p>
    <w:tbl>
      <w:tblPr>
        <w:tblStyle w:val="Table1"/>
        <w:tblW w:w="9350.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29"/>
        <w:gridCol w:w="3156"/>
        <w:gridCol w:w="1090"/>
        <w:gridCol w:w="3675"/>
        <w:tblGridChange w:id="0">
          <w:tblGrid>
            <w:gridCol w:w="1429"/>
            <w:gridCol w:w="3156"/>
            <w:gridCol w:w="1090"/>
            <w:gridCol w:w="3675"/>
          </w:tblGrid>
        </w:tblGridChange>
      </w:tblGrid>
      <w:tr>
        <w:trPr>
          <w:trHeight w:val="96" w:hRule="atLeast"/>
        </w:trPr>
        <w:tc>
          <w:tcPr/>
          <w:p w:rsidR="00000000" w:rsidDel="00000000" w:rsidP="00000000" w:rsidRDefault="00000000" w:rsidRPr="00000000" w14:paraId="00000031">
            <w:pPr>
              <w:rPr/>
            </w:pPr>
            <w:r w:rsidDel="00000000" w:rsidR="00000000" w:rsidRPr="00000000">
              <w:rPr>
                <w:rtl w:val="0"/>
              </w:rPr>
              <w:t xml:space="preserve">Date</w:t>
            </w:r>
          </w:p>
        </w:tc>
        <w:tc>
          <w:tcPr/>
          <w:p w:rsidR="00000000" w:rsidDel="00000000" w:rsidP="00000000" w:rsidRDefault="00000000" w:rsidRPr="00000000" w14:paraId="00000032">
            <w:pPr>
              <w:rPr/>
            </w:pPr>
            <w:r w:rsidDel="00000000" w:rsidR="00000000" w:rsidRPr="00000000">
              <w:rPr>
                <w:rtl w:val="0"/>
              </w:rPr>
              <w:t xml:space="preserve">Author</w:t>
            </w:r>
          </w:p>
        </w:tc>
        <w:tc>
          <w:tcPr/>
          <w:p w:rsidR="00000000" w:rsidDel="00000000" w:rsidP="00000000" w:rsidRDefault="00000000" w:rsidRPr="00000000" w14:paraId="00000033">
            <w:pPr>
              <w:rPr/>
            </w:pPr>
            <w:r w:rsidDel="00000000" w:rsidR="00000000" w:rsidRPr="00000000">
              <w:rPr>
                <w:rtl w:val="0"/>
              </w:rPr>
              <w:t xml:space="preserve">Version</w:t>
            </w:r>
          </w:p>
        </w:tc>
        <w:tc>
          <w:tcPr/>
          <w:p w:rsidR="00000000" w:rsidDel="00000000" w:rsidP="00000000" w:rsidRDefault="00000000" w:rsidRPr="00000000" w14:paraId="00000034">
            <w:pPr>
              <w:rPr/>
            </w:pPr>
            <w:r w:rsidDel="00000000" w:rsidR="00000000" w:rsidRPr="00000000">
              <w:rPr>
                <w:rtl w:val="0"/>
              </w:rPr>
              <w:t xml:space="preserve">Change Reference</w:t>
            </w:r>
          </w:p>
        </w:tc>
      </w:tr>
      <w:tr>
        <w:tc>
          <w:tcPr/>
          <w:p w:rsidR="00000000" w:rsidDel="00000000" w:rsidP="00000000" w:rsidRDefault="00000000" w:rsidRPr="00000000" w14:paraId="00000035">
            <w:pPr>
              <w:rPr/>
            </w:pPr>
            <w:r w:rsidDel="00000000" w:rsidR="00000000" w:rsidRPr="00000000">
              <w:rPr>
                <w:rtl w:val="0"/>
              </w:rPr>
              <w:t xml:space="preserve">06/04/2020</w:t>
            </w:r>
          </w:p>
        </w:tc>
        <w:tc>
          <w:tcPr/>
          <w:p w:rsidR="00000000" w:rsidDel="00000000" w:rsidP="00000000" w:rsidRDefault="00000000" w:rsidRPr="00000000" w14:paraId="00000036">
            <w:pPr>
              <w:rPr/>
            </w:pPr>
            <w:r w:rsidDel="00000000" w:rsidR="00000000" w:rsidRPr="00000000">
              <w:rPr>
                <w:rtl w:val="0"/>
              </w:rPr>
              <w:t xml:space="preserve">FirstName LastName</w:t>
            </w:r>
          </w:p>
        </w:tc>
        <w:tc>
          <w:tcPr/>
          <w:p w:rsidR="00000000" w:rsidDel="00000000" w:rsidP="00000000" w:rsidRDefault="00000000" w:rsidRPr="00000000" w14:paraId="00000037">
            <w:pPr>
              <w:rPr/>
            </w:pPr>
            <w:r w:rsidDel="00000000" w:rsidR="00000000" w:rsidRPr="00000000">
              <w:rPr>
                <w:rtl w:val="0"/>
              </w:rPr>
              <w:t xml:space="preserve">0.1</w:t>
            </w:r>
          </w:p>
        </w:tc>
        <w:tc>
          <w:tcPr/>
          <w:p w:rsidR="00000000" w:rsidDel="00000000" w:rsidP="00000000" w:rsidRDefault="00000000" w:rsidRPr="00000000" w14:paraId="00000038">
            <w:pPr>
              <w:rPr/>
            </w:pPr>
            <w:r w:rsidDel="00000000" w:rsidR="00000000" w:rsidRPr="00000000">
              <w:rPr>
                <w:rtl w:val="0"/>
              </w:rPr>
              <w:t xml:space="preserve">Initial draft</w:t>
            </w:r>
          </w:p>
        </w:tc>
      </w:tr>
    </w:tbl>
    <w:p w:rsidR="00000000" w:rsidDel="00000000" w:rsidP="00000000" w:rsidRDefault="00000000" w:rsidRPr="00000000" w14:paraId="00000039">
      <w:pPr>
        <w:rPr>
          <w:b w:val="1"/>
        </w:rPr>
      </w:pPr>
      <w:bookmarkStart w:colFirst="0" w:colLast="0" w:name="_heading=h.3znysh7" w:id="4"/>
      <w:bookmarkEnd w:id="4"/>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2et92p0" w:id="5"/>
      <w:bookmarkEnd w:id="5"/>
      <w:r w:rsidDel="00000000" w:rsidR="00000000" w:rsidRPr="00000000">
        <w:rPr>
          <w:rtl w:val="0"/>
        </w:rPr>
        <w:t xml:space="preserve">Reviewers / Approval</w:t>
      </w:r>
    </w:p>
    <w:p w:rsidR="00000000" w:rsidDel="00000000" w:rsidP="00000000" w:rsidRDefault="00000000" w:rsidRPr="00000000" w14:paraId="0000003C">
      <w:pPr>
        <w:rPr/>
      </w:pPr>
      <w:r w:rsidDel="00000000" w:rsidR="00000000" w:rsidRPr="00000000">
        <w:rPr>
          <w:rtl w:val="0"/>
        </w:rPr>
      </w:r>
    </w:p>
    <w:tbl>
      <w:tblPr>
        <w:tblStyle w:val="Table2"/>
        <w:tblW w:w="9350.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337"/>
        <w:gridCol w:w="1976"/>
        <w:gridCol w:w="3589"/>
        <w:gridCol w:w="1448"/>
        <w:tblGridChange w:id="0">
          <w:tblGrid>
            <w:gridCol w:w="2337"/>
            <w:gridCol w:w="1976"/>
            <w:gridCol w:w="3589"/>
            <w:gridCol w:w="1448"/>
          </w:tblGrid>
        </w:tblGridChange>
      </w:tblGrid>
      <w:tr>
        <w:tc>
          <w:tcPr/>
          <w:p w:rsidR="00000000" w:rsidDel="00000000" w:rsidP="00000000" w:rsidRDefault="00000000" w:rsidRPr="00000000" w14:paraId="0000003D">
            <w:pPr>
              <w:rPr/>
            </w:pPr>
            <w:r w:rsidDel="00000000" w:rsidR="00000000" w:rsidRPr="00000000">
              <w:rPr>
                <w:rtl w:val="0"/>
              </w:rPr>
              <w:t xml:space="preserve">Name</w:t>
            </w:r>
          </w:p>
        </w:tc>
        <w:tc>
          <w:tcPr/>
          <w:p w:rsidR="00000000" w:rsidDel="00000000" w:rsidP="00000000" w:rsidRDefault="00000000" w:rsidRPr="00000000" w14:paraId="0000003E">
            <w:pPr>
              <w:rPr/>
            </w:pPr>
            <w:r w:rsidDel="00000000" w:rsidR="00000000" w:rsidRPr="00000000">
              <w:rPr>
                <w:rtl w:val="0"/>
              </w:rPr>
              <w:t xml:space="preserve">Version Approved</w:t>
            </w:r>
          </w:p>
        </w:tc>
        <w:tc>
          <w:tcPr/>
          <w:p w:rsidR="00000000" w:rsidDel="00000000" w:rsidP="00000000" w:rsidRDefault="00000000" w:rsidRPr="00000000" w14:paraId="0000003F">
            <w:pPr>
              <w:rPr/>
            </w:pPr>
            <w:r w:rsidDel="00000000" w:rsidR="00000000" w:rsidRPr="00000000">
              <w:rPr>
                <w:rtl w:val="0"/>
              </w:rPr>
              <w:t xml:space="preserve">Position</w:t>
            </w:r>
          </w:p>
        </w:tc>
        <w:tc>
          <w:tcPr/>
          <w:p w:rsidR="00000000" w:rsidDel="00000000" w:rsidP="00000000" w:rsidRDefault="00000000" w:rsidRPr="00000000" w14:paraId="00000040">
            <w:pPr>
              <w:rPr/>
            </w:pPr>
            <w:r w:rsidDel="00000000" w:rsidR="00000000" w:rsidRPr="00000000">
              <w:rPr>
                <w:rtl w:val="0"/>
              </w:rPr>
              <w:t xml:space="preserve">Date</w:t>
            </w:r>
          </w:p>
        </w:tc>
      </w:tr>
      <w:tr>
        <w:trPr>
          <w:trHeight w:val="287" w:hRule="atLeast"/>
        </w:trPr>
        <w:tc>
          <w:tcPr/>
          <w:p w:rsidR="00000000" w:rsidDel="00000000" w:rsidP="00000000" w:rsidRDefault="00000000" w:rsidRPr="00000000" w14:paraId="00000041">
            <w:pPr>
              <w:rPr/>
            </w:pPr>
            <w:r w:rsidDel="00000000" w:rsidR="00000000" w:rsidRPr="00000000">
              <w:rPr>
                <w:rtl w:val="0"/>
              </w:rPr>
              <w:t xml:space="preserve">FirstName LastName</w:t>
            </w:r>
          </w:p>
        </w:tc>
        <w:tc>
          <w:tcPr/>
          <w:p w:rsidR="00000000" w:rsidDel="00000000" w:rsidP="00000000" w:rsidRDefault="00000000" w:rsidRPr="00000000" w14:paraId="00000042">
            <w:pPr>
              <w:rPr/>
            </w:pPr>
            <w:r w:rsidDel="00000000" w:rsidR="00000000" w:rsidRPr="00000000">
              <w:rPr>
                <w:rtl w:val="0"/>
              </w:rPr>
              <w:t xml:space="preserve">1.0</w:t>
            </w:r>
          </w:p>
        </w:tc>
        <w:tc>
          <w:tcPr/>
          <w:p w:rsidR="00000000" w:rsidDel="00000000" w:rsidP="00000000" w:rsidRDefault="00000000" w:rsidRPr="00000000" w14:paraId="00000043">
            <w:pPr>
              <w:rPr/>
            </w:pPr>
            <w:r w:rsidDel="00000000" w:rsidR="00000000" w:rsidRPr="00000000">
              <w:rPr>
                <w:rtl w:val="0"/>
              </w:rPr>
              <w:t xml:space="preserve">Udacity Reviewer</w:t>
            </w:r>
          </w:p>
          <w:p w:rsidR="00000000" w:rsidDel="00000000" w:rsidP="00000000" w:rsidRDefault="00000000" w:rsidRPr="00000000" w14:paraId="00000044">
            <w:pPr>
              <w:rPr/>
            </w:pPr>
            <w:r w:rsidDel="00000000" w:rsidR="00000000" w:rsidRPr="00000000">
              <w:rPr>
                <w:rtl w:val="0"/>
              </w:rPr>
              <w:t xml:space="preserve">Enterprise Data Lake Architect</w:t>
            </w:r>
          </w:p>
        </w:tc>
        <w:tc>
          <w:tcPr/>
          <w:p w:rsidR="00000000" w:rsidDel="00000000" w:rsidP="00000000" w:rsidRDefault="00000000" w:rsidRPr="00000000" w14:paraId="00000045">
            <w:pPr>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tyjcwt" w:id="6"/>
      <w:bookmarkEnd w:id="6"/>
      <w:r w:rsidDel="00000000" w:rsidR="00000000" w:rsidRPr="00000000">
        <w:rPr>
          <w:rtl w:val="0"/>
        </w:rPr>
        <w:t xml:space="preserve">Key Contacts</w:t>
      </w:r>
    </w:p>
    <w:p w:rsidR="00000000" w:rsidDel="00000000" w:rsidP="00000000" w:rsidRDefault="00000000" w:rsidRPr="00000000" w14:paraId="00000049">
      <w:pPr>
        <w:rPr/>
      </w:pPr>
      <w:r w:rsidDel="00000000" w:rsidR="00000000" w:rsidRPr="00000000">
        <w:rPr>
          <w:rtl w:val="0"/>
        </w:rPr>
      </w:r>
    </w:p>
    <w:tbl>
      <w:tblPr>
        <w:tblStyle w:val="Table3"/>
        <w:tblW w:w="9384.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245"/>
        <w:gridCol w:w="2700"/>
        <w:gridCol w:w="1445"/>
        <w:gridCol w:w="2994"/>
        <w:tblGridChange w:id="0">
          <w:tblGrid>
            <w:gridCol w:w="2245"/>
            <w:gridCol w:w="2700"/>
            <w:gridCol w:w="1445"/>
            <w:gridCol w:w="2994"/>
          </w:tblGrid>
        </w:tblGridChange>
      </w:tblGrid>
      <w:tr>
        <w:trPr>
          <w:trHeight w:val="448" w:hRule="atLeast"/>
        </w:trPr>
        <w:tc>
          <w:tcPr/>
          <w:p w:rsidR="00000000" w:rsidDel="00000000" w:rsidP="00000000" w:rsidRDefault="00000000" w:rsidRPr="00000000" w14:paraId="0000004A">
            <w:pPr>
              <w:rPr/>
            </w:pPr>
            <w:r w:rsidDel="00000000" w:rsidR="00000000" w:rsidRPr="00000000">
              <w:rPr>
                <w:rtl w:val="0"/>
              </w:rPr>
              <w:t xml:space="preserve">Name</w:t>
            </w:r>
          </w:p>
        </w:tc>
        <w:tc>
          <w:tcPr/>
          <w:p w:rsidR="00000000" w:rsidDel="00000000" w:rsidP="00000000" w:rsidRDefault="00000000" w:rsidRPr="00000000" w14:paraId="0000004B">
            <w:pPr>
              <w:rPr/>
            </w:pPr>
            <w:r w:rsidDel="00000000" w:rsidR="00000000" w:rsidRPr="00000000">
              <w:rPr>
                <w:rtl w:val="0"/>
              </w:rPr>
              <w:t xml:space="preserve">Role</w:t>
            </w:r>
          </w:p>
        </w:tc>
        <w:tc>
          <w:tcPr/>
          <w:p w:rsidR="00000000" w:rsidDel="00000000" w:rsidP="00000000" w:rsidRDefault="00000000" w:rsidRPr="00000000" w14:paraId="0000004C">
            <w:pPr>
              <w:rPr/>
            </w:pPr>
            <w:r w:rsidDel="00000000" w:rsidR="00000000" w:rsidRPr="00000000">
              <w:rPr>
                <w:rtl w:val="0"/>
              </w:rPr>
              <w:t xml:space="preserve">Team</w:t>
            </w:r>
          </w:p>
        </w:tc>
        <w:tc>
          <w:tcPr/>
          <w:p w:rsidR="00000000" w:rsidDel="00000000" w:rsidP="00000000" w:rsidRDefault="00000000" w:rsidRPr="00000000" w14:paraId="0000004D">
            <w:pPr>
              <w:rPr/>
            </w:pPr>
            <w:r w:rsidDel="00000000" w:rsidR="00000000" w:rsidRPr="00000000">
              <w:rPr>
                <w:rtl w:val="0"/>
              </w:rPr>
              <w:t xml:space="preserve">email</w:t>
            </w:r>
          </w:p>
        </w:tc>
      </w:tr>
      <w:tr>
        <w:trPr>
          <w:trHeight w:val="488" w:hRule="atLeast"/>
        </w:trPr>
        <w:tc>
          <w:tcPr/>
          <w:p w:rsidR="00000000" w:rsidDel="00000000" w:rsidP="00000000" w:rsidRDefault="00000000" w:rsidRPr="00000000" w14:paraId="0000004E">
            <w:pPr>
              <w:rPr/>
            </w:pPr>
            <w:r w:rsidDel="00000000" w:rsidR="00000000" w:rsidRPr="00000000">
              <w:rPr>
                <w:rtl w:val="0"/>
              </w:rPr>
              <w:t xml:space="preserve">FirstName LastName</w:t>
            </w:r>
          </w:p>
        </w:tc>
        <w:tc>
          <w:tcPr/>
          <w:p w:rsidR="00000000" w:rsidDel="00000000" w:rsidP="00000000" w:rsidRDefault="00000000" w:rsidRPr="00000000" w14:paraId="0000004F">
            <w:pPr>
              <w:rPr/>
            </w:pPr>
            <w:r w:rsidDel="00000000" w:rsidR="00000000" w:rsidRPr="00000000">
              <w:rPr>
                <w:rtl w:val="0"/>
              </w:rPr>
              <w:t xml:space="preserve">Data Architect</w:t>
            </w:r>
          </w:p>
        </w:tc>
        <w:tc>
          <w:tcPr/>
          <w:p w:rsidR="00000000" w:rsidDel="00000000" w:rsidP="00000000" w:rsidRDefault="00000000" w:rsidRPr="00000000" w14:paraId="00000050">
            <w:pPr>
              <w:rPr/>
            </w:pPr>
            <w:r w:rsidDel="00000000" w:rsidR="00000000" w:rsidRPr="00000000">
              <w:rPr>
                <w:rtl w:val="0"/>
              </w:rPr>
              <w:t xml:space="preserve">Medical Data Processing</w:t>
            </w:r>
          </w:p>
        </w:tc>
        <w:tc>
          <w:tcPr/>
          <w:p w:rsidR="00000000" w:rsidDel="00000000" w:rsidP="00000000" w:rsidRDefault="00000000" w:rsidRPr="00000000" w14:paraId="00000051">
            <w:pPr>
              <w:rPr/>
            </w:pPr>
            <w:r w:rsidDel="00000000" w:rsidR="00000000" w:rsidRPr="00000000">
              <w:rPr>
                <w:rtl w:val="0"/>
              </w:rPr>
              <w:t xml:space="preserve">student@email.com</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ind w:left="0" w:firstLine="0"/>
        <w:rPr/>
      </w:pPr>
      <w:r w:rsidDel="00000000" w:rsidR="00000000" w:rsidRPr="00000000">
        <w:rPr>
          <w:rtl w:val="0"/>
        </w:rPr>
        <w:t xml:space="preserve">Note from Instructor: </w:t>
      </w:r>
    </w:p>
    <w:p w:rsidR="00000000" w:rsidDel="00000000" w:rsidP="00000000" w:rsidRDefault="00000000" w:rsidRPr="00000000" w14:paraId="00000067">
      <w:pPr>
        <w:pStyle w:val="Heading1"/>
        <w:numPr>
          <w:ilvl w:val="0"/>
          <w:numId w:val="2"/>
        </w:numPr>
        <w:spacing w:after="0" w:afterAutospacing="0"/>
        <w:ind w:left="720" w:hanging="360"/>
        <w:rPr>
          <w:sz w:val="28"/>
          <w:szCs w:val="28"/>
        </w:rPr>
      </w:pPr>
      <w:r w:rsidDel="00000000" w:rsidR="00000000" w:rsidRPr="00000000">
        <w:rPr>
          <w:sz w:val="28"/>
          <w:szCs w:val="28"/>
          <w:rtl w:val="0"/>
        </w:rPr>
        <w:t xml:space="preserve">Consider this as a comprehensive design document that you will deliver to the technical audience of the company. </w:t>
      </w:r>
    </w:p>
    <w:p w:rsidR="00000000" w:rsidDel="00000000" w:rsidP="00000000" w:rsidRDefault="00000000" w:rsidRPr="00000000" w14:paraId="00000068">
      <w:pPr>
        <w:pStyle w:val="Heading1"/>
        <w:numPr>
          <w:ilvl w:val="0"/>
          <w:numId w:val="2"/>
        </w:numPr>
        <w:spacing w:after="0" w:afterAutospacing="0" w:before="0" w:beforeAutospacing="0"/>
        <w:ind w:left="720" w:hanging="360"/>
        <w:rPr>
          <w:sz w:val="28"/>
          <w:szCs w:val="28"/>
        </w:rPr>
      </w:pPr>
      <w:r w:rsidDel="00000000" w:rsidR="00000000" w:rsidRPr="00000000">
        <w:rPr>
          <w:sz w:val="28"/>
          <w:szCs w:val="28"/>
          <w:rtl w:val="0"/>
        </w:rPr>
        <w:t xml:space="preserve">Provide detailed design and implementation level details</w:t>
      </w:r>
    </w:p>
    <w:p w:rsidR="00000000" w:rsidDel="00000000" w:rsidP="00000000" w:rsidRDefault="00000000" w:rsidRPr="00000000" w14:paraId="00000069">
      <w:pPr>
        <w:pStyle w:val="Heading1"/>
        <w:numPr>
          <w:ilvl w:val="0"/>
          <w:numId w:val="2"/>
        </w:numPr>
        <w:spacing w:after="0" w:afterAutospacing="0" w:before="0" w:beforeAutospacing="0"/>
        <w:ind w:left="720" w:hanging="360"/>
        <w:rPr>
          <w:sz w:val="28"/>
          <w:szCs w:val="28"/>
        </w:rPr>
      </w:pPr>
      <w:r w:rsidDel="00000000" w:rsidR="00000000" w:rsidRPr="00000000">
        <w:rPr>
          <w:sz w:val="28"/>
          <w:szCs w:val="28"/>
          <w:rtl w:val="0"/>
        </w:rPr>
        <w:t xml:space="preserve">You are expected to provide at least 6 pages worth of content (Does not include the cover (title) page and tracker page)</w:t>
      </w:r>
    </w:p>
    <w:p w:rsidR="00000000" w:rsidDel="00000000" w:rsidP="00000000" w:rsidRDefault="00000000" w:rsidRPr="00000000" w14:paraId="0000006A">
      <w:pPr>
        <w:pStyle w:val="Heading1"/>
        <w:numPr>
          <w:ilvl w:val="0"/>
          <w:numId w:val="2"/>
        </w:numPr>
        <w:spacing w:before="0" w:beforeAutospacing="0"/>
        <w:ind w:left="720" w:hanging="360"/>
        <w:rPr>
          <w:sz w:val="28"/>
          <w:szCs w:val="28"/>
        </w:rPr>
      </w:pPr>
      <w:bookmarkStart w:colFirst="0" w:colLast="0" w:name="_heading=h.5bgdjws8w143" w:id="7"/>
      <w:bookmarkEnd w:id="7"/>
      <w:r w:rsidDel="00000000" w:rsidR="00000000" w:rsidRPr="00000000">
        <w:rPr>
          <w:sz w:val="28"/>
          <w:szCs w:val="28"/>
          <w:rtl w:val="0"/>
        </w:rPr>
        <w:t xml:space="preserve">Each section has a set of guiding questions that will help you derive the responses.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3"/>
        </w:numPr>
        <w:ind w:left="720" w:hanging="360"/>
        <w:rPr>
          <w:u w:val="none"/>
        </w:rPr>
      </w:pPr>
      <w:r w:rsidDel="00000000" w:rsidR="00000000" w:rsidRPr="00000000">
        <w:rPr>
          <w:rtl w:val="0"/>
        </w:rPr>
        <w:t xml:space="preserve">Purpose &lt; approx. ¼  page&gt;</w:t>
      </w:r>
    </w:p>
    <w:p w:rsidR="00000000" w:rsidDel="00000000" w:rsidP="00000000" w:rsidRDefault="00000000" w:rsidRPr="00000000" w14:paraId="0000006D">
      <w:pPr>
        <w:ind w:left="720" w:firstLine="0"/>
        <w:rPr/>
      </w:pPr>
      <w:r w:rsidDel="00000000" w:rsidR="00000000" w:rsidRPr="00000000">
        <w:rPr>
          <w:rtl w:val="0"/>
        </w:rPr>
        <w:t xml:space="preserve">&lt;What is the purpose of the document (Summary)?&gt;</w:t>
      </w:r>
    </w:p>
    <w:p w:rsidR="00000000" w:rsidDel="00000000" w:rsidP="00000000" w:rsidRDefault="00000000" w:rsidRPr="00000000" w14:paraId="0000006E">
      <w:pPr>
        <w:ind w:left="1440" w:firstLine="0"/>
        <w:rPr/>
      </w:pPr>
      <w:r w:rsidDel="00000000" w:rsidR="00000000" w:rsidRPr="00000000">
        <w:rPr>
          <w:rtl w:val="0"/>
        </w:rPr>
        <w:t xml:space="preserve">&lt;What does the document contain?&gt;</w:t>
      </w:r>
    </w:p>
    <w:p w:rsidR="00000000" w:rsidDel="00000000" w:rsidP="00000000" w:rsidRDefault="00000000" w:rsidRPr="00000000" w14:paraId="0000006F">
      <w:pPr>
        <w:ind w:left="1440" w:firstLine="0"/>
        <w:rPr/>
      </w:pPr>
      <w:r w:rsidDel="00000000" w:rsidR="00000000" w:rsidRPr="00000000">
        <w:rPr>
          <w:rtl w:val="0"/>
        </w:rPr>
        <w:t xml:space="preserve">&lt;Why are you creating this document?&gt;</w:t>
      </w:r>
    </w:p>
    <w:p w:rsidR="00000000" w:rsidDel="00000000" w:rsidP="00000000" w:rsidRDefault="00000000" w:rsidRPr="00000000" w14:paraId="00000070">
      <w:pPr>
        <w:ind w:left="720" w:firstLine="0"/>
        <w:rPr/>
      </w:pPr>
      <w:r w:rsidDel="00000000" w:rsidR="00000000" w:rsidRPr="00000000">
        <w:rPr>
          <w:rtl w:val="0"/>
        </w:rPr>
        <w:t xml:space="preserve">&lt;Who is the target audience?&gt;</w:t>
      </w:r>
    </w:p>
    <w:p w:rsidR="00000000" w:rsidDel="00000000" w:rsidP="00000000" w:rsidRDefault="00000000" w:rsidRPr="00000000" w14:paraId="00000071">
      <w:pPr>
        <w:ind w:left="720" w:firstLine="0"/>
        <w:rPr/>
      </w:pPr>
      <w:r w:rsidDel="00000000" w:rsidR="00000000" w:rsidRPr="00000000">
        <w:rPr>
          <w:rtl w:val="0"/>
        </w:rPr>
        <w:t xml:space="preserve">&lt;Inscope and/or out of scope items?&gt;</w:t>
      </w:r>
      <w:r w:rsidDel="00000000" w:rsidR="00000000" w:rsidRPr="00000000">
        <w:rPr>
          <w:rtl w:val="0"/>
        </w:rPr>
      </w:r>
    </w:p>
    <w:p w:rsidR="00000000" w:rsidDel="00000000" w:rsidP="00000000" w:rsidRDefault="00000000" w:rsidRPr="00000000" w14:paraId="00000072">
      <w:pPr>
        <w:pStyle w:val="Heading1"/>
        <w:numPr>
          <w:ilvl w:val="0"/>
          <w:numId w:val="3"/>
        </w:numPr>
        <w:ind w:left="720" w:hanging="360"/>
        <w:rPr>
          <w:u w:val="none"/>
        </w:rPr>
      </w:pPr>
      <w:r w:rsidDel="00000000" w:rsidR="00000000" w:rsidRPr="00000000">
        <w:rPr>
          <w:rtl w:val="0"/>
        </w:rPr>
        <w:t xml:space="preserve">Requirements &lt;approx. 1 page&gt;</w:t>
      </w:r>
    </w:p>
    <w:p w:rsidR="00000000" w:rsidDel="00000000" w:rsidP="00000000" w:rsidRDefault="00000000" w:rsidRPr="00000000" w14:paraId="00000073">
      <w:pPr>
        <w:ind w:left="720" w:firstLine="0"/>
        <w:rPr/>
      </w:pPr>
      <w:r w:rsidDel="00000000" w:rsidR="00000000" w:rsidRPr="00000000">
        <w:rPr>
          <w:rtl w:val="0"/>
        </w:rPr>
        <w:t xml:space="preserve">&lt;Summary of requirements for Data Lake. Summarize your understanding of the problem statement. &gt;</w:t>
      </w:r>
    </w:p>
    <w:p w:rsidR="00000000" w:rsidDel="00000000" w:rsidP="00000000" w:rsidRDefault="00000000" w:rsidRPr="00000000" w14:paraId="00000074">
      <w:pPr>
        <w:ind w:left="720" w:firstLine="0"/>
        <w:rPr/>
      </w:pPr>
      <w:r w:rsidDel="00000000" w:rsidR="00000000" w:rsidRPr="00000000">
        <w:rPr>
          <w:rtl w:val="0"/>
        </w:rPr>
        <w:t xml:space="preserve">&lt;Existing Technical Environment&gt;</w:t>
      </w:r>
    </w:p>
    <w:p w:rsidR="00000000" w:rsidDel="00000000" w:rsidP="00000000" w:rsidRDefault="00000000" w:rsidRPr="00000000" w14:paraId="00000075">
      <w:pPr>
        <w:ind w:left="720" w:firstLine="0"/>
        <w:rPr/>
      </w:pPr>
      <w:r w:rsidDel="00000000" w:rsidR="00000000" w:rsidRPr="00000000">
        <w:rPr>
          <w:rtl w:val="0"/>
        </w:rPr>
        <w:t xml:space="preserve">&lt;Current Data Volume&gt;</w:t>
      </w:r>
    </w:p>
    <w:p w:rsidR="00000000" w:rsidDel="00000000" w:rsidP="00000000" w:rsidRDefault="00000000" w:rsidRPr="00000000" w14:paraId="00000076">
      <w:pPr>
        <w:ind w:left="720" w:firstLine="0"/>
        <w:rPr/>
      </w:pPr>
      <w:r w:rsidDel="00000000" w:rsidR="00000000" w:rsidRPr="00000000">
        <w:rPr>
          <w:rtl w:val="0"/>
        </w:rPr>
        <w:t xml:space="preserve">&lt;Business Requirements&gt;</w:t>
      </w:r>
    </w:p>
    <w:p w:rsidR="00000000" w:rsidDel="00000000" w:rsidP="00000000" w:rsidRDefault="00000000" w:rsidRPr="00000000" w14:paraId="00000077">
      <w:pPr>
        <w:ind w:left="720" w:firstLine="0"/>
        <w:rPr/>
      </w:pPr>
      <w:r w:rsidDel="00000000" w:rsidR="00000000" w:rsidRPr="00000000">
        <w:rPr>
          <w:rtl w:val="0"/>
        </w:rPr>
        <w:t xml:space="preserve">&lt;Technical Requirements&gt;</w:t>
      </w:r>
    </w:p>
    <w:p w:rsidR="00000000" w:rsidDel="00000000" w:rsidP="00000000" w:rsidRDefault="00000000" w:rsidRPr="00000000" w14:paraId="00000078">
      <w:pPr>
        <w:ind w:left="720" w:firstLine="0"/>
        <w:rPr/>
      </w:pPr>
      <w:r w:rsidDel="00000000" w:rsidR="00000000" w:rsidRPr="00000000">
        <w:rPr>
          <w:rtl w:val="0"/>
        </w:rPr>
        <w:t xml:space="preserve">&lt;Where do you find </w:t>
      </w:r>
      <w:r w:rsidDel="00000000" w:rsidR="00000000" w:rsidRPr="00000000">
        <w:rPr>
          <w:rtl w:val="0"/>
        </w:rPr>
        <w:t xml:space="preserve">these</w:t>
      </w:r>
      <w:r w:rsidDel="00000000" w:rsidR="00000000" w:rsidRPr="00000000">
        <w:rPr>
          <w:rtl w:val="0"/>
        </w:rPr>
        <w:t xml:space="preserve"> requirements? Have you seen them somewhere before? &gt;</w:t>
      </w:r>
    </w:p>
    <w:p w:rsidR="00000000" w:rsidDel="00000000" w:rsidP="00000000" w:rsidRDefault="00000000" w:rsidRPr="00000000" w14:paraId="00000079">
      <w:pPr>
        <w:pStyle w:val="Heading1"/>
        <w:numPr>
          <w:ilvl w:val="0"/>
          <w:numId w:val="3"/>
        </w:numPr>
        <w:ind w:left="720" w:hanging="360"/>
        <w:rPr>
          <w:u w:val="none"/>
        </w:rPr>
      </w:pPr>
      <w:r w:rsidDel="00000000" w:rsidR="00000000" w:rsidRPr="00000000">
        <w:rPr>
          <w:rtl w:val="0"/>
        </w:rPr>
        <w:t xml:space="preserve">Data Lake Architecture design principles &lt;approx. ½ page&gt;</w:t>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&lt;List of the design principles. What is the baseline criteria to design the system? What rules/guiding principles should be followed?&gt;</w:t>
      </w:r>
    </w:p>
    <w:p w:rsidR="00000000" w:rsidDel="00000000" w:rsidP="00000000" w:rsidRDefault="00000000" w:rsidRPr="00000000" w14:paraId="0000007B">
      <w:pPr>
        <w:ind w:left="720" w:firstLine="0"/>
        <w:rPr/>
      </w:pPr>
      <w:r w:rsidDel="00000000" w:rsidR="00000000" w:rsidRPr="00000000">
        <w:rPr>
          <w:rtl w:val="0"/>
        </w:rPr>
        <w:t xml:space="preserve">&lt;Provide rationale of “why” the design principal was selected and how would it help in overall Data Lake design long-term for Medical Data Systems&gt;</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[You may not use this example in your final solution] </w:t>
      </w:r>
    </w:p>
    <w:p w:rsidR="00000000" w:rsidDel="00000000" w:rsidP="00000000" w:rsidRDefault="00000000" w:rsidRPr="00000000" w14:paraId="0000007E">
      <w:pPr>
        <w:ind w:left="720" w:firstLine="0"/>
        <w:rPr/>
      </w:pPr>
      <w:r w:rsidDel="00000000" w:rsidR="00000000" w:rsidRPr="00000000">
        <w:rPr>
          <w:rtl w:val="0"/>
        </w:rPr>
        <w:t xml:space="preserve">e.g.: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Leverage open source tools as much as possible</w:t>
      </w:r>
      <w:r w:rsidDel="00000000" w:rsidR="00000000" w:rsidRPr="00000000">
        <w:rPr>
          <w:rtl w:val="0"/>
        </w:rPr>
      </w:r>
    </w:p>
    <w:p w:rsidR="00000000" w:rsidDel="00000000" w:rsidP="00000000" w:rsidRDefault="00000000" w:rsidRPr="00000000" w14:paraId="0000007F">
      <w:pPr>
        <w:pStyle w:val="Heading1"/>
        <w:numPr>
          <w:ilvl w:val="0"/>
          <w:numId w:val="3"/>
        </w:numPr>
        <w:ind w:left="720" w:hanging="360"/>
        <w:rPr>
          <w:u w:val="none"/>
        </w:rPr>
      </w:pPr>
      <w:bookmarkStart w:colFirst="0" w:colLast="0" w:name="_heading=h.dhy77z8ryibj" w:id="8"/>
      <w:bookmarkEnd w:id="8"/>
      <w:r w:rsidDel="00000000" w:rsidR="00000000" w:rsidRPr="00000000">
        <w:rPr>
          <w:rtl w:val="0"/>
        </w:rPr>
        <w:t xml:space="preserve">Assumptions &lt;approx. ⅓ page&gt;</w:t>
      </w:r>
    </w:p>
    <w:p w:rsidR="00000000" w:rsidDel="00000000" w:rsidP="00000000" w:rsidRDefault="00000000" w:rsidRPr="00000000" w14:paraId="00000080">
      <w:pPr>
        <w:ind w:left="720" w:firstLine="0"/>
        <w:rPr/>
      </w:pPr>
      <w:r w:rsidDel="00000000" w:rsidR="00000000" w:rsidRPr="00000000">
        <w:rPr>
          <w:rtl w:val="0"/>
        </w:rPr>
        <w:t xml:space="preserve">&lt;What are the assumptions you have made while creating the Data Lake architecture?&gt;</w:t>
      </w:r>
    </w:p>
    <w:p w:rsidR="00000000" w:rsidDel="00000000" w:rsidP="00000000" w:rsidRDefault="00000000" w:rsidRPr="00000000" w14:paraId="00000081">
      <w:pPr>
        <w:ind w:left="720" w:firstLine="0"/>
        <w:rPr/>
      </w:pPr>
      <w:r w:rsidDel="00000000" w:rsidR="00000000" w:rsidRPr="00000000">
        <w:rPr>
          <w:rtl w:val="0"/>
        </w:rPr>
        <w:t xml:space="preserve">&lt;Be creative, what questions did you have while designing the architecture?&gt;</w:t>
      </w:r>
    </w:p>
    <w:p w:rsidR="00000000" w:rsidDel="00000000" w:rsidP="00000000" w:rsidRDefault="00000000" w:rsidRPr="00000000" w14:paraId="00000082">
      <w:pPr>
        <w:ind w:left="720" w:firstLine="0"/>
        <w:rPr/>
      </w:pPr>
      <w:r w:rsidDel="00000000" w:rsidR="00000000" w:rsidRPr="00000000">
        <w:rPr>
          <w:rtl w:val="0"/>
        </w:rPr>
        <w:t xml:space="preserve">&lt;What data is missing in the problem statement, and you made assumptions about it to create the architecture?&gt;</w:t>
      </w:r>
    </w:p>
    <w:p w:rsidR="00000000" w:rsidDel="00000000" w:rsidP="00000000" w:rsidRDefault="00000000" w:rsidRPr="00000000" w14:paraId="00000083">
      <w:pPr>
        <w:widowControl w:val="0"/>
        <w:ind w:left="72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4">
      <w:pPr>
        <w:widowControl w:val="0"/>
        <w:ind w:left="720" w:firstLine="0"/>
        <w:rPr/>
      </w:pPr>
      <w:r w:rsidDel="00000000" w:rsidR="00000000" w:rsidRPr="00000000">
        <w:rPr>
          <w:rFonts w:ascii="Open Sans" w:cs="Open Sans" w:eastAsia="Open Sans" w:hAnsi="Open Sans"/>
          <w:sz w:val="20"/>
          <w:szCs w:val="20"/>
          <w:rtl w:val="0"/>
        </w:rPr>
        <w:t xml:space="preserve">&lt;Describes any potential risks that may be created now or in future based on these assumptions&gt;</w: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[You may not use this example in your final solution] e.g.:</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Hadoop cluster will use Linux operating system</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Lake will not support X, Y, </w:t>
      </w:r>
      <w:r w:rsidDel="00000000" w:rsidR="00000000" w:rsidRPr="00000000">
        <w:rPr>
          <w:rtl w:val="0"/>
        </w:rPr>
        <w:t xml:space="preserve">Z</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pStyle w:val="Heading1"/>
        <w:numPr>
          <w:ilvl w:val="0"/>
          <w:numId w:val="3"/>
        </w:numPr>
        <w:ind w:left="720" w:hanging="360"/>
        <w:rPr>
          <w:u w:val="none"/>
        </w:rPr>
      </w:pPr>
      <w:bookmarkStart w:colFirst="0" w:colLast="0" w:name="_heading=h.ghbjnmotiay6" w:id="9"/>
      <w:bookmarkEnd w:id="9"/>
      <w:r w:rsidDel="00000000" w:rsidR="00000000" w:rsidRPr="00000000">
        <w:rPr>
          <w:rtl w:val="0"/>
        </w:rPr>
        <w:t xml:space="preserve">Data Lake Architecture for Medical Data Processing Company </w:t>
      </w:r>
    </w:p>
    <w:p w:rsidR="00000000" w:rsidDel="00000000" w:rsidP="00000000" w:rsidRDefault="00000000" w:rsidRPr="00000000" w14:paraId="0000008B">
      <w:pPr>
        <w:ind w:firstLine="720"/>
        <w:rPr/>
      </w:pPr>
      <w:r w:rsidDel="00000000" w:rsidR="00000000" w:rsidRPr="00000000">
        <w:rPr>
          <w:rtl w:val="0"/>
        </w:rPr>
        <w:t xml:space="preserve">&lt; Embed your Architecture Diagram of Data Lake you created in Step 2 &gt;</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1"/>
        <w:numPr>
          <w:ilvl w:val="0"/>
          <w:numId w:val="3"/>
        </w:numPr>
        <w:ind w:left="720" w:hanging="360"/>
        <w:rPr>
          <w:u w:val="none"/>
        </w:rPr>
      </w:pPr>
      <w:r w:rsidDel="00000000" w:rsidR="00000000" w:rsidRPr="00000000">
        <w:rPr>
          <w:rtl w:val="0"/>
        </w:rPr>
        <w:t xml:space="preserve">Design Considerations and Rationale &lt;at least 3 pages&gt;</w:t>
      </w:r>
    </w:p>
    <w:p w:rsidR="00000000" w:rsidDel="00000000" w:rsidP="00000000" w:rsidRDefault="00000000" w:rsidRPr="00000000" w14:paraId="0000008E">
      <w:pPr>
        <w:pStyle w:val="Heading2"/>
        <w:numPr>
          <w:ilvl w:val="1"/>
          <w:numId w:val="4"/>
        </w:numPr>
        <w:ind w:left="1080" w:hanging="360"/>
        <w:rPr/>
      </w:pPr>
      <w:r w:rsidDel="00000000" w:rsidR="00000000" w:rsidRPr="00000000">
        <w:rPr>
          <w:rtl w:val="0"/>
        </w:rPr>
        <w:t xml:space="preserve">Ingestion Layer</w:t>
      </w:r>
    </w:p>
    <w:p w:rsidR="00000000" w:rsidDel="00000000" w:rsidP="00000000" w:rsidRDefault="00000000" w:rsidRPr="00000000" w14:paraId="0000008F">
      <w:pPr>
        <w:ind w:left="720" w:firstLine="0"/>
        <w:rPr/>
      </w:pPr>
      <w:r w:rsidDel="00000000" w:rsidR="00000000" w:rsidRPr="00000000">
        <w:rPr>
          <w:rtl w:val="0"/>
        </w:rPr>
        <w:t xml:space="preserve">&lt;How do you plan to ingest different types of data?&gt;</w:t>
      </w:r>
    </w:p>
    <w:p w:rsidR="00000000" w:rsidDel="00000000" w:rsidP="00000000" w:rsidRDefault="00000000" w:rsidRPr="00000000" w14:paraId="00000090">
      <w:pPr>
        <w:ind w:left="720" w:firstLine="0"/>
        <w:rPr/>
      </w:pPr>
      <w:r w:rsidDel="00000000" w:rsidR="00000000" w:rsidRPr="00000000">
        <w:rPr>
          <w:rtl w:val="0"/>
        </w:rPr>
        <w:t xml:space="preserve">&lt;How would you ingest data coming from Databases, FTP servers, APIs?&gt;</w:t>
      </w:r>
    </w:p>
    <w:p w:rsidR="00000000" w:rsidDel="00000000" w:rsidP="00000000" w:rsidRDefault="00000000" w:rsidRPr="00000000" w14:paraId="00000091">
      <w:pPr>
        <w:ind w:left="720" w:firstLine="0"/>
        <w:rPr/>
      </w:pPr>
      <w:r w:rsidDel="00000000" w:rsidR="00000000" w:rsidRPr="00000000">
        <w:rPr>
          <w:rtl w:val="0"/>
        </w:rPr>
        <w:t xml:space="preserve">&lt;What tools would be used? Why? &gt;</w:t>
      </w:r>
    </w:p>
    <w:p w:rsidR="00000000" w:rsidDel="00000000" w:rsidP="00000000" w:rsidRDefault="00000000" w:rsidRPr="00000000" w14:paraId="00000092">
      <w:pPr>
        <w:ind w:left="720" w:firstLine="0"/>
        <w:rPr/>
      </w:pPr>
      <w:r w:rsidDel="00000000" w:rsidR="00000000" w:rsidRPr="00000000">
        <w:rPr>
          <w:rtl w:val="0"/>
        </w:rPr>
        <w:t xml:space="preserve">&lt;How would the ingestion layer design scale?&gt;</w:t>
      </w:r>
    </w:p>
    <w:p w:rsidR="00000000" w:rsidDel="00000000" w:rsidP="00000000" w:rsidRDefault="00000000" w:rsidRPr="00000000" w14:paraId="00000093">
      <w:pPr>
        <w:ind w:left="720" w:firstLine="0"/>
        <w:rPr/>
      </w:pPr>
      <w:r w:rsidDel="00000000" w:rsidR="00000000" w:rsidRPr="00000000">
        <w:rPr>
          <w:rtl w:val="0"/>
        </w:rPr>
        <w:t xml:space="preserve">&lt;What other tools were considered? (3</w:t>
      </w:r>
      <w:r w:rsidDel="00000000" w:rsidR="00000000" w:rsidRPr="00000000">
        <w:rPr>
          <w:vertAlign w:val="superscript"/>
          <w:rtl w:val="0"/>
        </w:rPr>
        <w:t xml:space="preserve">rd</w:t>
      </w:r>
      <w:r w:rsidDel="00000000" w:rsidR="00000000" w:rsidRPr="00000000">
        <w:rPr>
          <w:rtl w:val="0"/>
        </w:rPr>
        <w:t xml:space="preserve"> party tools, open source tools considered but did not make it to the architecture you are proposing). Are there other shortcomings to your selection of tools? If so what? Does the 3rd party tool solve that?&gt;</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2"/>
        <w:numPr>
          <w:ilvl w:val="1"/>
          <w:numId w:val="4"/>
        </w:numPr>
        <w:ind w:left="1080" w:hanging="360"/>
        <w:rPr/>
      </w:pPr>
      <w:r w:rsidDel="00000000" w:rsidR="00000000" w:rsidRPr="00000000">
        <w:rPr>
          <w:rtl w:val="0"/>
        </w:rPr>
        <w:t xml:space="preserve">Storage Layer</w:t>
      </w:r>
    </w:p>
    <w:p w:rsidR="00000000" w:rsidDel="00000000" w:rsidP="00000000" w:rsidRDefault="00000000" w:rsidRPr="00000000" w14:paraId="00000097">
      <w:pPr>
        <w:ind w:left="720" w:firstLine="0"/>
        <w:rPr/>
      </w:pPr>
      <w:r w:rsidDel="00000000" w:rsidR="00000000" w:rsidRPr="00000000">
        <w:rPr>
          <w:rtl w:val="0"/>
        </w:rPr>
        <w:t xml:space="preserve">&lt;How do you plan to store a vast amount of data? &gt;</w:t>
      </w:r>
    </w:p>
    <w:p w:rsidR="00000000" w:rsidDel="00000000" w:rsidP="00000000" w:rsidRDefault="00000000" w:rsidRPr="00000000" w14:paraId="00000098">
      <w:pPr>
        <w:ind w:left="720" w:firstLine="0"/>
        <w:rPr/>
      </w:pPr>
      <w:r w:rsidDel="00000000" w:rsidR="00000000" w:rsidRPr="00000000">
        <w:rPr>
          <w:rtl w:val="0"/>
        </w:rPr>
        <w:t xml:space="preserve">&lt;How would the system handle 20% YoY Data Growth rate?&gt;</w:t>
      </w:r>
    </w:p>
    <w:p w:rsidR="00000000" w:rsidDel="00000000" w:rsidP="00000000" w:rsidRDefault="00000000" w:rsidRPr="00000000" w14:paraId="00000099">
      <w:pPr>
        <w:ind w:left="720" w:firstLine="0"/>
        <w:rPr/>
      </w:pPr>
      <w:r w:rsidDel="00000000" w:rsidR="00000000" w:rsidRPr="00000000">
        <w:rPr>
          <w:rtl w:val="0"/>
        </w:rPr>
        <w:t xml:space="preserve">&lt;How do you plan to handle back-up and recovery? What are the strategies?&gt;</w:t>
      </w:r>
    </w:p>
    <w:p w:rsidR="00000000" w:rsidDel="00000000" w:rsidP="00000000" w:rsidRDefault="00000000" w:rsidRPr="00000000" w14:paraId="0000009A">
      <w:pPr>
        <w:ind w:left="720" w:firstLine="0"/>
        <w:rPr/>
      </w:pPr>
      <w:r w:rsidDel="00000000" w:rsidR="00000000" w:rsidRPr="00000000">
        <w:rPr>
          <w:rtl w:val="0"/>
        </w:rPr>
        <w:t xml:space="preserve">&lt;How do you plan to store custom </w:t>
      </w:r>
      <w:r w:rsidDel="00000000" w:rsidR="00000000" w:rsidRPr="00000000">
        <w:rPr>
          <w:b w:val="1"/>
          <w:rtl w:val="0"/>
        </w:rPr>
        <w:t xml:space="preserve">metadata</w:t>
      </w:r>
      <w:r w:rsidDel="00000000" w:rsidR="00000000" w:rsidRPr="00000000">
        <w:rPr>
          <w:rtl w:val="0"/>
        </w:rPr>
        <w:t xml:space="preserve"> information? What type of information would metadata hold?&gt;</w:t>
      </w:r>
    </w:p>
    <w:p w:rsidR="00000000" w:rsidDel="00000000" w:rsidP="00000000" w:rsidRDefault="00000000" w:rsidRPr="00000000" w14:paraId="0000009B">
      <w:pPr>
        <w:ind w:left="720" w:firstLine="0"/>
        <w:rPr/>
      </w:pPr>
      <w:r w:rsidDel="00000000" w:rsidR="00000000" w:rsidRPr="00000000">
        <w:rPr>
          <w:rtl w:val="0"/>
        </w:rPr>
        <w:t xml:space="preserve">&lt;What format of the data do you plan to use? Why?&gt;</w:t>
      </w:r>
    </w:p>
    <w:p w:rsidR="00000000" w:rsidDel="00000000" w:rsidP="00000000" w:rsidRDefault="00000000" w:rsidRPr="00000000" w14:paraId="0000009C">
      <w:pPr>
        <w:ind w:left="720" w:firstLine="0"/>
        <w:rPr/>
      </w:pPr>
      <w:r w:rsidDel="00000000" w:rsidR="00000000" w:rsidRPr="00000000">
        <w:rPr>
          <w:rtl w:val="0"/>
        </w:rPr>
        <w:t xml:space="preserve">&lt;How do you plan to secure data (at a high-level)? Identify 2-3 techniques/tools/considerations&gt;</w:t>
      </w:r>
    </w:p>
    <w:p w:rsidR="00000000" w:rsidDel="00000000" w:rsidP="00000000" w:rsidRDefault="00000000" w:rsidRPr="00000000" w14:paraId="0000009D">
      <w:pPr>
        <w:ind w:left="720" w:firstLine="0"/>
        <w:rPr/>
      </w:pPr>
      <w:r w:rsidDel="00000000" w:rsidR="00000000" w:rsidRPr="00000000">
        <w:rPr>
          <w:rtl w:val="0"/>
        </w:rPr>
        <w:t xml:space="preserve">&lt;</w:t>
      </w:r>
      <w:r w:rsidDel="00000000" w:rsidR="00000000" w:rsidRPr="00000000">
        <w:rPr>
          <w:rtl w:val="0"/>
        </w:rPr>
        <w:t xml:space="preserve">What other tools were considered? (3</w:t>
      </w:r>
      <w:r w:rsidDel="00000000" w:rsidR="00000000" w:rsidRPr="00000000">
        <w:rPr>
          <w:vertAlign w:val="superscript"/>
          <w:rtl w:val="0"/>
        </w:rPr>
        <w:t xml:space="preserve">rd</w:t>
      </w:r>
      <w:r w:rsidDel="00000000" w:rsidR="00000000" w:rsidRPr="00000000">
        <w:rPr>
          <w:rtl w:val="0"/>
        </w:rPr>
        <w:t xml:space="preserve"> party tools, open source tools considered but did not make it to the architecture you are proposing). Are there other shortcomings to your selection of tools? If so what? Does the 3rd party tool solve that?&gt;</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pStyle w:val="Heading2"/>
        <w:numPr>
          <w:ilvl w:val="1"/>
          <w:numId w:val="4"/>
        </w:numPr>
        <w:ind w:left="1080" w:hanging="360"/>
        <w:rPr/>
      </w:pPr>
      <w:r w:rsidDel="00000000" w:rsidR="00000000" w:rsidRPr="00000000">
        <w:rPr>
          <w:rtl w:val="0"/>
        </w:rPr>
        <w:t xml:space="preserve">Processing Layer</w:t>
      </w:r>
    </w:p>
    <w:p w:rsidR="00000000" w:rsidDel="00000000" w:rsidP="00000000" w:rsidRDefault="00000000" w:rsidRPr="00000000" w14:paraId="000000A0">
      <w:pPr>
        <w:ind w:left="720" w:firstLine="0"/>
        <w:rPr/>
      </w:pPr>
      <w:r w:rsidDel="00000000" w:rsidR="00000000" w:rsidRPr="00000000">
        <w:rPr>
          <w:rtl w:val="0"/>
        </w:rPr>
        <w:t xml:space="preserve">&lt;How do you plan to process the data?&gt;</w:t>
      </w:r>
    </w:p>
    <w:p w:rsidR="00000000" w:rsidDel="00000000" w:rsidP="00000000" w:rsidRDefault="00000000" w:rsidRPr="00000000" w14:paraId="000000A1">
      <w:pPr>
        <w:ind w:left="720" w:firstLine="0"/>
        <w:rPr/>
      </w:pPr>
      <w:r w:rsidDel="00000000" w:rsidR="00000000" w:rsidRPr="00000000">
        <w:rPr>
          <w:rtl w:val="0"/>
        </w:rPr>
        <w:t xml:space="preserve">&lt;How do you satisfy different processing needs? Batch, Realtime, CDC?&gt;</w:t>
      </w:r>
    </w:p>
    <w:p w:rsidR="00000000" w:rsidDel="00000000" w:rsidP="00000000" w:rsidRDefault="00000000" w:rsidRPr="00000000" w14:paraId="000000A2">
      <w:pPr>
        <w:ind w:left="720" w:firstLine="0"/>
        <w:rPr/>
      </w:pPr>
      <w:r w:rsidDel="00000000" w:rsidR="00000000" w:rsidRPr="00000000">
        <w:rPr>
          <w:rtl w:val="0"/>
        </w:rPr>
        <w:t xml:space="preserve">&lt;How do you enable ad-hoc querying capabilities?&gt;</w:t>
        <w:br w:type="textWrapping"/>
        <w:t xml:space="preserve">&lt;What different tools are involved for processing?&gt;</w:t>
      </w:r>
    </w:p>
    <w:p w:rsidR="00000000" w:rsidDel="00000000" w:rsidP="00000000" w:rsidRDefault="00000000" w:rsidRPr="00000000" w14:paraId="000000A3">
      <w:pPr>
        <w:ind w:left="720" w:firstLine="0"/>
        <w:rPr/>
      </w:pPr>
      <w:r w:rsidDel="00000000" w:rsidR="00000000" w:rsidRPr="00000000">
        <w:rPr>
          <w:rtl w:val="0"/>
        </w:rPr>
        <w:t xml:space="preserve">&lt;What other tools were considered? (3</w:t>
      </w:r>
      <w:r w:rsidDel="00000000" w:rsidR="00000000" w:rsidRPr="00000000">
        <w:rPr>
          <w:vertAlign w:val="superscript"/>
          <w:rtl w:val="0"/>
        </w:rPr>
        <w:t xml:space="preserve">rd</w:t>
      </w:r>
      <w:r w:rsidDel="00000000" w:rsidR="00000000" w:rsidRPr="00000000">
        <w:rPr>
          <w:rtl w:val="0"/>
        </w:rPr>
        <w:t xml:space="preserve"> party tools, open source tools considered but did not make it to the architecture you are proposing). Are there other shortcomings to your selection of tools? If so what? Does the 3rd party tool solve that?&gt;</w:t>
      </w:r>
    </w:p>
    <w:p w:rsidR="00000000" w:rsidDel="00000000" w:rsidP="00000000" w:rsidRDefault="00000000" w:rsidRPr="00000000" w14:paraId="000000A4">
      <w:pPr>
        <w:ind w:left="720" w:firstLine="0"/>
        <w:rPr/>
      </w:pPr>
      <w:r w:rsidDel="00000000" w:rsidR="00000000" w:rsidRPr="00000000">
        <w:rPr>
          <w:rtl w:val="0"/>
        </w:rPr>
        <w:t xml:space="preserve">&lt;How does the proposed architecture scale with respect to processing?&gt;</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2"/>
        <w:numPr>
          <w:ilvl w:val="1"/>
          <w:numId w:val="4"/>
        </w:numPr>
        <w:ind w:left="1080" w:hanging="360"/>
        <w:rPr/>
      </w:pPr>
      <w:r w:rsidDel="00000000" w:rsidR="00000000" w:rsidRPr="00000000">
        <w:rPr>
          <w:rtl w:val="0"/>
        </w:rPr>
        <w:t xml:space="preserve">Serving Layer</w:t>
      </w:r>
    </w:p>
    <w:p w:rsidR="00000000" w:rsidDel="00000000" w:rsidP="00000000" w:rsidRDefault="00000000" w:rsidRPr="00000000" w14:paraId="000000A8">
      <w:pPr>
        <w:ind w:left="720" w:firstLine="0"/>
        <w:rPr/>
      </w:pPr>
      <w:r w:rsidDel="00000000" w:rsidR="00000000" w:rsidRPr="00000000">
        <w:rPr>
          <w:rtl w:val="0"/>
        </w:rPr>
        <w:t xml:space="preserve">&lt;What do you mean by serving layer?&gt;</w:t>
      </w:r>
    </w:p>
    <w:p w:rsidR="00000000" w:rsidDel="00000000" w:rsidP="00000000" w:rsidRDefault="00000000" w:rsidRPr="00000000" w14:paraId="000000A9">
      <w:pPr>
        <w:ind w:left="720" w:firstLine="0"/>
        <w:rPr/>
      </w:pPr>
      <w:r w:rsidDel="00000000" w:rsidR="00000000" w:rsidRPr="00000000">
        <w:rPr>
          <w:rtl w:val="0"/>
        </w:rPr>
        <w:t xml:space="preserve">&lt;What type of data do you plan to store here?&gt;</w:t>
      </w:r>
    </w:p>
    <w:p w:rsidR="00000000" w:rsidDel="00000000" w:rsidP="00000000" w:rsidRDefault="00000000" w:rsidRPr="00000000" w14:paraId="000000AA">
      <w:pPr>
        <w:ind w:left="720" w:firstLine="0"/>
        <w:rPr/>
      </w:pPr>
      <w:r w:rsidDel="00000000" w:rsidR="00000000" w:rsidRPr="00000000">
        <w:rPr>
          <w:rtl w:val="0"/>
        </w:rPr>
        <w:t xml:space="preserve">&lt;</w:t>
      </w:r>
      <w:r w:rsidDel="00000000" w:rsidR="00000000" w:rsidRPr="00000000">
        <w:rPr>
          <w:rtl w:val="0"/>
        </w:rPr>
        <w:t xml:space="preserve">How would the data in the serving layer be used?&gt;</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Heading1"/>
        <w:ind w:left="0" w:firstLine="0"/>
        <w:rPr/>
      </w:pPr>
      <w:bookmarkStart w:colFirst="0" w:colLast="0" w:name="_heading=h.3sjt7tceehx4" w:id="10"/>
      <w:bookmarkEnd w:id="10"/>
      <w:r w:rsidDel="00000000" w:rsidR="00000000" w:rsidRPr="00000000">
        <w:rPr>
          <w:rtl w:val="0"/>
        </w:rPr>
        <w:t xml:space="preserve">8. </w:t>
      </w:r>
      <w:r w:rsidDel="00000000" w:rsidR="00000000" w:rsidRPr="00000000">
        <w:rPr>
          <w:rtl w:val="0"/>
        </w:rPr>
        <w:t xml:space="preserve">Conclusion &lt;approx 2-5 lines&gt;</w:t>
      </w:r>
    </w:p>
    <w:p w:rsidR="00000000" w:rsidDel="00000000" w:rsidP="00000000" w:rsidRDefault="00000000" w:rsidRPr="00000000" w14:paraId="000000AE">
      <w:pPr>
        <w:ind w:left="0" w:firstLine="0"/>
        <w:rPr/>
      </w:pPr>
      <w:r w:rsidDel="00000000" w:rsidR="00000000" w:rsidRPr="00000000">
        <w:rPr>
          <w:rtl w:val="0"/>
        </w:rPr>
        <w:t xml:space="preserve">&lt;Conclude the contents of the document. Provide recommendations on next steps if any.&gt;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shbrefjhrl6h" w:id="11"/>
      <w:bookmarkEnd w:id="11"/>
      <w:r w:rsidDel="00000000" w:rsidR="00000000" w:rsidRPr="00000000">
        <w:rPr>
          <w:rtl w:val="0"/>
        </w:rPr>
        <w:t xml:space="preserve">9. References &lt;If any&gt;</w:t>
      </w:r>
    </w:p>
    <w:p w:rsidR="00000000" w:rsidDel="00000000" w:rsidP="00000000" w:rsidRDefault="00000000" w:rsidRPr="00000000" w14:paraId="000000B1">
      <w:pPr>
        <w:rPr/>
      </w:pPr>
      <w:r w:rsidDel="00000000" w:rsidR="00000000" w:rsidRPr="00000000">
        <w:rPr>
          <w:rtl w:val="0"/>
        </w:rPr>
        <w:t xml:space="preserve">&lt;Provide links of any external documentation, wiki, blogs that you used to complete your research to put this solution together&gt;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C0B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C0B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C0B53"/>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0B5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0B5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C0B53"/>
    <w:rPr>
      <w:rFonts w:eastAsiaTheme="minorEastAsia"/>
      <w:color w:val="5a5a5a" w:themeColor="text1" w:themeTint="0000A5"/>
      <w:spacing w:val="15"/>
      <w:sz w:val="22"/>
      <w:szCs w:val="22"/>
    </w:rPr>
  </w:style>
  <w:style w:type="character" w:styleId="Heading1Char" w:customStyle="1">
    <w:name w:val="Heading 1 Char"/>
    <w:basedOn w:val="DefaultParagraphFont"/>
    <w:link w:val="Heading1"/>
    <w:uiPriority w:val="9"/>
    <w:rsid w:val="00CC0B53"/>
    <w:rPr>
      <w:rFonts w:asciiTheme="majorHAnsi" w:cstheme="majorBidi" w:eastAsiaTheme="majorEastAsia" w:hAnsiTheme="majorHAnsi"/>
      <w:color w:val="2f5496" w:themeColor="accent1" w:themeShade="0000BF"/>
      <w:sz w:val="32"/>
      <w:szCs w:val="32"/>
    </w:rPr>
  </w:style>
  <w:style w:type="table" w:styleId="GridTable4-Accent1">
    <w:name w:val="Grid Table 4 Accent 1"/>
    <w:basedOn w:val="TableNormal"/>
    <w:uiPriority w:val="49"/>
    <w:rsid w:val="00CC0B53"/>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2Char" w:customStyle="1">
    <w:name w:val="Heading 2 Char"/>
    <w:basedOn w:val="DefaultParagraphFont"/>
    <w:link w:val="Heading2"/>
    <w:uiPriority w:val="9"/>
    <w:rsid w:val="00CC0B53"/>
    <w:rPr>
      <w:rFonts w:asciiTheme="majorHAnsi" w:cstheme="majorBidi" w:eastAsiaTheme="majorEastAsia" w:hAnsiTheme="majorHAnsi"/>
      <w:color w:val="2f5496" w:themeColor="accent1" w:themeShade="0000BF"/>
      <w:sz w:val="26"/>
      <w:szCs w:val="26"/>
    </w:rPr>
  </w:style>
  <w:style w:type="table" w:styleId="GridTable4-Accent31" w:customStyle="1">
    <w:name w:val="Grid Table 4 - Accent 31"/>
    <w:basedOn w:val="TableNormal"/>
    <w:next w:val="GridTable4-Accent3"/>
    <w:uiPriority w:val="49"/>
    <w:rsid w:val="00CC0B53"/>
    <w:rPr>
      <w:sz w:val="22"/>
      <w:szCs w:val="22"/>
    </w:rPr>
    <w:tblPr>
      <w:tblStyleRowBandSize w:val="1"/>
      <w:tblStyleColBandSize w:val="1"/>
      <w:tblBorders>
        <w:top w:color="4da4d8" w:space="0" w:sz="4" w:val="single"/>
        <w:left w:color="4da4d8" w:space="0" w:sz="4" w:val="single"/>
        <w:bottom w:color="4da4d8" w:space="0" w:sz="4" w:val="single"/>
        <w:right w:color="4da4d8" w:space="0" w:sz="4" w:val="single"/>
        <w:insideH w:color="4da4d8" w:space="0" w:sz="4" w:val="single"/>
        <w:insideV w:color="4da4d8" w:space="0" w:sz="4" w:val="single"/>
      </w:tblBorders>
    </w:tblPr>
    <w:tblStylePr w:type="firstRow">
      <w:rPr>
        <w:b w:val="1"/>
        <w:bCs w:val="1"/>
        <w:color w:val="ffffff"/>
      </w:rPr>
      <w:tblPr/>
      <w:tcPr>
        <w:tcBorders>
          <w:top w:color="1b587c" w:space="0" w:sz="4" w:val="single"/>
          <w:left w:color="1b587c" w:space="0" w:sz="4" w:val="single"/>
          <w:bottom w:color="1b587c" w:space="0" w:sz="4" w:val="single"/>
          <w:right w:color="1b587c" w:space="0" w:sz="4" w:val="single"/>
          <w:insideH w:space="0" w:sz="0" w:val="nil"/>
          <w:insideV w:space="0" w:sz="0" w:val="nil"/>
        </w:tcBorders>
        <w:shd w:color="auto" w:fill="1b587c" w:val="clear"/>
      </w:tcPr>
    </w:tblStylePr>
    <w:tblStylePr w:type="lastRow">
      <w:rPr>
        <w:b w:val="1"/>
        <w:bCs w:val="1"/>
      </w:rPr>
      <w:tblPr/>
      <w:tcPr>
        <w:tcBorders>
          <w:top w:color="1b587c" w:space="0" w:sz="4" w:val="double"/>
        </w:tcBorders>
      </w:tcPr>
    </w:tblStylePr>
    <w:tblStylePr w:type="firstCol">
      <w:rPr>
        <w:b w:val="1"/>
        <w:bCs w:val="1"/>
      </w:rPr>
    </w:tblStylePr>
    <w:tblStylePr w:type="lastCol">
      <w:rPr>
        <w:b w:val="1"/>
        <w:bCs w:val="1"/>
      </w:rPr>
    </w:tblStylePr>
    <w:tblStylePr w:type="band1Vert">
      <w:tblPr/>
      <w:tcPr>
        <w:shd w:color="auto" w:fill="c3e0f2" w:val="clear"/>
      </w:tcPr>
    </w:tblStylePr>
    <w:tblStylePr w:type="band1Horz">
      <w:tblPr/>
      <w:tcPr>
        <w:shd w:color="auto" w:fill="c3e0f2" w:val="clear"/>
      </w:tcPr>
    </w:tblStylePr>
  </w:style>
  <w:style w:type="table" w:styleId="GridTable4-Accent3">
    <w:name w:val="Grid Table 4 Accent 3"/>
    <w:basedOn w:val="TableNormal"/>
    <w:uiPriority w:val="49"/>
    <w:rsid w:val="00CC0B53"/>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ListParagraph">
    <w:name w:val="List Paragraph"/>
    <w:basedOn w:val="Normal"/>
    <w:uiPriority w:val="34"/>
    <w:qFormat w:val="1"/>
    <w:rsid w:val="00B967F8"/>
    <w:pPr>
      <w:ind w:left="720"/>
      <w:contextualSpacing w:val="1"/>
    </w:pPr>
  </w:style>
  <w:style w:type="character" w:styleId="Hyperlink">
    <w:name w:val="Hyperlink"/>
    <w:basedOn w:val="DefaultParagraphFont"/>
    <w:uiPriority w:val="99"/>
    <w:unhideWhenUsed w:val="1"/>
    <w:rsid w:val="007559F2"/>
    <w:rPr>
      <w:color w:val="0563c1" w:themeColor="hyperlink"/>
      <w:u w:val="single"/>
    </w:rPr>
  </w:style>
  <w:style w:type="character" w:styleId="UnresolvedMention">
    <w:name w:val="Unresolved Mention"/>
    <w:basedOn w:val="DefaultParagraphFont"/>
    <w:uiPriority w:val="99"/>
    <w:semiHidden w:val="1"/>
    <w:unhideWhenUsed w:val="1"/>
    <w:rsid w:val="007559F2"/>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cp:coreProperties>
</file>