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007917B" wp14:paraId="68B1F134" wp14:textId="31916436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Assignment: Billing Engine Using Singleton in Java</w:t>
      </w:r>
    </w:p>
    <w:p xmlns:wp14="http://schemas.microsoft.com/office/word/2010/wordml" w:rsidP="3007917B" wp14:paraId="2832ECB2" wp14:textId="210ED1E7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Objective:</w:t>
      </w:r>
      <w:r>
        <w:br/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 and implement a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billing system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an e-commerce platform using the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Singleton design pattern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Java. The system should correctly calculate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per-user tier discounts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discounts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multiple users.</w:t>
      </w:r>
    </w:p>
    <w:p xmlns:wp14="http://schemas.microsoft.com/office/word/2010/wordml" w:rsidP="3007917B" wp14:paraId="789D2F35" wp14:textId="6BC87A10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Statement:</w:t>
      </w:r>
      <w:r>
        <w:br/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 required to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implement a Singleton class, 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BillingEngine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to manage and process orders from multiple users. Each order 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following information:</w:t>
      </w:r>
    </w:p>
    <w:p xmlns:wp14="http://schemas.microsoft.com/office/word/2010/wordml" w:rsidP="3007917B" wp14:paraId="1FEE77CC" wp14:textId="4AF449D2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(String) – Unique identifier of the user placing the order</w:t>
      </w:r>
    </w:p>
    <w:p xmlns:wp14="http://schemas.microsoft.com/office/word/2010/wordml" w:rsidP="3007917B" wp14:paraId="2E67B554" wp14:textId="60D9570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(String) – Unique identifier of the order</w:t>
      </w:r>
    </w:p>
    <w:p xmlns:wp14="http://schemas.microsoft.com/office/word/2010/wordml" w:rsidP="3007917B" wp14:paraId="1DC9A077" wp14:textId="239BB70A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amount (double) – Monetary value of the order</w:t>
      </w:r>
    </w:p>
    <w:p xmlns:wp14="http://schemas.microsoft.com/office/word/2010/wordml" w:rsidP="3007917B" wp14:paraId="2B3D2B39" wp14:textId="492E1988">
      <w:p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system must enforce the following business rules:</w:t>
      </w:r>
    </w:p>
    <w:p xmlns:wp14="http://schemas.microsoft.com/office/word/2010/wordml" w:rsidP="3007917B" wp14:paraId="0EADEB1C" wp14:textId="18F47895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Tier-Based Discount:</w:t>
      </w:r>
      <w:r>
        <w:br/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user has a loyalty tier based on their total number of orders: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72"/>
        <w:gridCol w:w="1220"/>
        <w:gridCol w:w="1173"/>
      </w:tblGrid>
      <w:tr w:rsidR="3007917B" w:rsidTr="3007917B" w14:paraId="6395C0B7">
        <w:trPr>
          <w:trHeight w:val="300"/>
        </w:trPr>
        <w:tc>
          <w:tcPr>
            <w:tcW w:w="972" w:type="dxa"/>
            <w:tcMar/>
            <w:vAlign w:val="center"/>
          </w:tcPr>
          <w:p w:rsidR="3007917B" w:rsidP="3007917B" w:rsidRDefault="3007917B" w14:paraId="2B5E0E61" w14:textId="585CDE98">
            <w:pPr>
              <w:shd w:val="clear" w:color="auto" w:fill="FFFFFF" w:themeFill="background1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007917B" w:rsidR="3007917B">
              <w:rPr>
                <w:rFonts w:ascii="Times New Roman" w:hAnsi="Times New Roman" w:eastAsia="Times New Roman" w:cs="Times New Roman"/>
                <w:b w:val="1"/>
                <w:bCs w:val="1"/>
              </w:rPr>
              <w:t>Orders</w:t>
            </w:r>
          </w:p>
        </w:tc>
        <w:tc>
          <w:tcPr>
            <w:tcW w:w="1220" w:type="dxa"/>
            <w:tcMar/>
            <w:vAlign w:val="center"/>
          </w:tcPr>
          <w:p w:rsidR="3007917B" w:rsidP="3007917B" w:rsidRDefault="3007917B" w14:paraId="172945E2" w14:textId="256DEEC1">
            <w:pPr>
              <w:shd w:val="clear" w:color="auto" w:fill="FFFFFF" w:themeFill="background1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007917B" w:rsidR="3007917B">
              <w:rPr>
                <w:rFonts w:ascii="Times New Roman" w:hAnsi="Times New Roman" w:eastAsia="Times New Roman" w:cs="Times New Roman"/>
                <w:b w:val="1"/>
                <w:bCs w:val="1"/>
              </w:rPr>
              <w:t>Tier</w:t>
            </w:r>
          </w:p>
        </w:tc>
        <w:tc>
          <w:tcPr>
            <w:tcW w:w="1173" w:type="dxa"/>
            <w:tcMar/>
            <w:vAlign w:val="center"/>
          </w:tcPr>
          <w:p w:rsidR="3007917B" w:rsidP="3007917B" w:rsidRDefault="3007917B" w14:paraId="5880CE09" w14:textId="25DE949F">
            <w:pPr>
              <w:shd w:val="clear" w:color="auto" w:fill="FFFFFF" w:themeFill="background1"/>
              <w:spacing w:before="0" w:beforeAutospacing="off" w:after="0" w:afterAutospacing="off"/>
              <w:jc w:val="center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3007917B" w:rsidR="3007917B">
              <w:rPr>
                <w:rFonts w:ascii="Times New Roman" w:hAnsi="Times New Roman" w:eastAsia="Times New Roman" w:cs="Times New Roman"/>
                <w:b w:val="1"/>
                <w:bCs w:val="1"/>
              </w:rPr>
              <w:t>Discount</w:t>
            </w:r>
          </w:p>
        </w:tc>
      </w:tr>
      <w:tr w:rsidR="3007917B" w:rsidTr="3007917B" w14:paraId="7DEBB7A6">
        <w:trPr>
          <w:trHeight w:val="300"/>
        </w:trPr>
        <w:tc>
          <w:tcPr>
            <w:tcW w:w="972" w:type="dxa"/>
            <w:tcMar/>
            <w:vAlign w:val="center"/>
          </w:tcPr>
          <w:p w:rsidR="3007917B" w:rsidP="3007917B" w:rsidRDefault="3007917B" w14:paraId="73F844D7" w14:textId="0F1DC7BA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07917B" w:rsidR="3007917B">
              <w:rPr>
                <w:rFonts w:ascii="Times New Roman" w:hAnsi="Times New Roman" w:eastAsia="Times New Roman" w:cs="Times New Roman"/>
              </w:rPr>
              <w:t>1–2</w:t>
            </w:r>
          </w:p>
        </w:tc>
        <w:tc>
          <w:tcPr>
            <w:tcW w:w="1220" w:type="dxa"/>
            <w:tcMar/>
            <w:vAlign w:val="center"/>
          </w:tcPr>
          <w:p w:rsidR="3007917B" w:rsidP="3007917B" w:rsidRDefault="3007917B" w14:paraId="586C845A" w14:textId="16434B6C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07917B" w:rsidR="3007917B">
              <w:rPr>
                <w:rFonts w:ascii="Times New Roman" w:hAnsi="Times New Roman" w:eastAsia="Times New Roman" w:cs="Times New Roman"/>
              </w:rPr>
              <w:t>REGULAR</w:t>
            </w:r>
          </w:p>
        </w:tc>
        <w:tc>
          <w:tcPr>
            <w:tcW w:w="1173" w:type="dxa"/>
            <w:tcMar/>
            <w:vAlign w:val="center"/>
          </w:tcPr>
          <w:p w:rsidR="3007917B" w:rsidP="3007917B" w:rsidRDefault="3007917B" w14:paraId="201FB986" w14:textId="612633DF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07917B" w:rsidR="3007917B">
              <w:rPr>
                <w:rFonts w:ascii="Times New Roman" w:hAnsi="Times New Roman" w:eastAsia="Times New Roman" w:cs="Times New Roman"/>
              </w:rPr>
              <w:t>0%</w:t>
            </w:r>
          </w:p>
        </w:tc>
      </w:tr>
      <w:tr w:rsidR="3007917B" w:rsidTr="3007917B" w14:paraId="30850CCC">
        <w:trPr>
          <w:trHeight w:val="300"/>
        </w:trPr>
        <w:tc>
          <w:tcPr>
            <w:tcW w:w="972" w:type="dxa"/>
            <w:tcMar/>
            <w:vAlign w:val="center"/>
          </w:tcPr>
          <w:p w:rsidR="3007917B" w:rsidP="3007917B" w:rsidRDefault="3007917B" w14:paraId="3BD4EA59" w14:textId="30E124D7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07917B" w:rsidR="3007917B">
              <w:rPr>
                <w:rFonts w:ascii="Times New Roman" w:hAnsi="Times New Roman" w:eastAsia="Times New Roman" w:cs="Times New Roman"/>
              </w:rPr>
              <w:t>3–5</w:t>
            </w:r>
          </w:p>
        </w:tc>
        <w:tc>
          <w:tcPr>
            <w:tcW w:w="1220" w:type="dxa"/>
            <w:tcMar/>
            <w:vAlign w:val="center"/>
          </w:tcPr>
          <w:p w:rsidR="3007917B" w:rsidP="3007917B" w:rsidRDefault="3007917B" w14:paraId="5A510F63" w14:textId="71A61F37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07917B" w:rsidR="3007917B">
              <w:rPr>
                <w:rFonts w:ascii="Times New Roman" w:hAnsi="Times New Roman" w:eastAsia="Times New Roman" w:cs="Times New Roman"/>
              </w:rPr>
              <w:t>SILVER</w:t>
            </w:r>
          </w:p>
        </w:tc>
        <w:tc>
          <w:tcPr>
            <w:tcW w:w="1173" w:type="dxa"/>
            <w:tcMar/>
            <w:vAlign w:val="center"/>
          </w:tcPr>
          <w:p w:rsidR="3007917B" w:rsidP="3007917B" w:rsidRDefault="3007917B" w14:paraId="2E4D93C1" w14:textId="4150680F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07917B" w:rsidR="3007917B">
              <w:rPr>
                <w:rFonts w:ascii="Times New Roman" w:hAnsi="Times New Roman" w:eastAsia="Times New Roman" w:cs="Times New Roman"/>
              </w:rPr>
              <w:t>5%</w:t>
            </w:r>
          </w:p>
        </w:tc>
      </w:tr>
      <w:tr w:rsidR="3007917B" w:rsidTr="3007917B" w14:paraId="3A6B78EE">
        <w:trPr>
          <w:trHeight w:val="300"/>
        </w:trPr>
        <w:tc>
          <w:tcPr>
            <w:tcW w:w="972" w:type="dxa"/>
            <w:tcMar/>
            <w:vAlign w:val="center"/>
          </w:tcPr>
          <w:p w:rsidR="3007917B" w:rsidP="3007917B" w:rsidRDefault="3007917B" w14:paraId="0E927927" w14:textId="218770AC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07917B" w:rsidR="3007917B">
              <w:rPr>
                <w:rFonts w:ascii="Times New Roman" w:hAnsi="Times New Roman" w:eastAsia="Times New Roman" w:cs="Times New Roman"/>
              </w:rPr>
              <w:t>6+</w:t>
            </w:r>
          </w:p>
        </w:tc>
        <w:tc>
          <w:tcPr>
            <w:tcW w:w="1220" w:type="dxa"/>
            <w:tcMar/>
            <w:vAlign w:val="center"/>
          </w:tcPr>
          <w:p w:rsidR="3007917B" w:rsidP="3007917B" w:rsidRDefault="3007917B" w14:paraId="750F775B" w14:textId="26A2C806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07917B" w:rsidR="3007917B">
              <w:rPr>
                <w:rFonts w:ascii="Times New Roman" w:hAnsi="Times New Roman" w:eastAsia="Times New Roman" w:cs="Times New Roman"/>
              </w:rPr>
              <w:t>GOLD</w:t>
            </w:r>
          </w:p>
        </w:tc>
        <w:tc>
          <w:tcPr>
            <w:tcW w:w="1173" w:type="dxa"/>
            <w:tcMar/>
            <w:vAlign w:val="center"/>
          </w:tcPr>
          <w:p w:rsidR="3007917B" w:rsidP="3007917B" w:rsidRDefault="3007917B" w14:paraId="3A1F1925" w14:textId="00740CD3">
            <w:pPr>
              <w:shd w:val="clear" w:color="auto" w:fill="FFFFFF" w:themeFill="background1"/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07917B" w:rsidR="3007917B">
              <w:rPr>
                <w:rFonts w:ascii="Times New Roman" w:hAnsi="Times New Roman" w:eastAsia="Times New Roman" w:cs="Times New Roman"/>
              </w:rPr>
              <w:t>10%</w:t>
            </w:r>
          </w:p>
        </w:tc>
      </w:tr>
    </w:tbl>
    <w:p xmlns:wp14="http://schemas.microsoft.com/office/word/2010/wordml" w:rsidP="3007917B" wp14:paraId="6408124F" wp14:textId="66577FA5">
      <w:pPr>
        <w:pStyle w:val="ListParagraph"/>
        <w:numPr>
          <w:ilvl w:val="0"/>
          <w:numId w:val="2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Discount:</w:t>
      </w:r>
      <w:r>
        <w:br/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 total orders in the system (from any users)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every 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subsequent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order receives an 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10% discount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007917B" wp14:paraId="0F4BD313" wp14:textId="523949AD">
      <w:p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xmlns:wp14="http://schemas.microsoft.com/office/word/2010/wordml" w:rsidP="3007917B" wp14:paraId="54C8240E" wp14:textId="099D4B16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BillingEngine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a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Singleton class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3007917B" wp14:paraId="0A002D37" wp14:textId="417F3658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Track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per-user tiers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apply tier discounts correctly.</w:t>
      </w:r>
    </w:p>
    <w:p xmlns:wp14="http://schemas.microsoft.com/office/word/2010/wordml" w:rsidP="3007917B" wp14:paraId="67AE949F" wp14:textId="695E3445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Apply the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global discount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based on the total number of orders.</w:t>
      </w:r>
    </w:p>
    <w:p xmlns:wp14="http://schemas.microsoft.com/office/word/2010/wordml" w:rsidP="3007917B" wp14:paraId="61460D96" wp14:textId="1BFE41CE">
      <w:pPr>
        <w:pStyle w:val="ListParagraph"/>
        <w:numPr>
          <w:ilvl w:val="0"/>
          <w:numId w:val="3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each order processed, output the following information:</w:t>
      </w:r>
    </w:p>
    <w:p xmlns:wp14="http://schemas.microsoft.com/office/word/2010/wordml" w:rsidP="3007917B" wp14:paraId="7BAD4C5C" wp14:textId="06EACD90">
      <w:pPr>
        <w:bidi w:val="0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 &lt;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userId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 | Order: &lt;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 | Original Amount: &lt;amount&gt; | Tier Discount: &lt;amount&gt; | Global Discount: &lt;amount&gt; | Final Amount: &lt;amount&gt; | Tier: &lt;tier&gt; | Total Orders: &lt;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totalOrders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&gt;</w:t>
      </w:r>
      <w:r>
        <w:br/>
      </w:r>
    </w:p>
    <w:p xmlns:wp14="http://schemas.microsoft.com/office/word/2010/wordml" w:rsidP="3007917B" wp14:paraId="4DCF3F5F" wp14:textId="0C2F8D74">
      <w:pPr>
        <w:pStyle w:val="ListParagraph"/>
        <w:numPr>
          <w:ilvl w:val="0"/>
          <w:numId w:val="4"/>
        </w:numPr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Demonstrate the system with at least </w:t>
      </w:r>
      <w:r w:rsidRPr="3007917B" w:rsidR="158D4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four users</w:t>
      </w: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placing multiple orders.</w:t>
      </w:r>
    </w:p>
    <w:p xmlns:wp14="http://schemas.microsoft.com/office/word/2010/wordml" w:rsidP="3007917B" wp14:paraId="4EA2C0D9" wp14:textId="7D801905">
      <w:pPr>
        <w:pStyle w:val="Normal"/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CODE:</w:t>
      </w:r>
    </w:p>
    <w:p xmlns:wp14="http://schemas.microsoft.com/office/word/2010/wordml" w:rsidP="3007917B" wp14:paraId="3DFA6052" wp14:textId="6CE03340">
      <w:pPr>
        <w:shd w:val="clear" w:color="auto" w:fill="191A1C"/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</w:pP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java.util.ArrayList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java.util.List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String 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userId;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orderCount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UserOrder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(String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this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this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orderCount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class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BillingEngine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static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BillingEngine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</w:t>
      </w:r>
      <w:r w:rsidRPr="3007917B" w:rsidR="158D41A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engine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List&lt;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&gt; 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users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ArrayList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&lt;&gt;();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int 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totalOrders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3007917B" w:rsidR="158D41A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BillingEngine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BillingEngine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</w:t>
      </w:r>
      <w:r w:rsidRPr="3007917B" w:rsidR="158D41A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getInstance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engine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==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null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007917B" w:rsidR="158D41A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 xml:space="preserve">engine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BillingEngine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engine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void </w:t>
      </w:r>
      <w:r w:rsidRPr="3007917B" w:rsidR="158D41A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(String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String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orderId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double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amount)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totalOrders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++;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userOrderCount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updateUserOrder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tier =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findTier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userOrderCount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double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tierDiscount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calculateTierDiscount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(tier, amount);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double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globalDiscount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calculateGlobalDiscount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(amount);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double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finalAmount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amount -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tierDiscount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-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globalDiscount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System.</w:t>
      </w:r>
      <w:r w:rsidRPr="3007917B" w:rsidR="158D41A4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 User: "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+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, Order: 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orderId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, Original Discount: 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+amount+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, Tier Discount: 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tierDiscount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, Global Discount: 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globalDiscount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   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, Final Amount: 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finalAmount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, Tier: 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+tier+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, Total Orders: 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totalOrders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int </w:t>
      </w:r>
      <w:r w:rsidRPr="3007917B" w:rsidR="158D41A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updateUserOrder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(String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u : 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users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u.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.equals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u.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orderCount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++;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u.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orderCount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users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.add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userId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3007917B" w:rsidR="158D41A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findTier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count)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(count &lt;=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"REGULAR"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if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(count &lt;=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5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"SILVER"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else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"GOLD"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double </w:t>
      </w:r>
      <w:r w:rsidRPr="3007917B" w:rsidR="158D41A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calculateTierDiscount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(String tier,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double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amount)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tier.equals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"SILVER"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amount *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0.05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tier.equals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"GOLD"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amount *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0.10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private double </w:t>
      </w:r>
      <w:r w:rsidRPr="3007917B" w:rsidR="158D41A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calculateGlobalDiscount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double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amount)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totalOrders</w:t>
      </w:r>
      <w:r w:rsidRPr="3007917B" w:rsidR="158D41A4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 xml:space="preserve">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&gt;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amount *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0.10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Main {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007917B" w:rsidR="158D41A4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3007917B" w:rsidR="158D41A4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main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(String[]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args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BillingEngine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engine =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BillingEngine.</w:t>
      </w:r>
      <w:r w:rsidRPr="3007917B" w:rsidR="158D41A4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getInstance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arpita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rashi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"2"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500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arpita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"3"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2000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vanshaj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"4"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arpita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"5"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640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lakshi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"6"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900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rashi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"7"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700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arpita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"8"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900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arpita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"9"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1900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engine.processOrder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arpita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"10"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007917B" w:rsidR="158D41A4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790</w:t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007917B" w:rsidR="158D41A4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  <w:r>
        <w:br/>
      </w:r>
      <w:r>
        <w:br/>
      </w:r>
    </w:p>
    <w:p xmlns:wp14="http://schemas.microsoft.com/office/word/2010/wordml" w:rsidP="3007917B" wp14:paraId="5A80D129" wp14:textId="50D023E8">
      <w:pPr>
        <w:pStyle w:val="Normal"/>
        <w:shd w:val="clear" w:color="auto" w:fill="FFFFFF" w:themeFill="background1"/>
        <w:bidi w:val="0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3007917B" wp14:paraId="59C89A5F" wp14:textId="6F533CCD">
      <w:pPr>
        <w:pStyle w:val="Normal"/>
        <w:shd w:val="clear" w:color="auto" w:fill="FFFFFF" w:themeFill="background1"/>
        <w:bidi w:val="0"/>
        <w:spacing w:before="240" w:beforeAutospacing="off" w:after="240" w:afterAutospacing="off"/>
      </w:pPr>
      <w:r w:rsidRPr="3007917B" w:rsidR="158D4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OUTPUT:</w:t>
      </w:r>
      <w:r w:rsidR="158D41A4">
        <w:drawing>
          <wp:inline xmlns:wp14="http://schemas.microsoft.com/office/word/2010/wordprocessingDrawing" wp14:editId="4FA05E74" wp14:anchorId="782EBF87">
            <wp:extent cx="5943600" cy="2638425"/>
            <wp:effectExtent l="0" t="0" r="0" b="0"/>
            <wp:docPr id="883171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171947" name="Picture 883171947"/>
                    <pic:cNvPicPr/>
                  </pic:nvPicPr>
                  <pic:blipFill>
                    <a:blip xmlns:r="http://schemas.openxmlformats.org/officeDocument/2006/relationships" r:embed="rId923244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8D41A4">
        <w:drawing>
          <wp:inline xmlns:wp14="http://schemas.microsoft.com/office/word/2010/wordprocessingDrawing" wp14:editId="3AFAAD87" wp14:anchorId="29BA72B9">
            <wp:extent cx="5943600" cy="2743200"/>
            <wp:effectExtent l="0" t="0" r="0" b="0"/>
            <wp:docPr id="380361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0361865" name="Picture 380361865"/>
                    <pic:cNvPicPr/>
                  </pic:nvPicPr>
                  <pic:blipFill>
                    <a:blip xmlns:r="http://schemas.openxmlformats.org/officeDocument/2006/relationships" r:embed="rId983743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007917B" wp14:paraId="2C078E63" wp14:textId="0FF11852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d8155f51a9542dd"/>
      <w:footerReference w:type="default" r:id="Reeb1138611c84b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07917B" w:rsidTr="3007917B" w14:paraId="11A02BAB">
      <w:trPr>
        <w:trHeight w:val="300"/>
      </w:trPr>
      <w:tc>
        <w:tcPr>
          <w:tcW w:w="3120" w:type="dxa"/>
          <w:tcMar/>
        </w:tcPr>
        <w:p w:rsidR="3007917B" w:rsidP="3007917B" w:rsidRDefault="3007917B" w14:paraId="168C7186" w14:textId="7553506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007917B" w:rsidP="3007917B" w:rsidRDefault="3007917B" w14:paraId="3B93089D" w14:textId="3EFA75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07917B" w:rsidP="3007917B" w:rsidRDefault="3007917B" w14:paraId="7AA718A0" w14:textId="3B2FB1E8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3007917B" w:rsidR="3007917B">
            <w:rPr>
              <w:rFonts w:ascii="Times New Roman" w:hAnsi="Times New Roman" w:eastAsia="Times New Roman" w:cs="Times New Roman"/>
            </w:rPr>
            <w:t>Submitted to: Nipun Gera</w:t>
          </w:r>
        </w:p>
      </w:tc>
    </w:tr>
  </w:tbl>
  <w:p w:rsidR="3007917B" w:rsidP="3007917B" w:rsidRDefault="3007917B" w14:paraId="19714638" w14:textId="39500D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07917B" w:rsidTr="3007917B" w14:paraId="42B1DC78">
      <w:trPr>
        <w:trHeight w:val="300"/>
      </w:trPr>
      <w:tc>
        <w:tcPr>
          <w:tcW w:w="3120" w:type="dxa"/>
          <w:tcMar/>
        </w:tcPr>
        <w:p w:rsidR="3007917B" w:rsidP="3007917B" w:rsidRDefault="3007917B" w14:paraId="039A6B68" w14:textId="2B9FC49C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3007917B" w:rsidR="3007917B">
            <w:rPr>
              <w:rFonts w:ascii="Times New Roman" w:hAnsi="Times New Roman" w:eastAsia="Times New Roman" w:cs="Times New Roman"/>
            </w:rPr>
            <w:t>Submitted by: Arpita Rani</w:t>
          </w:r>
        </w:p>
      </w:tc>
      <w:tc>
        <w:tcPr>
          <w:tcW w:w="3120" w:type="dxa"/>
          <w:tcMar/>
        </w:tcPr>
        <w:p w:rsidR="3007917B" w:rsidP="3007917B" w:rsidRDefault="3007917B" w14:paraId="0418BCCD" w14:textId="00A186B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007917B" w:rsidP="3007917B" w:rsidRDefault="3007917B" w14:paraId="47E1CB6C" w14:textId="67688ABC">
          <w:pPr>
            <w:pStyle w:val="Header"/>
            <w:bidi w:val="0"/>
            <w:ind w:right="-115"/>
            <w:jc w:val="right"/>
          </w:pPr>
        </w:p>
      </w:tc>
    </w:tr>
  </w:tbl>
  <w:p w:rsidR="3007917B" w:rsidP="3007917B" w:rsidRDefault="3007917B" w14:paraId="1B482214" w14:textId="5CB37C3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94a3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214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292e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af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0DFAD1"/>
    <w:rsid w:val="12FAE8E9"/>
    <w:rsid w:val="158D41A4"/>
    <w:rsid w:val="1D90A31B"/>
    <w:rsid w:val="1D90A31B"/>
    <w:rsid w:val="2676C4E1"/>
    <w:rsid w:val="2C3B1402"/>
    <w:rsid w:val="3007917B"/>
    <w:rsid w:val="3E0DFAD1"/>
    <w:rsid w:val="522678CE"/>
    <w:rsid w:val="5345D353"/>
    <w:rsid w:val="75ED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FAD1"/>
  <w15:chartTrackingRefBased/>
  <w15:docId w15:val="{58FCC58D-314B-41B1-A87D-4899D555F2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00791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00791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007917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23244251" /><Relationship Type="http://schemas.openxmlformats.org/officeDocument/2006/relationships/image" Target="/media/image2.png" Id="rId983743479" /><Relationship Type="http://schemas.openxmlformats.org/officeDocument/2006/relationships/header" Target="header.xml" Id="R0d8155f51a9542dd" /><Relationship Type="http://schemas.openxmlformats.org/officeDocument/2006/relationships/footer" Target="footer.xml" Id="Reeb1138611c84b60" /><Relationship Type="http://schemas.openxmlformats.org/officeDocument/2006/relationships/numbering" Target="numbering.xml" Id="R342abe082bb442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2026-01-22T12:34:54.8416834Z</dcterms:created>
  <dcterms:modified xsi:type="dcterms:W3CDTF">2026-01-22T12:40:59.4860223Z</dcterms:modified>
  <dc:creator>ARPITA RANI</dc:creator>
  <lastModifiedBy>ARPITA RANI</lastModifiedBy>
</coreProperties>
</file>