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C0663" w14:textId="77777777" w:rsidR="0045243B" w:rsidRPr="0045243B" w:rsidRDefault="0045243B" w:rsidP="0045243B">
      <w:pPr>
        <w:pStyle w:val="NormalWeb"/>
        <w:rPr>
          <w:rFonts w:ascii="American Typewriter" w:hAnsi="American Typewriter"/>
          <w:sz w:val="48"/>
          <w:szCs w:val="48"/>
        </w:rPr>
      </w:pPr>
      <w:r w:rsidRPr="0045243B">
        <w:rPr>
          <w:rFonts w:ascii="American Typewriter" w:hAnsi="American Typewriter"/>
          <w:sz w:val="48"/>
          <w:szCs w:val="48"/>
        </w:rPr>
        <w:t xml:space="preserve">Automatic Coronavirus Test Kits </w:t>
      </w:r>
    </w:p>
    <w:p w14:paraId="6ACDADEC" w14:textId="47140EB1" w:rsidR="0045243B" w:rsidRDefault="0045243B" w:rsidP="0045243B"/>
    <w:p w14:paraId="678471A4" w14:textId="2763149F" w:rsidR="0045243B" w:rsidRPr="0045243B" w:rsidRDefault="0045243B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5243B">
        <w:rPr>
          <w:rFonts w:ascii="Times New Roman" w:hAnsi="Times New Roman" w:cs="Times New Roman"/>
          <w:sz w:val="22"/>
          <w:szCs w:val="22"/>
        </w:rPr>
        <w:t>The Data-set consists of 30000 entries and 28 columns.</w:t>
      </w:r>
    </w:p>
    <w:p w14:paraId="34F8CBE5" w14:textId="2EDD86E3" w:rsidR="0045243B" w:rsidRDefault="0045243B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5243B">
        <w:rPr>
          <w:rFonts w:ascii="Times New Roman" w:hAnsi="Times New Roman" w:cs="Times New Roman"/>
          <w:sz w:val="22"/>
          <w:szCs w:val="22"/>
        </w:rPr>
        <w:t xml:space="preserve">There is only one </w:t>
      </w:r>
      <w:r>
        <w:rPr>
          <w:rFonts w:ascii="Times New Roman" w:hAnsi="Times New Roman" w:cs="Times New Roman"/>
          <w:sz w:val="22"/>
          <w:szCs w:val="22"/>
        </w:rPr>
        <w:t>Categorical column, 26 are numerical columns and one target column.</w:t>
      </w:r>
    </w:p>
    <w:p w14:paraId="72784480" w14:textId="04CC2065" w:rsidR="0045243B" w:rsidRDefault="0045243B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are One-hot encoding the categorical data.</w:t>
      </w:r>
    </w:p>
    <w:p w14:paraId="1159DC9B" w14:textId="657EA15A" w:rsidR="0045243B" w:rsidRDefault="0045243B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Splitting the training part i.e. All the columns except the Target column.</w:t>
      </w:r>
    </w:p>
    <w:p w14:paraId="4600E704" w14:textId="38DDA86A" w:rsidR="0045243B" w:rsidRDefault="0045243B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 is the training data and y is the training label.</w:t>
      </w:r>
    </w:p>
    <w:p w14:paraId="2A92C792" w14:textId="0D5D9B45" w:rsidR="0045243B" w:rsidRDefault="0045243B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is well distributed but there are many outliers in the data.</w:t>
      </w:r>
    </w:p>
    <w:p w14:paraId="5B1A5D23" w14:textId="43B13C9A" w:rsidR="0045243B" w:rsidRDefault="0045243B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cannot remove the outliers so we are using Robust Scaler to reduce the effect of outliers on the model.</w:t>
      </w:r>
    </w:p>
    <w:p w14:paraId="0CA20EDB" w14:textId="04E75554" w:rsidR="0045243B" w:rsidRDefault="0045243B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all the pre-processing of the data, we are passing the data in</w:t>
      </w:r>
      <w:r w:rsidR="00DF5F47">
        <w:rPr>
          <w:rFonts w:ascii="Times New Roman" w:hAnsi="Times New Roman" w:cs="Times New Roman"/>
          <w:sz w:val="22"/>
          <w:szCs w:val="22"/>
        </w:rPr>
        <w:t xml:space="preserve"> Random Forest Classifier to get the best features and then we passed the data to</w:t>
      </w:r>
      <w:r>
        <w:rPr>
          <w:rFonts w:ascii="Times New Roman" w:hAnsi="Times New Roman" w:cs="Times New Roman"/>
          <w:sz w:val="22"/>
          <w:szCs w:val="22"/>
        </w:rPr>
        <w:t xml:space="preserve"> 8 different</w:t>
      </w:r>
      <w:r w:rsidR="00DF5F47">
        <w:rPr>
          <w:rFonts w:ascii="Times New Roman" w:hAnsi="Times New Roman" w:cs="Times New Roman"/>
          <w:sz w:val="22"/>
          <w:szCs w:val="22"/>
        </w:rPr>
        <w:t xml:space="preserve"> models.</w:t>
      </w:r>
    </w:p>
    <w:p w14:paraId="3C88C927" w14:textId="269FB14F" w:rsidR="00DF5F47" w:rsidRDefault="00DF5F47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have taken three different metrics to evaluate the model that is : Accuracy, precision and recall.</w:t>
      </w:r>
    </w:p>
    <w:p w14:paraId="3CC37ED5" w14:textId="434BE893" w:rsidR="00DF5F47" w:rsidRDefault="00DF5F47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have used the scorer function to build a scoring for the cross validation.</w:t>
      </w:r>
    </w:p>
    <w:p w14:paraId="52262A37" w14:textId="18A839BF" w:rsidR="00DF5F47" w:rsidRDefault="00DF5F47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have used cross validation with personalised scorer to split the data and pass it into the model with defined scoring.</w:t>
      </w:r>
    </w:p>
    <w:p w14:paraId="08BC1714" w14:textId="5E944046" w:rsidR="00DF5F47" w:rsidRDefault="00DF5F47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Then we have calculated the roc curves for each model.</w:t>
      </w:r>
    </w:p>
    <w:p w14:paraId="7872A726" w14:textId="5B6086AD" w:rsidR="00DF5F47" w:rsidRDefault="00DF5F47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have taken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auc_roc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Scores for each model.</w:t>
      </w:r>
    </w:p>
    <w:p w14:paraId="211B8C4B" w14:textId="481B81D4" w:rsidR="00DF5F47" w:rsidRDefault="00DF5F47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have plot the combined roc curved derived.</w:t>
      </w:r>
    </w:p>
    <w:p w14:paraId="62506DFE" w14:textId="352A5019" w:rsidR="00DF5F47" w:rsidRDefault="00DF5F47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With the best model we have to </w:t>
      </w:r>
      <w:proofErr w:type="spellStart"/>
      <w:r>
        <w:rPr>
          <w:rFonts w:ascii="Times New Roman" w:hAnsi="Times New Roman" w:cs="Times New Roman"/>
          <w:sz w:val="22"/>
          <w:szCs w:val="22"/>
        </w:rPr>
        <w:t>hypertune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parameters, so as per the observation seen above we selected Random Forest Classifier to do the classification, so we did </w:t>
      </w:r>
      <w:proofErr w:type="spellStart"/>
      <w:r>
        <w:rPr>
          <w:rFonts w:ascii="Times New Roman" w:hAnsi="Times New Roman" w:cs="Times New Roman"/>
          <w:sz w:val="22"/>
          <w:szCs w:val="22"/>
        </w:rPr>
        <w:t>hypertuning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the parameters of random forest classifier.</w:t>
      </w:r>
    </w:p>
    <w:p w14:paraId="334F9DC2" w14:textId="39C124B3" w:rsidR="00DF5F47" w:rsidRDefault="00DF5F47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With the best hyper-parameters, we made a new Random Forest Classifier model.</w:t>
      </w:r>
    </w:p>
    <w:p w14:paraId="41A9AECF" w14:textId="6EBEEDB3" w:rsidR="00DF5F47" w:rsidRDefault="00DF5F47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time we included the test data-set so that it be used to evaluate the model.</w:t>
      </w:r>
    </w:p>
    <w:p w14:paraId="3332D07D" w14:textId="2DB1ECE8" w:rsidR="00DF5F47" w:rsidRDefault="00DF5F47" w:rsidP="0045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Calculated its </w:t>
      </w:r>
      <w:proofErr w:type="spellStart"/>
      <w:r>
        <w:rPr>
          <w:rFonts w:ascii="Times New Roman" w:hAnsi="Times New Roman" w:cs="Times New Roman"/>
          <w:sz w:val="22"/>
          <w:szCs w:val="22"/>
        </w:rPr>
        <w:t>Auc_Roc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Scores and plot its Roc curve.</w:t>
      </w:r>
    </w:p>
    <w:p w14:paraId="5358BE99" w14:textId="15776CE5" w:rsidR="001E1780" w:rsidRPr="001E1780" w:rsidRDefault="00DF5F47" w:rsidP="001E1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gave a</w:t>
      </w:r>
      <w:r w:rsidR="001E1780">
        <w:rPr>
          <w:rFonts w:ascii="Times New Roman" w:hAnsi="Times New Roman" w:cs="Times New Roman"/>
          <w:sz w:val="22"/>
          <w:szCs w:val="22"/>
        </w:rPr>
        <w:t xml:space="preserve"> recall score of 98.9 percent that is almost equal to 1 and a precision score of 94, which is fulfilling our requirement.</w:t>
      </w:r>
      <w:bookmarkStart w:id="0" w:name="_GoBack"/>
      <w:bookmarkEnd w:id="0"/>
    </w:p>
    <w:sectPr w:rsidR="001E1780" w:rsidRPr="001E1780" w:rsidSect="00AD1A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367F5"/>
    <w:multiLevelType w:val="hybridMultilevel"/>
    <w:tmpl w:val="FE2A5410"/>
    <w:lvl w:ilvl="0" w:tplc="64CA06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3B"/>
    <w:rsid w:val="001E1780"/>
    <w:rsid w:val="0045243B"/>
    <w:rsid w:val="00AD1A46"/>
    <w:rsid w:val="00D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203AE"/>
  <w15:chartTrackingRefBased/>
  <w15:docId w15:val="{EB7A33A9-B752-EE4F-963E-6BC3A6FF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4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5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Banerji</dc:creator>
  <cp:keywords/>
  <dc:description/>
  <cp:lastModifiedBy>Arpit Banerji</cp:lastModifiedBy>
  <cp:revision>1</cp:revision>
  <dcterms:created xsi:type="dcterms:W3CDTF">2020-04-01T08:48:00Z</dcterms:created>
  <dcterms:modified xsi:type="dcterms:W3CDTF">2020-04-01T09:10:00Z</dcterms:modified>
</cp:coreProperties>
</file>