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D98E" w14:textId="77777777" w:rsidR="00031ED8" w:rsidRDefault="00031ED8"/>
    <w:p w14:paraId="4E36C858" w14:textId="77777777" w:rsidR="00031ED8" w:rsidRDefault="00031ED8"/>
    <w:p w14:paraId="26B0B4CF" w14:textId="77777777" w:rsidR="00031ED8" w:rsidRDefault="00000000">
      <w:pPr>
        <w:jc w:val="center"/>
      </w:pPr>
      <w:r>
        <w:rPr>
          <w:b/>
          <w:color w:val="1B3A5C"/>
          <w:sz w:val="52"/>
        </w:rPr>
        <w:t>Snowflake–Webex Integration</w:t>
      </w:r>
      <w:r>
        <w:rPr>
          <w:b/>
          <w:color w:val="1B3A5C"/>
          <w:sz w:val="52"/>
        </w:rPr>
        <w:br/>
        <w:t>Research Document</w:t>
      </w:r>
    </w:p>
    <w:p w14:paraId="329AF794" w14:textId="77777777" w:rsidR="001048A7" w:rsidRDefault="00000000" w:rsidP="0011291E">
      <w:pPr>
        <w:jc w:val="center"/>
        <w:rPr>
          <w:color w:val="555555"/>
          <w:sz w:val="28"/>
        </w:rPr>
      </w:pPr>
      <w:r>
        <w:rPr>
          <w:color w:val="555555"/>
          <w:sz w:val="28"/>
        </w:rPr>
        <w:t>Security Integration vs. External Access Integration</w:t>
      </w:r>
      <w:r>
        <w:rPr>
          <w:color w:val="555555"/>
          <w:sz w:val="28"/>
        </w:rPr>
        <w:br/>
        <w:t>Architecture Comparison &amp; Technical Analysis</w:t>
      </w:r>
    </w:p>
    <w:p w14:paraId="60A16874" w14:textId="72969932" w:rsidR="00031ED8" w:rsidRDefault="001048A7" w:rsidP="0011291E">
      <w:pPr>
        <w:jc w:val="center"/>
      </w:pPr>
      <w:r>
        <w:rPr>
          <w:color w:val="555555"/>
          <w:sz w:val="28"/>
        </w:rPr>
        <w:t xml:space="preserve">GitHub Repo: </w:t>
      </w:r>
      <w:r w:rsidR="00000000">
        <w:br w:type="page"/>
      </w:r>
    </w:p>
    <w:p w14:paraId="2B3109E7" w14:textId="77777777" w:rsidR="00031ED8" w:rsidRDefault="00000000">
      <w:pPr>
        <w:pStyle w:val="Heading1"/>
      </w:pPr>
      <w:r>
        <w:lastRenderedPageBreak/>
        <w:t>Table of Contents</w:t>
      </w:r>
    </w:p>
    <w:p w14:paraId="13559BA4" w14:textId="77777777" w:rsidR="00031ED8" w:rsidRDefault="00000000">
      <w:pPr>
        <w:pStyle w:val="ListNumber"/>
      </w:pPr>
      <w:r>
        <w:t>1. Executive Summary</w:t>
      </w:r>
    </w:p>
    <w:p w14:paraId="5640A94F" w14:textId="77777777" w:rsidR="00031ED8" w:rsidRDefault="00000000">
      <w:pPr>
        <w:pStyle w:val="ListNumber"/>
      </w:pPr>
      <w:r>
        <w:t>2. Project Overview</w:t>
      </w:r>
    </w:p>
    <w:p w14:paraId="09AC2786" w14:textId="77777777" w:rsidR="00031ED8" w:rsidRDefault="00000000">
      <w:pPr>
        <w:pStyle w:val="ListNumber"/>
      </w:pPr>
      <w:r>
        <w:t>3. Approach 1: JS Middle Layer with Security Integration (snowflake-</w:t>
      </w:r>
      <w:proofErr w:type="spellStart"/>
      <w:r>
        <w:t>webex</w:t>
      </w:r>
      <w:proofErr w:type="spellEnd"/>
      <w:r>
        <w:t>-integration/)</w:t>
      </w:r>
    </w:p>
    <w:p w14:paraId="2C7501C5" w14:textId="77777777" w:rsidR="00031ED8" w:rsidRDefault="00000000">
      <w:pPr>
        <w:pStyle w:val="ListNumber"/>
      </w:pPr>
      <w:r>
        <w:t>4. Approach 2: Pure SQL with External Access Integration (</w:t>
      </w:r>
      <w:proofErr w:type="spellStart"/>
      <w:r>
        <w:t>integration_without_js</w:t>
      </w:r>
      <w:proofErr w:type="spellEnd"/>
      <w:r>
        <w:t>/)</w:t>
      </w:r>
    </w:p>
    <w:p w14:paraId="1FD19DFD" w14:textId="77777777" w:rsidR="00031ED8" w:rsidRDefault="00000000">
      <w:pPr>
        <w:pStyle w:val="ListNumber"/>
      </w:pPr>
      <w:r>
        <w:t>5. Security Integration — Deep Dive</w:t>
      </w:r>
    </w:p>
    <w:p w14:paraId="47A6A7F6" w14:textId="77777777" w:rsidR="00031ED8" w:rsidRDefault="00000000">
      <w:pPr>
        <w:pStyle w:val="ListNumber"/>
      </w:pPr>
      <w:r>
        <w:t>6. External Access Integration — Deep Dive</w:t>
      </w:r>
    </w:p>
    <w:p w14:paraId="5F8652EB" w14:textId="77777777" w:rsidR="00031ED8" w:rsidRDefault="00000000">
      <w:pPr>
        <w:pStyle w:val="ListNumber"/>
      </w:pPr>
      <w:r>
        <w:t>7. Head-to-Head Comparison</w:t>
      </w:r>
    </w:p>
    <w:p w14:paraId="3F27F74F" w14:textId="77777777" w:rsidR="00031ED8" w:rsidRDefault="00000000">
      <w:pPr>
        <w:pStyle w:val="ListNumber"/>
      </w:pPr>
      <w:r>
        <w:t>8. Why Both Integrations Are Needed</w:t>
      </w:r>
    </w:p>
    <w:p w14:paraId="006C7B3C" w14:textId="7852A54E" w:rsidR="00031ED8" w:rsidRDefault="00000000" w:rsidP="001048A7">
      <w:pPr>
        <w:pStyle w:val="ListNumber"/>
      </w:pPr>
      <w:r>
        <w:t>9. Architecture Diagrams</w:t>
      </w:r>
      <w:r>
        <w:br w:type="page"/>
      </w:r>
    </w:p>
    <w:p w14:paraId="5CC06FC8" w14:textId="77777777" w:rsidR="00031ED8" w:rsidRDefault="00000000">
      <w:pPr>
        <w:pStyle w:val="Heading1"/>
      </w:pPr>
      <w:r>
        <w:lastRenderedPageBreak/>
        <w:t>1. Executive Summary</w:t>
      </w:r>
    </w:p>
    <w:p w14:paraId="5D8D3455" w14:textId="77777777" w:rsidR="00031ED8" w:rsidRDefault="00000000">
      <w:r>
        <w:t>This document presents a detailed technical analysis of two approaches for integrating Cisco Webex with Snowflake, developed and tested as part of the Cisco project. Both approaches enable a Webex chat bot powered by Snowflake Intelligence (Cortex AI), but they use fundamentally different Snowflake integration mechanisms:</w:t>
      </w:r>
    </w:p>
    <w:p w14:paraId="0D1D7CAB" w14:textId="77777777" w:rsidR="00031ED8" w:rsidRDefault="00000000">
      <w:pPr>
        <w:pStyle w:val="ListBullet"/>
      </w:pPr>
      <w:r>
        <w:t>Approach 1 (snowflake-</w:t>
      </w:r>
      <w:proofErr w:type="spellStart"/>
      <w:r>
        <w:t>webex</w:t>
      </w:r>
      <w:proofErr w:type="spellEnd"/>
      <w:r>
        <w:t>-integration/): Uses a Snowflake Security Integration to establish OAuth-based authentication between a Node.js middleware server, Webex, and Snowflake. This proves that users can authenticate to Snowflake using their Webex identity.</w:t>
      </w:r>
    </w:p>
    <w:p w14:paraId="3F447327" w14:textId="77777777" w:rsidR="00031ED8" w:rsidRDefault="00000000">
      <w:pPr>
        <w:pStyle w:val="ListBullet"/>
      </w:pPr>
      <w:r>
        <w:t>Approach 2 (</w:t>
      </w:r>
      <w:proofErr w:type="spellStart"/>
      <w:r>
        <w:t>integration_without_js</w:t>
      </w:r>
      <w:proofErr w:type="spellEnd"/>
      <w:r>
        <w:t>/): Uses a Snowflake External Access Integration to allow a Snowflake stored procedure to directly call the Webex API — with no middleware, no server, and no deployment. The bot runs entirely inside Snowflake.</w:t>
      </w:r>
    </w:p>
    <w:p w14:paraId="40028080" w14:textId="77777777" w:rsidR="00031ED8" w:rsidRDefault="00000000">
      <w:r>
        <w:t>These two integration types (Security Integration and External Access Integration) are complementary, not interchangeable. They address different layers of the integration problem: authentication/identity vs. outbound API access. This document explains why both are valuable and how they can be combined for a production-grade solution.</w:t>
      </w:r>
    </w:p>
    <w:p w14:paraId="3B088677" w14:textId="77777777" w:rsidR="00031ED8" w:rsidRDefault="00000000">
      <w:r>
        <w:br w:type="page"/>
      </w:r>
    </w:p>
    <w:p w14:paraId="511B6682" w14:textId="77777777" w:rsidR="00031ED8" w:rsidRDefault="00000000">
      <w:pPr>
        <w:pStyle w:val="Heading1"/>
      </w:pPr>
      <w:r>
        <w:lastRenderedPageBreak/>
        <w:t>2. Project Overview</w:t>
      </w:r>
    </w:p>
    <w:p w14:paraId="23387CEB" w14:textId="77777777" w:rsidR="00031ED8" w:rsidRDefault="00000000">
      <w:pPr>
        <w:pStyle w:val="Heading2"/>
      </w:pPr>
      <w:r>
        <w:t>Goal</w:t>
      </w:r>
    </w:p>
    <w:p w14:paraId="491D083B" w14:textId="77777777" w:rsidR="00031ED8" w:rsidRDefault="00000000">
      <w:r>
        <w:t>Build a Webex Bot that answers user questions using Snowflake Intelligence (Cortex). A user sends a question in a Webex room, and the bot replies with an AI-generated answer — the user never needs to interact with Snowflake directly.</w:t>
      </w:r>
    </w:p>
    <w:p w14:paraId="79D1967F" w14:textId="77777777" w:rsidR="00031ED8" w:rsidRDefault="00000000">
      <w:pPr>
        <w:pStyle w:val="Heading2"/>
      </w:pPr>
      <w:r>
        <w:t>User Experience</w:t>
      </w:r>
    </w:p>
    <w:p w14:paraId="788788E2" w14:textId="77777777" w:rsidR="00031ED8" w:rsidRDefault="00000000">
      <w:r>
        <w:t>User (in Webex):  "What were last month's sales?"</w:t>
      </w:r>
      <w:r>
        <w:br/>
        <w:t>Bot (in Webex):   "Last month's total sales were $1.2M, a 15% increase over the previous month..."</w:t>
      </w:r>
    </w:p>
    <w:p w14:paraId="029B44F6" w14:textId="77777777" w:rsidR="00031ED8" w:rsidRDefault="00000000">
      <w:pPr>
        <w:pStyle w:val="Heading2"/>
      </w:pPr>
      <w:r>
        <w:t>Workspace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7"/>
        <w:gridCol w:w="2872"/>
        <w:gridCol w:w="2871"/>
      </w:tblGrid>
      <w:tr w:rsidR="00031ED8" w14:paraId="0A91BA3D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1326A" w14:textId="77777777" w:rsidR="00031ED8" w:rsidRDefault="00000000">
            <w:r>
              <w:t>Directory</w:t>
            </w:r>
          </w:p>
        </w:tc>
        <w:tc>
          <w:tcPr>
            <w:tcW w:w="2880" w:type="dxa"/>
          </w:tcPr>
          <w:p w14:paraId="3DE7C3F5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7F55685D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Type Used</w:t>
            </w:r>
          </w:p>
        </w:tc>
      </w:tr>
      <w:tr w:rsidR="00031ED8" w14:paraId="6297DC85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A272C8" w14:textId="77777777" w:rsidR="00031ED8" w:rsidRDefault="00000000">
            <w:r>
              <w:t>snowflake-</w:t>
            </w:r>
            <w:proofErr w:type="spellStart"/>
            <w:r>
              <w:t>webex</w:t>
            </w:r>
            <w:proofErr w:type="spellEnd"/>
            <w:r>
              <w:t>-integration/</w:t>
            </w:r>
          </w:p>
        </w:tc>
        <w:tc>
          <w:tcPr>
            <w:tcW w:w="2880" w:type="dxa"/>
          </w:tcPr>
          <w:p w14:paraId="5A1A141C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OAuth middleware (Node.js)</w:t>
            </w:r>
          </w:p>
        </w:tc>
        <w:tc>
          <w:tcPr>
            <w:tcW w:w="2880" w:type="dxa"/>
          </w:tcPr>
          <w:p w14:paraId="35824B84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Integration</w:t>
            </w:r>
          </w:p>
        </w:tc>
      </w:tr>
      <w:tr w:rsidR="00031ED8" w14:paraId="46D48D66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F3C4C9" w14:textId="77777777" w:rsidR="00031ED8" w:rsidRDefault="00000000">
            <w:proofErr w:type="spellStart"/>
            <w:r>
              <w:t>integration_without_js</w:t>
            </w:r>
            <w:proofErr w:type="spellEnd"/>
            <w:r>
              <w:t>/</w:t>
            </w:r>
          </w:p>
        </w:tc>
        <w:tc>
          <w:tcPr>
            <w:tcW w:w="2880" w:type="dxa"/>
          </w:tcPr>
          <w:p w14:paraId="00D1577F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Pure SQL bot (no middleware)</w:t>
            </w:r>
          </w:p>
        </w:tc>
        <w:tc>
          <w:tcPr>
            <w:tcW w:w="2880" w:type="dxa"/>
          </w:tcPr>
          <w:p w14:paraId="7A165C01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Access Integration</w:t>
            </w:r>
          </w:p>
        </w:tc>
      </w:tr>
    </w:tbl>
    <w:p w14:paraId="63414ACF" w14:textId="77777777" w:rsidR="00031ED8" w:rsidRDefault="00031ED8"/>
    <w:p w14:paraId="5ADFCF59" w14:textId="77777777" w:rsidR="00031ED8" w:rsidRDefault="00000000">
      <w:r>
        <w:br w:type="page"/>
      </w:r>
    </w:p>
    <w:p w14:paraId="5722759A" w14:textId="77777777" w:rsidR="00031ED8" w:rsidRDefault="00000000">
      <w:pPr>
        <w:pStyle w:val="Heading1"/>
      </w:pPr>
      <w:r>
        <w:lastRenderedPageBreak/>
        <w:t>3. Approach 1: JS Middle Layer with Security Integration</w:t>
      </w:r>
    </w:p>
    <w:p w14:paraId="600680D7" w14:textId="77777777" w:rsidR="00031ED8" w:rsidRDefault="00000000">
      <w:pPr>
        <w:pStyle w:val="IntenseQuote"/>
      </w:pPr>
      <w:r>
        <w:t>Directory: snowflake-</w:t>
      </w:r>
      <w:proofErr w:type="spellStart"/>
      <w:r>
        <w:t>webex</w:t>
      </w:r>
      <w:proofErr w:type="spellEnd"/>
      <w:r>
        <w:t>-integration/</w:t>
      </w:r>
    </w:p>
    <w:p w14:paraId="7489A785" w14:textId="77777777" w:rsidR="00031ED8" w:rsidRDefault="00000000">
      <w:pPr>
        <w:pStyle w:val="Heading2"/>
      </w:pPr>
      <w:r>
        <w:t>3.1 What It Does</w:t>
      </w:r>
    </w:p>
    <w:p w14:paraId="5FEC9D57" w14:textId="77777777" w:rsidR="00031ED8" w:rsidRDefault="00000000">
      <w:r>
        <w:t>This approach uses a Node.js/Express server (main.js) as a middleware layer that orchestrates two independent OAuth 2.0 flows:</w:t>
      </w:r>
    </w:p>
    <w:p w14:paraId="135CEE8C" w14:textId="77777777" w:rsidR="00031ED8" w:rsidRDefault="00000000">
      <w:pPr>
        <w:pStyle w:val="ListBullet"/>
      </w:pPr>
      <w:r>
        <w:t>Webex OAuth Flow — authenticates the user via Webex and retrieves an identity token (</w:t>
      </w:r>
      <w:proofErr w:type="spellStart"/>
      <w:r>
        <w:t>id_token</w:t>
      </w:r>
      <w:proofErr w:type="spellEnd"/>
      <w:r>
        <w:t xml:space="preserve"> with JWT containing user identity claims: sub, </w:t>
      </w:r>
      <w:proofErr w:type="spellStart"/>
      <w:r>
        <w:t>org_id</w:t>
      </w:r>
      <w:proofErr w:type="spellEnd"/>
      <w:r>
        <w:t>, email).</w:t>
      </w:r>
    </w:p>
    <w:p w14:paraId="6F381F76" w14:textId="77777777" w:rsidR="00031ED8" w:rsidRDefault="00000000">
      <w:pPr>
        <w:pStyle w:val="ListBullet"/>
      </w:pPr>
      <w:r>
        <w:t>Snowflake OAuth Flow — authenticates the user to Snowflake via a Security Integration, using PKCE (Proof Key for Code Exchange) as required by the integration configuration.</w:t>
      </w:r>
    </w:p>
    <w:p w14:paraId="571BF152" w14:textId="77777777" w:rsidR="00031ED8" w:rsidRDefault="00000000">
      <w:pPr>
        <w:pStyle w:val="Heading2"/>
      </w:pPr>
      <w:r>
        <w:t>3.2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031ED8" w14:paraId="08F84DD2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05AF94" w14:textId="77777777" w:rsidR="00031ED8" w:rsidRDefault="00000000">
            <w:r>
              <w:t>File</w:t>
            </w:r>
          </w:p>
        </w:tc>
        <w:tc>
          <w:tcPr>
            <w:tcW w:w="4320" w:type="dxa"/>
          </w:tcPr>
          <w:p w14:paraId="032DA3FA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31ED8" w14:paraId="7A9F29A6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CE13E9" w14:textId="77777777" w:rsidR="00031ED8" w:rsidRDefault="00000000">
            <w:r>
              <w:t>main.js</w:t>
            </w:r>
          </w:p>
        </w:tc>
        <w:tc>
          <w:tcPr>
            <w:tcW w:w="4320" w:type="dxa"/>
          </w:tcPr>
          <w:p w14:paraId="54DE98F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Express server with /login/</w:t>
            </w:r>
            <w:proofErr w:type="spellStart"/>
            <w:r>
              <w:t>webex</w:t>
            </w:r>
            <w:proofErr w:type="spellEnd"/>
            <w:r>
              <w:t>, /login/snowflake, and /callback routes. Implements full PKCE S256 flow for Snowflake.</w:t>
            </w:r>
          </w:p>
        </w:tc>
      </w:tr>
      <w:tr w:rsidR="00031ED8" w14:paraId="17626D8A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DB10D" w14:textId="77777777" w:rsidR="00031ED8" w:rsidRDefault="00000000">
            <w:proofErr w:type="spellStart"/>
            <w:r>
              <w:t>snowflake_setup.sql</w:t>
            </w:r>
            <w:proofErr w:type="spellEnd"/>
          </w:p>
        </w:tc>
        <w:tc>
          <w:tcPr>
            <w:tcW w:w="4320" w:type="dxa"/>
          </w:tcPr>
          <w:p w14:paraId="734E215A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Creates the WEBEX_OAUTH Security Integration in Snowflake with OAuth parameters.</w:t>
            </w:r>
          </w:p>
        </w:tc>
      </w:tr>
      <w:tr w:rsidR="00031ED8" w14:paraId="37446F6B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0F3B7" w14:textId="77777777" w:rsidR="00031ED8" w:rsidRDefault="00000000">
            <w:proofErr w:type="spellStart"/>
            <w:proofErr w:type="gramStart"/>
            <w:r>
              <w:t>package.json</w:t>
            </w:r>
            <w:proofErr w:type="spellEnd"/>
            <w:proofErr w:type="gramEnd"/>
          </w:p>
        </w:tc>
        <w:tc>
          <w:tcPr>
            <w:tcW w:w="4320" w:type="dxa"/>
          </w:tcPr>
          <w:p w14:paraId="4362903E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Node.js dependencies: express, </w:t>
            </w:r>
            <w:proofErr w:type="spellStart"/>
            <w:r>
              <w:t>axios</w:t>
            </w:r>
            <w:proofErr w:type="spellEnd"/>
            <w:r>
              <w:t xml:space="preserve">, </w:t>
            </w:r>
            <w:proofErr w:type="spellStart"/>
            <w:r>
              <w:t>dotenv</w:t>
            </w:r>
            <w:proofErr w:type="spellEnd"/>
            <w:r>
              <w:t>.</w:t>
            </w:r>
          </w:p>
        </w:tc>
      </w:tr>
      <w:tr w:rsidR="00031ED8" w14:paraId="50667C09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732DFE" w14:textId="77777777" w:rsidR="00031ED8" w:rsidRDefault="00000000">
            <w:proofErr w:type="gramStart"/>
            <w:r>
              <w:t>.env</w:t>
            </w:r>
            <w:proofErr w:type="gramEnd"/>
            <w:r>
              <w:t xml:space="preserve"> (not committed)</w:t>
            </w:r>
          </w:p>
        </w:tc>
        <w:tc>
          <w:tcPr>
            <w:tcW w:w="4320" w:type="dxa"/>
          </w:tcPr>
          <w:p w14:paraId="78B8461B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Stores WEBEX_CLIENT_ID, WEBEX_CLIENT_SECRET, SNOWFLAKE_CLIENT_ID, SNOWFLAKE_CLIENT_SECRET, auth/token URLs, REDIRECT_URI.</w:t>
            </w:r>
          </w:p>
        </w:tc>
      </w:tr>
      <w:tr w:rsidR="00031ED8" w14:paraId="61923EEA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B1336C" w14:textId="77777777" w:rsidR="00031ED8" w:rsidRDefault="00000000">
            <w:r>
              <w:t>README.md</w:t>
            </w:r>
          </w:p>
        </w:tc>
        <w:tc>
          <w:tcPr>
            <w:tcW w:w="4320" w:type="dxa"/>
          </w:tcPr>
          <w:p w14:paraId="570E7B04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setup guide with verified token responses, architecture diagram, and validation checklist.</w:t>
            </w:r>
          </w:p>
        </w:tc>
      </w:tr>
    </w:tbl>
    <w:p w14:paraId="42847784" w14:textId="77777777" w:rsidR="00031ED8" w:rsidRDefault="00031ED8"/>
    <w:p w14:paraId="6EE9DAFE" w14:textId="77777777" w:rsidR="00031ED8" w:rsidRDefault="00000000">
      <w:pPr>
        <w:pStyle w:val="Heading2"/>
      </w:pPr>
      <w:r>
        <w:t>3.3 Snowflake Security Integration Configuration</w:t>
      </w:r>
    </w:p>
    <w:p w14:paraId="1C832C86" w14:textId="77777777" w:rsidR="00031ED8" w:rsidRDefault="00000000">
      <w:r>
        <w:t xml:space="preserve">The SQL in </w:t>
      </w:r>
      <w:proofErr w:type="spellStart"/>
      <w:r>
        <w:t>snowflake_setup.sql</w:t>
      </w:r>
      <w:proofErr w:type="spellEnd"/>
      <w:r>
        <w:t xml:space="preserve"> creates a Security Integration with the following key parameters: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061"/>
        <w:gridCol w:w="2934"/>
        <w:gridCol w:w="1625"/>
      </w:tblGrid>
      <w:tr w:rsidR="00031ED8" w14:paraId="24048B55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FDA08" w14:textId="77777777" w:rsidR="00031ED8" w:rsidRDefault="00000000">
            <w:r>
              <w:t>Parameter</w:t>
            </w:r>
          </w:p>
        </w:tc>
        <w:tc>
          <w:tcPr>
            <w:tcW w:w="2880" w:type="dxa"/>
          </w:tcPr>
          <w:p w14:paraId="656C5E70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</w:tcPr>
          <w:p w14:paraId="096FE082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31ED8" w14:paraId="43B1600C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206E1" w14:textId="77777777" w:rsidR="00031ED8" w:rsidRDefault="00000000">
            <w:r>
              <w:t>TYPE</w:t>
            </w:r>
          </w:p>
        </w:tc>
        <w:tc>
          <w:tcPr>
            <w:tcW w:w="2880" w:type="dxa"/>
          </w:tcPr>
          <w:p w14:paraId="14AEDF20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OAUTH</w:t>
            </w:r>
          </w:p>
        </w:tc>
        <w:tc>
          <w:tcPr>
            <w:tcW w:w="2880" w:type="dxa"/>
          </w:tcPr>
          <w:p w14:paraId="13B28BFF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OAuth 2.0 authentication</w:t>
            </w:r>
          </w:p>
        </w:tc>
      </w:tr>
      <w:tr w:rsidR="00031ED8" w14:paraId="0D8FFEBB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E7EDC" w14:textId="77777777" w:rsidR="00031ED8" w:rsidRDefault="00000000">
            <w:r>
              <w:t>OAUTH_CLIENT</w:t>
            </w:r>
          </w:p>
        </w:tc>
        <w:tc>
          <w:tcPr>
            <w:tcW w:w="2880" w:type="dxa"/>
          </w:tcPr>
          <w:p w14:paraId="551570DF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</w:t>
            </w:r>
          </w:p>
        </w:tc>
        <w:tc>
          <w:tcPr>
            <w:tcW w:w="2880" w:type="dxa"/>
          </w:tcPr>
          <w:p w14:paraId="329808A2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(non-Snowflake-</w:t>
            </w:r>
            <w:r>
              <w:lastRenderedPageBreak/>
              <w:t>native) OAuth client</w:t>
            </w:r>
          </w:p>
        </w:tc>
      </w:tr>
      <w:tr w:rsidR="00031ED8" w14:paraId="3B7ABA33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2BF12C" w14:textId="77777777" w:rsidR="00031ED8" w:rsidRDefault="00000000">
            <w:r>
              <w:lastRenderedPageBreak/>
              <w:t>OAUTH_CLIENT_TYPE</w:t>
            </w:r>
          </w:p>
        </w:tc>
        <w:tc>
          <w:tcPr>
            <w:tcW w:w="2880" w:type="dxa"/>
          </w:tcPr>
          <w:p w14:paraId="78D00963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CONFIDENTIAL</w:t>
            </w:r>
          </w:p>
        </w:tc>
        <w:tc>
          <w:tcPr>
            <w:tcW w:w="2880" w:type="dxa"/>
          </w:tcPr>
          <w:p w14:paraId="60050416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Server-side app that can keep secrets safe</w:t>
            </w:r>
          </w:p>
        </w:tc>
      </w:tr>
      <w:tr w:rsidR="00031ED8" w14:paraId="4FDEE7DE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61A2E" w14:textId="77777777" w:rsidR="00031ED8" w:rsidRDefault="00000000">
            <w:r>
              <w:t>OAUTH_REDIRECT_URI</w:t>
            </w:r>
          </w:p>
        </w:tc>
        <w:tc>
          <w:tcPr>
            <w:tcW w:w="2880" w:type="dxa"/>
          </w:tcPr>
          <w:p w14:paraId="126746E2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http://localhost:3000/callback</w:t>
            </w:r>
          </w:p>
        </w:tc>
        <w:tc>
          <w:tcPr>
            <w:tcW w:w="2880" w:type="dxa"/>
          </w:tcPr>
          <w:p w14:paraId="1F16FC6F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Where Snowflake redirects after login</w:t>
            </w:r>
          </w:p>
        </w:tc>
      </w:tr>
      <w:tr w:rsidR="00031ED8" w14:paraId="73284706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721CAC" w14:textId="77777777" w:rsidR="00031ED8" w:rsidRDefault="00000000">
            <w:r>
              <w:t>OAUTH_ALLOW_NON_TLS_REDIRECT_URI</w:t>
            </w:r>
          </w:p>
        </w:tc>
        <w:tc>
          <w:tcPr>
            <w:tcW w:w="2880" w:type="dxa"/>
          </w:tcPr>
          <w:p w14:paraId="75C2B0F9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490C2D0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for local http:// testing</w:t>
            </w:r>
          </w:p>
        </w:tc>
      </w:tr>
      <w:tr w:rsidR="00031ED8" w14:paraId="47092B37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99714" w14:textId="77777777" w:rsidR="00031ED8" w:rsidRDefault="00000000">
            <w:r>
              <w:t>OAUTH_ISSUE_REFRESH_TOKENS</w:t>
            </w:r>
          </w:p>
        </w:tc>
        <w:tc>
          <w:tcPr>
            <w:tcW w:w="2880" w:type="dxa"/>
          </w:tcPr>
          <w:p w14:paraId="1B65DBAB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2DA8FD46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Enables refresh token flow for long-lived sessions</w:t>
            </w:r>
          </w:p>
        </w:tc>
      </w:tr>
      <w:tr w:rsidR="00031ED8" w14:paraId="34512358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BAD14" w14:textId="77777777" w:rsidR="00031ED8" w:rsidRDefault="00000000">
            <w:r>
              <w:t>OAUTH_REFRESH_TOKEN_VALIDITY</w:t>
            </w:r>
          </w:p>
        </w:tc>
        <w:tc>
          <w:tcPr>
            <w:tcW w:w="2880" w:type="dxa"/>
          </w:tcPr>
          <w:p w14:paraId="31BBB8C6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7776000 (90 days)</w:t>
            </w:r>
          </w:p>
        </w:tc>
        <w:tc>
          <w:tcPr>
            <w:tcW w:w="2880" w:type="dxa"/>
          </w:tcPr>
          <w:p w14:paraId="09AC5BF9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long the refresh token is valid</w:t>
            </w:r>
          </w:p>
        </w:tc>
      </w:tr>
      <w:tr w:rsidR="00031ED8" w14:paraId="5E1B2AA1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5B02D" w14:textId="77777777" w:rsidR="00031ED8" w:rsidRDefault="00000000">
            <w:r>
              <w:t>OAUTH_ENFORCE_PKCE</w:t>
            </w:r>
          </w:p>
        </w:tc>
        <w:tc>
          <w:tcPr>
            <w:tcW w:w="2880" w:type="dxa"/>
          </w:tcPr>
          <w:p w14:paraId="66047394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2880" w:type="dxa"/>
          </w:tcPr>
          <w:p w14:paraId="53D2EEAC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Mandates PKCE S256 challenge for security</w:t>
            </w:r>
          </w:p>
        </w:tc>
      </w:tr>
    </w:tbl>
    <w:p w14:paraId="533F3CC7" w14:textId="77777777" w:rsidR="00031ED8" w:rsidRDefault="00031ED8"/>
    <w:p w14:paraId="3C0B7369" w14:textId="77777777" w:rsidR="00031ED8" w:rsidRDefault="00000000">
      <w:pPr>
        <w:pStyle w:val="Heading2"/>
      </w:pPr>
      <w:r>
        <w:t>3.4 OAuth Flow Details</w:t>
      </w:r>
    </w:p>
    <w:p w14:paraId="1E576A2C" w14:textId="77777777" w:rsidR="00031ED8" w:rsidRDefault="00000000">
      <w:r>
        <w:t>Webex OAuth Flow:</w:t>
      </w:r>
      <w:r>
        <w:br/>
        <w:t>1. User visits /login/</w:t>
      </w:r>
      <w:proofErr w:type="spellStart"/>
      <w:r>
        <w:t>webex</w:t>
      </w:r>
      <w:proofErr w:type="spellEnd"/>
      <w:r>
        <w:br/>
        <w:t xml:space="preserve">2. Redirected to webexapis.com/v1/authorize with scopes: </w:t>
      </w:r>
      <w:proofErr w:type="spellStart"/>
      <w:r>
        <w:t>openid</w:t>
      </w:r>
      <w:proofErr w:type="spellEnd"/>
      <w:r>
        <w:t>, email, profile</w:t>
      </w:r>
      <w:r>
        <w:br/>
        <w:t>3. After consent, redirected to /</w:t>
      </w:r>
      <w:proofErr w:type="spellStart"/>
      <w:r>
        <w:t>callback?state</w:t>
      </w:r>
      <w:proofErr w:type="spellEnd"/>
      <w:r>
        <w:t>=</w:t>
      </w:r>
      <w:proofErr w:type="spellStart"/>
      <w:r>
        <w:t>webex&amp;code</w:t>
      </w:r>
      <w:proofErr w:type="spellEnd"/>
      <w:r>
        <w:t>=...</w:t>
      </w:r>
      <w:r>
        <w:br/>
        <w:t>4. Server exchanges code for tokens at webexapis.com/v1/</w:t>
      </w:r>
      <w:proofErr w:type="spellStart"/>
      <w:r>
        <w:t>access_token</w:t>
      </w:r>
      <w:proofErr w:type="spellEnd"/>
      <w:r>
        <w:br/>
        <w:t xml:space="preserve">5. Returns: </w:t>
      </w:r>
      <w:proofErr w:type="spellStart"/>
      <w:r>
        <w:t>access_token</w:t>
      </w:r>
      <w:proofErr w:type="spellEnd"/>
      <w:r>
        <w:t xml:space="preserve"> + </w:t>
      </w:r>
      <w:proofErr w:type="spellStart"/>
      <w:r>
        <w:t>id_token</w:t>
      </w:r>
      <w:proofErr w:type="spellEnd"/>
      <w:r>
        <w:t xml:space="preserve"> (JWT with user identity)</w:t>
      </w:r>
      <w:r>
        <w:br/>
      </w:r>
    </w:p>
    <w:p w14:paraId="1A90EA76" w14:textId="77777777" w:rsidR="00031ED8" w:rsidRDefault="00000000">
      <w:r>
        <w:t>Snowflake OAuth Flow (with PKCE):</w:t>
      </w:r>
      <w:r>
        <w:br/>
        <w:t>1. User visits /login/snowflake</w:t>
      </w:r>
      <w:r>
        <w:br/>
        <w:t xml:space="preserve">2. Server generates </w:t>
      </w:r>
      <w:proofErr w:type="spellStart"/>
      <w:r>
        <w:t>code_verifier</w:t>
      </w:r>
      <w:proofErr w:type="spellEnd"/>
      <w:r>
        <w:t xml:space="preserve"> (random 64 bytes) and </w:t>
      </w:r>
      <w:proofErr w:type="spellStart"/>
      <w:r>
        <w:t>code_challenge</w:t>
      </w:r>
      <w:proofErr w:type="spellEnd"/>
      <w:r>
        <w:t xml:space="preserve"> (SHA-256 hash)</w:t>
      </w:r>
      <w:r>
        <w:br/>
        <w:t>3. Redirected to Snowflake /</w:t>
      </w:r>
      <w:proofErr w:type="spellStart"/>
      <w:r>
        <w:t>oauth</w:t>
      </w:r>
      <w:proofErr w:type="spellEnd"/>
      <w:r>
        <w:t xml:space="preserve">/authorize with </w:t>
      </w:r>
      <w:proofErr w:type="spellStart"/>
      <w:r>
        <w:t>code_challenge</w:t>
      </w:r>
      <w:proofErr w:type="spellEnd"/>
      <w:r>
        <w:br/>
        <w:t>4. After Snowflake login, redirected to /</w:t>
      </w:r>
      <w:proofErr w:type="spellStart"/>
      <w:r>
        <w:t>callback?state</w:t>
      </w:r>
      <w:proofErr w:type="spellEnd"/>
      <w:r>
        <w:t>=&lt;random&gt;&amp;code=...</w:t>
      </w:r>
      <w:r>
        <w:br/>
        <w:t xml:space="preserve">5. Server exchanges code + </w:t>
      </w:r>
      <w:proofErr w:type="spellStart"/>
      <w:r>
        <w:t>code_verifier</w:t>
      </w:r>
      <w:proofErr w:type="spellEnd"/>
      <w:r>
        <w:t xml:space="preserve"> for tokens at Snowflake /</w:t>
      </w:r>
      <w:proofErr w:type="spellStart"/>
      <w:r>
        <w:t>oauth</w:t>
      </w:r>
      <w:proofErr w:type="spellEnd"/>
      <w:r>
        <w:t>/token-request</w:t>
      </w:r>
      <w:r>
        <w:br/>
        <w:t xml:space="preserve">6. Returns: </w:t>
      </w:r>
      <w:proofErr w:type="spellStart"/>
      <w:r>
        <w:t>access_token</w:t>
      </w:r>
      <w:proofErr w:type="spellEnd"/>
      <w:r>
        <w:t xml:space="preserve"> (username, role: PUBLIC) + </w:t>
      </w:r>
      <w:proofErr w:type="spellStart"/>
      <w:r>
        <w:t>refresh_token</w:t>
      </w:r>
      <w:proofErr w:type="spellEnd"/>
      <w:r>
        <w:br/>
      </w:r>
    </w:p>
    <w:p w14:paraId="447F677D" w14:textId="77777777" w:rsidR="00031ED8" w:rsidRDefault="00000000">
      <w:pPr>
        <w:pStyle w:val="Heading2"/>
      </w:pPr>
      <w:r>
        <w:t>3.5 Verified Token Responses</w:t>
      </w:r>
    </w:p>
    <w:p w14:paraId="66B21035" w14:textId="77777777" w:rsidR="00031ED8" w:rsidRDefault="00000000">
      <w:r>
        <w:t>The README confirms both flows are working with real token responses: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4"/>
        <w:gridCol w:w="2153"/>
        <w:gridCol w:w="2154"/>
        <w:gridCol w:w="2159"/>
      </w:tblGrid>
      <w:tr w:rsidR="00031ED8" w14:paraId="50EADB53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24AD60" w14:textId="77777777" w:rsidR="00031ED8" w:rsidRDefault="00000000">
            <w:r>
              <w:lastRenderedPageBreak/>
              <w:t>Provider</w:t>
            </w:r>
          </w:p>
        </w:tc>
        <w:tc>
          <w:tcPr>
            <w:tcW w:w="2160" w:type="dxa"/>
          </w:tcPr>
          <w:p w14:paraId="121C19D7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 Type</w:t>
            </w:r>
          </w:p>
        </w:tc>
        <w:tc>
          <w:tcPr>
            <w:tcW w:w="2160" w:type="dxa"/>
          </w:tcPr>
          <w:p w14:paraId="5B17F80A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Expiry</w:t>
            </w:r>
          </w:p>
        </w:tc>
        <w:tc>
          <w:tcPr>
            <w:tcW w:w="2160" w:type="dxa"/>
          </w:tcPr>
          <w:p w14:paraId="4193748B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Fields</w:t>
            </w:r>
          </w:p>
        </w:tc>
      </w:tr>
      <w:tr w:rsidR="00031ED8" w14:paraId="759B3364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ECEF65" w14:textId="77777777" w:rsidR="00031ED8" w:rsidRDefault="00000000">
            <w:r>
              <w:t>Webex</w:t>
            </w:r>
          </w:p>
        </w:tc>
        <w:tc>
          <w:tcPr>
            <w:tcW w:w="2160" w:type="dxa"/>
          </w:tcPr>
          <w:p w14:paraId="08A8D348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2160" w:type="dxa"/>
          </w:tcPr>
          <w:p w14:paraId="4FBE1F9C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~14 days (access), ~90 days (refresh)</w:t>
            </w:r>
          </w:p>
        </w:tc>
        <w:tc>
          <w:tcPr>
            <w:tcW w:w="2160" w:type="dxa"/>
          </w:tcPr>
          <w:p w14:paraId="4BCF9530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access_token</w:t>
            </w:r>
            <w:proofErr w:type="spellEnd"/>
            <w:r>
              <w:t xml:space="preserve">, </w:t>
            </w:r>
            <w:proofErr w:type="spellStart"/>
            <w:r>
              <w:t>id_token</w:t>
            </w:r>
            <w:proofErr w:type="spellEnd"/>
            <w:r>
              <w:t xml:space="preserve"> (JWT with sub, </w:t>
            </w:r>
            <w:proofErr w:type="spellStart"/>
            <w:r>
              <w:t>org_id</w:t>
            </w:r>
            <w:proofErr w:type="spellEnd"/>
            <w:r>
              <w:t xml:space="preserve">), scope: </w:t>
            </w:r>
            <w:proofErr w:type="spellStart"/>
            <w:proofErr w:type="gramStart"/>
            <w:r>
              <w:t>spark:people</w:t>
            </w:r>
            <w:proofErr w:type="gramEnd"/>
            <w:r>
              <w:t>_read</w:t>
            </w:r>
            <w:proofErr w:type="spellEnd"/>
            <w:r>
              <w:t xml:space="preserve"> </w:t>
            </w:r>
            <w:proofErr w:type="spellStart"/>
            <w:r>
              <w:t>openid</w:t>
            </w:r>
            <w:proofErr w:type="spellEnd"/>
            <w:r>
              <w:t xml:space="preserve"> profile email</w:t>
            </w:r>
          </w:p>
        </w:tc>
      </w:tr>
      <w:tr w:rsidR="00031ED8" w14:paraId="33093B0D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0F852D" w14:textId="77777777" w:rsidR="00031ED8" w:rsidRDefault="00000000">
            <w:r>
              <w:t>Snowflake</w:t>
            </w:r>
          </w:p>
        </w:tc>
        <w:tc>
          <w:tcPr>
            <w:tcW w:w="2160" w:type="dxa"/>
          </w:tcPr>
          <w:p w14:paraId="14750750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Bearer</w:t>
            </w:r>
          </w:p>
        </w:tc>
        <w:tc>
          <w:tcPr>
            <w:tcW w:w="2160" w:type="dxa"/>
          </w:tcPr>
          <w:p w14:paraId="68A6341E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~10 min (access), ~90 days (refresh)</w:t>
            </w:r>
          </w:p>
        </w:tc>
        <w:tc>
          <w:tcPr>
            <w:tcW w:w="2160" w:type="dxa"/>
          </w:tcPr>
          <w:p w14:paraId="4B2A5B9C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access_token</w:t>
            </w:r>
            <w:proofErr w:type="spellEnd"/>
            <w:r>
              <w:t xml:space="preserve">, </w:t>
            </w:r>
            <w:proofErr w:type="spellStart"/>
            <w:r>
              <w:t>refresh_token</w:t>
            </w:r>
            <w:proofErr w:type="spellEnd"/>
            <w:r>
              <w:t>, username, role: PUBLIC</w:t>
            </w:r>
          </w:p>
        </w:tc>
      </w:tr>
    </w:tbl>
    <w:p w14:paraId="042B313A" w14:textId="77777777" w:rsidR="00031ED8" w:rsidRDefault="00031ED8"/>
    <w:p w14:paraId="080C26D6" w14:textId="77777777" w:rsidR="00031ED8" w:rsidRDefault="00000000">
      <w:pPr>
        <w:pStyle w:val="Heading2"/>
      </w:pPr>
      <w:r>
        <w:t>3.6 Strengths &amp; Limitations</w:t>
      </w:r>
    </w:p>
    <w:p w14:paraId="553A8C06" w14:textId="77777777" w:rsidR="00031ED8" w:rsidRDefault="00000000">
      <w:pPr>
        <w:pStyle w:val="ListBullet"/>
      </w:pPr>
      <w:r>
        <w:t>Strengths:</w:t>
      </w:r>
    </w:p>
    <w:p w14:paraId="421AA96E" w14:textId="77777777" w:rsidR="00031ED8" w:rsidRDefault="00000000">
      <w:pPr>
        <w:pStyle w:val="ListBullet2"/>
      </w:pPr>
      <w:r>
        <w:t>Proves secure identity federation between Webex and Snowflake</w:t>
      </w:r>
    </w:p>
    <w:p w14:paraId="13E2C658" w14:textId="77777777" w:rsidR="00031ED8" w:rsidRDefault="00000000">
      <w:pPr>
        <w:pStyle w:val="ListBullet2"/>
      </w:pPr>
      <w:r>
        <w:t>PKCE provides protection against authorization code interception</w:t>
      </w:r>
    </w:p>
    <w:p w14:paraId="7DDFC83A" w14:textId="77777777" w:rsidR="00031ED8" w:rsidRDefault="00000000">
      <w:pPr>
        <w:pStyle w:val="ListBullet2"/>
      </w:pPr>
      <w:r>
        <w:t>Can map Webex identity to Snowflake user (LOGIN_NAME or email mapping)</w:t>
      </w:r>
    </w:p>
    <w:p w14:paraId="0D1143FF" w14:textId="77777777" w:rsidR="00031ED8" w:rsidRDefault="00000000">
      <w:pPr>
        <w:pStyle w:val="ListBullet2"/>
      </w:pPr>
      <w:r>
        <w:t xml:space="preserve">Enables SSO scenarios for </w:t>
      </w:r>
      <w:proofErr w:type="spellStart"/>
      <w:r>
        <w:t>Streamlit</w:t>
      </w:r>
      <w:proofErr w:type="spellEnd"/>
      <w:r>
        <w:t xml:space="preserve"> apps or other Snowflake UIs</w:t>
      </w:r>
    </w:p>
    <w:p w14:paraId="6A6A48E7" w14:textId="77777777" w:rsidR="00031ED8" w:rsidRDefault="00000000">
      <w:pPr>
        <w:pStyle w:val="ListBullet"/>
      </w:pPr>
      <w:r>
        <w:t>Limitations:</w:t>
      </w:r>
    </w:p>
    <w:p w14:paraId="0A7BB9C3" w14:textId="77777777" w:rsidR="00031ED8" w:rsidRDefault="00000000">
      <w:pPr>
        <w:pStyle w:val="ListBullet2"/>
      </w:pPr>
      <w:r>
        <w:t>Requires a running Node.js server (local or deployed)</w:t>
      </w:r>
    </w:p>
    <w:p w14:paraId="47921A46" w14:textId="77777777" w:rsidR="00031ED8" w:rsidRDefault="00000000">
      <w:pPr>
        <w:pStyle w:val="ListBullet2"/>
      </w:pPr>
      <w:r>
        <w:t xml:space="preserve">Has </w:t>
      </w:r>
      <w:proofErr w:type="spellStart"/>
      <w:r>
        <w:t>npm</w:t>
      </w:r>
      <w:proofErr w:type="spellEnd"/>
      <w:r>
        <w:t xml:space="preserve"> dependencies (express,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)</w:t>
      </w:r>
    </w:p>
    <w:p w14:paraId="4B06BE41" w14:textId="77777777" w:rsidR="00031ED8" w:rsidRDefault="00000000">
      <w:pPr>
        <w:pStyle w:val="ListBullet2"/>
      </w:pPr>
      <w:r>
        <w:t>Does not directly solve the "bot replies in Webex" use case — it only handles authentication</w:t>
      </w:r>
    </w:p>
    <w:p w14:paraId="5CBDA0BF" w14:textId="77777777" w:rsidR="00031ED8" w:rsidRDefault="00000000">
      <w:r>
        <w:br w:type="page"/>
      </w:r>
    </w:p>
    <w:p w14:paraId="71CCB71F" w14:textId="77777777" w:rsidR="00031ED8" w:rsidRDefault="00000000">
      <w:pPr>
        <w:pStyle w:val="Heading1"/>
      </w:pPr>
      <w:r>
        <w:lastRenderedPageBreak/>
        <w:t>4. Approach 2: Pure SQL with External Access Integration</w:t>
      </w:r>
    </w:p>
    <w:p w14:paraId="559A0424" w14:textId="77777777" w:rsidR="00031ED8" w:rsidRDefault="00000000">
      <w:pPr>
        <w:pStyle w:val="IntenseQuote"/>
      </w:pPr>
      <w:r>
        <w:t xml:space="preserve">Directory: </w:t>
      </w:r>
      <w:proofErr w:type="spellStart"/>
      <w:r>
        <w:t>integration_without_js</w:t>
      </w:r>
      <w:proofErr w:type="spellEnd"/>
      <w:r>
        <w:t>/</w:t>
      </w:r>
    </w:p>
    <w:p w14:paraId="109DB7DE" w14:textId="77777777" w:rsidR="00031ED8" w:rsidRDefault="00000000">
      <w:pPr>
        <w:pStyle w:val="Heading2"/>
      </w:pPr>
      <w:r>
        <w:t>4.1 What It Does</w:t>
      </w:r>
    </w:p>
    <w:p w14:paraId="0DA36A83" w14:textId="77777777" w:rsidR="00031ED8" w:rsidRDefault="00000000">
      <w:r>
        <w:t>This approach implements the entire Webex bot inside Snowflake using only SQL and a Python stored procedure. No external server, no deployment, no middleware. A Snowflake scheduled task runs every minute, checks for new Webex messages, sends each through Snowflake Intelligence (Cortex AI), and posts the answer back to Webex.</w:t>
      </w:r>
    </w:p>
    <w:p w14:paraId="5139D32B" w14:textId="77777777" w:rsidR="00031ED8" w:rsidRDefault="00000000">
      <w:pPr>
        <w:pStyle w:val="Heading2"/>
      </w:pPr>
      <w:r>
        <w:t>4.2 Files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031ED8" w14:paraId="7FD66C62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66FF93" w14:textId="77777777" w:rsidR="00031ED8" w:rsidRDefault="00000000">
            <w:r>
              <w:t>File</w:t>
            </w:r>
          </w:p>
        </w:tc>
        <w:tc>
          <w:tcPr>
            <w:tcW w:w="4320" w:type="dxa"/>
          </w:tcPr>
          <w:p w14:paraId="346773E8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31ED8" w14:paraId="60D7B0BE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8FB63" w14:textId="77777777" w:rsidR="00031ED8" w:rsidRDefault="00000000">
            <w:r>
              <w:t>01_network_and_secrets.sql</w:t>
            </w:r>
          </w:p>
        </w:tc>
        <w:tc>
          <w:tcPr>
            <w:tcW w:w="4320" w:type="dxa"/>
          </w:tcPr>
          <w:p w14:paraId="53A0F4AF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Creates the network rule (egress to webexapis.com:443), stores the bot token as a Snowflake secret, and creates the External Access Integration.</w:t>
            </w:r>
          </w:p>
        </w:tc>
      </w:tr>
      <w:tr w:rsidR="00031ED8" w14:paraId="4084BEA0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45AB0" w14:textId="77777777" w:rsidR="00031ED8" w:rsidRDefault="00000000">
            <w:r>
              <w:t>02_webex_functions.sql</w:t>
            </w:r>
          </w:p>
        </w:tc>
        <w:tc>
          <w:tcPr>
            <w:tcW w:w="4320" w:type="dxa"/>
          </w:tcPr>
          <w:p w14:paraId="353800D5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Creates the </w:t>
            </w:r>
            <w:proofErr w:type="spellStart"/>
            <w:r>
              <w:t>webex_processed_messages</w:t>
            </w:r>
            <w:proofErr w:type="spellEnd"/>
            <w:r>
              <w:t xml:space="preserve"> tracking table, the </w:t>
            </w:r>
            <w:proofErr w:type="spellStart"/>
            <w:r>
              <w:t>run_webex_</w:t>
            </w:r>
            <w:proofErr w:type="gramStart"/>
            <w:r>
              <w:t>bot</w:t>
            </w:r>
            <w:proofErr w:type="spellEnd"/>
            <w:r>
              <w:t>(</w:t>
            </w:r>
            <w:proofErr w:type="gramEnd"/>
            <w:r>
              <w:t>) stored procedure (Python), and the scheduled task.</w:t>
            </w:r>
          </w:p>
        </w:tc>
      </w:tr>
      <w:tr w:rsidR="00031ED8" w14:paraId="5DC543D9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91D266" w14:textId="77777777" w:rsidR="00031ED8" w:rsidRDefault="00000000">
            <w:r>
              <w:t>03_usage_examples.sql</w:t>
            </w:r>
          </w:p>
        </w:tc>
        <w:tc>
          <w:tcPr>
            <w:tcW w:w="4320" w:type="dxa"/>
          </w:tcPr>
          <w:p w14:paraId="5841577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test commands, task resume/suspend, monitoring queries.</w:t>
            </w:r>
          </w:p>
        </w:tc>
      </w:tr>
      <w:tr w:rsidR="00031ED8" w14:paraId="1FFDBD46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C8D0F1" w14:textId="77777777" w:rsidR="00031ED8" w:rsidRDefault="00000000">
            <w:r>
              <w:t>README.md</w:t>
            </w:r>
          </w:p>
        </w:tc>
        <w:tc>
          <w:tcPr>
            <w:tcW w:w="4320" w:type="dxa"/>
          </w:tcPr>
          <w:p w14:paraId="7A04AA14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 guide with architecture diagram, setup steps, and comparison.</w:t>
            </w:r>
          </w:p>
        </w:tc>
      </w:tr>
    </w:tbl>
    <w:p w14:paraId="6452F195" w14:textId="77777777" w:rsidR="00031ED8" w:rsidRDefault="00031ED8"/>
    <w:p w14:paraId="5D0AC216" w14:textId="77777777" w:rsidR="00031ED8" w:rsidRDefault="00000000">
      <w:pPr>
        <w:pStyle w:val="Heading2"/>
      </w:pPr>
      <w:r>
        <w:t>4.3 How the Bot Works (Step by Step)</w:t>
      </w:r>
    </w:p>
    <w:p w14:paraId="00C4A17C" w14:textId="77777777" w:rsidR="00031ED8" w:rsidRDefault="00000000">
      <w:r>
        <w:t>1. User sends a question in the Webex room (e.g., "What were last month's sales?")</w:t>
      </w:r>
    </w:p>
    <w:p w14:paraId="1273BD35" w14:textId="77777777" w:rsidR="00031ED8" w:rsidRDefault="00000000">
      <w:r>
        <w:t>2. Snowflake scheduled task fires every 1 minute</w:t>
      </w:r>
    </w:p>
    <w:p w14:paraId="7D2E65B4" w14:textId="77777777" w:rsidR="00031ED8" w:rsidRDefault="00000000">
      <w:r>
        <w:t xml:space="preserve">3. The </w:t>
      </w:r>
      <w:proofErr w:type="spellStart"/>
      <w:r>
        <w:t>run_webex_</w:t>
      </w:r>
      <w:proofErr w:type="gramStart"/>
      <w:r>
        <w:t>bot</w:t>
      </w:r>
      <w:proofErr w:type="spellEnd"/>
      <w:r>
        <w:t>(</w:t>
      </w:r>
      <w:proofErr w:type="gramEnd"/>
      <w:r>
        <w:t>) procedure executes:</w:t>
      </w:r>
    </w:p>
    <w:p w14:paraId="7800B2B8" w14:textId="77777777" w:rsidR="00031ED8" w:rsidRDefault="00000000">
      <w:pPr>
        <w:pStyle w:val="ListBullet"/>
      </w:pPr>
      <w:r>
        <w:t xml:space="preserve">   a. Calls GET /v1/people/me to identify the bot (avoid replying to itself)</w:t>
      </w:r>
    </w:p>
    <w:p w14:paraId="4DD53CE5" w14:textId="77777777" w:rsidR="00031ED8" w:rsidRDefault="00000000">
      <w:pPr>
        <w:pStyle w:val="ListBullet"/>
      </w:pPr>
      <w:r>
        <w:t xml:space="preserve">   b. Calls GET /v1/</w:t>
      </w:r>
      <w:proofErr w:type="spellStart"/>
      <w:r>
        <w:t>messages?roomId</w:t>
      </w:r>
      <w:proofErr w:type="spellEnd"/>
      <w:r>
        <w:t>=...&amp;max=20 to fetch recent messages</w:t>
      </w:r>
    </w:p>
    <w:p w14:paraId="088E075E" w14:textId="77777777" w:rsidR="00031ED8" w:rsidRDefault="00000000">
      <w:pPr>
        <w:pStyle w:val="ListBullet"/>
      </w:pPr>
      <w:r>
        <w:t xml:space="preserve">   c. Filters out already-answered messages using the tracking table</w:t>
      </w:r>
    </w:p>
    <w:p w14:paraId="4BBD6362" w14:textId="77777777" w:rsidR="00031ED8" w:rsidRDefault="00000000">
      <w:pPr>
        <w:pStyle w:val="ListBullet"/>
      </w:pPr>
      <w:r>
        <w:t xml:space="preserve">   d. For each new message, calls </w:t>
      </w:r>
      <w:proofErr w:type="gramStart"/>
      <w:r>
        <w:t>SNOWFLAKE.CORTEX.COMPLETE</w:t>
      </w:r>
      <w:proofErr w:type="gramEnd"/>
      <w:r>
        <w:t>() for AI answer</w:t>
      </w:r>
    </w:p>
    <w:p w14:paraId="3B9A9652" w14:textId="77777777" w:rsidR="00031ED8" w:rsidRDefault="00000000">
      <w:pPr>
        <w:pStyle w:val="ListBullet"/>
      </w:pPr>
      <w:r>
        <w:t xml:space="preserve">   e. Calls POST /v1/messages to reply in Webex with the answer</w:t>
      </w:r>
    </w:p>
    <w:p w14:paraId="34859AF6" w14:textId="77777777" w:rsidR="00031ED8" w:rsidRDefault="00000000">
      <w:pPr>
        <w:pStyle w:val="ListBullet"/>
      </w:pPr>
      <w:r>
        <w:t xml:space="preserve">   f. Records the message in </w:t>
      </w:r>
      <w:proofErr w:type="spellStart"/>
      <w:r>
        <w:t>webex_processed_messages</w:t>
      </w:r>
      <w:proofErr w:type="spellEnd"/>
      <w:r>
        <w:t xml:space="preserve"> to prevent duplicates</w:t>
      </w:r>
    </w:p>
    <w:p w14:paraId="04969AAD" w14:textId="77777777" w:rsidR="00031ED8" w:rsidRDefault="00000000">
      <w:r>
        <w:t>4. The bot reply appears in Webex — the user only sees the Webex interface</w:t>
      </w:r>
    </w:p>
    <w:p w14:paraId="20B88104" w14:textId="77777777" w:rsidR="00031ED8" w:rsidRDefault="00000000">
      <w:pPr>
        <w:pStyle w:val="Heading2"/>
      </w:pPr>
      <w:r>
        <w:t>4.4 External Access Integration Configuration</w:t>
      </w:r>
    </w:p>
    <w:p w14:paraId="613A49B2" w14:textId="77777777" w:rsidR="00031ED8" w:rsidRDefault="00000000">
      <w:r>
        <w:t>The SQL in 01_network_and_secrets.sql creates three objects that work together: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6"/>
        <w:gridCol w:w="5870"/>
        <w:gridCol w:w="1334"/>
      </w:tblGrid>
      <w:tr w:rsidR="00031ED8" w14:paraId="66D40074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2A2A4D" w14:textId="77777777" w:rsidR="00031ED8" w:rsidRDefault="00000000">
            <w:r>
              <w:lastRenderedPageBreak/>
              <w:t>Object</w:t>
            </w:r>
          </w:p>
        </w:tc>
        <w:tc>
          <w:tcPr>
            <w:tcW w:w="2880" w:type="dxa"/>
          </w:tcPr>
          <w:p w14:paraId="30A59062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SQL Command</w:t>
            </w:r>
          </w:p>
        </w:tc>
        <w:tc>
          <w:tcPr>
            <w:tcW w:w="2880" w:type="dxa"/>
          </w:tcPr>
          <w:p w14:paraId="5AA0D338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031ED8" w14:paraId="669D6D41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25EAB" w14:textId="77777777" w:rsidR="00031ED8" w:rsidRDefault="00000000">
            <w:r>
              <w:t>Network Rule</w:t>
            </w:r>
          </w:p>
        </w:tc>
        <w:tc>
          <w:tcPr>
            <w:tcW w:w="2880" w:type="dxa"/>
          </w:tcPr>
          <w:p w14:paraId="3796C1FA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NETWORK RULE </w:t>
            </w:r>
            <w:proofErr w:type="spellStart"/>
            <w:r>
              <w:t>webex_api_network_rule</w:t>
            </w:r>
            <w:proofErr w:type="spellEnd"/>
            <w:r>
              <w:br/>
              <w:t xml:space="preserve">  MODE=EGRESS, TYPE=HOST_PORT</w:t>
            </w:r>
            <w:r>
              <w:br/>
              <w:t xml:space="preserve">  VALUE_LIST=(webexapis.com:443)</w:t>
            </w:r>
          </w:p>
        </w:tc>
        <w:tc>
          <w:tcPr>
            <w:tcW w:w="2880" w:type="dxa"/>
          </w:tcPr>
          <w:p w14:paraId="2D9C776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Whitelists outbound HTTPS to Webex API</w:t>
            </w:r>
          </w:p>
        </w:tc>
      </w:tr>
      <w:tr w:rsidR="00031ED8" w14:paraId="2D819060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5315A" w14:textId="77777777" w:rsidR="00031ED8" w:rsidRDefault="00000000">
            <w:r>
              <w:t>Secret</w:t>
            </w:r>
          </w:p>
        </w:tc>
        <w:tc>
          <w:tcPr>
            <w:tcW w:w="2880" w:type="dxa"/>
          </w:tcPr>
          <w:p w14:paraId="6AF32242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CREATE SECRET </w:t>
            </w:r>
            <w:proofErr w:type="spellStart"/>
            <w:r>
              <w:t>webex_bearer_token</w:t>
            </w:r>
            <w:proofErr w:type="spellEnd"/>
            <w:r>
              <w:br/>
              <w:t xml:space="preserve">  TYPE=GENERIC_STRING</w:t>
            </w:r>
            <w:r>
              <w:br/>
              <w:t xml:space="preserve">  SECRET_STRING='&lt;</w:t>
            </w:r>
            <w:proofErr w:type="spellStart"/>
            <w:r>
              <w:t>bot_token</w:t>
            </w:r>
            <w:proofErr w:type="spellEnd"/>
            <w:r>
              <w:t>&gt;'</w:t>
            </w:r>
          </w:p>
        </w:tc>
        <w:tc>
          <w:tcPr>
            <w:tcW w:w="2880" w:type="dxa"/>
          </w:tcPr>
          <w:p w14:paraId="0C7632A5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Stores the Webex bot token securely in Snowflake</w:t>
            </w:r>
          </w:p>
        </w:tc>
      </w:tr>
      <w:tr w:rsidR="00031ED8" w14:paraId="26DDE55F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8C81B3" w14:textId="77777777" w:rsidR="00031ED8" w:rsidRDefault="00000000">
            <w:r>
              <w:t>External Access Integration</w:t>
            </w:r>
          </w:p>
        </w:tc>
        <w:tc>
          <w:tcPr>
            <w:tcW w:w="2880" w:type="dxa"/>
          </w:tcPr>
          <w:p w14:paraId="4F588D2A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CREATE EXTERNAL ACCESS INTEGRATION </w:t>
            </w:r>
            <w:proofErr w:type="spellStart"/>
            <w:r>
              <w:t>webex_external_access</w:t>
            </w:r>
            <w:proofErr w:type="spellEnd"/>
            <w:r>
              <w:br/>
              <w:t xml:space="preserve">  ALLOWED_NETWORK_RULES=(</w:t>
            </w:r>
            <w:proofErr w:type="spellStart"/>
            <w:r>
              <w:t>webex_api_network_rule</w:t>
            </w:r>
            <w:proofErr w:type="spellEnd"/>
            <w:r>
              <w:t>)</w:t>
            </w:r>
            <w:r>
              <w:br/>
              <w:t xml:space="preserve">  ALLOWED_AUTHENTICATION_SECRETS=(</w:t>
            </w:r>
            <w:proofErr w:type="spellStart"/>
            <w:r>
              <w:t>webex_bearer_token</w:t>
            </w:r>
            <w:proofErr w:type="spellEnd"/>
            <w:r>
              <w:t>)</w:t>
            </w:r>
            <w:r>
              <w:br/>
              <w:t xml:space="preserve">  ENABLED=TRUE</w:t>
            </w:r>
          </w:p>
        </w:tc>
        <w:tc>
          <w:tcPr>
            <w:tcW w:w="2880" w:type="dxa"/>
          </w:tcPr>
          <w:p w14:paraId="132C55A2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Ties network rule + secret together; granted to the stored procedure</w:t>
            </w:r>
          </w:p>
        </w:tc>
      </w:tr>
    </w:tbl>
    <w:p w14:paraId="29B525DC" w14:textId="77777777" w:rsidR="00031ED8" w:rsidRDefault="00031ED8"/>
    <w:p w14:paraId="257A332E" w14:textId="77777777" w:rsidR="00031ED8" w:rsidRDefault="00000000">
      <w:pPr>
        <w:pStyle w:val="Heading2"/>
      </w:pPr>
      <w:r>
        <w:t>4.5 Stored Procedure Details</w:t>
      </w:r>
    </w:p>
    <w:p w14:paraId="5C0A1F69" w14:textId="77777777" w:rsidR="00031ED8" w:rsidRDefault="00000000">
      <w:r>
        <w:t xml:space="preserve">The </w:t>
      </w:r>
      <w:proofErr w:type="spellStart"/>
      <w:r>
        <w:t>run_webex_</w:t>
      </w:r>
      <w:proofErr w:type="gramStart"/>
      <w:r>
        <w:t>bot</w:t>
      </w:r>
      <w:proofErr w:type="spellEnd"/>
      <w:r>
        <w:t>(</w:t>
      </w:r>
      <w:proofErr w:type="gramEnd"/>
      <w:r>
        <w:t>) procedure is written in Python 3.11 and runs inside Snowflake's secure execution environment. Key characteristics:</w:t>
      </w:r>
    </w:p>
    <w:p w14:paraId="0B63E5BA" w14:textId="77777777" w:rsidR="00031ED8" w:rsidRDefault="00000000">
      <w:pPr>
        <w:pStyle w:val="ListBullet"/>
      </w:pPr>
      <w:r>
        <w:t>Language: Python 3.11 (Snowflake-managed runtime)</w:t>
      </w:r>
    </w:p>
    <w:p w14:paraId="1270B73D" w14:textId="77777777" w:rsidR="00031ED8" w:rsidRDefault="00000000">
      <w:pPr>
        <w:pStyle w:val="ListBullet"/>
      </w:pPr>
      <w:r>
        <w:t>External packages: requests, snowflake-</w:t>
      </w:r>
      <w:proofErr w:type="spellStart"/>
      <w:r>
        <w:t>snowpark</w:t>
      </w:r>
      <w:proofErr w:type="spellEnd"/>
      <w:r>
        <w:t>-python</w:t>
      </w:r>
    </w:p>
    <w:p w14:paraId="09324826" w14:textId="77777777" w:rsidR="00031ED8" w:rsidRDefault="00000000">
      <w:pPr>
        <w:pStyle w:val="ListBullet"/>
      </w:pPr>
      <w:r>
        <w:t>External access: EXTERNAL_ACCESS_INTEGRATIONS = (</w:t>
      </w:r>
      <w:proofErr w:type="spellStart"/>
      <w:r>
        <w:t>webex_external_access</w:t>
      </w:r>
      <w:proofErr w:type="spellEnd"/>
      <w:r>
        <w:t>)</w:t>
      </w:r>
    </w:p>
    <w:p w14:paraId="69069AFD" w14:textId="77777777" w:rsidR="00031ED8" w:rsidRDefault="00000000">
      <w:pPr>
        <w:pStyle w:val="ListBullet"/>
      </w:pPr>
      <w:r>
        <w:t xml:space="preserve">Secret access: SECRETS = ('token' = </w:t>
      </w:r>
      <w:proofErr w:type="spellStart"/>
      <w:r>
        <w:t>webex_bearer_token</w:t>
      </w:r>
      <w:proofErr w:type="spellEnd"/>
      <w:r>
        <w:t>)</w:t>
      </w:r>
    </w:p>
    <w:p w14:paraId="3D74DD29" w14:textId="77777777" w:rsidR="00031ED8" w:rsidRDefault="00000000">
      <w:pPr>
        <w:pStyle w:val="ListBullet"/>
      </w:pPr>
      <w:r>
        <w:t xml:space="preserve">Parameters: </w:t>
      </w:r>
      <w:proofErr w:type="spellStart"/>
      <w:r>
        <w:t>room_id</w:t>
      </w:r>
      <w:proofErr w:type="spellEnd"/>
      <w:r>
        <w:t xml:space="preserve"> (STRING), </w:t>
      </w:r>
      <w:proofErr w:type="spellStart"/>
      <w:r>
        <w:t>cortex_model</w:t>
      </w:r>
      <w:proofErr w:type="spellEnd"/>
      <w:r>
        <w:t xml:space="preserve"> (STRING), </w:t>
      </w:r>
      <w:proofErr w:type="spellStart"/>
      <w:r>
        <w:t>system_prompt</w:t>
      </w:r>
      <w:proofErr w:type="spellEnd"/>
      <w:r>
        <w:t xml:space="preserve"> (STRING)</w:t>
      </w:r>
    </w:p>
    <w:p w14:paraId="47555465" w14:textId="77777777" w:rsidR="00031ED8" w:rsidRDefault="00000000">
      <w:pPr>
        <w:pStyle w:val="ListBullet"/>
      </w:pPr>
      <w:r>
        <w:t>Answer truncation: 6,500 characters max (Webex message limit)</w:t>
      </w:r>
    </w:p>
    <w:p w14:paraId="2F93931D" w14:textId="77777777" w:rsidR="00031ED8" w:rsidRDefault="00000000">
      <w:pPr>
        <w:pStyle w:val="Heading2"/>
      </w:pPr>
      <w:r>
        <w:t>4.6 Strengths &amp; Limitations</w:t>
      </w:r>
    </w:p>
    <w:p w14:paraId="4B7F9301" w14:textId="77777777" w:rsidR="00031ED8" w:rsidRDefault="00000000">
      <w:pPr>
        <w:pStyle w:val="ListBullet"/>
      </w:pPr>
      <w:r>
        <w:t>Strengths:</w:t>
      </w:r>
    </w:p>
    <w:p w14:paraId="78377489" w14:textId="77777777" w:rsidR="00031ED8" w:rsidRDefault="00000000">
      <w:pPr>
        <w:pStyle w:val="ListBullet2"/>
      </w:pPr>
      <w:r>
        <w:t>Zero infrastructure — runs entirely inside Snowflake</w:t>
      </w:r>
    </w:p>
    <w:p w14:paraId="027EB08C" w14:textId="77777777" w:rsidR="00031ED8" w:rsidRDefault="00000000">
      <w:pPr>
        <w:pStyle w:val="ListBullet2"/>
      </w:pPr>
      <w:r>
        <w:t>No dependencies to install or maintain</w:t>
      </w:r>
    </w:p>
    <w:p w14:paraId="5147993D" w14:textId="77777777" w:rsidR="00031ED8" w:rsidRDefault="00000000">
      <w:pPr>
        <w:pStyle w:val="ListBullet2"/>
      </w:pPr>
      <w:r>
        <w:t>Automatic scheduling via Snowflake Task</w:t>
      </w:r>
    </w:p>
    <w:p w14:paraId="42CEA3B6" w14:textId="77777777" w:rsidR="00031ED8" w:rsidRDefault="00000000">
      <w:pPr>
        <w:pStyle w:val="ListBullet2"/>
      </w:pPr>
      <w:r>
        <w:t>Bot token stored securely as a Snowflake Secret</w:t>
      </w:r>
    </w:p>
    <w:p w14:paraId="0C6B52D7" w14:textId="77777777" w:rsidR="00031ED8" w:rsidRDefault="00000000">
      <w:pPr>
        <w:pStyle w:val="ListBullet2"/>
      </w:pPr>
      <w:r>
        <w:t>Fault-tolerant — if Snowflake is up, the bot is up</w:t>
      </w:r>
    </w:p>
    <w:p w14:paraId="0C55ADCB" w14:textId="77777777" w:rsidR="00031ED8" w:rsidRDefault="00000000">
      <w:pPr>
        <w:pStyle w:val="ListBullet"/>
      </w:pPr>
      <w:r>
        <w:t>Limitations:</w:t>
      </w:r>
    </w:p>
    <w:p w14:paraId="4DF8F440" w14:textId="77777777" w:rsidR="00031ED8" w:rsidRDefault="00000000">
      <w:pPr>
        <w:pStyle w:val="ListBullet2"/>
      </w:pPr>
      <w:r>
        <w:t>Uses a static bot token — no per-user authentication</w:t>
      </w:r>
    </w:p>
    <w:p w14:paraId="62BF1B3B" w14:textId="77777777" w:rsidR="00031ED8" w:rsidRDefault="00000000">
      <w:pPr>
        <w:pStyle w:val="ListBullet2"/>
      </w:pPr>
      <w:r>
        <w:t>Polling model (1-minute interval), not real-time webhooks</w:t>
      </w:r>
    </w:p>
    <w:p w14:paraId="58849A6C" w14:textId="77777777" w:rsidR="00031ED8" w:rsidRDefault="00000000">
      <w:pPr>
        <w:pStyle w:val="ListBullet2"/>
      </w:pPr>
      <w:r>
        <w:t>No identity federation — Snowflake doesn't know WHO the Webex user is</w:t>
      </w:r>
    </w:p>
    <w:p w14:paraId="722501F7" w14:textId="77777777" w:rsidR="00031ED8" w:rsidRDefault="00000000">
      <w:r>
        <w:lastRenderedPageBreak/>
        <w:br w:type="page"/>
      </w:r>
    </w:p>
    <w:p w14:paraId="10C94DAE" w14:textId="77777777" w:rsidR="00031ED8" w:rsidRDefault="00000000">
      <w:pPr>
        <w:pStyle w:val="Heading1"/>
      </w:pPr>
      <w:r>
        <w:lastRenderedPageBreak/>
        <w:t>5. Security Integration — Deep Dive</w:t>
      </w:r>
    </w:p>
    <w:p w14:paraId="15B5C3E3" w14:textId="77777777" w:rsidR="00031ED8" w:rsidRDefault="00000000">
      <w:pPr>
        <w:pStyle w:val="Heading2"/>
      </w:pPr>
      <w:r>
        <w:t>5.1 What Is a Security Integration?</w:t>
      </w:r>
    </w:p>
    <w:p w14:paraId="79288D5D" w14:textId="77777777" w:rsidR="00031ED8" w:rsidRDefault="00000000">
      <w:r>
        <w:t>A Snowflake Security Integration is a first-class Snowflake object that configures how external identity providers and clients authenticate to Snowflake. It handles inbound authentication — verifying who a user is before granting them a Snowflake session.</w:t>
      </w:r>
    </w:p>
    <w:p w14:paraId="23C427F1" w14:textId="77777777" w:rsidR="00031ED8" w:rsidRDefault="00000000">
      <w:pPr>
        <w:pStyle w:val="Heading2"/>
      </w:pPr>
      <w:r>
        <w:t>5.2 Supported Types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031ED8" w14:paraId="2DA8B798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3D0578" w14:textId="77777777" w:rsidR="00031ED8" w:rsidRDefault="00000000">
            <w:r>
              <w:t>Type</w:t>
            </w:r>
          </w:p>
        </w:tc>
        <w:tc>
          <w:tcPr>
            <w:tcW w:w="4320" w:type="dxa"/>
          </w:tcPr>
          <w:p w14:paraId="3B0799EC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</w:tr>
      <w:tr w:rsidR="00031ED8" w14:paraId="7FFD59B1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81949" w14:textId="77777777" w:rsidR="00031ED8" w:rsidRDefault="00000000">
            <w:r>
              <w:t>OAUTH (Custom)</w:t>
            </w:r>
          </w:p>
        </w:tc>
        <w:tc>
          <w:tcPr>
            <w:tcW w:w="4320" w:type="dxa"/>
          </w:tcPr>
          <w:p w14:paraId="320EE1E8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application authenticates users to Snowflake via OAuth 2.0 authorization code flow. Snowflake acts as the authorization server.</w:t>
            </w:r>
          </w:p>
        </w:tc>
      </w:tr>
      <w:tr w:rsidR="00031ED8" w14:paraId="1536273A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66E864" w14:textId="77777777" w:rsidR="00031ED8" w:rsidRDefault="00000000">
            <w:r>
              <w:t>OAUTH (Snowflake Partner)</w:t>
            </w:r>
          </w:p>
        </w:tc>
        <w:tc>
          <w:tcPr>
            <w:tcW w:w="4320" w:type="dxa"/>
          </w:tcPr>
          <w:p w14:paraId="47EE1F5E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Pre-configured for known partners (Tableau, Looker, etc.)</w:t>
            </w:r>
          </w:p>
        </w:tc>
      </w:tr>
      <w:tr w:rsidR="00031ED8" w14:paraId="74CBB2B4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8B99E3" w14:textId="77777777" w:rsidR="00031ED8" w:rsidRDefault="00000000">
            <w:r>
              <w:t>SAML2</w:t>
            </w:r>
          </w:p>
        </w:tc>
        <w:tc>
          <w:tcPr>
            <w:tcW w:w="4320" w:type="dxa"/>
          </w:tcPr>
          <w:p w14:paraId="5B9B6DAF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Federated SSO — users log in via an external IdP (Okta, Azure AD, etc.)</w:t>
            </w:r>
          </w:p>
        </w:tc>
      </w:tr>
      <w:tr w:rsidR="00031ED8" w14:paraId="65487A71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3A551" w14:textId="77777777" w:rsidR="00031ED8" w:rsidRDefault="00000000">
            <w:r>
              <w:t>SCIM</w:t>
            </w:r>
          </w:p>
        </w:tc>
        <w:tc>
          <w:tcPr>
            <w:tcW w:w="4320" w:type="dxa"/>
          </w:tcPr>
          <w:p w14:paraId="4C39ED11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Automatic user/group provisioning from an external identity provider</w:t>
            </w:r>
          </w:p>
        </w:tc>
      </w:tr>
      <w:tr w:rsidR="00031ED8" w14:paraId="0AEFBA50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E3604" w14:textId="77777777" w:rsidR="00031ED8" w:rsidRDefault="00000000">
            <w:r>
              <w:t>API Authentication</w:t>
            </w:r>
          </w:p>
        </w:tc>
        <w:tc>
          <w:tcPr>
            <w:tcW w:w="4320" w:type="dxa"/>
          </w:tcPr>
          <w:p w14:paraId="72BAFFAE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 for Snowflake REST API access</w:t>
            </w:r>
          </w:p>
        </w:tc>
      </w:tr>
    </w:tbl>
    <w:p w14:paraId="29CB4B88" w14:textId="77777777" w:rsidR="00031ED8" w:rsidRDefault="00031ED8"/>
    <w:p w14:paraId="771D6A48" w14:textId="77777777" w:rsidR="00031ED8" w:rsidRDefault="00000000">
      <w:pPr>
        <w:pStyle w:val="Heading2"/>
      </w:pPr>
      <w:r>
        <w:t>5.3 How It Works in This Project</w:t>
      </w:r>
    </w:p>
    <w:p w14:paraId="3E83501B" w14:textId="77777777" w:rsidR="00031ED8" w:rsidRDefault="00000000">
      <w:r>
        <w:t>In the snowflake-</w:t>
      </w:r>
      <w:proofErr w:type="spellStart"/>
      <w:r>
        <w:t>webex</w:t>
      </w:r>
      <w:proofErr w:type="spellEnd"/>
      <w:r>
        <w:t>-integration/ approach, the Security Integration (WEBEX_OAUTH) turns Snowflake into an OAuth 2.0 authorization server. The workflow is:</w:t>
      </w:r>
      <w:r>
        <w:br/>
      </w:r>
      <w:r>
        <w:br/>
        <w:t>1. The Node.js app redirects the user to Snowflake's /</w:t>
      </w:r>
      <w:proofErr w:type="spellStart"/>
      <w:r>
        <w:t>oauth</w:t>
      </w:r>
      <w:proofErr w:type="spellEnd"/>
      <w:r>
        <w:t>/authorize endpoint</w:t>
      </w:r>
      <w:r>
        <w:br/>
        <w:t>2. The user logs into Snowflake (or is already authenticated)</w:t>
      </w:r>
      <w:r>
        <w:br/>
        <w:t>3. Snowflake issues an authorization code back to the app's redirect URI</w:t>
      </w:r>
      <w:r>
        <w:br/>
        <w:t>4. The app exchanges the code (+ PKCE verifier) for an access token</w:t>
      </w:r>
      <w:r>
        <w:br/>
        <w:t>5. The access token can be used to execute queries as that Snowflake user</w:t>
      </w:r>
      <w:r>
        <w:br/>
      </w:r>
      <w:r>
        <w:br/>
        <w:t>This proves that a Webex-authenticated user can also obtain a Snowflake access token, enabling identity federation between the two systems.</w:t>
      </w:r>
    </w:p>
    <w:p w14:paraId="4EA4F0B4" w14:textId="77777777" w:rsidR="00031ED8" w:rsidRDefault="00000000">
      <w:pPr>
        <w:pStyle w:val="Heading2"/>
      </w:pPr>
      <w:r>
        <w:t>5.4 Key SQL Syntax</w:t>
      </w:r>
    </w:p>
    <w:p w14:paraId="28B2FB84" w14:textId="77777777" w:rsidR="00031ED8" w:rsidRDefault="00000000">
      <w:pPr>
        <w:pStyle w:val="NoSpacing"/>
      </w:pPr>
      <w:r>
        <w:t>CREATE OR REPLACE SECURITY INTEGRATION WEBEX_OAUTH</w:t>
      </w:r>
      <w:r>
        <w:br/>
        <w:t xml:space="preserve">  TYPE = OAUTH</w:t>
      </w:r>
      <w:r>
        <w:br/>
        <w:t xml:space="preserve">  ENABLED = TRUE</w:t>
      </w:r>
      <w:r>
        <w:br/>
        <w:t xml:space="preserve">  OAUTH_CLIENT = CUSTOM</w:t>
      </w:r>
      <w:r>
        <w:br/>
        <w:t xml:space="preserve">  OAUTH_CLIENT_TYPE = 'CONFIDENTIAL'</w:t>
      </w:r>
      <w:r>
        <w:br/>
        <w:t xml:space="preserve">  OAUTH_REDIRECT_URI = 'http://localhost:3000/callback'</w:t>
      </w:r>
      <w:r>
        <w:br/>
        <w:t xml:space="preserve">  OAUTH_ALLOW_NON_TLS_REDIRECT_URI = TRUE</w:t>
      </w:r>
      <w:r>
        <w:br/>
        <w:t xml:space="preserve">  OAUTH_ISSUE_REFRESH_TOKENS = TRUE</w:t>
      </w:r>
      <w:r>
        <w:br/>
      </w:r>
      <w:r>
        <w:lastRenderedPageBreak/>
        <w:t xml:space="preserve">  OAUTH_REFRESH_TOKEN_VALIDITY = 7776000</w:t>
      </w:r>
      <w:r>
        <w:br/>
        <w:t xml:space="preserve">  OAUTH_ENFORCE_PKCE = TRUE;</w:t>
      </w:r>
    </w:p>
    <w:p w14:paraId="7567AD6C" w14:textId="77777777" w:rsidR="00031ED8" w:rsidRDefault="00000000">
      <w:pPr>
        <w:pStyle w:val="Heading2"/>
      </w:pPr>
      <w:r>
        <w:t>5.5 What It Does NOT Do</w:t>
      </w:r>
    </w:p>
    <w:p w14:paraId="25750A76" w14:textId="77777777" w:rsidR="00031ED8" w:rsidRDefault="00000000">
      <w:pPr>
        <w:pStyle w:val="ListBullet"/>
      </w:pPr>
      <w:r>
        <w:t>A Security Integration does NOT:</w:t>
      </w:r>
    </w:p>
    <w:p w14:paraId="161F1F05" w14:textId="77777777" w:rsidR="00031ED8" w:rsidRDefault="00000000">
      <w:pPr>
        <w:pStyle w:val="ListBullet2"/>
      </w:pPr>
      <w:r>
        <w:t>Allow Snowflake to make outbound HTTP calls to external APIs</w:t>
      </w:r>
    </w:p>
    <w:p w14:paraId="42F5C79A" w14:textId="77777777" w:rsidR="00031ED8" w:rsidRDefault="00000000">
      <w:pPr>
        <w:pStyle w:val="ListBullet2"/>
      </w:pPr>
      <w:r>
        <w:t>Enable stored procedures to call Webex, Slack, or any other REST service</w:t>
      </w:r>
    </w:p>
    <w:p w14:paraId="69F72F0B" w14:textId="77777777" w:rsidR="00031ED8" w:rsidRDefault="00000000">
      <w:pPr>
        <w:pStyle w:val="ListBullet2"/>
      </w:pPr>
      <w:r>
        <w:t>Store API tokens for outbound requests</w:t>
      </w:r>
    </w:p>
    <w:p w14:paraId="4AD49981" w14:textId="77777777" w:rsidR="00031ED8" w:rsidRDefault="00000000">
      <w:pPr>
        <w:pStyle w:val="ListBullet2"/>
      </w:pPr>
      <w:r>
        <w:t>Define network egress rules</w:t>
      </w:r>
    </w:p>
    <w:p w14:paraId="5911C1E7" w14:textId="77777777" w:rsidR="00031ED8" w:rsidRDefault="00000000">
      <w:r>
        <w:t>In short: Security Integration controls WHO can get INTO Snowflake. It has no role in letting Snowflake reach OUT to external services.</w:t>
      </w:r>
    </w:p>
    <w:p w14:paraId="1948A52B" w14:textId="77777777" w:rsidR="00031ED8" w:rsidRDefault="00000000">
      <w:r>
        <w:br w:type="page"/>
      </w:r>
    </w:p>
    <w:p w14:paraId="12F52BD4" w14:textId="77777777" w:rsidR="00031ED8" w:rsidRDefault="00000000">
      <w:pPr>
        <w:pStyle w:val="Heading1"/>
      </w:pPr>
      <w:r>
        <w:lastRenderedPageBreak/>
        <w:t>6. External Access Integration — Deep Dive</w:t>
      </w:r>
    </w:p>
    <w:p w14:paraId="629F293F" w14:textId="77777777" w:rsidR="00031ED8" w:rsidRDefault="00000000">
      <w:pPr>
        <w:pStyle w:val="Heading2"/>
      </w:pPr>
      <w:r>
        <w:t>6.1 What Is an External Access Integration?</w:t>
      </w:r>
    </w:p>
    <w:p w14:paraId="0EFE4FCC" w14:textId="77777777" w:rsidR="00031ED8" w:rsidRDefault="00000000">
      <w:r>
        <w:t>An External Access Integration is a Snowflake object that allows UDFs and stored procedures to make outbound HTTP/HTTPS requests to specified external endpoints. By default, Snowflake's execution environment is completely sandboxed — no network egress is allowed. The External Access Integration is the only mechanism to open controlled outbound connectivity.</w:t>
      </w:r>
    </w:p>
    <w:p w14:paraId="4D480CE4" w14:textId="77777777" w:rsidR="00031ED8" w:rsidRDefault="00000000">
      <w:pPr>
        <w:pStyle w:val="Heading2"/>
      </w:pPr>
      <w:r>
        <w:t>6.2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2"/>
        <w:gridCol w:w="2871"/>
        <w:gridCol w:w="2877"/>
      </w:tblGrid>
      <w:tr w:rsidR="00031ED8" w14:paraId="1F1E9829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3611D" w14:textId="77777777" w:rsidR="00031ED8" w:rsidRDefault="00000000">
            <w:r>
              <w:t>Component</w:t>
            </w:r>
          </w:p>
        </w:tc>
        <w:tc>
          <w:tcPr>
            <w:tcW w:w="2880" w:type="dxa"/>
          </w:tcPr>
          <w:p w14:paraId="48519104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880" w:type="dxa"/>
          </w:tcPr>
          <w:p w14:paraId="7C352D7A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031ED8" w14:paraId="29284E1F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C013AA" w14:textId="77777777" w:rsidR="00031ED8" w:rsidRDefault="00000000">
            <w:r>
              <w:t>Network Rule</w:t>
            </w:r>
          </w:p>
        </w:tc>
        <w:tc>
          <w:tcPr>
            <w:tcW w:w="2880" w:type="dxa"/>
          </w:tcPr>
          <w:p w14:paraId="2ABF587F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Defines which external hosts/ports are reachable</w:t>
            </w:r>
          </w:p>
        </w:tc>
        <w:tc>
          <w:tcPr>
            <w:tcW w:w="2880" w:type="dxa"/>
          </w:tcPr>
          <w:p w14:paraId="09B2BDCE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webexapis.com:443</w:t>
            </w:r>
          </w:p>
        </w:tc>
      </w:tr>
      <w:tr w:rsidR="00031ED8" w14:paraId="7BBD14A0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9BD47" w14:textId="77777777" w:rsidR="00031ED8" w:rsidRDefault="00000000">
            <w:r>
              <w:t>Secret</w:t>
            </w:r>
          </w:p>
        </w:tc>
        <w:tc>
          <w:tcPr>
            <w:tcW w:w="2880" w:type="dxa"/>
          </w:tcPr>
          <w:p w14:paraId="49EF013E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Securely stores credentials (API tokens, passwords)</w:t>
            </w:r>
          </w:p>
        </w:tc>
        <w:tc>
          <w:tcPr>
            <w:tcW w:w="2880" w:type="dxa"/>
          </w:tcPr>
          <w:p w14:paraId="710F870E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Webex bot bearer token</w:t>
            </w:r>
          </w:p>
        </w:tc>
      </w:tr>
      <w:tr w:rsidR="00031ED8" w14:paraId="6927EB49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CD37BC" w14:textId="77777777" w:rsidR="00031ED8" w:rsidRDefault="00000000">
            <w:r>
              <w:t>External Access Integration</w:t>
            </w:r>
          </w:p>
        </w:tc>
        <w:tc>
          <w:tcPr>
            <w:tcW w:w="2880" w:type="dxa"/>
          </w:tcPr>
          <w:p w14:paraId="1EDFF9A5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Combines one or more network rules + secrets into a grantable object</w:t>
            </w:r>
          </w:p>
        </w:tc>
        <w:tc>
          <w:tcPr>
            <w:tcW w:w="2880" w:type="dxa"/>
          </w:tcPr>
          <w:p w14:paraId="1178FA53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webex_external_access</w:t>
            </w:r>
            <w:proofErr w:type="spellEnd"/>
          </w:p>
        </w:tc>
      </w:tr>
    </w:tbl>
    <w:p w14:paraId="3B7A4502" w14:textId="77777777" w:rsidR="00031ED8" w:rsidRDefault="00031ED8"/>
    <w:p w14:paraId="5CB6305F" w14:textId="77777777" w:rsidR="00031ED8" w:rsidRDefault="00000000">
      <w:pPr>
        <w:pStyle w:val="Heading2"/>
      </w:pPr>
      <w:r>
        <w:t>6.3 How It Works in This Project</w:t>
      </w:r>
    </w:p>
    <w:p w14:paraId="546A93C3" w14:textId="77777777" w:rsidR="00031ED8" w:rsidRDefault="00000000">
      <w:r>
        <w:t xml:space="preserve">In the </w:t>
      </w:r>
      <w:proofErr w:type="spellStart"/>
      <w:r>
        <w:t>integration_without_js</w:t>
      </w:r>
      <w:proofErr w:type="spellEnd"/>
      <w:r>
        <w:t xml:space="preserve">/ approach, the External Access Integration enables the </w:t>
      </w:r>
      <w:proofErr w:type="spellStart"/>
      <w:r>
        <w:t>run_webex_</w:t>
      </w:r>
      <w:proofErr w:type="gramStart"/>
      <w:r>
        <w:t>bot</w:t>
      </w:r>
      <w:proofErr w:type="spellEnd"/>
      <w:r>
        <w:t>(</w:t>
      </w:r>
      <w:proofErr w:type="gramEnd"/>
      <w:r>
        <w:t>) stored procedure to:</w:t>
      </w:r>
      <w:r>
        <w:br/>
      </w:r>
      <w:r>
        <w:br/>
        <w:t>1. Make GET requests to webexapis.com to fetch messages</w:t>
      </w:r>
      <w:r>
        <w:br/>
        <w:t>2. Make POST requests to webexapis.com to send replies</w:t>
      </w:r>
      <w:r>
        <w:br/>
        <w:t>3. Access the bot token securely via _</w:t>
      </w:r>
      <w:proofErr w:type="spellStart"/>
      <w:r>
        <w:t>snowflake.get_generic_secret_</w:t>
      </w:r>
      <w:proofErr w:type="gramStart"/>
      <w:r>
        <w:t>string</w:t>
      </w:r>
      <w:proofErr w:type="spellEnd"/>
      <w:r>
        <w:t>(</w:t>
      </w:r>
      <w:proofErr w:type="gramEnd"/>
      <w:r>
        <w:t>)</w:t>
      </w:r>
      <w:r>
        <w:br/>
      </w:r>
      <w:r>
        <w:br/>
        <w:t xml:space="preserve">Without this integration, the Python code inside the procedure would fail with a network access denied error when trying to call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 xml:space="preserve">) or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  <w:r>
        <w:t>).</w:t>
      </w:r>
    </w:p>
    <w:p w14:paraId="17B38538" w14:textId="77777777" w:rsidR="00031ED8" w:rsidRDefault="00000000">
      <w:pPr>
        <w:pStyle w:val="Heading2"/>
      </w:pPr>
      <w:r>
        <w:t>6.4 Key SQL Syntax</w:t>
      </w:r>
    </w:p>
    <w:p w14:paraId="5D0A85F7" w14:textId="77777777" w:rsidR="00031ED8" w:rsidRDefault="00000000">
      <w:pPr>
        <w:pStyle w:val="NoSpacing"/>
      </w:pPr>
      <w:r>
        <w:t>-- 1. Network Rule</w:t>
      </w:r>
      <w:r>
        <w:br/>
        <w:t xml:space="preserve">CREATE OR REPLACE NETWORK RULE </w:t>
      </w:r>
      <w:proofErr w:type="spellStart"/>
      <w:r>
        <w:t>webex_api_network_rule</w:t>
      </w:r>
      <w:proofErr w:type="spellEnd"/>
      <w:r>
        <w:br/>
        <w:t xml:space="preserve">  MODE = EGRESS</w:t>
      </w:r>
      <w:r>
        <w:br/>
        <w:t xml:space="preserve">  TYPE = HOST_PORT</w:t>
      </w:r>
      <w:r>
        <w:br/>
        <w:t xml:space="preserve">  VALUE_LIST = ('webexapis.com:443');</w:t>
      </w:r>
      <w:r>
        <w:br/>
      </w:r>
      <w:r>
        <w:br/>
        <w:t>-- 2. Secret</w:t>
      </w:r>
      <w:r>
        <w:br/>
        <w:t xml:space="preserve">CREATE OR REPLACE SECRET </w:t>
      </w:r>
      <w:proofErr w:type="spellStart"/>
      <w:r>
        <w:t>webex_bearer_token</w:t>
      </w:r>
      <w:proofErr w:type="spellEnd"/>
      <w:r>
        <w:br/>
        <w:t xml:space="preserve">  TYPE = GENERIC_STRING</w:t>
      </w:r>
      <w:r>
        <w:br/>
        <w:t xml:space="preserve">  SECRET_STRING = '&lt;</w:t>
      </w:r>
      <w:proofErr w:type="spellStart"/>
      <w:r>
        <w:t>your_bot_token</w:t>
      </w:r>
      <w:proofErr w:type="spellEnd"/>
      <w:r>
        <w:t>&gt;';</w:t>
      </w:r>
      <w:r>
        <w:br/>
      </w:r>
      <w:r>
        <w:br/>
        <w:t>-- 3. External Access Integration</w:t>
      </w:r>
      <w:r>
        <w:br/>
        <w:t xml:space="preserve">CREATE OR REPLACE EXTERNAL ACCESS INTEGRATION </w:t>
      </w:r>
      <w:proofErr w:type="spellStart"/>
      <w:r>
        <w:t>webex_external_access</w:t>
      </w:r>
      <w:proofErr w:type="spellEnd"/>
      <w:r>
        <w:br/>
        <w:t xml:space="preserve">  ALLOWED_NETWORK_RULES = (</w:t>
      </w:r>
      <w:proofErr w:type="spellStart"/>
      <w:r>
        <w:t>webex_api_network_rule</w:t>
      </w:r>
      <w:proofErr w:type="spellEnd"/>
      <w:r>
        <w:t>)</w:t>
      </w:r>
      <w:r>
        <w:br/>
      </w:r>
      <w:r>
        <w:lastRenderedPageBreak/>
        <w:t xml:space="preserve">  ALLOWED_AUTHENTICATION_SECRETS = (</w:t>
      </w:r>
      <w:proofErr w:type="spellStart"/>
      <w:r>
        <w:t>webex_bearer_token</w:t>
      </w:r>
      <w:proofErr w:type="spellEnd"/>
      <w:r>
        <w:t>)</w:t>
      </w:r>
      <w:r>
        <w:br/>
        <w:t xml:space="preserve">  ENABLED = TRUE;</w:t>
      </w:r>
    </w:p>
    <w:p w14:paraId="77C23FA6" w14:textId="77777777" w:rsidR="00031ED8" w:rsidRDefault="00000000">
      <w:pPr>
        <w:pStyle w:val="Heading2"/>
      </w:pPr>
      <w:r>
        <w:t>6.5 What It Does NOT Do</w:t>
      </w:r>
    </w:p>
    <w:p w14:paraId="7210CB39" w14:textId="77777777" w:rsidR="00031ED8" w:rsidRDefault="00000000">
      <w:pPr>
        <w:pStyle w:val="ListBullet"/>
      </w:pPr>
      <w:r>
        <w:t>An External Access Integration does NOT:</w:t>
      </w:r>
    </w:p>
    <w:p w14:paraId="095136BB" w14:textId="77777777" w:rsidR="00031ED8" w:rsidRDefault="00000000">
      <w:pPr>
        <w:pStyle w:val="ListBullet2"/>
      </w:pPr>
      <w:r>
        <w:t>Authenticate users — it doesn't know or care who is running the procedure</w:t>
      </w:r>
    </w:p>
    <w:p w14:paraId="0BAD6281" w14:textId="77777777" w:rsidR="00031ED8" w:rsidRDefault="00000000">
      <w:pPr>
        <w:pStyle w:val="ListBullet2"/>
      </w:pPr>
      <w:r>
        <w:t>Provide OAuth flows, SSO, or identity federation</w:t>
      </w:r>
    </w:p>
    <w:p w14:paraId="15A895AE" w14:textId="77777777" w:rsidR="00031ED8" w:rsidRDefault="00000000">
      <w:pPr>
        <w:pStyle w:val="ListBullet2"/>
      </w:pPr>
      <w:r>
        <w:t>Map external identities to Snowflake users</w:t>
      </w:r>
    </w:p>
    <w:p w14:paraId="7F82EB21" w14:textId="77777777" w:rsidR="00031ED8" w:rsidRDefault="00000000">
      <w:pPr>
        <w:pStyle w:val="ListBullet2"/>
      </w:pPr>
      <w:r>
        <w:t>Handle inbound connections to Snowflake</w:t>
      </w:r>
    </w:p>
    <w:p w14:paraId="5C8356A9" w14:textId="77777777" w:rsidR="00031ED8" w:rsidRDefault="00000000">
      <w:r>
        <w:t>In short: External Access Integration controls WHERE Snowflake can reach OUT to. It has no role in verifying who is connecting to Snowflake.</w:t>
      </w:r>
    </w:p>
    <w:p w14:paraId="35A06D08" w14:textId="77777777" w:rsidR="00031ED8" w:rsidRDefault="00000000">
      <w:r>
        <w:br w:type="page"/>
      </w:r>
    </w:p>
    <w:p w14:paraId="6683AB5D" w14:textId="77777777" w:rsidR="00031ED8" w:rsidRDefault="00000000">
      <w:pPr>
        <w:pStyle w:val="Heading1"/>
      </w:pPr>
      <w:r>
        <w:lastRenderedPageBreak/>
        <w:t>7. Head-to-Head Comparison</w:t>
      </w:r>
    </w:p>
    <w:p w14:paraId="6451F85B" w14:textId="77777777" w:rsidR="00031ED8" w:rsidRDefault="00000000">
      <w:pPr>
        <w:pStyle w:val="Heading2"/>
      </w:pPr>
      <w:r>
        <w:t>7.1 Security Integration vs. External Access Integration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1"/>
        <w:gridCol w:w="2877"/>
        <w:gridCol w:w="2872"/>
      </w:tblGrid>
      <w:tr w:rsidR="00031ED8" w14:paraId="4FBC44D0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1B8A4" w14:textId="77777777" w:rsidR="00031ED8" w:rsidRDefault="00000000">
            <w:r>
              <w:t>Dimension</w:t>
            </w:r>
          </w:p>
        </w:tc>
        <w:tc>
          <w:tcPr>
            <w:tcW w:w="2880" w:type="dxa"/>
          </w:tcPr>
          <w:p w14:paraId="38052F8A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Integration</w:t>
            </w:r>
          </w:p>
        </w:tc>
        <w:tc>
          <w:tcPr>
            <w:tcW w:w="2880" w:type="dxa"/>
          </w:tcPr>
          <w:p w14:paraId="39FD914F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Access Integration</w:t>
            </w:r>
          </w:p>
        </w:tc>
      </w:tr>
      <w:tr w:rsidR="00031ED8" w14:paraId="5DA99298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8B37C" w14:textId="77777777" w:rsidR="00031ED8" w:rsidRDefault="00000000">
            <w:r>
              <w:t>Direction</w:t>
            </w:r>
          </w:p>
        </w:tc>
        <w:tc>
          <w:tcPr>
            <w:tcW w:w="2880" w:type="dxa"/>
          </w:tcPr>
          <w:p w14:paraId="56FA604E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INBOUND — external clients authenticate TO Snowflake</w:t>
            </w:r>
          </w:p>
        </w:tc>
        <w:tc>
          <w:tcPr>
            <w:tcW w:w="2880" w:type="dxa"/>
          </w:tcPr>
          <w:p w14:paraId="5E4D7C62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 — Snowflake calls OUT to external APIs</w:t>
            </w:r>
          </w:p>
        </w:tc>
      </w:tr>
      <w:tr w:rsidR="00031ED8" w14:paraId="55A7CEEE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9A6A3" w14:textId="77777777" w:rsidR="00031ED8" w:rsidRDefault="00000000">
            <w:r>
              <w:t>Purpose</w:t>
            </w:r>
          </w:p>
        </w:tc>
        <w:tc>
          <w:tcPr>
            <w:tcW w:w="2880" w:type="dxa"/>
          </w:tcPr>
          <w:p w14:paraId="692A97C0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Identity, authentication, authorization</w:t>
            </w:r>
          </w:p>
        </w:tc>
        <w:tc>
          <w:tcPr>
            <w:tcW w:w="2880" w:type="dxa"/>
          </w:tcPr>
          <w:p w14:paraId="220C871B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Network egress, API connectivity</w:t>
            </w:r>
          </w:p>
        </w:tc>
      </w:tr>
      <w:tr w:rsidR="00031ED8" w14:paraId="7147FC2C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A5C2D" w14:textId="77777777" w:rsidR="00031ED8" w:rsidRDefault="00000000">
            <w:r>
              <w:t>Snowflake acts as</w:t>
            </w:r>
          </w:p>
        </w:tc>
        <w:tc>
          <w:tcPr>
            <w:tcW w:w="2880" w:type="dxa"/>
          </w:tcPr>
          <w:p w14:paraId="056EEA6A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OAuth Authorization Server / SAML SP</w:t>
            </w:r>
          </w:p>
        </w:tc>
        <w:tc>
          <w:tcPr>
            <w:tcW w:w="2880" w:type="dxa"/>
          </w:tcPr>
          <w:p w14:paraId="0B23A39A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client (via stored procedures)</w:t>
            </w:r>
          </w:p>
        </w:tc>
      </w:tr>
      <w:tr w:rsidR="00031ED8" w14:paraId="70221BBE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20AC9" w14:textId="77777777" w:rsidR="00031ED8" w:rsidRDefault="00000000">
            <w:r>
              <w:t>Credentials flow</w:t>
            </w:r>
          </w:p>
        </w:tc>
        <w:tc>
          <w:tcPr>
            <w:tcW w:w="2880" w:type="dxa"/>
          </w:tcPr>
          <w:p w14:paraId="7084A2F3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users prove their identity to Snowflake</w:t>
            </w:r>
          </w:p>
        </w:tc>
        <w:tc>
          <w:tcPr>
            <w:tcW w:w="2880" w:type="dxa"/>
          </w:tcPr>
          <w:p w14:paraId="2B6C2DB4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Snowflake presents credentials to external services</w:t>
            </w:r>
          </w:p>
        </w:tc>
      </w:tr>
      <w:tr w:rsidR="00031ED8" w14:paraId="4339E69E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F418E" w14:textId="77777777" w:rsidR="00031ED8" w:rsidRDefault="00000000">
            <w:r>
              <w:t>SQL object</w:t>
            </w:r>
          </w:p>
        </w:tc>
        <w:tc>
          <w:tcPr>
            <w:tcW w:w="2880" w:type="dxa"/>
          </w:tcPr>
          <w:p w14:paraId="7DD2D666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SECURITY INTEGRATION</w:t>
            </w:r>
          </w:p>
        </w:tc>
        <w:tc>
          <w:tcPr>
            <w:tcW w:w="2880" w:type="dxa"/>
          </w:tcPr>
          <w:p w14:paraId="1C7803E3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EXTERNAL ACCESS INTEGRATION + NETWORK RULE + SECRET</w:t>
            </w:r>
          </w:p>
        </w:tc>
      </w:tr>
      <w:tr w:rsidR="00031ED8" w14:paraId="61F3110D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11C5C" w14:textId="77777777" w:rsidR="00031ED8" w:rsidRDefault="00000000">
            <w:r>
              <w:t>Protocols</w:t>
            </w:r>
          </w:p>
        </w:tc>
        <w:tc>
          <w:tcPr>
            <w:tcW w:w="2880" w:type="dxa"/>
          </w:tcPr>
          <w:p w14:paraId="05B9AA8D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 2.0, SAML 2.0, SCIM</w:t>
            </w:r>
          </w:p>
        </w:tc>
        <w:tc>
          <w:tcPr>
            <w:tcW w:w="2880" w:type="dxa"/>
          </w:tcPr>
          <w:p w14:paraId="3ED08E62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 (any REST API)</w:t>
            </w:r>
          </w:p>
        </w:tc>
      </w:tr>
      <w:tr w:rsidR="00031ED8" w14:paraId="2F75EA1B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21C8E" w14:textId="77777777" w:rsidR="00031ED8" w:rsidRDefault="00000000">
            <w:r>
              <w:t>Used by</w:t>
            </w:r>
          </w:p>
        </w:tc>
        <w:tc>
          <w:tcPr>
            <w:tcW w:w="2880" w:type="dxa"/>
          </w:tcPr>
          <w:p w14:paraId="316E3E9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flows, SSO, partner tools, API clients</w:t>
            </w:r>
          </w:p>
        </w:tc>
        <w:tc>
          <w:tcPr>
            <w:tcW w:w="2880" w:type="dxa"/>
          </w:tcPr>
          <w:p w14:paraId="6D63F9E0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Stored procedures, UDFs that call external APIs</w:t>
            </w:r>
          </w:p>
        </w:tc>
      </w:tr>
      <w:tr w:rsidR="00031ED8" w14:paraId="0561D984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A2DEA8" w14:textId="77777777" w:rsidR="00031ED8" w:rsidRDefault="00000000">
            <w:r>
              <w:t>Token type</w:t>
            </w:r>
          </w:p>
        </w:tc>
        <w:tc>
          <w:tcPr>
            <w:tcW w:w="2880" w:type="dxa"/>
          </w:tcPr>
          <w:p w14:paraId="5844AC7F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Snowflake issues OAuth tokens to callers</w:t>
            </w:r>
          </w:p>
        </w:tc>
        <w:tc>
          <w:tcPr>
            <w:tcW w:w="2880" w:type="dxa"/>
          </w:tcPr>
          <w:p w14:paraId="5D9A5954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Stored procedure uses pre-stored tokens/secrets</w:t>
            </w:r>
          </w:p>
        </w:tc>
      </w:tr>
      <w:tr w:rsidR="00031ED8" w14:paraId="33705940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E242F2" w14:textId="77777777" w:rsidR="00031ED8" w:rsidRDefault="00000000">
            <w:r>
              <w:t>User identity</w:t>
            </w:r>
          </w:p>
        </w:tc>
        <w:tc>
          <w:tcPr>
            <w:tcW w:w="2880" w:type="dxa"/>
          </w:tcPr>
          <w:p w14:paraId="242EF4EA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feature — maps external users to Snowflake users</w:t>
            </w:r>
          </w:p>
        </w:tc>
        <w:tc>
          <w:tcPr>
            <w:tcW w:w="2880" w:type="dxa"/>
          </w:tcPr>
          <w:p w14:paraId="387674EC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involved — procedure runs as the task owner</w:t>
            </w:r>
          </w:p>
        </w:tc>
      </w:tr>
      <w:tr w:rsidR="00031ED8" w14:paraId="0A52E204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CCC15" w14:textId="77777777" w:rsidR="00031ED8" w:rsidRDefault="00000000">
            <w:r>
              <w:t>PKCE support</w:t>
            </w:r>
          </w:p>
        </w:tc>
        <w:tc>
          <w:tcPr>
            <w:tcW w:w="2880" w:type="dxa"/>
          </w:tcPr>
          <w:p w14:paraId="03CE27AF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(OAUTH_ENFORCE_PKCE = TRUE)</w:t>
            </w:r>
          </w:p>
        </w:tc>
        <w:tc>
          <w:tcPr>
            <w:tcW w:w="2880" w:type="dxa"/>
          </w:tcPr>
          <w:p w14:paraId="16D52757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031ED8" w14:paraId="55A015F4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569C7" w14:textId="77777777" w:rsidR="00031ED8" w:rsidRDefault="00000000">
            <w:r>
              <w:t>Network rules</w:t>
            </w:r>
          </w:p>
        </w:tc>
        <w:tc>
          <w:tcPr>
            <w:tcW w:w="2880" w:type="dxa"/>
          </w:tcPr>
          <w:p w14:paraId="52A7C538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applicable</w:t>
            </w:r>
          </w:p>
        </w:tc>
        <w:tc>
          <w:tcPr>
            <w:tcW w:w="2880" w:type="dxa"/>
          </w:tcPr>
          <w:p w14:paraId="0945CB9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— defines allowed egress endpoints</w:t>
            </w:r>
          </w:p>
        </w:tc>
      </w:tr>
    </w:tbl>
    <w:p w14:paraId="79771105" w14:textId="77777777" w:rsidR="00031ED8" w:rsidRDefault="00031ED8"/>
    <w:p w14:paraId="67D4F5C9" w14:textId="77777777" w:rsidR="00031ED8" w:rsidRDefault="00000000">
      <w:pPr>
        <w:pStyle w:val="Heading2"/>
      </w:pPr>
      <w:r>
        <w:t>7.2 Approach Comparison (JS vs. Pure SQL)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1"/>
        <w:gridCol w:w="2872"/>
        <w:gridCol w:w="2877"/>
      </w:tblGrid>
      <w:tr w:rsidR="00031ED8" w14:paraId="332F00B2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5FB5B" w14:textId="77777777" w:rsidR="00031ED8" w:rsidRDefault="00000000">
            <w:r>
              <w:t>Dimension</w:t>
            </w:r>
          </w:p>
        </w:tc>
        <w:tc>
          <w:tcPr>
            <w:tcW w:w="2880" w:type="dxa"/>
          </w:tcPr>
          <w:p w14:paraId="64E8BC01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snowflake-</w:t>
            </w:r>
            <w:proofErr w:type="spellStart"/>
            <w:r>
              <w:t>webex</w:t>
            </w:r>
            <w:proofErr w:type="spellEnd"/>
            <w:r>
              <w:t>-integration/ (JS)</w:t>
            </w:r>
          </w:p>
        </w:tc>
        <w:tc>
          <w:tcPr>
            <w:tcW w:w="2880" w:type="dxa"/>
          </w:tcPr>
          <w:p w14:paraId="4F816C92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integration_without_js</w:t>
            </w:r>
            <w:proofErr w:type="spellEnd"/>
            <w:r>
              <w:t>/ (Pure SQL)</w:t>
            </w:r>
          </w:p>
        </w:tc>
      </w:tr>
      <w:tr w:rsidR="00031ED8" w14:paraId="17EE98BB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A7678" w14:textId="77777777" w:rsidR="00031ED8" w:rsidRDefault="00000000">
            <w:r>
              <w:t>Infrastructure</w:t>
            </w:r>
          </w:p>
        </w:tc>
        <w:tc>
          <w:tcPr>
            <w:tcW w:w="2880" w:type="dxa"/>
          </w:tcPr>
          <w:p w14:paraId="36DFB036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server (local or deployed)</w:t>
            </w:r>
          </w:p>
        </w:tc>
        <w:tc>
          <w:tcPr>
            <w:tcW w:w="2880" w:type="dxa"/>
          </w:tcPr>
          <w:p w14:paraId="3E77E08F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— Snowflake only</w:t>
            </w:r>
          </w:p>
        </w:tc>
      </w:tr>
      <w:tr w:rsidR="00031ED8" w14:paraId="49A47772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65FC0D" w14:textId="77777777" w:rsidR="00031ED8" w:rsidRDefault="00000000">
            <w:r>
              <w:t>Integration type</w:t>
            </w:r>
          </w:p>
        </w:tc>
        <w:tc>
          <w:tcPr>
            <w:tcW w:w="2880" w:type="dxa"/>
          </w:tcPr>
          <w:p w14:paraId="5E834873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Security Integration (OAuth)</w:t>
            </w:r>
          </w:p>
        </w:tc>
        <w:tc>
          <w:tcPr>
            <w:tcW w:w="2880" w:type="dxa"/>
          </w:tcPr>
          <w:p w14:paraId="6D7F59C9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Access Integration</w:t>
            </w:r>
          </w:p>
        </w:tc>
      </w:tr>
      <w:tr w:rsidR="00031ED8" w14:paraId="0996ED95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871AF8" w14:textId="77777777" w:rsidR="00031ED8" w:rsidRDefault="00000000">
            <w:r>
              <w:t>Bot logic runs in</w:t>
            </w:r>
          </w:p>
        </w:tc>
        <w:tc>
          <w:tcPr>
            <w:tcW w:w="2880" w:type="dxa"/>
          </w:tcPr>
          <w:p w14:paraId="6B226BAA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Node.js (your machine/server)</w:t>
            </w:r>
          </w:p>
        </w:tc>
        <w:tc>
          <w:tcPr>
            <w:tcW w:w="2880" w:type="dxa"/>
          </w:tcPr>
          <w:p w14:paraId="22895537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Snowflake stored procedure</w:t>
            </w:r>
          </w:p>
        </w:tc>
      </w:tr>
      <w:tr w:rsidR="00031ED8" w14:paraId="03B69EBE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5355B" w14:textId="77777777" w:rsidR="00031ED8" w:rsidRDefault="00000000">
            <w:r>
              <w:t>Dependencies</w:t>
            </w:r>
          </w:p>
        </w:tc>
        <w:tc>
          <w:tcPr>
            <w:tcW w:w="2880" w:type="dxa"/>
          </w:tcPr>
          <w:p w14:paraId="747CE828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npm</w:t>
            </w:r>
            <w:proofErr w:type="spellEnd"/>
            <w:r>
              <w:t xml:space="preserve">: express, </w:t>
            </w:r>
            <w:proofErr w:type="spellStart"/>
            <w:r>
              <w:t>axios</w:t>
            </w:r>
            <w:proofErr w:type="spellEnd"/>
            <w:r>
              <w:t xml:space="preserve">, </w:t>
            </w:r>
            <w:proofErr w:type="spellStart"/>
            <w:r>
              <w:t>dotenv</w:t>
            </w:r>
            <w:proofErr w:type="spellEnd"/>
          </w:p>
        </w:tc>
        <w:tc>
          <w:tcPr>
            <w:tcW w:w="2880" w:type="dxa"/>
          </w:tcPr>
          <w:p w14:paraId="76E3295C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031ED8" w14:paraId="52D5354C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49D4B" w14:textId="77777777" w:rsidR="00031ED8" w:rsidRDefault="00000000">
            <w:r>
              <w:t>Scheduling</w:t>
            </w:r>
          </w:p>
        </w:tc>
        <w:tc>
          <w:tcPr>
            <w:tcW w:w="2880" w:type="dxa"/>
          </w:tcPr>
          <w:p w14:paraId="3642F78D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server running</w:t>
            </w:r>
          </w:p>
        </w:tc>
        <w:tc>
          <w:tcPr>
            <w:tcW w:w="2880" w:type="dxa"/>
          </w:tcPr>
          <w:p w14:paraId="421FA3A1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Snowflake Task (automatic every 1 min)</w:t>
            </w:r>
          </w:p>
        </w:tc>
      </w:tr>
      <w:tr w:rsidR="00031ED8" w14:paraId="1B06F6D6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6A8E55" w14:textId="77777777" w:rsidR="00031ED8" w:rsidRDefault="00000000">
            <w:r>
              <w:t>Authentication</w:t>
            </w:r>
          </w:p>
        </w:tc>
        <w:tc>
          <w:tcPr>
            <w:tcW w:w="2880" w:type="dxa"/>
          </w:tcPr>
          <w:p w14:paraId="0AE33809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OAuth 2.0 with PKCE (per-user tokens)</w:t>
            </w:r>
          </w:p>
        </w:tc>
        <w:tc>
          <w:tcPr>
            <w:tcW w:w="2880" w:type="dxa"/>
          </w:tcPr>
          <w:p w14:paraId="49E96CFD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Static bot token (single identity)</w:t>
            </w:r>
          </w:p>
        </w:tc>
      </w:tr>
      <w:tr w:rsidR="00031ED8" w14:paraId="4532FD47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829CF" w14:textId="77777777" w:rsidR="00031ED8" w:rsidRDefault="00000000">
            <w:r>
              <w:t>Identity federation</w:t>
            </w:r>
          </w:p>
        </w:tc>
        <w:tc>
          <w:tcPr>
            <w:tcW w:w="2880" w:type="dxa"/>
          </w:tcPr>
          <w:p w14:paraId="06A8E1A4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— maps Webex email to Snowflake user</w:t>
            </w:r>
          </w:p>
        </w:tc>
        <w:tc>
          <w:tcPr>
            <w:tcW w:w="2880" w:type="dxa"/>
          </w:tcPr>
          <w:p w14:paraId="17E4F260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— bot acts as one identity</w:t>
            </w:r>
          </w:p>
        </w:tc>
      </w:tr>
      <w:tr w:rsidR="00031ED8" w14:paraId="3C99500C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B73AB" w14:textId="77777777" w:rsidR="00031ED8" w:rsidRDefault="00000000">
            <w:r>
              <w:lastRenderedPageBreak/>
              <w:t>Maintenance</w:t>
            </w:r>
          </w:p>
        </w:tc>
        <w:tc>
          <w:tcPr>
            <w:tcW w:w="2880" w:type="dxa"/>
          </w:tcPr>
          <w:p w14:paraId="2E015006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Update deps, restart on crash</w:t>
            </w:r>
          </w:p>
        </w:tc>
        <w:tc>
          <w:tcPr>
            <w:tcW w:w="2880" w:type="dxa"/>
          </w:tcPr>
          <w:p w14:paraId="0367B50C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Zero maintenance</w:t>
            </w:r>
          </w:p>
        </w:tc>
      </w:tr>
      <w:tr w:rsidR="00031ED8" w14:paraId="19D31F51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0A929" w14:textId="77777777" w:rsidR="00031ED8" w:rsidRDefault="00000000">
            <w:r>
              <w:t>Setup complexity</w:t>
            </w:r>
          </w:p>
        </w:tc>
        <w:tc>
          <w:tcPr>
            <w:tcW w:w="2880" w:type="dxa"/>
          </w:tcPr>
          <w:p w14:paraId="0E866AB5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 (Webex app + Snowflake integration + Node.js)</w:t>
            </w:r>
          </w:p>
        </w:tc>
        <w:tc>
          <w:tcPr>
            <w:tcW w:w="2880" w:type="dxa"/>
          </w:tcPr>
          <w:p w14:paraId="55B848F1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(3 SQL scripts)</w:t>
            </w:r>
          </w:p>
        </w:tc>
      </w:tr>
      <w:tr w:rsidR="00031ED8" w14:paraId="1F31540C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53121" w14:textId="77777777" w:rsidR="00031ED8" w:rsidRDefault="00000000">
            <w:r>
              <w:t>Answers via AI?</w:t>
            </w:r>
          </w:p>
        </w:tc>
        <w:tc>
          <w:tcPr>
            <w:tcW w:w="2880" w:type="dxa"/>
          </w:tcPr>
          <w:p w14:paraId="6C1A9C7F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yet implemented (OAuth only)</w:t>
            </w:r>
          </w:p>
        </w:tc>
        <w:tc>
          <w:tcPr>
            <w:tcW w:w="2880" w:type="dxa"/>
          </w:tcPr>
          <w:p w14:paraId="53F2A85A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 — Cortex AI integration working</w:t>
            </w:r>
          </w:p>
        </w:tc>
      </w:tr>
      <w:tr w:rsidR="00031ED8" w14:paraId="4255D3E3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72118C" w14:textId="77777777" w:rsidR="00031ED8" w:rsidRDefault="00000000">
            <w:r>
              <w:t>Production readiness</w:t>
            </w:r>
          </w:p>
        </w:tc>
        <w:tc>
          <w:tcPr>
            <w:tcW w:w="2880" w:type="dxa"/>
          </w:tcPr>
          <w:p w14:paraId="2D1802C0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session store, deployment</w:t>
            </w:r>
          </w:p>
        </w:tc>
        <w:tc>
          <w:tcPr>
            <w:tcW w:w="2880" w:type="dxa"/>
          </w:tcPr>
          <w:p w14:paraId="0D2E3FE4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identity layer for multi-user</w:t>
            </w:r>
          </w:p>
        </w:tc>
      </w:tr>
    </w:tbl>
    <w:p w14:paraId="71AE7EEF" w14:textId="77777777" w:rsidR="00031ED8" w:rsidRDefault="00031ED8"/>
    <w:p w14:paraId="4E487E00" w14:textId="77777777" w:rsidR="00031ED8" w:rsidRDefault="00000000">
      <w:r>
        <w:br w:type="page"/>
      </w:r>
    </w:p>
    <w:p w14:paraId="4E16A47C" w14:textId="77777777" w:rsidR="00031ED8" w:rsidRDefault="00000000">
      <w:pPr>
        <w:pStyle w:val="Heading1"/>
      </w:pPr>
      <w:r>
        <w:lastRenderedPageBreak/>
        <w:t>8. Why Both Integrations Are Needed</w:t>
      </w:r>
    </w:p>
    <w:p w14:paraId="55B104C2" w14:textId="77777777" w:rsidR="00031ED8" w:rsidRDefault="00000000">
      <w:pPr>
        <w:pStyle w:val="Heading2"/>
      </w:pPr>
      <w:r>
        <w:t>8.1 The Core Insight</w:t>
      </w:r>
    </w:p>
    <w:p w14:paraId="03106CE8" w14:textId="77777777" w:rsidR="00031ED8" w:rsidRDefault="00000000">
      <w:r>
        <w:t>Security Integration and External Access Integration are not alternatives — they solve different problems at different layers of the stack. One cannot replace the other: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031ED8" w14:paraId="5F13561D" w14:textId="77777777" w:rsidTr="00031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EBF5F" w14:textId="77777777" w:rsidR="00031ED8" w:rsidRDefault="00000000">
            <w:r>
              <w:t>Layer</w:t>
            </w:r>
          </w:p>
        </w:tc>
        <w:tc>
          <w:tcPr>
            <w:tcW w:w="2880" w:type="dxa"/>
          </w:tcPr>
          <w:p w14:paraId="2470771B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</w:t>
            </w:r>
          </w:p>
        </w:tc>
        <w:tc>
          <w:tcPr>
            <w:tcW w:w="2880" w:type="dxa"/>
          </w:tcPr>
          <w:p w14:paraId="09961E41" w14:textId="77777777" w:rsidR="00031E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031ED8" w14:paraId="475DB9AE" w14:textId="77777777" w:rsidTr="00031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B80B6" w14:textId="77777777" w:rsidR="00031ED8" w:rsidRDefault="00000000">
            <w:r>
              <w:t>Identity / Auth</w:t>
            </w:r>
          </w:p>
        </w:tc>
        <w:tc>
          <w:tcPr>
            <w:tcW w:w="2880" w:type="dxa"/>
          </w:tcPr>
          <w:p w14:paraId="16E5885B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Who is this Webex user, and can they access Snowflake?</w:t>
            </w:r>
          </w:p>
        </w:tc>
        <w:tc>
          <w:tcPr>
            <w:tcW w:w="2880" w:type="dxa"/>
          </w:tcPr>
          <w:p w14:paraId="7EACD469" w14:textId="77777777" w:rsidR="00031ED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Integration (OAuth/SAML)</w:t>
            </w:r>
          </w:p>
        </w:tc>
      </w:tr>
      <w:tr w:rsidR="00031ED8" w14:paraId="6495A6BD" w14:textId="77777777" w:rsidTr="00031ED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A913A9" w14:textId="77777777" w:rsidR="00031ED8" w:rsidRDefault="00000000">
            <w:r>
              <w:t>Network / API</w:t>
            </w:r>
          </w:p>
        </w:tc>
        <w:tc>
          <w:tcPr>
            <w:tcW w:w="2880" w:type="dxa"/>
          </w:tcPr>
          <w:p w14:paraId="7E643739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 Snowflake call the Webex API to read/send messages?</w:t>
            </w:r>
          </w:p>
        </w:tc>
        <w:tc>
          <w:tcPr>
            <w:tcW w:w="2880" w:type="dxa"/>
          </w:tcPr>
          <w:p w14:paraId="65A77739" w14:textId="77777777" w:rsidR="00031ED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 Access Integration</w:t>
            </w:r>
          </w:p>
        </w:tc>
      </w:tr>
    </w:tbl>
    <w:p w14:paraId="5C2A831D" w14:textId="77777777" w:rsidR="00031ED8" w:rsidRDefault="00031ED8"/>
    <w:p w14:paraId="65F4E34C" w14:textId="77777777" w:rsidR="00031ED8" w:rsidRDefault="00000000">
      <w:pPr>
        <w:pStyle w:val="Heading2"/>
      </w:pPr>
      <w:r>
        <w:t>8.2 Why Security Integration Alone Is Not Enough</w:t>
      </w:r>
    </w:p>
    <w:p w14:paraId="7EC0CCCC" w14:textId="77777777" w:rsidR="00031ED8" w:rsidRDefault="00000000">
      <w:r>
        <w:t>The Security Integration proves that a user IS who they say they are (e.g., a valid Webex user with email X). But it cannot:</w:t>
      </w:r>
    </w:p>
    <w:p w14:paraId="457DA76B" w14:textId="77777777" w:rsidR="00031ED8" w:rsidRDefault="00000000">
      <w:pPr>
        <w:pStyle w:val="ListBullet"/>
      </w:pPr>
      <w:r>
        <w:t>Make Snowflake call HTTP endpoints (no outbound network access)</w:t>
      </w:r>
    </w:p>
    <w:p w14:paraId="008C90B6" w14:textId="77777777" w:rsidR="00031ED8" w:rsidRDefault="00000000">
      <w:pPr>
        <w:pStyle w:val="ListBullet"/>
      </w:pPr>
      <w:r>
        <w:t>Read messages from a Webex room</w:t>
      </w:r>
    </w:p>
    <w:p w14:paraId="2B984B9E" w14:textId="77777777" w:rsidR="00031ED8" w:rsidRDefault="00000000">
      <w:pPr>
        <w:pStyle w:val="ListBullet"/>
      </w:pPr>
      <w:r>
        <w:t>Post replies back to Webex</w:t>
      </w:r>
    </w:p>
    <w:p w14:paraId="0C99BA67" w14:textId="77777777" w:rsidR="00031ED8" w:rsidRDefault="00000000">
      <w:pPr>
        <w:pStyle w:val="ListBullet"/>
      </w:pPr>
      <w:r>
        <w:t>Store or access external API tokens inside procedures</w:t>
      </w:r>
    </w:p>
    <w:p w14:paraId="0090C3C5" w14:textId="77777777" w:rsidR="00031ED8" w:rsidRDefault="00000000">
      <w:r>
        <w:t>Without External Access Integration, the bot has no "hands" — it knows who the user is, but cannot interact with Webex.</w:t>
      </w:r>
    </w:p>
    <w:p w14:paraId="4CB31D31" w14:textId="77777777" w:rsidR="00031ED8" w:rsidRDefault="00000000">
      <w:pPr>
        <w:pStyle w:val="Heading2"/>
      </w:pPr>
      <w:r>
        <w:t>8.3 Why External Access Integration Alone Is Not Enough</w:t>
      </w:r>
    </w:p>
    <w:p w14:paraId="0E73C0FA" w14:textId="77777777" w:rsidR="00031ED8" w:rsidRDefault="00000000">
      <w:r>
        <w:t>The External Access Integration gives Snowflake the ability to call Webex and Cortex. But it cannot:</w:t>
      </w:r>
    </w:p>
    <w:p w14:paraId="09BEE7D4" w14:textId="77777777" w:rsidR="00031ED8" w:rsidRDefault="00000000">
      <w:pPr>
        <w:pStyle w:val="ListBullet"/>
      </w:pPr>
      <w:r>
        <w:t>Authenticate individual users — it uses a single bot token for all interactions</w:t>
      </w:r>
    </w:p>
    <w:p w14:paraId="7BD05B8C" w14:textId="77777777" w:rsidR="00031ED8" w:rsidRDefault="00000000">
      <w:pPr>
        <w:pStyle w:val="ListBullet"/>
      </w:pPr>
      <w:r>
        <w:t>Map a Webex message sender to their Snowflake user account</w:t>
      </w:r>
    </w:p>
    <w:p w14:paraId="0354F828" w14:textId="77777777" w:rsidR="00031ED8" w:rsidRDefault="00000000">
      <w:pPr>
        <w:pStyle w:val="ListBullet"/>
      </w:pPr>
      <w:r>
        <w:t>Enforce per-user access control (e.g., user A can see sales data, user B cannot)</w:t>
      </w:r>
    </w:p>
    <w:p w14:paraId="6DC0D864" w14:textId="77777777" w:rsidR="00031ED8" w:rsidRDefault="00000000">
      <w:pPr>
        <w:pStyle w:val="ListBullet"/>
      </w:pPr>
      <w:r>
        <w:t>Provide SSO or federated login for Snowflake applications</w:t>
      </w:r>
    </w:p>
    <w:p w14:paraId="1A3A6793" w14:textId="77777777" w:rsidR="00031ED8" w:rsidRDefault="00000000">
      <w:r>
        <w:t>Without Security Integration, the bot has no "eyes" — it can talk to Webex, but every user looks the same to Snowflake.</w:t>
      </w:r>
    </w:p>
    <w:p w14:paraId="4DA42487" w14:textId="77777777" w:rsidR="00031ED8" w:rsidRDefault="00000000">
      <w:pPr>
        <w:pStyle w:val="Heading2"/>
      </w:pPr>
      <w:r>
        <w:t>8.4 The Combined Architecture (Production Vision)</w:t>
      </w:r>
    </w:p>
    <w:p w14:paraId="2D1A3CBD" w14:textId="77777777" w:rsidR="00031ED8" w:rsidRDefault="00000000">
      <w:r>
        <w:t>For a production-grade solution, both integrations work together:</w:t>
      </w:r>
      <w:r>
        <w:br/>
      </w:r>
      <w:r>
        <w:br/>
        <w:t xml:space="preserve">1. Security Integration </w:t>
      </w:r>
      <w:proofErr w:type="gramStart"/>
      <w:r>
        <w:t>handles</w:t>
      </w:r>
      <w:proofErr w:type="gramEnd"/>
      <w:r>
        <w:t xml:space="preserve"> identity:</w:t>
      </w:r>
      <w:r>
        <w:br/>
        <w:t xml:space="preserve">   - User authenticates via Webex OAuth → Snowflake maps their email to a Snowflake user</w:t>
      </w:r>
      <w:r>
        <w:br/>
        <w:t xml:space="preserve">   - Row-level security and role-based access control apply per user</w:t>
      </w:r>
      <w:r>
        <w:br/>
      </w:r>
      <w:r>
        <w:lastRenderedPageBreak/>
        <w:t xml:space="preserve">   - The Cortex AI model can tailor answers based on what data the user can see</w:t>
      </w:r>
      <w:r>
        <w:br/>
      </w:r>
      <w:r>
        <w:br/>
        <w:t>2. External Access Integration handles communication:</w:t>
      </w:r>
      <w:r>
        <w:br/>
        <w:t xml:space="preserve">   - Snowflake procedure reads messages from Webex rooms</w:t>
      </w:r>
      <w:r>
        <w:br/>
        <w:t xml:space="preserve">   - Cortex generates answers scoped to the user's permissions</w:t>
      </w:r>
      <w:r>
        <w:br/>
        <w:t xml:space="preserve">   - Snowflake posts the answer back to Webex</w:t>
      </w:r>
      <w:r>
        <w:br/>
      </w:r>
      <w:r>
        <w:br/>
        <w:t>Together, you get a bot that is both intelligent (Cortex AI) AND secure (per-user access control).</w:t>
      </w:r>
    </w:p>
    <w:p w14:paraId="6298F580" w14:textId="77777777" w:rsidR="00031ED8" w:rsidRDefault="00000000">
      <w:r>
        <w:br w:type="page"/>
      </w:r>
    </w:p>
    <w:p w14:paraId="210F1D59" w14:textId="77777777" w:rsidR="00031ED8" w:rsidRDefault="00000000">
      <w:pPr>
        <w:pStyle w:val="Heading1"/>
      </w:pPr>
      <w:r>
        <w:lastRenderedPageBreak/>
        <w:t>9. Architecture Diagrams</w:t>
      </w:r>
    </w:p>
    <w:p w14:paraId="12E18DFE" w14:textId="46E32D9A" w:rsidR="00031ED8" w:rsidRDefault="00000000" w:rsidP="00876736">
      <w:pPr>
        <w:pStyle w:val="Heading2"/>
      </w:pPr>
      <w:r>
        <w:t>9.1 Approach 1 — JS Middle Layer (Security Integration)</w:t>
      </w:r>
      <w:r>
        <w:br/>
      </w:r>
    </w:p>
    <w:p w14:paraId="329A7594" w14:textId="637DE4FD" w:rsidR="00F23CE6" w:rsidRDefault="00F23CE6">
      <w:pPr>
        <w:pStyle w:val="NoSpacing"/>
      </w:pPr>
    </w:p>
    <w:p w14:paraId="38497716" w14:textId="4715A0C5" w:rsidR="00F23CE6" w:rsidRDefault="008767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49EEAE7D" wp14:editId="2477485B">
                <wp:simplePos x="0" y="0"/>
                <wp:positionH relativeFrom="column">
                  <wp:posOffset>3409950</wp:posOffset>
                </wp:positionH>
                <wp:positionV relativeFrom="paragraph">
                  <wp:posOffset>27940</wp:posOffset>
                </wp:positionV>
                <wp:extent cx="1133475" cy="619125"/>
                <wp:effectExtent l="57150" t="19050" r="85725" b="104775"/>
                <wp:wrapNone/>
                <wp:docPr id="18343358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342FE" w14:textId="5D4DBCBE" w:rsidR="00876736" w:rsidRDefault="00876736" w:rsidP="00876736">
                            <w:pPr>
                              <w:jc w:val="center"/>
                            </w:pPr>
                            <w:r>
                              <w:t>Webex Auth</w:t>
                            </w:r>
                            <w:r>
                              <w:t xml:space="preserve"> </w:t>
                            </w:r>
                            <w:r w:rsidRPr="00F23CE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id_token</w:t>
                            </w:r>
                            <w:proofErr w:type="spellEnd"/>
                            <w:r w:rsidRPr="00F23CE6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EAE7D" id="Rectangle 1" o:spid="_x0000_s1026" style="position:absolute;margin-left:268.5pt;margin-top:2.2pt;width:89.25pt;height:48.75pt;z-index: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qipSwIAAPsEAAAOAAAAZHJzL2Uyb0RvYy54bWysVN9r2zAQfh/sfxB6Xx2nabuGOiW0dAxC&#10;G5aOPiuy1BhknXZSYmd//U6y44SuUBh7ke90vz9955vbtjZsp9BXYAuen404U1ZCWdnXgv98fvjy&#10;lTMfhC2FAasKvlee384+f7pp3FSNYQOmVMgoifXTxhV8E4KbZpmXG1ULfwZOWTJqwFoEUvE1K1E0&#10;lL022Xg0uswawNIhSOU93d53Rj5L+bVWMjxp7VVgpuDUW0gnpnMdz2x2I6avKNymkn0b4h+6qEVl&#10;qeiQ6l4EwbZY/ZWqriSCBx3OJNQZaF1JlWagafLRm2lWG+FUmoXA8W6Ayf+/tPJxt3JLJBga56ee&#10;xDhFq7GOX+qPtQms/QCWagOTdJnn5+eTqwvOJNku8+t8fBHRzI7RDn34pqBmUSg40mMkjMRu4UPn&#10;enChuGP9JIW9UbEFY38ozaoyVkzRiRrqziDbCXpUIaWyIe9LJ+8YpitjhsDzjwN7/xiqEm2G4PHH&#10;wUNEqgw2DMF1ZQHfS2CGlnXnf0CgmztCENp127/LGsr9EhlCx1/v5ENFmC6ED0uBRFiiNi1heKJD&#10;G2gKDr3E2Qbw93v30Z94RFbOGlqAgvtfW4GKM/PdEsOu88kkbkxSJhdXY1Lw1LI+tdhtfQf0HDmt&#10;u5NJjP7BHESNUL/Qrs5jVTIJK6l2wWXAg3IXusWkbZdqPk9utCVOhIVdOXkgQOTMc/si0PXECkTJ&#10;Rzgsi5i+4VfnG5/GwnwbQFeJfBHiDtceetqwRN/+bxBX+FRPXsd/1uwPAAAA//8DAFBLAwQUAAYA&#10;CAAAACEAOxS8ytoAAAAJAQAADwAAAGRycy9kb3ducmV2LnhtbEyPzU7DMBCE70i8g7VI3KgTaNoS&#10;4lSoiAeghfvWXuII/0S224a3ZznBcTSjmW+67eydOFPKYwwK6kUFgoKOZgyDgvfD690GRC4YDLoY&#10;SME3Zdj211cdtiZewhud92UQXBJyiwpsKVMrZdaWPOZFnCiw9xmTx8IyDdIkvHC5d/K+qlbS4xh4&#10;weJEO0v6a3/yCl50Ks7guNllbQ4fVq/smFCp25v5+QlEobn8heEXn9GhZ6ZjPAWThVPQPKz5S1Gw&#10;XIJgf103DYgjB6v6EWTfyf8P+h8AAAD//wMAUEsBAi0AFAAGAAgAAAAhALaDOJL+AAAA4QEAABMA&#10;AAAAAAAAAAAAAAAAAAAAAFtDb250ZW50X1R5cGVzXS54bWxQSwECLQAUAAYACAAAACEAOP0h/9YA&#10;AACUAQAACwAAAAAAAAAAAAAAAAAvAQAAX3JlbHMvLnJlbHNQSwECLQAUAAYACAAAACEAnpKoqUsC&#10;AAD7BAAADgAAAAAAAAAAAAAAAAAuAgAAZHJzL2Uyb0RvYy54bWxQSwECLQAUAAYACAAAACEAOxS8&#10;ytoAAAAJAQAADwAAAAAAAAAAAAAAAACl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AB342FE" w14:textId="5D4DBCBE" w:rsidR="00876736" w:rsidRDefault="00876736" w:rsidP="00876736">
                      <w:pPr>
                        <w:jc w:val="center"/>
                      </w:pPr>
                      <w:r>
                        <w:t>Webex Auth</w:t>
                      </w:r>
                      <w:r>
                        <w:t xml:space="preserve"> </w:t>
                      </w:r>
                      <w:r w:rsidRPr="00F23CE6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id_token</w:t>
                      </w:r>
                      <w:proofErr w:type="spellEnd"/>
                      <w:r w:rsidRPr="00F23CE6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F23CE6">
        <w:rPr>
          <w:noProof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70D266AF" wp14:editId="59A4AAA2">
                <wp:simplePos x="0" y="0"/>
                <wp:positionH relativeFrom="column">
                  <wp:posOffset>57150</wp:posOffset>
                </wp:positionH>
                <wp:positionV relativeFrom="paragraph">
                  <wp:posOffset>26670</wp:posOffset>
                </wp:positionV>
                <wp:extent cx="1133475" cy="619125"/>
                <wp:effectExtent l="57150" t="19050" r="85725" b="104775"/>
                <wp:wrapNone/>
                <wp:docPr id="6522207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1F94B" w14:textId="1342EFB1" w:rsidR="00F23CE6" w:rsidRDefault="00F23CE6" w:rsidP="00F23CE6">
                            <w:pPr>
                              <w:jc w:val="center"/>
                            </w:pPr>
                            <w:r>
                              <w:t>Login Webex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266AF" id="_x0000_s1027" style="position:absolute;margin-left:4.5pt;margin-top:2.1pt;width:89.25pt;height:48.75pt;z-index: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wXTgIAAAIFAAAOAAAAZHJzL2Uyb0RvYy54bWysVN9r2zAQfh/sfxB6Xx2nabuGOiW0dAxC&#10;G5aOPiuy1BhknXZSYmd//U6y44SuUBh7kU+6399955vbtjZsp9BXYAuen404U1ZCWdnXgv98fvjy&#10;lTMfhC2FAasKvlee384+f7pp3FSNYQOmVMgoiPXTxhV8E4KbZpmXG1ULfwZOWVJqwFoEuuJrVqJo&#10;KHptsvFodJk1gKVDkMp7er3vlHyW4mutZHjS2qvATMGptpBOTOc6ntnsRkxfUbhNJfsyxD9UUYvK&#10;UtIh1L0Igm2x+itUXUkEDzqcSagz0LqSKvVA3eSjN92sNsKp1AuB490Ak/9/YeXjbuWWSDA0zk89&#10;ibGLVmMdv1QfaxNY+wEs1QYm6THPz88nVxecSdJd5tf5+CKimR29HfrwTUHNolBwpGEkjMRu4UNn&#10;ejAhv2P+JIW9UbEEY38ozaoyZkzeiRrqziDbCRqqkFLZkPepk3V005Uxg+P5x469fXRViTaD8/hj&#10;58EjZQYbBue6soDvBTBDybqzPyDQ9R0hCO26pcZj3/141lDul8gQOhp7Jx8qgnYhfFgKJN4Sw2kX&#10;wxMd2kBTcOglzjaAv997j/ZEJ9Jy1tAeFNz/2gpUnJnvloh2nU8mcXHSZXJxNaYLnmrWpxq7re+A&#10;ppLT1juZxGgfzEHUCPULrew8ZiWVsJJyF1wGPFzuQreftPRSzefJjJbFibCwKycPPIjUeW5fBLqe&#10;X4GY+QiHnRHTNzTrbOOELMy3AXSVOBiR7nDtJ0CLlljc/xTiJp/ek9Xx1zX7AwAA//8DAFBLAwQU&#10;AAYACAAAACEAXsmHatgAAAAHAQAADwAAAGRycy9kb3ducmV2LnhtbEyPwU7DMBBE70j8g7VI3KjT&#10;CtoQ4lSoiA+gLfetvcQW8Tqy3Tb8Pe6pve1oRjNv2/XkB3GimFxgBfNZBYJYB+O4V7DffT7VIFJG&#10;NjgEJgV/lGDd3d+12Jhw5i86bXMvSgmnBhXYnMdGyqQteUyzMBIX7ydEj7nI2EsT8VzK/SAXVbWU&#10;Hh2XBYsjbSzp3+3RK/jQMQ8GXb1J2uy+rV5aF1Gpx4fp/Q1Epilfw3DBL+jQFaZDOLJJYlDwWj7J&#10;Cp4XIC5uvXoBcShHNV+B7Fp5y9/9AwAA//8DAFBLAQItABQABgAIAAAAIQC2gziS/gAAAOEBAAAT&#10;AAAAAAAAAAAAAAAAAAAAAABbQ29udGVudF9UeXBlc10ueG1sUEsBAi0AFAAGAAgAAAAhADj9If/W&#10;AAAAlAEAAAsAAAAAAAAAAAAAAAAALwEAAF9yZWxzLy5yZWxzUEsBAi0AFAAGAAgAAAAhALFKbBdO&#10;AgAAAgUAAA4AAAAAAAAAAAAAAAAALgIAAGRycy9lMm9Eb2MueG1sUEsBAi0AFAAGAAgAAAAhAF7J&#10;h2rYAAAABwEAAA8AAAAAAAAAAAAAAAAAqA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D51F94B" w14:textId="1342EFB1" w:rsidR="00F23CE6" w:rsidRDefault="00F23CE6" w:rsidP="00F23CE6">
                      <w:pPr>
                        <w:jc w:val="center"/>
                      </w:pPr>
                      <w:r>
                        <w:t>Login Webex</w:t>
                      </w:r>
                    </w:p>
                  </w:txbxContent>
                </v:textbox>
              </v:rect>
            </w:pict>
          </mc:Fallback>
        </mc:AlternateContent>
      </w:r>
      <w:r w:rsidR="00F23CE6">
        <w:rPr>
          <w:noProof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10FFEF52" wp14:editId="1D32FF78">
                <wp:simplePos x="0" y="0"/>
                <wp:positionH relativeFrom="column">
                  <wp:posOffset>1724025</wp:posOffset>
                </wp:positionH>
                <wp:positionV relativeFrom="paragraph">
                  <wp:posOffset>26670</wp:posOffset>
                </wp:positionV>
                <wp:extent cx="1133475" cy="619125"/>
                <wp:effectExtent l="57150" t="19050" r="85725" b="104775"/>
                <wp:wrapNone/>
                <wp:docPr id="1897589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CD8A4" w14:textId="222DC2FC" w:rsidR="00F23CE6" w:rsidRDefault="00F23CE6" w:rsidP="00F23CE6">
                            <w:pPr>
                              <w:jc w:val="center"/>
                            </w:pPr>
                            <w:r>
                              <w:t xml:space="preserve">Node.js </w:t>
                            </w:r>
                            <w:r w:rsidRPr="00F23CE6">
                              <w:rPr>
                                <w:sz w:val="20"/>
                                <w:szCs w:val="20"/>
                              </w:rPr>
                              <w:t>(Localhost:3000)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FEF52" id="_x0000_s1028" style="position:absolute;margin-left:135.75pt;margin-top:2.1pt;width:89.25pt;height:48.75pt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0VaTgIAAAIFAAAOAAAAZHJzL2Uyb0RvYy54bWysVN9r2zAQfh/sfxB6XxynSbuGOiWkdAxC&#10;W9aOPiuy1BhknXZSYmd//U6y45SuUBh7ke90v0/f56vrtjZsr9BXYAuej8acKSuhrOxLwX8+3X75&#10;ypkPwpbCgFUFPyjPrxefP101bq4msAVTKmSUxPp54wq+DcHNs8zLraqFH4FTlowasBaBVHzJShQN&#10;Za9NNhmPz7MGsHQIUnlPtzedkS9Sfq2VDPdaexWYKTj1FtKJ6dzEM1tcifkLCretZN+G+IcualFZ&#10;KjqkuhFBsB1Wf6WqK4ngQYeRhDoDrSup0gw0TT5+M83jVjiVZqHleDesyf+/tPJu/+gekNbQOD/3&#10;JMYpWo11/FJ/rE3LOgzLUm1gki7z/OxsejHjTJLtPL/MJ7O4zewU7dCHbwpqFoWCIz1G2pHYr33o&#10;XI8uFHeqn6RwMCq2YOwPpVlVxoopOkFDrQyyvaBHFVIqG/K+dPKOYboyZgg8+ziw94+hKsFmCJ58&#10;HDxEpMpgwxBcVxbwvQRmaFl3/scNdHPHFYR209LgBZ/E4eLNBsrDAzKEDsbeyduKVrsWPjwIJNwS&#10;womL4Z4ObaApOPQSZ1vA3+/dR3+CE1k5a4gHBfe/dgIVZ+a7JaBd5tNpJE5SprOLCSn42rJ5bbG7&#10;egX0Kjmx3skkRv9gjqJGqJ+JsstYlUzCSqpdcBnwqKxCx08ivVTLZXIjsjgR1vbRySMOInSe2meB&#10;rsdXIGTewZEzYv4GZp1vfCELy10AXSUMnvbavwARLaG4/ylEJr/Wk9fp17X4AwAA//8DAFBLAwQU&#10;AAYACAAAACEAFQH0J9kAAAAJAQAADwAAAGRycy9kb3ducmV2LnhtbEyPy07DMBBF90j8gzVI7Kid&#10;qC+FOBUq4gNo6X5qm9jCj8h22/D3DCtYju7RnXP73Rw8u5pcXIoSmoUAZqJK2sVRwsfx7WkLrFSM&#10;Gn2KRsK3KbAb7u967HS6xXdzPdSRUUksHUqwtU4d50VZE7As0mQiZZ8pB6x05pHrjDcqD563Qqx5&#10;QBfpg8XJ7K1RX4dLkPCqcvUa3XZflD6erFpbl1HKx4f55RlYNXP9g+FXn9RhIKdzukRdmJfQbpoV&#10;oRKWLTDKlytB284EimYDfOj5/wXDDwAAAP//AwBQSwECLQAUAAYACAAAACEAtoM4kv4AAADhAQAA&#10;EwAAAAAAAAAAAAAAAAAAAAAAW0NvbnRlbnRfVHlwZXNdLnhtbFBLAQItABQABgAIAAAAIQA4/SH/&#10;1gAAAJQBAAALAAAAAAAAAAAAAAAAAC8BAABfcmVscy8ucmVsc1BLAQItABQABgAIAAAAIQCK60Va&#10;TgIAAAIFAAAOAAAAAAAAAAAAAAAAAC4CAABkcnMvZTJvRG9jLnhtbFBLAQItABQABgAIAAAAIQAV&#10;AfQn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24CD8A4" w14:textId="222DC2FC" w:rsidR="00F23CE6" w:rsidRDefault="00F23CE6" w:rsidP="00F23CE6">
                      <w:pPr>
                        <w:jc w:val="center"/>
                      </w:pPr>
                      <w:r>
                        <w:t xml:space="preserve">Node.js </w:t>
                      </w:r>
                      <w:r w:rsidRPr="00F23CE6">
                        <w:rPr>
                          <w:sz w:val="20"/>
                          <w:szCs w:val="20"/>
                        </w:rPr>
                        <w:t>(Localhost:3000)</w:t>
                      </w:r>
                    </w:p>
                  </w:txbxContent>
                </v:textbox>
              </v:rect>
            </w:pict>
          </mc:Fallback>
        </mc:AlternateContent>
      </w:r>
    </w:p>
    <w:p w14:paraId="0A9379C4" w14:textId="7CC52677" w:rsidR="00F23CE6" w:rsidRDefault="00F23CE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085AD50C" wp14:editId="673AA5E5">
                <wp:simplePos x="0" y="0"/>
                <wp:positionH relativeFrom="column">
                  <wp:posOffset>1209675</wp:posOffset>
                </wp:positionH>
                <wp:positionV relativeFrom="paragraph">
                  <wp:posOffset>139065</wp:posOffset>
                </wp:positionV>
                <wp:extent cx="504825" cy="0"/>
                <wp:effectExtent l="0" t="76200" r="9525" b="95250"/>
                <wp:wrapNone/>
                <wp:docPr id="20985262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1C8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5.25pt;margin-top:10.95pt;width:39.75pt;height:0;z-index:25151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GVuQEAAMoDAAAOAAAAZHJzL2Uyb0RvYy54bWysU9uO0zAQfUfiHyy/06QVi1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U399nZ3w5m8XFVXXIgJP4K3LC9anjAK3Q949M7Ri/i4LVqJ06eE1JmA&#10;F0BualyOKLR57zqGcyDbYNTC9Qbye1F6TqmuhMsKZwML/CsopjuiuLQpXoKjiewkyAVCSnC4WytR&#10;doYpbcwKrAu/fwLP+RkKxWf/A14RpbN3uIKtdj7+rTtO2zNlteRfFFjmzhI8+W4uT1mkIcMUrc7m&#10;zo78dV/g11/w8BMAAP//AwBQSwMEFAAGAAgAAAAhADgv1hvcAAAACQEAAA8AAABkcnMvZG93bnJl&#10;di54bWxMj8FOwzAQRO9I/IO1SNyo3VQNNMSpAFGuqAXB1U0WJ8JeR7HTBr6eRT3AcWafZmfK9eSd&#10;OOAQu0Aa5jMFAqkOTUdWw+vL5uoGREyGGuMCoYYvjLCuzs9KUzThSFs87JIVHEKxMBralPpCyli3&#10;6E2chR6Jbx9h8CaxHKxsBnPkcO9kplQuvemIP7Smx4cW68/d6DVQfk/+e9z0uV3ax+cn97542y60&#10;vryY7m5BJJzSHwy/9bk6VNxpH0ZqonCsV2rJqIZsvgLBQHateNz+ZMiqlP8XVD8AAAD//wMAUEsB&#10;Ai0AFAAGAAgAAAAhALaDOJL+AAAA4QEAABMAAAAAAAAAAAAAAAAAAAAAAFtDb250ZW50X1R5cGVz&#10;XS54bWxQSwECLQAUAAYACAAAACEAOP0h/9YAAACUAQAACwAAAAAAAAAAAAAAAAAvAQAAX3JlbHMv&#10;LnJlbHNQSwECLQAUAAYACAAAACEAp7BxlbkBAADKAwAADgAAAAAAAAAAAAAAAAAuAgAAZHJzL2Uy&#10;b0RvYy54bWxQSwECLQAUAAYACAAAACEAOC/WG9wAAAAJAQAADwAAAAAAAAAAAAAAAAATBAAAZHJz&#10;L2Rvd25yZXYueG1sUEsFBgAAAAAEAAQA8wAAABwFAAAAAA==&#10;" strokecolor="#bc4542 [3045]">
                <v:stroke endarrow="block"/>
              </v:shape>
            </w:pict>
          </mc:Fallback>
        </mc:AlternateContent>
      </w:r>
    </w:p>
    <w:p w14:paraId="2C48FABF" w14:textId="11D64C27" w:rsidR="00F23CE6" w:rsidRDefault="008767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38F7BA07" wp14:editId="206B2DE1">
                <wp:simplePos x="0" y="0"/>
                <wp:positionH relativeFrom="column">
                  <wp:posOffset>2895600</wp:posOffset>
                </wp:positionH>
                <wp:positionV relativeFrom="paragraph">
                  <wp:posOffset>14605</wp:posOffset>
                </wp:positionV>
                <wp:extent cx="504825" cy="0"/>
                <wp:effectExtent l="0" t="76200" r="9525" b="95250"/>
                <wp:wrapNone/>
                <wp:docPr id="5788253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8E7EF" id="Straight Arrow Connector 2" o:spid="_x0000_s1026" type="#_x0000_t32" style="position:absolute;margin-left:228pt;margin-top:1.15pt;width:39.75pt;height:0;z-index:25154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GVuQEAAMoDAAAOAAAAZHJzL2Uyb0RvYy54bWysU9uO0zAQfUfiHyy/06QVi1ZR033oAi8I&#10;VsB+gNcZJ5Z8kz00yd8zdtoUAUJitS8TX+bMnDk+2d9N1rATxKS9a/l2U3MGTvpOu77lj98/vLnl&#10;LKFwnTDeQctnSPzu8PrVfgwN7PzgTQeRURGXmjG0fEAMTVUlOYAVaeMDOLpUPlqBtI191UUxUnVr&#10;ql1dv6tGH7sQvYSU6PR+ueSHUl8pkPhFqQTITMuJG5YYS3zKsTrsRdNHEQYtzzTEM1hYoR01XUvd&#10;CxTsR9R/lLJaRp+8wo30tvJKaQllBppmW/82zbdBBCizkDgprDKllysrP5+O7iGSDGNITQoPMU8x&#10;qWjzl/ixqYg1r2LBhEzS4U399nZ3w5m8XFVXXIgJP4K3LC9anjAK3Q949M7Ri/i4LVqJ06eE1JmA&#10;F0BualyOKLR57zqGcyDbYNTC9Qbye1F6TqmuhMsKZwML/CsopjuiuLQpXoKjiewkyAVCSnC4WytR&#10;doYpbcwKrAu/fwLP+RkKxWf/A14RpbN3uIKtdj7+rTtO2zNlteRfFFjmzhI8+W4uT1mkIcMUrc7m&#10;zo78dV/g11/w8BMAAP//AwBQSwMEFAAGAAgAAAAhADb3Of/bAAAABwEAAA8AAABkcnMvZG93bnJl&#10;di54bWxMj8FOwzAQRO9I/QdrK3GjThscoTROVRDliloQvbrx4kTY6yh22sDXY7jAcTSjmTfVZnKW&#10;nXEInScJy0UGDKnxuiMj4fVld3MHLERFWllPKOETA2zq2VWlSu0vtMfzIRqWSiiUSkIbY19yHpoW&#10;nQoL3yMl790PTsUkB8P1oC6p3Fm+yrKCO9VRWmhVjw8tNh+H0Umg4p7c17jrCyPM4/OTPeZv+1zK&#10;6/m0XQOLOMW/MPzgJ3SoE9PJj6QDsxJuRZG+RAmrHFjyRS4EsNOv5nXF//PX3wAAAP//AwBQSwEC&#10;LQAUAAYACAAAACEAtoM4kv4AAADhAQAAEwAAAAAAAAAAAAAAAAAAAAAAW0NvbnRlbnRfVHlwZXNd&#10;LnhtbFBLAQItABQABgAIAAAAIQA4/SH/1gAAAJQBAAALAAAAAAAAAAAAAAAAAC8BAABfcmVscy8u&#10;cmVsc1BLAQItABQABgAIAAAAIQCnsHGVuQEAAMoDAAAOAAAAAAAAAAAAAAAAAC4CAABkcnMvZTJv&#10;RG9jLnhtbFBLAQItABQABgAIAAAAIQA29zn/2wAAAAcBAAAPAAAAAAAAAAAAAAAAABMEAABkcnMv&#10;ZG93bnJldi54bWxQSwUGAAAAAAQABADzAAAAGwUAAAAA&#10;" strokecolor="#bc4542 [3045]">
                <v:stroke endarrow="block"/>
              </v:shape>
            </w:pict>
          </mc:Fallback>
        </mc:AlternateContent>
      </w:r>
    </w:p>
    <w:p w14:paraId="4D0C00F7" w14:textId="75CBABF4" w:rsidR="00F23CE6" w:rsidRDefault="00F23CE6">
      <w:pPr>
        <w:pStyle w:val="NoSpacing"/>
      </w:pPr>
    </w:p>
    <w:p w14:paraId="49D9C323" w14:textId="26CE7514" w:rsidR="00F23CE6" w:rsidRDefault="008767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35296749" wp14:editId="76FCCC93">
                <wp:simplePos x="0" y="0"/>
                <wp:positionH relativeFrom="column">
                  <wp:posOffset>3990975</wp:posOffset>
                </wp:positionH>
                <wp:positionV relativeFrom="paragraph">
                  <wp:posOffset>13335</wp:posOffset>
                </wp:positionV>
                <wp:extent cx="0" cy="504825"/>
                <wp:effectExtent l="76200" t="0" r="57150" b="47625"/>
                <wp:wrapNone/>
                <wp:docPr id="789870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9C6DF" id="Straight Arrow Connector 2" o:spid="_x0000_s1026" type="#_x0000_t32" style="position:absolute;margin-left:314.25pt;margin-top:1.05pt;width:0;height:39.75pt;flip:x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bGvgEAANQDAAAOAAAAZHJzL2Uyb0RvYy54bWysU9tu1DAQfUfiHyy/s8muKKqizfZhW+AB&#10;QcXlA1xnnFjyTeNhk/w9tpOmCBASqC8jx55zZs6ZyfFmsoZdAKP2ruX7Xc0ZOOk77fqWf/v69tU1&#10;Z5GE64TxDlo+Q+Q3p5cvjmNo4OAHbzpAlkhcbMbQ8oEoNFUV5QBWxJ0P4NKj8mgFpU/sqw7FmNit&#10;qQ51/aYaPXYBvYQY0+3t8shPhV8pkPRJqQjETMtTb1QilviQY3U6iqZHEQYt1zbEf3RhhXap6EZ1&#10;K0iw76h/o7Jaoo9e0U56W3mltISiIanZ17+o+TKIAEVLMieGzab4fLTy4+Xs7jHZMIbYxHCPWcWk&#10;0DJldHifZlp0pU7ZVGybN9tgIiaXS5lur+rX14er7Gi1MGSmgJHegbcsH1oeCYXuBzp759JsPC7s&#10;4vIh0gJ8BGSwcTmS0ObOdYzmkBaIUAvXG1jr5JTqqfVyotnAAv8MiukutbiUKVsFZ4PsItI+CCnB&#10;0WFjStkZprQxG7Au6v8KXPMzFMrG/Qt4Q5TK3tEGttp5/FN1mvZry2rJf3Rg0Z0tePDdXIZarEmr&#10;U2ayrnnezZ+/C/zpZzz9AAAA//8DAFBLAwQUAAYACAAAACEAcOxmWd0AAAAIAQAADwAAAGRycy9k&#10;b3ducmV2LnhtbEyPQUvDQBSE74L/YXkFL2I3iTSEmJcihYIQPVgLvW6zzyQ0+zZkt2n6713xYI/D&#10;DDPfFOvZ9GKi0XWWEeJlBIK4trrjBmH/tX3KQDivWKveMiFcycG6vL8rVK7thT9p2vlGhBJ2uUJo&#10;vR9yKV3dklFuaQfi4H3b0Sgf5NhIPapLKDe9TKIolUZ1HBZaNdCmpfq0OxuED07m/eqxqubN4fBW&#10;Te/bZ77GiA+L+fUFhKfZ/4fhFz+gQxmYjvbM2okeIU2yVYgiJDGI4P/pI0IWpyDLQt4eKH8AAAD/&#10;/wMAUEsBAi0AFAAGAAgAAAAhALaDOJL+AAAA4QEAABMAAAAAAAAAAAAAAAAAAAAAAFtDb250ZW50&#10;X1R5cGVzXS54bWxQSwECLQAUAAYACAAAACEAOP0h/9YAAACUAQAACwAAAAAAAAAAAAAAAAAvAQAA&#10;X3JlbHMvLnJlbHNQSwECLQAUAAYACAAAACEAM4b2xr4BAADUAwAADgAAAAAAAAAAAAAAAAAuAgAA&#10;ZHJzL2Uyb0RvYy54bWxQSwECLQAUAAYACAAAACEAcOxmWd0AAAAIAQAADwAAAAAAAAAAAAAAAAAY&#10;BAAAZHJzL2Rvd25yZXYueG1sUEsFBgAAAAAEAAQA8wAAACIFAAAAAA==&#10;" strokecolor="#bc4542 [3045]">
                <v:stroke endarrow="block"/>
              </v:shape>
            </w:pict>
          </mc:Fallback>
        </mc:AlternateContent>
      </w:r>
    </w:p>
    <w:p w14:paraId="71AC2803" w14:textId="4C75772B" w:rsidR="00876736" w:rsidRDefault="00876736">
      <w:pPr>
        <w:pStyle w:val="NoSpacing"/>
      </w:pPr>
    </w:p>
    <w:p w14:paraId="1CE05F1A" w14:textId="379FA1DF" w:rsidR="00876736" w:rsidRDefault="00876736">
      <w:pPr>
        <w:pStyle w:val="NoSpacing"/>
      </w:pPr>
    </w:p>
    <w:p w14:paraId="1DF1D1EC" w14:textId="4183CCA3" w:rsidR="00876736" w:rsidRDefault="008767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2C08032A" wp14:editId="712CADE9">
                <wp:simplePos x="0" y="0"/>
                <wp:positionH relativeFrom="column">
                  <wp:posOffset>1704975</wp:posOffset>
                </wp:positionH>
                <wp:positionV relativeFrom="paragraph">
                  <wp:posOffset>74295</wp:posOffset>
                </wp:positionV>
                <wp:extent cx="1133475" cy="695325"/>
                <wp:effectExtent l="57150" t="19050" r="85725" b="104775"/>
                <wp:wrapNone/>
                <wp:docPr id="1390958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7C2958" w14:textId="398DF262" w:rsidR="00876736" w:rsidRDefault="00876736" w:rsidP="00876736">
                            <w:pPr>
                              <w:jc w:val="center"/>
                            </w:pPr>
                            <w:r>
                              <w:t>Snowflake OAuth</w:t>
                            </w:r>
                            <w:r>
                              <w:t xml:space="preserve"> </w:t>
                            </w:r>
                            <w:r w:rsidRPr="00876736">
                              <w:rPr>
                                <w:sz w:val="20"/>
                                <w:szCs w:val="20"/>
                              </w:rPr>
                              <w:t>(Access token)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8032A" id="_x0000_s1029" style="position:absolute;margin-left:134.25pt;margin-top:5.85pt;width:89.25pt;height:54.75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IIyTwIAAAIFAAAOAAAAZHJzL2Uyb0RvYy54bWysVG1r2zAQ/j7YfxD6vjrOS7uGOiWkdAxK&#10;W9aOflZkKTHIOu2kxM5+/U6y45SuUBj7It/p3k/P46vrtjZsr9BXYAuen404U1ZCWdlNwX8+3375&#10;ypkPwpbCgFUFPyjPrxefP101bq7GsAVTKmSUxPp54wq+DcHNs8zLraqFPwOnLBk1YC0CqbjJShQN&#10;Za9NNh6NzrMGsHQIUnlPtzedkS9Sfq2VDA9aexWYKTj1FtKJ6VzHM1tcifkGhdtWsm9D/EMXtags&#10;FR1S3Ygg2A6rv1LVlUTwoMOZhDoDrSup0gw0TT56M83TVjiVZqHleDesyf+/tPJ+/+QekdbQOD/3&#10;JMYpWo11/FJ/rE3LOgzLUm1gki7zfDKZXsw4k2Q7v5xNxrO4zewU7dCHbwpqFoWCIz1G2pHY3/nQ&#10;uR5dKO5UP0nhYFRswdgfSrOqjBVTdIKGWhlke0GPKqRUNuR96eQdw3RlzBA4+Tiw94+hKsFmCB5/&#10;HDxEpMpgwxBcVxbwvQRmaFl3/scNdHPHFYR23dLgBZ/E4eLNGsrDIzKEDsbeyduKVnsnfHgUSLgl&#10;hBMXwwMd2kBTcOglzraAv9+7j/4EJ7Jy1hAPCu5/7QQqzsx3S0C7zKfTSJykTGcXY1LwtWX92mJ3&#10;9QroVXJivZNJjP7BHEWNUL8QZZexKpmElVS74DLgUVmFjp9EeqmWy+RGZHEi3NknJ484iNB5bl8E&#10;uh5fgZB5D0fOiPkbmHW+8YUsLHcBdJUweNpr/wJEtITi/qcQmfxaT16nX9fiDwAAAP//AwBQSwME&#10;FAAGAAgAAAAhANcn6cPaAAAACgEAAA8AAABkcnMvZG93bnJldi54bWxMj81OwzAQhO9IvIO1SNyo&#10;k6ikURqnQkU8AC3ct7aJrfonst02vD3LCY4782l2Ztgt3rGrTtnGIKBeVcB0kFHZMAn4OL49dcBy&#10;waDQxaAFfOsMu/H+bsBexVt419dDmRiFhNyjAFPK3HOepdEe8yrOOpD3FZPHQmeauEp4o3DveFNV&#10;LfdoA30wOOu90fJ8uHgBrzIVp9B2+yzV8dPI1tiEQjw+LC9bYEUv5Q+G3/pUHUbqdIqXoDJzApq2&#10;eyaUjHoDjID1ekPjTiQ0dQN8HPj/CeMPAAAA//8DAFBLAQItABQABgAIAAAAIQC2gziS/gAAAOEB&#10;AAATAAAAAAAAAAAAAAAAAAAAAABbQ29udGVudF9UeXBlc10ueG1sUEsBAi0AFAAGAAgAAAAhADj9&#10;If/WAAAAlAEAAAsAAAAAAAAAAAAAAAAALwEAAF9yZWxzLy5yZWxzUEsBAi0AFAAGAAgAAAAhAPhY&#10;gjJPAgAAAgUAAA4AAAAAAAAAAAAAAAAALgIAAGRycy9lMm9Eb2MueG1sUEsBAi0AFAAGAAgAAAAh&#10;ANcn6cPaAAAACg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A7C2958" w14:textId="398DF262" w:rsidR="00876736" w:rsidRDefault="00876736" w:rsidP="00876736">
                      <w:pPr>
                        <w:jc w:val="center"/>
                      </w:pPr>
                      <w:r>
                        <w:t>Snowflake OAuth</w:t>
                      </w:r>
                      <w:r>
                        <w:t xml:space="preserve"> </w:t>
                      </w:r>
                      <w:r w:rsidRPr="00876736">
                        <w:rPr>
                          <w:sz w:val="20"/>
                          <w:szCs w:val="20"/>
                        </w:rPr>
                        <w:t>(Access token)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1071B40C" wp14:editId="24DD6D42">
                <wp:simplePos x="0" y="0"/>
                <wp:positionH relativeFrom="column">
                  <wp:posOffset>3448050</wp:posOffset>
                </wp:positionH>
                <wp:positionV relativeFrom="paragraph">
                  <wp:posOffset>55246</wp:posOffset>
                </wp:positionV>
                <wp:extent cx="1447800" cy="704850"/>
                <wp:effectExtent l="57150" t="19050" r="76200" b="95250"/>
                <wp:wrapNone/>
                <wp:docPr id="15702419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71548" w14:textId="4D4CEEA4" w:rsidR="00876736" w:rsidRDefault="00876736" w:rsidP="00876736">
                            <w:pPr>
                              <w:jc w:val="center"/>
                            </w:pPr>
                            <w:r>
                              <w:t>Login Snowflake</w:t>
                            </w:r>
                            <w:r>
                              <w:t xml:space="preserve"> </w:t>
                            </w:r>
                            <w:r w:rsidRPr="00F23CE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876736">
                              <w:rPr>
                                <w:sz w:val="20"/>
                                <w:szCs w:val="20"/>
                              </w:rPr>
                              <w:t xml:space="preserve">PKCE: </w:t>
                            </w:r>
                            <w:proofErr w:type="spellStart"/>
                            <w:r w:rsidRPr="00876736">
                              <w:rPr>
                                <w:sz w:val="20"/>
                                <w:szCs w:val="20"/>
                              </w:rPr>
                              <w:t>code_verifier</w:t>
                            </w:r>
                            <w:proofErr w:type="spellEnd"/>
                            <w:r w:rsidRPr="00876736">
                              <w:rPr>
                                <w:sz w:val="20"/>
                                <w:szCs w:val="20"/>
                              </w:rPr>
                              <w:t xml:space="preserve"> + </w:t>
                            </w:r>
                            <w:proofErr w:type="spellStart"/>
                            <w:r w:rsidRPr="00876736">
                              <w:rPr>
                                <w:sz w:val="20"/>
                                <w:szCs w:val="20"/>
                              </w:rPr>
                              <w:t>code_challenge</w:t>
                            </w:r>
                            <w:proofErr w:type="spellEnd"/>
                            <w:r w:rsidRPr="00876736">
                              <w:rPr>
                                <w:sz w:val="20"/>
                                <w:szCs w:val="20"/>
                              </w:rPr>
                              <w:t xml:space="preserve"> S256</w:t>
                            </w:r>
                            <w:r w:rsidRPr="00F23CE6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1B40C" id="_x0000_s1030" style="position:absolute;margin-left:271.5pt;margin-top:4.35pt;width:114pt;height:55.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jk1TwIAAAIFAAAOAAAAZHJzL2Uyb0RvYy54bWysVN9v2jAQfp+0/8Hy+wgwurKIUCGqTpNQ&#10;i0anPhvHhkiOzzsbEvbX72wgoK5SpWkvjs/3+7vvMrlra8P2Cn0FtuCDXp8zZSWUld0U/Ofzw6cx&#10;Zz4IWwoDVhX8oDy/m378MGlcroawBVMqZBTE+rxxBd+G4PIs83KrauF74JQlpQasRSARN1mJoqHo&#10;tcmG/f6XrAEsHYJU3tPr/VHJpym+1kqGJ629CswUnGoL6cR0ruOZTSci36Bw20qeyhD/UEUtKktJ&#10;u1D3Igi2w+qvUHUlETzo0JNQZ6B1JVXqgboZ9F91s9oKp1IvBI53HUz+/4WVj/uVWyLB0Dife7rG&#10;LlqNdfxSfaxNYB06sFQbmKTHwWh0O+4TppJ0t/3R+CahmV28HfrwTUHN4qXgSMNIGIn9wgfKSKZn&#10;ExIu+dMtHIyKJRj7Q2lWlTFj8k7UUHODbC9oqEJKZcMgDpLiJevopitjOsfP7zue7KOrSrTpnIfv&#10;O3ceKTPY0DnXlQV8K4DpStZH+zMCx74jBKFdt9R4wUexufiyhvKwRIZwpLF38qEiaBfCh6VA4i1N&#10;g3YxPNGhDTQFh9ONsy3g77feoz3RibScNbQHBfe/dgIVZ+a7JaJ9pTnHxUnC6OZ2SAJea9bXGrur&#10;50BTGdDWO5mu0T6Y81Uj1C+0srOYlVTCSspdcBnwLMzDcT9p6aWazZIZLYsTYWFXTp55EKnz3L4I&#10;dCd+BWLmI5x3RuSvaHa0jROyMNsF0FXi4AXX0wRo0RKVTj+FuMnXcrK6/LqmfwAAAP//AwBQSwME&#10;FAAGAAgAAAAhAP8h+HTZAAAACQEAAA8AAABkcnMvZG93bnJldi54bWxMj81OwzAQhO9IvIO1SNyo&#10;E36aEOJUqIgHoIX71l5ii9iObLcNb89yguNoRjPf9JvFT+JEKbsYFNSrCgQFHY0Lo4L3/etNCyIX&#10;DAanGEjBN2XYDJcXPXYmnsMbnXZlFFwScocKbClzJ2XWljzmVZwpsPcZk8fCMo3SJDxzuZ/kbVWt&#10;pUcXeMHiTFtL+mt39ApedCqTQdduszb7D6vX1iVU6vpqeX4CUWgpf2H4xWd0GJjpEI/BZDEpeLi/&#10;4y9FQduAYL9patYHDtaPDcihl/8fDD8AAAD//wMAUEsBAi0AFAAGAAgAAAAhALaDOJL+AAAA4QEA&#10;ABMAAAAAAAAAAAAAAAAAAAAAAFtDb250ZW50X1R5cGVzXS54bWxQSwECLQAUAAYACAAAACEAOP0h&#10;/9YAAACUAQAACwAAAAAAAAAAAAAAAAAvAQAAX3JlbHMvLnJlbHNQSwECLQAUAAYACAAAACEAOa45&#10;NU8CAAACBQAADgAAAAAAAAAAAAAAAAAuAgAAZHJzL2Uyb0RvYy54bWxQSwECLQAUAAYACAAAACEA&#10;/yH4dNkAAAAJAQAADwAAAAAAAAAAAAAAAACp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2C71548" w14:textId="4D4CEEA4" w:rsidR="00876736" w:rsidRDefault="00876736" w:rsidP="00876736">
                      <w:pPr>
                        <w:jc w:val="center"/>
                      </w:pPr>
                      <w:r>
                        <w:t>Login Snowflake</w:t>
                      </w:r>
                      <w:r>
                        <w:t xml:space="preserve"> </w:t>
                      </w:r>
                      <w:r w:rsidRPr="00F23CE6">
                        <w:rPr>
                          <w:sz w:val="20"/>
                          <w:szCs w:val="20"/>
                        </w:rPr>
                        <w:t>(</w:t>
                      </w:r>
                      <w:r w:rsidRPr="00876736">
                        <w:rPr>
                          <w:sz w:val="20"/>
                          <w:szCs w:val="20"/>
                        </w:rPr>
                        <w:t xml:space="preserve">PKCE: </w:t>
                      </w:r>
                      <w:proofErr w:type="spellStart"/>
                      <w:r w:rsidRPr="00876736">
                        <w:rPr>
                          <w:sz w:val="20"/>
                          <w:szCs w:val="20"/>
                        </w:rPr>
                        <w:t>code_verifier</w:t>
                      </w:r>
                      <w:proofErr w:type="spellEnd"/>
                      <w:r w:rsidRPr="00876736">
                        <w:rPr>
                          <w:sz w:val="20"/>
                          <w:szCs w:val="20"/>
                        </w:rPr>
                        <w:t xml:space="preserve"> + </w:t>
                      </w:r>
                      <w:proofErr w:type="spellStart"/>
                      <w:r w:rsidRPr="00876736">
                        <w:rPr>
                          <w:sz w:val="20"/>
                          <w:szCs w:val="20"/>
                        </w:rPr>
                        <w:t>code_challenge</w:t>
                      </w:r>
                      <w:proofErr w:type="spellEnd"/>
                      <w:r w:rsidRPr="00876736">
                        <w:rPr>
                          <w:sz w:val="20"/>
                          <w:szCs w:val="20"/>
                        </w:rPr>
                        <w:t xml:space="preserve"> S256</w:t>
                      </w:r>
                      <w:r w:rsidRPr="00F23CE6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76EECF7" w14:textId="55A5CBDD" w:rsidR="00876736" w:rsidRDefault="00876736">
      <w:pPr>
        <w:pStyle w:val="NoSpacing"/>
      </w:pPr>
    </w:p>
    <w:p w14:paraId="3BF2064E" w14:textId="0BE9D64D" w:rsidR="00876736" w:rsidRDefault="0087673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3FF9ED2E" wp14:editId="3312C224">
                <wp:simplePos x="0" y="0"/>
                <wp:positionH relativeFrom="column">
                  <wp:posOffset>2857500</wp:posOffset>
                </wp:positionH>
                <wp:positionV relativeFrom="paragraph">
                  <wp:posOffset>89535</wp:posOffset>
                </wp:positionV>
                <wp:extent cx="504000" cy="0"/>
                <wp:effectExtent l="38100" t="76200" r="0" b="95250"/>
                <wp:wrapNone/>
                <wp:docPr id="325362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F1700" id="Straight Arrow Connector 2" o:spid="_x0000_s1026" type="#_x0000_t32" style="position:absolute;margin-left:225pt;margin-top:7.05pt;width:39.7pt;height:0;flip:x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hCKwAEAANQDAAAOAAAAZHJzL2Uyb0RvYy54bWysU02P0zAQvSPxHyzfadIKEKqa7qG7wAHB&#10;io8f4HXGiSXHtsZDk/x7xk6bRYCQQHsZOfa8N2/eTA430+DEGTDZ4Bu53dRSgNehtb5r5Levb1+8&#10;kSKR8q1ywUMjZ0jy5vj82WGMe9iFPrgWUDCJT/sxNrInivuqSrqHQaVNiOD50QQcFPEndlWLamT2&#10;wVW7un5djQHbiEFDSnx7uzzKY+E3BjR9MiYBCddI1kYlYokPOVbHg9p3qGJv9UWG+g8Vg7Kei65U&#10;t4qU+I72N6rBagwpGNroMFTBGKuh9MDdbOtfuvnSqwilFzYnxdWm9HS0+uP55O+RbRhj2qd4j7mL&#10;yeAgjLPxPc+09MVKxVRsm1fbYCKh+fJV/bKu2Vx9faoWhswUMdE7CIPIh0YmQmW7nk7Be55NwIVd&#10;nT8kYg0MvAIy2PkcSVl351tBc+QFIrTKdw7y5Dg9p1SP0suJZgcL/DMYYVuWuJQpWwUnh+KseB+U&#10;1uBptzJxdoYZ69wKrEv3fwVe8jMUysb9C3hFlMrB0woerA/4p+o0bS+SzZJ/dWDpO1vwENq5DLVY&#10;w6tTvLqsed7Nn78L/PFnPP4AAAD//wMAUEsDBBQABgAIAAAAIQArRi1y3wAAAAkBAAAPAAAAZHJz&#10;L2Rvd25yZXYueG1sTI9BS8NAEIXvgv9hGcGL2E1iIm3MpkihIEQP1kKv22RMgtnZkN2m23/viAc9&#10;znuPN98r1sEMYsbJ9ZYUxIsIBFJtm55aBfuP7f0ShPOaGj1YQgUXdLAur68KnTf2TO8473wruIRc&#10;rhV03o+5lK7u0Gi3sCMSe592MtrzObWymfSZy80gkyh6lEb3xB86PeKmw/prdzIK3igJ++yuqsLm&#10;cHip5tftA11ipW5vwvMTCI/B/4XhB5/RoWSmoz1R48SgIM0i3uLZSGMQHMiSVQri+CvIspD/F5Tf&#10;AAAA//8DAFBLAQItABQABgAIAAAAIQC2gziS/gAAAOEBAAATAAAAAAAAAAAAAAAAAAAAAABbQ29u&#10;dGVudF9UeXBlc10ueG1sUEsBAi0AFAAGAAgAAAAhADj9If/WAAAAlAEAAAsAAAAAAAAAAAAAAAAA&#10;LwEAAF9yZWxzLy5yZWxzUEsBAi0AFAAGAAgAAAAhAB4OEIrAAQAA1AMAAA4AAAAAAAAAAAAAAAAA&#10;LgIAAGRycy9lMm9Eb2MueG1sUEsBAi0AFAAGAAgAAAAhACtGLXLfAAAACQEAAA8AAAAAAAAAAAAA&#10;AAAAGgQAAGRycy9kb3ducmV2LnhtbFBLBQYAAAAABAAEAPMAAAAmBQAAAAA=&#10;" strokecolor="#bc4542 [3045]">
                <v:stroke endarrow="block"/>
              </v:shape>
            </w:pict>
          </mc:Fallback>
        </mc:AlternateContent>
      </w:r>
    </w:p>
    <w:p w14:paraId="50D1A950" w14:textId="4E6CB7F3" w:rsidR="00876736" w:rsidRDefault="00876736">
      <w:pPr>
        <w:pStyle w:val="NoSpacing"/>
      </w:pPr>
    </w:p>
    <w:p w14:paraId="78B7DA73" w14:textId="03842725" w:rsidR="00876736" w:rsidRDefault="00876736">
      <w:pPr>
        <w:pStyle w:val="NoSpacing"/>
      </w:pPr>
    </w:p>
    <w:p w14:paraId="3D9BFA1C" w14:textId="323BCB84" w:rsidR="00876736" w:rsidRDefault="00876736">
      <w:pPr>
        <w:pStyle w:val="Heading2"/>
      </w:pPr>
    </w:p>
    <w:p w14:paraId="7211086F" w14:textId="35B86A9A" w:rsidR="00031ED8" w:rsidRDefault="00000000">
      <w:pPr>
        <w:pStyle w:val="Heading2"/>
      </w:pPr>
      <w:r>
        <w:t>9.2 Approach 2 — Pure SQL (External Access Integration)</w:t>
      </w:r>
    </w:p>
    <w:p w14:paraId="03B13A8B" w14:textId="0F1B40B3" w:rsidR="00876736" w:rsidRDefault="006E77D8" w:rsidP="00876736">
      <w:r>
        <w:rPr>
          <w:noProof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 wp14:anchorId="3EE1B9CA" wp14:editId="4FB9282C">
                <wp:simplePos x="0" y="0"/>
                <wp:positionH relativeFrom="column">
                  <wp:posOffset>2314575</wp:posOffset>
                </wp:positionH>
                <wp:positionV relativeFrom="paragraph">
                  <wp:posOffset>132715</wp:posOffset>
                </wp:positionV>
                <wp:extent cx="1628775" cy="3181350"/>
                <wp:effectExtent l="57150" t="19050" r="85725" b="95250"/>
                <wp:wrapNone/>
                <wp:docPr id="14304010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181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F343E" id="Rectangle 3" o:spid="_x0000_s1026" style="position:absolute;margin-left:182.25pt;margin-top:10.45pt;width:128.25pt;height:250.5pt;z-index: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2tKegIAAKwFAAAOAAAAZHJzL2Uyb0RvYy54bWysVFFPGzEMfp+0/xDlfVyvUFoqrqgCMU1i&#10;gICJ5zSXtJGSOEvSXrtfPyfXuzKGxIT2kotj+7P9ne3zi63RZCN8UGArWh4NKBGWQ63ssqI/nq6/&#10;TCgJkdmaabCiojsR6MXs86fzxk3FEFaga+EJgtgwbVxFVzG6aVEEvhKGhSNwwqJSgjcsouiXRe1Z&#10;g+hGF8PB4LRowNfOAxch4OtVq6SzjC+l4PFOyiAi0RXF3GI+fT4X6Sxm52y69MytFN+nwT6QhWHK&#10;YtAe6opFRtZe/QVlFPcQQMYjDqYAKRUXuQasphy8quZxxZzItSA5wfU0hf8Hy283j+7eIw2NC9OA&#10;11TFVnqTvpgf2Waydj1ZYhsJx8fydDgZj0eUcNQdl5PyeJTpLA7uzof4VYAh6VJRj38jk8Q2NyFi&#10;SDTtTFK0AFrV10rrLKQOEJfakw3Df7dYltlVr813qNu3s9Fg0IXMDZPMM+ofSNp+BHz8L+BYQEIv&#10;DtzlW9xpkWJq+yAkUXViK2ffZ9kWwDgXNpapCTMSWic3iRT0jsfvO+7tk6vILd87D9937j1yZLCx&#10;dzbKgn8LQPcpy9a+Y6CtO1GwgHp374mHduCC49cKe+CGhXjPPE4YziJujXiHh9TQVBT2N0pW4H+9&#10;9Z7ssfFRS0mDE1vR8HPNvKBEf7M4EmflyUka8SycjMZDFPxLzeKlxq7NJWBjlbifHM/XZB91d5Ue&#10;zDMul3mKiipmOcauKI++Ey5ju0lwPXExn2czHGvH4o19dLz766nHn7bPzLv9IEScoVvopptNX81D&#10;a5v+h4X5OoJUeVgOvO75xpWQG2e/vtLOeSlnq8OSnf0GAAD//wMAUEsDBBQABgAIAAAAIQBMEsqP&#10;3wAAAAoBAAAPAAAAZHJzL2Rvd25yZXYueG1sTI9NS8QwFEX3gv8hPMGdk7bjlE7t6yCCisupgswu&#10;0zybMk1SkvTDf29c6fLxDveeWx1WPbCZnO+tQUg3CTAyrZW96RA+3p/vCmA+CCPFYA0hfJOHQ319&#10;VYlS2sUcaW5Cx2KI8aVAUCGMJee+VaSF39iRTPx9WadFiKfruHRiieF64FmS5FyL3sQGJUZ6UtRe&#10;mkkjNEf3+fa6uJdtMavTpZgCPy0B8fZmfXwAFmgNfzD86kd1qKPT2U5GejYgbPP7XUQRsmQPLAJ5&#10;lsZxZ4Rdlu6B1xX/P6H+AQAA//8DAFBLAQItABQABgAIAAAAIQC2gziS/gAAAOEBAAATAAAAAAAA&#10;AAAAAAAAAAAAAABbQ29udGVudF9UeXBlc10ueG1sUEsBAi0AFAAGAAgAAAAhADj9If/WAAAAlAEA&#10;AAsAAAAAAAAAAAAAAAAALwEAAF9yZWxzLy5yZWxzUEsBAi0AFAAGAAgAAAAhANMva0p6AgAArAUA&#10;AA4AAAAAAAAAAAAAAAAALgIAAGRycy9lMm9Eb2MueG1sUEsBAi0AFAAGAAgAAAAhAEwSyo/fAAAA&#10;CgEAAA8AAAAAAAAAAAAAAAAA1AQAAGRycy9kb3ducmV2LnhtbFBLBQYAAAAABAAEAPMAAADgBQAA&#10;AAA=&#10;" fillcolor="#f2f2f2 [3052]" strokecolor="#bfbfbf [24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78696A5A" wp14:editId="5A88DDFD">
                <wp:simplePos x="0" y="0"/>
                <wp:positionH relativeFrom="column">
                  <wp:posOffset>352425</wp:posOffset>
                </wp:positionH>
                <wp:positionV relativeFrom="paragraph">
                  <wp:posOffset>94615</wp:posOffset>
                </wp:positionV>
                <wp:extent cx="1628775" cy="3181350"/>
                <wp:effectExtent l="57150" t="19050" r="85725" b="95250"/>
                <wp:wrapNone/>
                <wp:docPr id="447816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181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9EEF7" id="Rectangle 3" o:spid="_x0000_s1026" style="position:absolute;margin-left:27.75pt;margin-top:7.45pt;width:128.25pt;height:250.5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2tKegIAAKwFAAAOAAAAZHJzL2Uyb0RvYy54bWysVFFPGzEMfp+0/xDlfVyvUFoqrqgCMU1i&#10;gICJ5zSXtJGSOEvSXrtfPyfXuzKGxIT2kotj+7P9ne3zi63RZCN8UGArWh4NKBGWQ63ssqI/nq6/&#10;TCgJkdmaabCiojsR6MXs86fzxk3FEFaga+EJgtgwbVxFVzG6aVEEvhKGhSNwwqJSgjcsouiXRe1Z&#10;g+hGF8PB4LRowNfOAxch4OtVq6SzjC+l4PFOyiAi0RXF3GI+fT4X6Sxm52y69MytFN+nwT6QhWHK&#10;YtAe6opFRtZe/QVlFPcQQMYjDqYAKRUXuQasphy8quZxxZzItSA5wfU0hf8Hy283j+7eIw2NC9OA&#10;11TFVnqTvpgf2Waydj1ZYhsJx8fydDgZj0eUcNQdl5PyeJTpLA7uzof4VYAh6VJRj38jk8Q2NyFi&#10;SDTtTFK0AFrV10rrLKQOEJfakw3Df7dYltlVr813qNu3s9Fg0IXMDZPMM+ofSNp+BHz8L+BYQEIv&#10;DtzlW9xpkWJq+yAkUXViK2ffZ9kWwDgXNpapCTMSWic3iRT0jsfvO+7tk6vILd87D9937j1yZLCx&#10;dzbKgn8LQPcpy9a+Y6CtO1GwgHp374mHduCC49cKe+CGhXjPPE4YziJujXiHh9TQVBT2N0pW4H+9&#10;9Z7ssfFRS0mDE1vR8HPNvKBEf7M4EmflyUka8SycjMZDFPxLzeKlxq7NJWBjlbifHM/XZB91d5Ue&#10;zDMul3mKiipmOcauKI++Ey5ju0lwPXExn2czHGvH4o19dLz766nHn7bPzLv9IEScoVvopptNX81D&#10;a5v+h4X5OoJUeVgOvO75xpWQG2e/vtLOeSlnq8OSnf0GAAD//wMAUEsDBBQABgAIAAAAIQCjT7UV&#10;3gAAAAkBAAAPAAAAZHJzL2Rvd25yZXYueG1sTI/NTsMwEITvSLyDtUjcqJOWoDSNUyEkQBwbkFBv&#10;buzGUeN1ZDs/vD3LiR53vtHsTLlfbM8m7UPnUEC6SoBpbJzqsBXw9fn6kAMLUaKSvUMt4EcH2Fe3&#10;N6UslJvxoKc6toxCMBRSgIlxKDgPjdFWhpUbNBI7O29lpNO3XHk5U7jt+TpJnriVHdIHIwf9YnRz&#10;qUcroD7474/32b9t8skcL/kY+XGOQtzfLc87YFEv8d8Mf/WpOlTU6eRGVIH1ArIsIyfpj1tgxDfp&#10;mradCKTZFnhV8usF1S8AAAD//wMAUEsBAi0AFAAGAAgAAAAhALaDOJL+AAAA4QEAABMAAAAAAAAA&#10;AAAAAAAAAAAAAFtDb250ZW50X1R5cGVzXS54bWxQSwECLQAUAAYACAAAACEAOP0h/9YAAACUAQAA&#10;CwAAAAAAAAAAAAAAAAAvAQAAX3JlbHMvLnJlbHNQSwECLQAUAAYACAAAACEA0y9rSnoCAACsBQAA&#10;DgAAAAAAAAAAAAAAAAAuAgAAZHJzL2Uyb0RvYy54bWxQSwECLQAUAAYACAAAACEAo0+1Fd4AAAAJ&#10;AQAADwAAAAAAAAAAAAAAAADUBAAAZHJzL2Rvd25yZXYueG1sUEsFBgAAAAAEAAQA8wAAAN8FAAAA&#10;AA==&#10;" fillcolor="#f2f2f2 [3052]" strokecolor="#bfbfbf [2412]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BA2ECD1" wp14:editId="077CD1CA">
                <wp:simplePos x="0" y="0"/>
                <wp:positionH relativeFrom="column">
                  <wp:posOffset>2447925</wp:posOffset>
                </wp:positionH>
                <wp:positionV relativeFrom="paragraph">
                  <wp:posOffset>237490</wp:posOffset>
                </wp:positionV>
                <wp:extent cx="1133475" cy="619125"/>
                <wp:effectExtent l="57150" t="19050" r="85725" b="104775"/>
                <wp:wrapNone/>
                <wp:docPr id="15853642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6D81A" w14:textId="56CECDF8" w:rsidR="00752AE6" w:rsidRDefault="00752AE6" w:rsidP="00752AE6">
                            <w:r>
                              <w:t xml:space="preserve">    Snowflake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2ECD1" id="_x0000_s1031" style="position:absolute;margin-left:192.75pt;margin-top:18.7pt;width:89.25pt;height:48.7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95NTQIAAAIFAAAOAAAAZHJzL2Uyb0RvYy54bWysVN9r2zAQfh/sfxB6XxynSbuGOiWkdAxC&#10;W9aOPiuy1BhknXZSYmd//U6y45SuUBh7ke90vz9956vrtjZsr9BXYAuej8acKSuhrOxLwX8+3X75&#10;ypkPwpbCgFUFPyjPrxefP101bq4msAVTKmSUxPp54wq+DcHNs8zLraqFH4FTlowasBaBVHzJShQN&#10;Za9NNhmPz7MGsHQIUnlPtzedkS9Sfq2VDPdaexWYKTj1FtKJ6dzEM1tcifkLCretZN+G+IcualFZ&#10;KjqkuhFBsB1Wf6WqK4ngQYeRhDoDrSup0gw0TT5+M83jVjiVZiFwvBtg8v8vrbzbP7oHJBga5+ee&#10;xDhFq7GOX+qPtQmswwCWagOTdJnnZ2fTixlnkmzn+WU+mUU0s1O0Qx++KahZFAqO9BgJI7Ff+9C5&#10;Hl0o7lQ/SeFgVGzB2B9Ks6qMFVN0ooZaGWR7QY8qpFQ25H3p5B3DdGXMEHj2cWDvH0NVos0QPPk4&#10;eIhIlcGGIbiuLOB7CczQsu78jwh0c0cIQrtpafCCJ1zjzQbKwwMyhI7G3snbiqBdCx8eBBJvieG0&#10;i+GeDm2gKTj0EmdbwN/v3Ud/ohNZOWtoDwruf+0EKs7Md0tEu8yn07g4SZnOLiak4GvL5rXF7uoV&#10;0KvktPVOJjH6B3MUNUL9TCu7jFXJJKyk2gWXAY/KKnT7SUsv1XKZ3GhZnAhr++jkkQeROk/ts0DX&#10;8ysQM+/guDNi/oZmnW98IQvLXQBdJQ6ecO1fgBYtsbj/KcRNfq0nr9Ova/EHAAD//wMAUEsDBBQA&#10;BgAIAAAAIQDGJw8t2gAAAAoBAAAPAAAAZHJzL2Rvd25yZXYueG1sTI/LTsMwEEX3SPyDNUjsqANN&#10;QghxKlTEB9CW/dQ2sYUfke224e8ZVrCb0RzdOXfYLN6xs07ZxiDgflUB00FGZcMk4LB/u+uA5YJB&#10;oYtBC/jWGTbj9dWAvYqX8K7PuzIxCgm5RwGmlLnnPEujPeZVnHWg22dMHgutaeIq4YXCveMPVdVy&#10;jzbQB4Oz3hotv3YnL+BVpuIU2m6bpdp/GNkam1CI25vl5RlY0Uv5g+FXn9RhJKdjPAWVmROw7pqG&#10;UBoea2AENG1N5Y5Erusn4OPA/1cYfwAAAP//AwBQSwECLQAUAAYACAAAACEAtoM4kv4AAADhAQAA&#10;EwAAAAAAAAAAAAAAAAAAAAAAW0NvbnRlbnRfVHlwZXNdLnhtbFBLAQItABQABgAIAAAAIQA4/SH/&#10;1gAAAJQBAAALAAAAAAAAAAAAAAAAAC8BAABfcmVscy8ucmVsc1BLAQItABQABgAIAAAAIQAqy95N&#10;TQIAAAIFAAAOAAAAAAAAAAAAAAAAAC4CAABkcnMvZTJvRG9jLnhtbFBLAQItABQABgAIAAAAIQDG&#10;Jw8t2gAAAAoBAAAPAAAAAAAAAAAAAAAAAKc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1F6D81A" w14:textId="56CECDF8" w:rsidR="00752AE6" w:rsidRDefault="00752AE6" w:rsidP="00752AE6">
                      <w:r>
                        <w:t xml:space="preserve">    Snowflake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56564" wp14:editId="5E8DF856">
                <wp:simplePos x="0" y="0"/>
                <wp:positionH relativeFrom="column">
                  <wp:posOffset>561975</wp:posOffset>
                </wp:positionH>
                <wp:positionV relativeFrom="paragraph">
                  <wp:posOffset>285115</wp:posOffset>
                </wp:positionV>
                <wp:extent cx="1133475" cy="619125"/>
                <wp:effectExtent l="57150" t="19050" r="85725" b="104775"/>
                <wp:wrapNone/>
                <wp:docPr id="1381951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1C402" w14:textId="627BCB06" w:rsidR="00752AE6" w:rsidRDefault="00752AE6" w:rsidP="00752AE6">
                            <w:r>
                              <w:t xml:space="preserve">  </w:t>
                            </w:r>
                            <w:r>
                              <w:t>Webex</w:t>
                            </w:r>
                            <w:r>
                              <w:t xml:space="preserve">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56564" id="_x0000_s1032" style="position:absolute;margin-left:44.25pt;margin-top:22.45pt;width:89.2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vcATgIAAAIFAAAOAAAAZHJzL2Uyb0RvYy54bWysVN9r2zAQfh/sfxB6XxynSbuGOiWkdAxC&#10;W9aOPiuy1BhknXZSYmd//U6y45SuUBh7ke90vz9956vrtjZsr9BXYAuej8acKSuhrOxLwX8+3X75&#10;ypkPwpbCgFUFPyjPrxefP101bq4msAVTKmSUxPp54wq+DcHNs8zLraqFH4FTlowasBaBVHzJShQN&#10;Za9NNhmPz7MGsHQIUnlPtzedkS9Sfq2VDPdaexWYKTj1FtKJ6dzEM1tcifkLCretZN+G+IcualFZ&#10;KjqkuhFBsB1Wf6WqK4ngQYeRhDoDrSup0gw0TT5+M83jVjiVZiFwvBtg8v8vrbzbP7oHJBga5+ee&#10;xDhFq7GOX+qPtQmswwCWagOTdJnnZ2fTixlnkmzn+WU+mUU0s1O0Qx++KahZFAqO9BgJI7Ff+9C5&#10;Hl0o7lQ/SeFgVGzB2B9Ks6qMFVN0ooZaGWR7QY8qpFQ25H3p5B3DdGXMEHj2cWDvH0NVos0QPPk4&#10;eIhIlcGGIbiuLOB7CczQsu78jwh0c0cIQrtpaXACNw4XbzZQHh6QIXQ09k7eVgTtWvjwIJB4Swyn&#10;XQz3dGgDTcGhlzjbAv5+7z76E53IyllDe1Bw/2snUHFmvlsi2mU+ncbFScp0djEhBV9bNq8tdlev&#10;gF4lp613MonRP5ijqBHqZ1rZZaxKJmEl1S64DHhUVqHbT1p6qZbL5EbL4kRY20cnjzyI1HlqnwW6&#10;nl+BmHkHx50R8zc063zjC1lY7gLoKnHwhGv/ArRoicX9TyFu8ms9eZ1+XYs/AAAA//8DAFBLAwQU&#10;AAYACAAAACEATOrlYNkAAAAJAQAADwAAAGRycy9kb3ducmV2LnhtbEyPy07DMBBF90j8gzVI7KhD&#10;FEJI41SoiA+gLfupbWKrfkS224a/Z1jBcnSP7pw7bBbv2EWnbGMQ8LiqgOkgo7JhEnDYvz90wHLB&#10;oNDFoAV86wyb8fZmwF7Fa/jQl12ZGJWE3KMAU8rcc56l0R7zKs46UPYVk8dCZ5q4Snilcu94XVUt&#10;92gDfTA4663R8rQ7ewFvMhWn0HbbLNX+08jW2IRC3N8tr2tgRS/lD4ZffVKHkZyO8RxUZk5A1z0R&#10;KaBpXoBRXrfPtO1IYFM3wMeB/18w/gAAAP//AwBQSwECLQAUAAYACAAAACEAtoM4kv4AAADhAQAA&#10;EwAAAAAAAAAAAAAAAAAAAAAAW0NvbnRlbnRfVHlwZXNdLnhtbFBLAQItABQABgAIAAAAIQA4/SH/&#10;1gAAAJQBAAALAAAAAAAAAAAAAAAAAC8BAABfcmVscy8ucmVsc1BLAQItABQABgAIAAAAIQARavcA&#10;TgIAAAIFAAAOAAAAAAAAAAAAAAAAAC4CAABkcnMvZTJvRG9jLnhtbFBLAQItABQABgAIAAAAIQBM&#10;6uVg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AC1C402" w14:textId="627BCB06" w:rsidR="00752AE6" w:rsidRDefault="00752AE6" w:rsidP="00752AE6">
                      <w:r>
                        <w:t xml:space="preserve">  </w:t>
                      </w:r>
                      <w:r>
                        <w:t>Webex</w:t>
                      </w:r>
                      <w:r>
                        <w:t xml:space="preserve"> Room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DBB629" wp14:editId="7A2AFF38">
                <wp:simplePos x="0" y="0"/>
                <wp:positionH relativeFrom="column">
                  <wp:posOffset>590550</wp:posOffset>
                </wp:positionH>
                <wp:positionV relativeFrom="paragraph">
                  <wp:posOffset>1285240</wp:posOffset>
                </wp:positionV>
                <wp:extent cx="1133475" cy="619125"/>
                <wp:effectExtent l="57150" t="19050" r="85725" b="104775"/>
                <wp:wrapNone/>
                <wp:docPr id="10418490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CD1A6" w14:textId="70B3138E" w:rsidR="00752AE6" w:rsidRPr="00752AE6" w:rsidRDefault="00752AE6" w:rsidP="00752A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52AE6">
                              <w:rPr>
                                <w:sz w:val="20"/>
                                <w:szCs w:val="20"/>
                              </w:rPr>
                              <w:t>User: “Last month sales”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BB629" id="_x0000_s1033" style="position:absolute;margin-left:46.5pt;margin-top:101.2pt;width:89.25pt;height:48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D+NTgIAAAIFAAAOAAAAZHJzL2Uyb0RvYy54bWysVN9r2zAQfh/sfxB6Xx0nabuGOCW0dAxK&#10;W9aOPiuylBhknXZSYmd//U6y44SuUBh7ke90v0/f5/l1Wxu2U+grsAXPz0acKSuhrOy64D9f7r58&#10;5cwHYUthwKqC75Xn14vPn+aNm6kxbMCUChklsX7WuIJvQnCzLPNyo2rhz8ApS0YNWItAKq6zEkVD&#10;2WuTjUeji6wBLB2CVN7T7W1n5IuUX2slw6PWXgVmCk69hXRiOlfxzBZzMVujcJtK9m2If+iiFpWl&#10;okOqWxEE22L1V6q6kggedDiTUGegdSVVmoGmyUdvpnneCKfSLLQc74Y1+f+XVj7snt0T0hoa52ee&#10;xDhFq7GOX+qPtWlZ+2FZqg1M0mWeTybTy3POJNku8qt8fB63mR2jHfrwTUHNolBwpMdIOxK7ex86&#10;14MLxR3rJynsjYotGPtDaVaVsWKKTtBQNwbZTtCjCimVDXlfOnnHMF0ZMwROPg7s/WOoSrAZgscf&#10;Bw8RqTLYMATXlQV8L4EZWtad/2ED3dxxBaFdtTR4wS/jcPFmBeX+CRlCB2Pv5F1Fq70XPjwJJNwS&#10;womL4ZEObaApOPQSZxvA3+/dR3+CE1k5a4gHBfe/tgIVZ+a7JaBd5dNpJE5SpueXY1Lw1LI6tdht&#10;fQP0Kjmx3skkRv9gDqJGqF+JsstYlUzCSqpdcBnwoNyEjp9EeqmWy+RGZHEi3NtnJw84iNB5aV8F&#10;uh5fgZD5AAfOiNkbmHW+8YUsLLcBdJUweNxr/wJEtITi/qcQmXyqJ6/jr2vxBwAA//8DAFBLAwQU&#10;AAYACAAAACEAkFtgmtsAAAAKAQAADwAAAGRycy9kb3ducmV2LnhtbEyPwU7DMBBE70j8g7VI3KjT&#10;AKUJcSpUxAfQlvvWNnGEvY5stw1/z3KC26xmNPum28zBi7NNeYykYLmoQFjS0Yw0KDjs3+7WIHJB&#10;MugjWQXfNsOmv77qsDXxQu/2vCuD4BLKLSpwpUytlFk7GzAv4mSJvc+YAhY+0yBNwguXBy/rqlrJ&#10;gCPxB4eT3Tqrv3anoOBVp+INjutt1mb/4fTKjQmVur2ZX55BFDuXvzD84jM69Mx0jCcyWXgFzT1P&#10;KQrqqn4AwYH6afkI4siiaRqQfSf/T+h/AAAA//8DAFBLAQItABQABgAIAAAAIQC2gziS/gAAAOEB&#10;AAATAAAAAAAAAAAAAAAAAAAAAABbQ29udGVudF9UeXBlc10ueG1sUEsBAi0AFAAGAAgAAAAhADj9&#10;If/WAAAAlAEAAAsAAAAAAAAAAAAAAAAALwEAAF9yZWxzLy5yZWxzUEsBAi0AFAAGAAgAAAAhAMcI&#10;P41OAgAAAgUAAA4AAAAAAAAAAAAAAAAALgIAAGRycy9lMm9Eb2MueG1sUEsBAi0AFAAGAAgAAAAh&#10;AJBbYJrbAAAACg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6CCD1A6" w14:textId="70B3138E" w:rsidR="00752AE6" w:rsidRPr="00752AE6" w:rsidRDefault="00752AE6" w:rsidP="00752AE6">
                      <w:pPr>
                        <w:rPr>
                          <w:sz w:val="20"/>
                          <w:szCs w:val="20"/>
                        </w:rPr>
                      </w:pPr>
                      <w:r w:rsidRPr="00752AE6">
                        <w:rPr>
                          <w:sz w:val="20"/>
                          <w:szCs w:val="20"/>
                        </w:rPr>
                        <w:t>User: “Last month sales”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0FC9BE9" wp14:editId="45DAE90A">
                <wp:simplePos x="0" y="0"/>
                <wp:positionH relativeFrom="column">
                  <wp:posOffset>619125</wp:posOffset>
                </wp:positionH>
                <wp:positionV relativeFrom="paragraph">
                  <wp:posOffset>2256790</wp:posOffset>
                </wp:positionV>
                <wp:extent cx="1133475" cy="619125"/>
                <wp:effectExtent l="57150" t="19050" r="85725" b="104775"/>
                <wp:wrapNone/>
                <wp:docPr id="1470989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39235" w14:textId="4646D699" w:rsidR="00752AE6" w:rsidRPr="00752AE6" w:rsidRDefault="00752AE6" w:rsidP="00752A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Bot</w:t>
                            </w:r>
                            <w:r w:rsidRPr="00752AE6">
                              <w:rPr>
                                <w:sz w:val="20"/>
                                <w:szCs w:val="20"/>
                              </w:rPr>
                              <w:t>: “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Sales were $1.2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M..</w:t>
                            </w:r>
                            <w:proofErr w:type="gramEnd"/>
                            <w:r w:rsidRPr="00752AE6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C9BE9" id="_x0000_s1034" style="position:absolute;margin-left:48.75pt;margin-top:177.7pt;width:89.25pt;height:48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8EvTgIAAAIFAAAOAAAAZHJzL2Uyb0RvYy54bWysVG1r2zAQ/j7YfxD6vjpO0rdQp4SWjkFp&#10;Q9vRz4osJQZZp52U2Nmv30l2nNIVCmNf5Dvd++l5fHXd1obtFPoKbMHzkxFnykooK7su+M+Xu28X&#10;nPkgbCkMWFXwvfL8ev71y1XjZmoMGzClQkZJrJ81ruCbENwsy7zcqFr4E3DKklED1iKQiuusRNFQ&#10;9tpk49HoLGsAS4cglfd0e9sZ+Tzl11rJ8Ki1V4GZglNvIZ2YzlU8s/mVmK1RuE0l+zbEP3RRi8pS&#10;0SHVrQiCbbH6K1VdSQQPOpxIqDPQupIqzUDT5KN30zxvhFNpFlqOd8Oa/P9LKx92z26JtIbG+Zkn&#10;MU7Raqzjl/pjbVrWfliWagOTdJnnk8n0/JQzSbaz/DIfn8ZtZsdohz58V1CzKBQc6THSjsTu3ofO&#10;9eBCccf6SQp7o2ILxj4pzaoyVkzRCRrqxiDbCXpUIaWyIe9LJ+8YpitjhsDJ54G9fwxVCTZD8Pjz&#10;4CEiVQYbhuC6soAfJTBDy7rzP2ygmzuuILSrlgYv+EUcLt6soNwvkSF0MPZO3lW02nvhw1Ig4ZYQ&#10;TlwMj3RoA03BoZc42wD+/ug++hOcyMpZQzwouP+1Fag4Mz8sAe0yn04jcZIyPT0fk4JvLau3Frut&#10;b4BeJSfWO5nE6B/MQdQI9StRdhGrkklYSbULLgMelJvQ8ZNIL9VikdyILE6Ee/vs5AEHETov7atA&#10;1+MrEDIf4MAZMXsHs843vpCFxTaArhIGj3vtX4CIllDc/xQik9/qyev465r/AQAA//8DAFBLAwQU&#10;AAYACAAAACEAHQMnK9sAAAAKAQAADwAAAGRycy9kb3ducmV2LnhtbEyPy07DMBBF90j8gzVI7KhD&#10;aNI2xKlQER9AW/ZTe4gt/Ihstw1/j1nBcjRH957bb2dn2YViMsELeFxUwMjLoIwfBRwPbw9rYCmj&#10;V2iDJwHflGA73N702Klw9e902eeRlRCfOhSgc546zpPU5DAtwkS+/D5DdJjLGUeuIl5LuLO8rqqW&#10;OzS+NGicaKdJfu3PTsCrjNkqNOtdkurwoWWrTUQh7u/ml2dgmeb8B8OvflGHoTidwtmrxKyAzaop&#10;pICnplkCK0C9asu4k4BlU2+ADz3/P2H4AQAA//8DAFBLAQItABQABgAIAAAAIQC2gziS/gAAAOEB&#10;AAATAAAAAAAAAAAAAAAAAAAAAABbQ29udGVudF9UeXBlc10ueG1sUEsBAi0AFAAGAAgAAAAhADj9&#10;If/WAAAAlAEAAAsAAAAAAAAAAAAAAAAALwEAAF9yZWxzLy5yZWxzUEsBAi0AFAAGAAgAAAAhAFEr&#10;wS9OAgAAAgUAAA4AAAAAAAAAAAAAAAAALgIAAGRycy9lMm9Eb2MueG1sUEsBAi0AFAAGAAgAAAAh&#10;AB0DJyvbAAAACg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FB39235" w14:textId="4646D699" w:rsidR="00752AE6" w:rsidRPr="00752AE6" w:rsidRDefault="00752AE6" w:rsidP="00752AE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Bot</w:t>
                      </w:r>
                      <w:r w:rsidRPr="00752AE6">
                        <w:rPr>
                          <w:sz w:val="20"/>
                          <w:szCs w:val="20"/>
                        </w:rPr>
                        <w:t>: “</w:t>
                      </w:r>
                      <w:r>
                        <w:rPr>
                          <w:sz w:val="20"/>
                          <w:szCs w:val="20"/>
                        </w:rPr>
                        <w:t>Sales were $1.2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M..</w:t>
                      </w:r>
                      <w:proofErr w:type="gramEnd"/>
                      <w:r w:rsidRPr="00752AE6"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</w:p>
    <w:p w14:paraId="561BBBBF" w14:textId="46E2202C" w:rsidR="00752AE6" w:rsidRDefault="00752AE6" w:rsidP="00876736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3866BA0" wp14:editId="48FB1DC1">
                <wp:simplePos x="0" y="0"/>
                <wp:positionH relativeFrom="column">
                  <wp:posOffset>1695450</wp:posOffset>
                </wp:positionH>
                <wp:positionV relativeFrom="paragraph">
                  <wp:posOffset>247015</wp:posOffset>
                </wp:positionV>
                <wp:extent cx="723600" cy="0"/>
                <wp:effectExtent l="0" t="76200" r="19685" b="95250"/>
                <wp:wrapNone/>
                <wp:docPr id="8320290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D131D" id="Straight Arrow Connector 2" o:spid="_x0000_s1026" type="#_x0000_t32" style="position:absolute;margin-left:133.5pt;margin-top:19.45pt;width:57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2uuAEAAMoDAAAOAAAAZHJzL2Uyb0RvYy54bWysU8uu0zAQ3SPxD1b2NGmRLqhqehe9wAbB&#10;FY8P8HXGiSW/NB6a5O8ZO22KACGB2Ez8mDNz5vjkcD85K86AyQTfVttNUwnwKnTG92319cvbF68r&#10;kUj6Ttrgoa1mSNX98fmzwxj3sAtDsB2g4CI+7cfYVgNR3Nd1UgM4mTYhgudLHdBJ4i32dYdy5OrO&#10;1rumuavHgF3EoCAlPn1YLqtjqa81KPqodQIStq2YG5WIJT7lWB8Pct+jjINRFxryH1g4aTw3XUs9&#10;SJLiG5pfSjmjMKSgaaOCq4PWRkGZgafZNj9N83mQEcosLE6Kq0zp/5VVH84n/4gswxjTPsVHzFNM&#10;Gl3+Mj8xFbHmVSyYSCg+fLV7edewpOp6Vd9wERO9g+BEXrRVIpSmH+gUvOcXCbgtWsnz+0TcmYFX&#10;QG5qfY4kjX3jO0FzZNsQGul7C/m9OD2n1DfCZUWzhQX+CbQwHVNc2hQvwcmiOEt2gVQKPO3WSpyd&#10;YdpYuwKbwu+PwEt+hkLx2d+AV0TpHDytYGd8wN91p2l7oayX/KsCy9xZgqfQzeUpizRsmKLVxdzZ&#10;kT/uC/z2Cx6/AwAA//8DAFBLAwQUAAYACAAAACEAWtGhxdwAAAAJAQAADwAAAGRycy9kb3ducmV2&#10;LnhtbEyPwU7DMBBE70j8g7VI3KjTRoQQ4lSAKFfUguDqxosTYa+j2GkDX88iDnDc2dHMm3o9eycO&#10;OMY+kILlIgOB1AbTk1Xw8ry5KEHEpMloFwgVfGKEdXN6UuvKhCNt8bBLVnAIxUor6FIaKilj26HX&#10;cREGJP69h9HrxOdopRn1kcO9k6ssK6TXPXFDpwe877D92E1eARV35L+mzVDYS/vw9Oje8tdtrtT5&#10;2Xx7AyLhnP7M8IPP6NAw0z5MZKJwClbFFW9JCvLyGgQb8nLJwv5XkE0t/y9ovgEAAP//AwBQSwEC&#10;LQAUAAYACAAAACEAtoM4kv4AAADhAQAAEwAAAAAAAAAAAAAAAAAAAAAAW0NvbnRlbnRfVHlwZXNd&#10;LnhtbFBLAQItABQABgAIAAAAIQA4/SH/1gAAAJQBAAALAAAAAAAAAAAAAAAAAC8BAABfcmVscy8u&#10;cmVsc1BLAQItABQABgAIAAAAIQCBBN2uuAEAAMoDAAAOAAAAAAAAAAAAAAAAAC4CAABkcnMvZTJv&#10;RG9jLnhtbFBLAQItABQABgAIAAAAIQBa0aHF3AAAAAkBAAAPAAAAAAAAAAAAAAAAABIEAABkcnMv&#10;ZG93bnJldi54bWxQSwUGAAAAAAQABADzAAAAGwUAAAAA&#10;" strokecolor="#bc4542 [3045]">
                <v:stroke endarrow="block"/>
              </v:shape>
            </w:pict>
          </mc:Fallback>
        </mc:AlternateContent>
      </w:r>
    </w:p>
    <w:p w14:paraId="6E8B7C9E" w14:textId="693F4E5D" w:rsidR="00752AE6" w:rsidRDefault="006E77D8" w:rsidP="0087673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7974A0" wp14:editId="3E011853">
                <wp:simplePos x="0" y="0"/>
                <wp:positionH relativeFrom="column">
                  <wp:posOffset>1085850</wp:posOffset>
                </wp:positionH>
                <wp:positionV relativeFrom="paragraph">
                  <wp:posOffset>257810</wp:posOffset>
                </wp:positionV>
                <wp:extent cx="0" cy="323850"/>
                <wp:effectExtent l="76200" t="0" r="76200" b="57150"/>
                <wp:wrapNone/>
                <wp:docPr id="18604700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70507" id="Straight Arrow Connector 2" o:spid="_x0000_s1026" type="#_x0000_t32" style="position:absolute;margin-left:85.5pt;margin-top:20.3pt;width:0;height:2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8jXuQEAAMoDAAAOAAAAZHJzL2Uyb0RvYy54bWysU9uO0zAQfUfiH6y806RdgVZR033oAi8I&#10;VsB+gNcZJ5Z803ho0r9n7HRTBAgJxMvElzlnzhxP9nezs+IEmEzwXbXdNJUAr0Jv/NBVj1/fvbqt&#10;RCLpe2mDh646Q6ruDi9f7KfYwi6MwfaAgkl8aqfYVSNRbOs6qRGcTJsQwfOlDugk8RaHukc5Mbuz&#10;9a5p3tRTwD5iUJASn94vl9Wh8GsNij5pnYCE7SrWRiViiU851oe9bAeUcTTqIkP+gwonjeeiK9W9&#10;JCm+ofmFyhmFIQVNGxVcHbQ2CkoP3M22+ambL6OMUHphc1JcbUr/j1Z9PB39A7INU0xtig+Yu5g1&#10;uvxlfWIuZp1Xs2AmoZZDxac3u5vb18XH+oqLmOg9BCfyoqsSoTTDSMfgPb9IwG3xSp4+JOLKDHwG&#10;5KLW50jS2Le+F3SOPDaERvrBQn4vTs8p9VVwWdHZwgL/DFqYniUuZcoswdGiOEmeAqkUeNqtTJyd&#10;YdpYuwKbou+PwEt+hkKZs78Br4hSOXhawc74gL+rTvP2Ilkv+c8OLH1nC55Cfy5PWazhgSleXYY7&#10;T+SP+wK//oKH7wAAAP//AwBQSwMEFAAGAAgAAAAhAGcR9cbcAAAACQEAAA8AAABkcnMvZG93bnJl&#10;di54bWxMj8FOwzAQRO9I/QdrkbhRJxQMhDgVIMoVtVTl6saLE9VeR7HTBr4el0t7nNnR7JtyPjrL&#10;9tiH1pOEfJoBQ6q9bslIWH8urh+AhahIK+sJJfxggHk1uShVof2BlrhfRcNSCYVCSWhi7ArOQ92g&#10;U2HqO6R0+/a9UzHJ3nDdq0Mqd5bfZJngTrWUPjSqw9cG691qcBJIvJD7HRadMHfm7ePdfs02y5mU&#10;V5fj8xOwiGM8heGIn9ChSkxbP5AOzCZ9n6ctUcJtJoAdA//GVsJjLoBXJT9fUP0BAAD//wMAUEsB&#10;Ai0AFAAGAAgAAAAhALaDOJL+AAAA4QEAABMAAAAAAAAAAAAAAAAAAAAAAFtDb250ZW50X1R5cGVz&#10;XS54bWxQSwECLQAUAAYACAAAACEAOP0h/9YAAACUAQAACwAAAAAAAAAAAAAAAAAvAQAAX3JlbHMv&#10;LnJlbHNQSwECLQAUAAYACAAAACEA1/vI17kBAADKAwAADgAAAAAAAAAAAAAAAAAuAgAAZHJzL2Uy&#10;b0RvYy54bWxQSwECLQAUAAYACAAAACEAZxH1xtwAAAAJAQAADwAAAAAAAAAAAAAAAAATBAAAZHJz&#10;L2Rvd25yZXYueG1sUEsFBgAAAAAEAAQA8wAAABwFAAAAAA==&#10;" strokecolor="#bc4542 [3045]">
                <v:stroke endarrow="block"/>
              </v:shape>
            </w:pict>
          </mc:Fallback>
        </mc:AlternateContent>
      </w:r>
      <w:r w:rsidR="00752AE6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39ED7C1D" wp14:editId="1A50F64E">
                <wp:simplePos x="0" y="0"/>
                <wp:positionH relativeFrom="column">
                  <wp:posOffset>2990850</wp:posOffset>
                </wp:positionH>
                <wp:positionV relativeFrom="paragraph">
                  <wp:posOffset>229235</wp:posOffset>
                </wp:positionV>
                <wp:extent cx="0" cy="323850"/>
                <wp:effectExtent l="76200" t="0" r="76200" b="57150"/>
                <wp:wrapNone/>
                <wp:docPr id="2724557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E09DC" id="Straight Arrow Connector 2" o:spid="_x0000_s1026" type="#_x0000_t32" style="position:absolute;margin-left:235.5pt;margin-top:18.05pt;width:0;height:25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8jXuQEAAMoDAAAOAAAAZHJzL2Uyb0RvYy54bWysU9uO0zAQfUfiH6y806RdgVZR033oAi8I&#10;VsB+gNcZJ5Z803ho0r9n7HRTBAgJxMvElzlnzhxP9nezs+IEmEzwXbXdNJUAr0Jv/NBVj1/fvbqt&#10;RCLpe2mDh646Q6ruDi9f7KfYwi6MwfaAgkl8aqfYVSNRbOs6qRGcTJsQwfOlDugk8RaHukc5Mbuz&#10;9a5p3tRTwD5iUJASn94vl9Wh8GsNij5pnYCE7SrWRiViiU851oe9bAeUcTTqIkP+gwonjeeiK9W9&#10;JCm+ofmFyhmFIQVNGxVcHbQ2CkoP3M22+ambL6OMUHphc1JcbUr/j1Z9PB39A7INU0xtig+Yu5g1&#10;uvxlfWIuZp1Xs2AmoZZDxac3u5vb18XH+oqLmOg9BCfyoqsSoTTDSMfgPb9IwG3xSp4+JOLKDHwG&#10;5KLW50jS2Le+F3SOPDaERvrBQn4vTs8p9VVwWdHZwgL/DFqYniUuZcoswdGiOEmeAqkUeNqtTJyd&#10;YdpYuwKbou+PwEt+hkKZs78Br4hSOXhawc74gL+rTvP2Ilkv+c8OLH1nC55Cfy5PWazhgSleXYY7&#10;T+SP+wK//oKH7wAAAP//AwBQSwMEFAAGAAgAAAAhAHprF7PcAAAACQEAAA8AAABkcnMvZG93bnJl&#10;di54bWxMj8FOwzAQRO9I/IO1SNyoEwJpFbKpAFGuqAXB1Y0XJ8JeR7HTBr4eIw5wnJ3R7Jt6PTsr&#10;DjSG3jNCvshAELde92wQXp43FysQISrWynomhE8KsG5OT2pVaX/kLR120YhUwqFSCF2MQyVlaDty&#10;Kiz8QJy8dz86FZMcjdSjOqZyZ+VllpXSqZ7Th04NdN9R+7GbHAKXd+y+ps1Qmmvz8PRo34rXbYF4&#10;fjbf3oCINMe/MPzgJ3RoEtPeT6yDsAhXyzxtiQhFmYNIgd/DHmG1zEE2tfy/oPkGAAD//wMAUEsB&#10;Ai0AFAAGAAgAAAAhALaDOJL+AAAA4QEAABMAAAAAAAAAAAAAAAAAAAAAAFtDb250ZW50X1R5cGVz&#10;XS54bWxQSwECLQAUAAYACAAAACEAOP0h/9YAAACUAQAACwAAAAAAAAAAAAAAAAAvAQAAX3JlbHMv&#10;LnJlbHNQSwECLQAUAAYACAAAACEA1/vI17kBAADKAwAADgAAAAAAAAAAAAAAAAAuAgAAZHJzL2Uy&#10;b0RvYy54bWxQSwECLQAUAAYACAAAACEAemsXs9wAAAAJAQAADwAAAAAAAAAAAAAAAAATBAAAZHJz&#10;L2Rvd25yZXYueG1sUEsFBgAAAAAEAAQA8wAAABwFAAAAAA==&#10;" strokecolor="#bc4542 [3045]">
                <v:stroke endarrow="block"/>
              </v:shape>
            </w:pict>
          </mc:Fallback>
        </mc:AlternateContent>
      </w:r>
    </w:p>
    <w:p w14:paraId="74ECB0EB" w14:textId="76380081" w:rsidR="00876736" w:rsidRDefault="00752AE6" w:rsidP="00876736"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214060C" wp14:editId="6D1F1670">
                <wp:simplePos x="0" y="0"/>
                <wp:positionH relativeFrom="column">
                  <wp:posOffset>2486025</wp:posOffset>
                </wp:positionH>
                <wp:positionV relativeFrom="paragraph">
                  <wp:posOffset>296545</wp:posOffset>
                </wp:positionV>
                <wp:extent cx="1133475" cy="619125"/>
                <wp:effectExtent l="57150" t="19050" r="85725" b="104775"/>
                <wp:wrapNone/>
                <wp:docPr id="454712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18131" w14:textId="1A1EFCAF" w:rsidR="00752AE6" w:rsidRDefault="00752AE6" w:rsidP="00752AE6">
                            <w:pPr>
                              <w:jc w:val="center"/>
                            </w:pPr>
                            <w:r>
                              <w:t>Scheduled Task</w:t>
                            </w:r>
                            <w:r>
                              <w:t xml:space="preserve"> </w:t>
                            </w:r>
                            <w:r w:rsidRPr="00F23CE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752AE6">
                              <w:rPr>
                                <w:sz w:val="20"/>
                                <w:szCs w:val="20"/>
                              </w:rPr>
                              <w:t>every 1 min</w:t>
                            </w:r>
                            <w:r w:rsidRPr="00F23CE6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4060C" id="_x0000_s1035" style="position:absolute;margin-left:195.75pt;margin-top:23.35pt;width:89.25pt;height:48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miTgIAAAIFAAAOAAAAZHJzL2Uyb0RvYy54bWysVN9r2zAQfh/sfxB6Xx2nabuEOiW0dAxK&#10;G5aOPiuy1BhknXZSYmd//U6y44SuUBh7ke90v0/f5+ubtjZsp9BXYAuen404U1ZCWdnXgv98vv/y&#10;lTMfhC2FAasKvlee38w/f7pu3EyNYQOmVMgoifWzxhV8E4KbZZmXG1ULfwZOWTJqwFoEUvE1K1E0&#10;lL022Xg0uswawNIhSOU93d51Rj5P+bVWMjxp7VVgpuDUW0gnpnMdz2x+LWavKNymkn0b4h+6qEVl&#10;qeiQ6k4EwbZY/ZWqriSCBx3OJNQZaF1JlWagafLRm2lWG+FUmoWW492wJv//0srH3cotkdbQOD/z&#10;JMYpWo11/FJ/rE3L2g/LUm1gki7z/Px8cnXBmSTbZT7Nxxdxm9kx2qEP3xTULAoFR3qMtCOxe/Ch&#10;cz24UNyxfpLC3qjYgrE/lGZVGSum6AQNdWuQ7QQ9qpBS2ZD3pZN3DNOVMUPg+ceBvX8MVQk2Q/D4&#10;4+AhIlUGG4bgurKA7yUwQ8u68z9soJs7riC065YGL/g0Dhdv1lDul8gQOhh7J+8rWu2D8GEpkHBL&#10;CCcuhic6tIGm4NBLnG0Af793H/0JTmTlrCEeFNz/2gpUnJnvloA2zSeTSJykTC6uxqTgqWV9arHb&#10;+hboVXJivZNJjP7BHESNUL8QZRexKpmElVS74DLgQbkNHT+J9FItFsmNyOJEeLArJw84iNB5bl8E&#10;uh5fgZD5CAfOiNkbmHW+8YUsLLYBdJUweNxr/wJEtITi/qcQmXyqJ6/jr2v+BwAA//8DAFBLAwQU&#10;AAYACAAAACEAny4YLdsAAAAKAQAADwAAAGRycy9kb3ducmV2LnhtbEyPy07DMBBF95X4B2uQ2LVO&#10;S5qWEKdCRXwAbdlPbRNb+BHZbhv+nmEFy9Ec3Xtut5u8Y1edso1BwHJRAdNBRmXDIOB0fJtvgeWC&#10;QaGLQQv41hl2/d2sw1bFW3jX10MZGIWE3KIAU8rYcp6l0R7zIo460O8zJo+FzjRwlfBG4d7xVVU1&#10;3KMN1GBw1Huj5dfh4gW8ylScQrvdZ6mOH0Y2xiYU4uF+enkGVvRU/mD41Sd16MnpHC9BZeYEPD4t&#10;14QKqJsNMALWm4rGnYms6xXwvuP/J/Q/AAAA//8DAFBLAQItABQABgAIAAAAIQC2gziS/gAAAOEB&#10;AAATAAAAAAAAAAAAAAAAAAAAAABbQ29udGVudF9UeXBlc10ueG1sUEsBAi0AFAAGAAgAAAAhADj9&#10;If/WAAAAlAEAAAsAAAAAAAAAAAAAAAAALwEAAF9yZWxzLy5yZWxzUEsBAi0AFAAGAAgAAAAhAIdJ&#10;CaJOAgAAAgUAAA4AAAAAAAAAAAAAAAAALgIAAGRycy9lMm9Eb2MueG1sUEsBAi0AFAAGAAgAAAAh&#10;AJ8uGC3bAAAACg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9218131" w14:textId="1A1EFCAF" w:rsidR="00752AE6" w:rsidRDefault="00752AE6" w:rsidP="00752AE6">
                      <w:pPr>
                        <w:jc w:val="center"/>
                      </w:pPr>
                      <w:r>
                        <w:t>Scheduled Task</w:t>
                      </w:r>
                      <w:r>
                        <w:t xml:space="preserve"> </w:t>
                      </w:r>
                      <w:r w:rsidRPr="00F23CE6">
                        <w:rPr>
                          <w:sz w:val="20"/>
                          <w:szCs w:val="20"/>
                        </w:rPr>
                        <w:t>(</w:t>
                      </w:r>
                      <w:r w:rsidRPr="00752AE6">
                        <w:rPr>
                          <w:sz w:val="20"/>
                          <w:szCs w:val="20"/>
                        </w:rPr>
                        <w:t>every 1 min</w:t>
                      </w:r>
                      <w:r w:rsidRPr="00F23CE6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2E6FF2D" w14:textId="2D8C0B3A" w:rsidR="00752AE6" w:rsidRPr="00876736" w:rsidRDefault="00752AE6" w:rsidP="00876736"/>
    <w:p w14:paraId="6CC9A18B" w14:textId="16695118" w:rsidR="00752AE6" w:rsidRDefault="00752AE6">
      <w:pPr>
        <w:pStyle w:val="NoSpacing"/>
      </w:pPr>
    </w:p>
    <w:p w14:paraId="5DCBD7BD" w14:textId="471C482B" w:rsidR="00752AE6" w:rsidRDefault="006E77D8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DCEF09A" wp14:editId="3C154DBF">
                <wp:simplePos x="0" y="0"/>
                <wp:positionH relativeFrom="column">
                  <wp:posOffset>3019425</wp:posOffset>
                </wp:positionH>
                <wp:positionV relativeFrom="paragraph">
                  <wp:posOffset>106045</wp:posOffset>
                </wp:positionV>
                <wp:extent cx="0" cy="323850"/>
                <wp:effectExtent l="76200" t="0" r="76200" b="57150"/>
                <wp:wrapNone/>
                <wp:docPr id="20573183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95FDC" id="Straight Arrow Connector 2" o:spid="_x0000_s1026" type="#_x0000_t32" style="position:absolute;margin-left:237.75pt;margin-top:8.35pt;width:0;height:25.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8jXuQEAAMoDAAAOAAAAZHJzL2Uyb0RvYy54bWysU9uO0zAQfUfiH6y806RdgVZR033oAi8I&#10;VsB+gNcZJ5Z803ho0r9n7HRTBAgJxMvElzlnzhxP9nezs+IEmEzwXbXdNJUAr0Jv/NBVj1/fvbqt&#10;RCLpe2mDh646Q6ruDi9f7KfYwi6MwfaAgkl8aqfYVSNRbOs6qRGcTJsQwfOlDugk8RaHukc5Mbuz&#10;9a5p3tRTwD5iUJASn94vl9Wh8GsNij5pnYCE7SrWRiViiU851oe9bAeUcTTqIkP+gwonjeeiK9W9&#10;JCm+ofmFyhmFIQVNGxVcHbQ2CkoP3M22+ambL6OMUHphc1JcbUr/j1Z9PB39A7INU0xtig+Yu5g1&#10;uvxlfWIuZp1Xs2AmoZZDxac3u5vb18XH+oqLmOg9BCfyoqsSoTTDSMfgPb9IwG3xSp4+JOLKDHwG&#10;5KLW50jS2Le+F3SOPDaERvrBQn4vTs8p9VVwWdHZwgL/DFqYniUuZcoswdGiOEmeAqkUeNqtTJyd&#10;YdpYuwKbou+PwEt+hkKZs78Br4hSOXhawc74gL+rTvP2Ilkv+c8OLH1nC55Cfy5PWazhgSleXYY7&#10;T+SP+wK//oKH7wAAAP//AwBQSwMEFAAGAAgAAAAhAMmQ/ZzbAAAACQEAAA8AAABkcnMvZG93bnJl&#10;di54bWxMj8FOwzAMhu9IvENkJG4shdEUlaYTIMYVbSC4Zo1JKxqnatKt8PQY7QBH+//0+3O1mn0v&#10;9jjGLpCGy0UGAqkJtiOn4fVlfXEDIiZD1vSBUMMXRljVpyeVKW040Ab32+QEl1AsjYY2paGUMjYt&#10;ehMXYUDi7COM3iQeRyftaA5c7nt5lWVKetMRX2jNgA8tNp/byWsgdU/+e1oPyuXu8fmpf1++bZZa&#10;n5/Nd7cgEs7pD4ZffVaHmp12YSIbRa/hushzRjlQBQgGjoudBlUUIOtK/v+g/gEAAP//AwBQSwEC&#10;LQAUAAYACAAAACEAtoM4kv4AAADhAQAAEwAAAAAAAAAAAAAAAAAAAAAAW0NvbnRlbnRfVHlwZXNd&#10;LnhtbFBLAQItABQABgAIAAAAIQA4/SH/1gAAAJQBAAALAAAAAAAAAAAAAAAAAC8BAABfcmVscy8u&#10;cmVsc1BLAQItABQABgAIAAAAIQDX+8jXuQEAAMoDAAAOAAAAAAAAAAAAAAAAAC4CAABkcnMvZTJv&#10;RG9jLnhtbFBLAQItABQABgAIAAAAIQDJkP2c2wAAAAkBAAAPAAAAAAAAAAAAAAAAABMEAABkcnMv&#10;ZG93bnJldi54bWxQSwUGAAAAAAQABADzAAAAGwUAAAAA&#10;" strokecolor="#bc4542 [3045]">
                <v:stroke endarrow="block"/>
              </v:shape>
            </w:pict>
          </mc:Fallback>
        </mc:AlternateContent>
      </w:r>
    </w:p>
    <w:p w14:paraId="2623B478" w14:textId="084645D9" w:rsidR="00752AE6" w:rsidRDefault="006E77D8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898472" wp14:editId="09C86656">
                <wp:simplePos x="0" y="0"/>
                <wp:positionH relativeFrom="column">
                  <wp:posOffset>1104900</wp:posOffset>
                </wp:positionH>
                <wp:positionV relativeFrom="paragraph">
                  <wp:posOffset>9525</wp:posOffset>
                </wp:positionV>
                <wp:extent cx="0" cy="323850"/>
                <wp:effectExtent l="76200" t="0" r="76200" b="57150"/>
                <wp:wrapNone/>
                <wp:docPr id="7461363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B13A4" id="Straight Arrow Connector 2" o:spid="_x0000_s1026" type="#_x0000_t32" style="position:absolute;margin-left:87pt;margin-top:.75pt;width:0;height:25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8jXuQEAAMoDAAAOAAAAZHJzL2Uyb0RvYy54bWysU9uO0zAQfUfiH6y806RdgVZR033oAi8I&#10;VsB+gNcZJ5Z803ho0r9n7HRTBAgJxMvElzlnzhxP9nezs+IEmEzwXbXdNJUAr0Jv/NBVj1/fvbqt&#10;RCLpe2mDh646Q6ruDi9f7KfYwi6MwfaAgkl8aqfYVSNRbOs6qRGcTJsQwfOlDugk8RaHukc5Mbuz&#10;9a5p3tRTwD5iUJASn94vl9Wh8GsNij5pnYCE7SrWRiViiU851oe9bAeUcTTqIkP+gwonjeeiK9W9&#10;JCm+ofmFyhmFIQVNGxVcHbQ2CkoP3M22+ambL6OMUHphc1JcbUr/j1Z9PB39A7INU0xtig+Yu5g1&#10;uvxlfWIuZp1Xs2AmoZZDxac3u5vb18XH+oqLmOg9BCfyoqsSoTTDSMfgPb9IwG3xSp4+JOLKDHwG&#10;5KLW50jS2Le+F3SOPDaERvrBQn4vTs8p9VVwWdHZwgL/DFqYniUuZcoswdGiOEmeAqkUeNqtTJyd&#10;YdpYuwKbou+PwEt+hkKZs78Br4hSOXhawc74gL+rTvP2Ilkv+c8OLH1nC55Cfy5PWazhgSleXYY7&#10;T+SP+wK//oKH7wAAAP//AwBQSwMEFAAGAAgAAAAhAL8Qt03aAAAACAEAAA8AAABkcnMvZG93bnJl&#10;di54bWxMj8FOwzAQRO9I/IO1SNyoQ0sCCnEqQJQrakHt1Y0XJ8JeR7HTBr6eLRe47dOMZmeq5eSd&#10;OOAQu0AKrmcZCKQmmI6sgve31dUdiJg0Ge0CoYIvjLCsz88qXZpwpDUeNskKDqFYagVtSn0pZWxa&#10;9DrOQo/E2kcYvE6Mg5Vm0EcO907Os6yQXnfEH1rd41OLzedm9AqoeCT/Pa76wub2+fXF7Rbb9UKp&#10;y4vp4R5Ewin9meFUn6tDzZ32YSQThWO+veEtiY8cxEn/5b2CfJ6DrCv5f0D9AwAA//8DAFBLAQIt&#10;ABQABgAIAAAAIQC2gziS/gAAAOEBAAATAAAAAAAAAAAAAAAAAAAAAABbQ29udGVudF9UeXBlc10u&#10;eG1sUEsBAi0AFAAGAAgAAAAhADj9If/WAAAAlAEAAAsAAAAAAAAAAAAAAAAALwEAAF9yZWxzLy5y&#10;ZWxzUEsBAi0AFAAGAAgAAAAhANf7yNe5AQAAygMAAA4AAAAAAAAAAAAAAAAALgIAAGRycy9lMm9E&#10;b2MueG1sUEsBAi0AFAAGAAgAAAAhAL8Qt03aAAAACAEAAA8AAAAAAAAAAAAAAAAAEwQAAGRycy9k&#10;b3ducmV2LnhtbFBLBQYAAAAABAAEAPMAAAAaBQAAAAA=&#10;" strokecolor="#bc4542 [3045]">
                <v:stroke endarrow="block"/>
              </v:shape>
            </w:pict>
          </mc:Fallback>
        </mc:AlternateContent>
      </w:r>
    </w:p>
    <w:p w14:paraId="204606BE" w14:textId="08C1F58D" w:rsidR="00752AE6" w:rsidRDefault="00752AE6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CA3F837" wp14:editId="5ED4EB06">
                <wp:simplePos x="0" y="0"/>
                <wp:positionH relativeFrom="column">
                  <wp:posOffset>2486025</wp:posOffset>
                </wp:positionH>
                <wp:positionV relativeFrom="paragraph">
                  <wp:posOffset>111760</wp:posOffset>
                </wp:positionV>
                <wp:extent cx="1352550" cy="619125"/>
                <wp:effectExtent l="57150" t="19050" r="76200" b="104775"/>
                <wp:wrapNone/>
                <wp:docPr id="5443469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8C572" w14:textId="46EB0828" w:rsidR="00752AE6" w:rsidRDefault="00752AE6" w:rsidP="00752AE6">
                            <w:pPr>
                              <w:jc w:val="center"/>
                            </w:pPr>
                            <w:r w:rsidRPr="00752AE6">
                              <w:t xml:space="preserve">Snowflake Intelligence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3F837" id="_x0000_s1036" style="position:absolute;margin-left:195.75pt;margin-top:8.8pt;width:106.5pt;height:48.7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gFFTQIAAAMFAAAOAAAAZHJzL2Uyb0RvYy54bWysVN9r2zAQfh/sfxB6XxynSbeGOiW0dAxK&#10;G5qOPiuy1BhknXZSYmd//U6y45SuUBh7kU+6399958urtjZsr9BXYAuej8acKSuhrOxLwX8+3X75&#10;xpkPwpbCgFUFPyjPrxafP102bq4msAVTKmQUxPp54wq+DcHNs8zLraqFH4FTlpQasBaBrviSlSga&#10;il6bbDIen2cNYOkQpPKeXm86JV+k+ForGR609iowU3CqLaQT07mJZ7a4FPMXFG5byb4M8Q9V1KKy&#10;lHQIdSOCYDus/gpVVxLBgw4jCXUGWldSpR6om3z8ppv1VjiVeiFwvBtg8v8vrLzfr90KCYbG+bkn&#10;MXbRaqzjl+pjbQLrMICl2sAkPeZns8lsRphK0p3nF/lkFtHMTt4OffiuoGZRKDjSMBJGYn/nQ2d6&#10;NCG/U/4khYNRsQRjH5VmVRkzJu9EDXVtkO0FDVVIqWzI+9TJOrrpypjB8exjx94+uqpEm8F58rHz&#10;4JEygw2Dc11ZwPcCmKFk3dkfEej6jhCEdtNS49R3oml82kB5WCFD6HjsnbytCNs74cNKIBGXxkHL&#10;GB7o0AaagkMvcbYF/P3ee7QnPpGWs4YWoeD+106g4sz8sMS0i3w6jZuTLtPZ1wld8LVm81pjd/U1&#10;0FhyWnsnkxjtgzmKGqF+pp1dxqykElZS7oLLgMfLdegWlLZequUymdG2OBHu7NrJIxEid57aZ4Gu&#10;J1ggat7DcWnE/A3POts4IgvLXQBdJRKecO1HQJuWaNz/FeIqv74nq9O/a/EHAAD//wMAUEsDBBQA&#10;BgAIAAAAIQAXJqgy2QAAAAoBAAAPAAAAZHJzL2Rvd25yZXYueG1sTI/BTsMwEETvSPyDtUjcqBOg&#10;oaRxKlTEB9DCfWu7cYS9jmy3DX/PcoLjzjzNznSbOXhxtimPkRTUiwqEJR3NSIOCj/3b3QpELkgG&#10;fSSr4Ntm2PTXVx22Jl7o3Z53ZRAcQrlFBa6UqZUya2cD5kWcLLF3jClg4TMN0iS8cHjw8r6qGhlw&#10;JP7gcLJbZ/XX7hQUvOpUvMFxtc3a7D+dbtyYUKnbm/llDaLYufzB8Fufq0PPnQ7xRCYLr+DhuV4y&#10;ysZTA4KBpnpk4cBCvaxB9p38P6H/AQAA//8DAFBLAQItABQABgAIAAAAIQC2gziS/gAAAOEBAAAT&#10;AAAAAAAAAAAAAAAAAAAAAABbQ29udGVudF9UeXBlc10ueG1sUEsBAi0AFAAGAAgAAAAhADj9If/W&#10;AAAAlAEAAAsAAAAAAAAAAAAAAAAALwEAAF9yZWxzLy5yZWxzUEsBAi0AFAAGAAgAAAAhAH56AUVN&#10;AgAAAwUAAA4AAAAAAAAAAAAAAAAALgIAAGRycy9lMm9Eb2MueG1sUEsBAi0AFAAGAAgAAAAhABcm&#10;qDLZAAAACgEAAA8AAAAAAAAAAAAAAAAApw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ED8C572" w14:textId="46EB0828" w:rsidR="00752AE6" w:rsidRDefault="00752AE6" w:rsidP="00752AE6">
                      <w:pPr>
                        <w:jc w:val="center"/>
                      </w:pPr>
                      <w:r w:rsidRPr="00752AE6">
                        <w:t xml:space="preserve">Snowflake Intelligence </w:t>
                      </w:r>
                    </w:p>
                  </w:txbxContent>
                </v:textbox>
              </v:rect>
            </w:pict>
          </mc:Fallback>
        </mc:AlternateContent>
      </w:r>
    </w:p>
    <w:p w14:paraId="1D050422" w14:textId="3D15C8DD" w:rsidR="00752AE6" w:rsidRDefault="00752AE6">
      <w:pPr>
        <w:pStyle w:val="NoSpacing"/>
      </w:pPr>
    </w:p>
    <w:p w14:paraId="4BAD22F2" w14:textId="07C79C9B" w:rsidR="00752AE6" w:rsidRDefault="006E77D8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F106B05" wp14:editId="2B8D0A4D">
                <wp:simplePos x="0" y="0"/>
                <wp:positionH relativeFrom="column">
                  <wp:posOffset>1743075</wp:posOffset>
                </wp:positionH>
                <wp:positionV relativeFrom="paragraph">
                  <wp:posOffset>43180</wp:posOffset>
                </wp:positionV>
                <wp:extent cx="723900" cy="0"/>
                <wp:effectExtent l="38100" t="76200" r="0" b="95250"/>
                <wp:wrapNone/>
                <wp:docPr id="14270886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2EBB4" id="Straight Arrow Connector 2" o:spid="_x0000_s1026" type="#_x0000_t32" style="position:absolute;margin-left:137.25pt;margin-top:3.4pt;width:57pt;height:0;flip:x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PGwAEAANQDAAAOAAAAZHJzL2Uyb0RvYy54bWysU9uO0zAQfUfiH6y806RF4hI13YculwcE&#10;KxY+wOuME0u+aTw06d8zdtosAoQE4mXk2HPOnDkz2d/MzooTYDLBd9V201QCvAq98UNXff3y9tmr&#10;SiSSvpc2eOiqM6Tq5vD0yX6KLezCGGwPKJjEp3aKXTUSxbaukxrBybQJETw/6oBOEn/iUPcoJ2Z3&#10;tt41zYt6CthHDApS4tvb5bE6FH6tQdEnrROQsF3F2qhELPEhx/qwl+2AMo5GXWTIf1DhpPFcdKW6&#10;lSTFNzS/UDmjMKSgaaOCq4PWRkHpgbvZNj91cz/KCKUXNifF1ab0/2jVx9PR3yHbMMXUpniHuYtZ&#10;oxPamvieZ1r6YqViLradV9tgJqH48uXu+euGzVXXp3phyEwRE72D4EQ+dFUilGYY6Ri859kEXNjl&#10;6UMi1sDAKyCDrc+RpLFvfC/oHHmBCI30g4U8OU7PKfWj9HKis4UF/hm0MD1LXMqUrYKjRXGSvA9S&#10;KfC0W5k4O8O0sXYFNqX7PwIv+RkKZeP+BrwiSuXgaQU74wP+rjrN24tkveRfHVj6zhY8hP5chlqs&#10;4dUpXl3WPO/mj98F/vgzHr4DAAD//wMAUEsDBBQABgAIAAAAIQBGrfQA3QAAAAcBAAAPAAAAZHJz&#10;L2Rvd25yZXYueG1sTI9BS8NAEIXvgv9hGcGL2E1TW0PMpkihIEQP1kKv2+yYBLOzIbtNt//e0Yse&#10;P97jzTfFOtpeTDj6zpGC+SwBgVQ701GjYP+xvc9A+KDJ6N4RKrigh3V5fVXo3LgzveO0C43gEfK5&#10;VtCGMORS+rpFq/3MDUicfbrR6sA4NtKM+szjtpdpkqyk1R3xhVYPuGmx/tqdrII3SuN+eVdVcXM4&#10;vFTT63ZBl7lStzfx+QlEwBj+yvCjz+pQstPRnch40StIHx+WXFWw4g84X2QZ8/GXZVnI//7lNwAA&#10;AP//AwBQSwECLQAUAAYACAAAACEAtoM4kv4AAADhAQAAEwAAAAAAAAAAAAAAAAAAAAAAW0NvbnRl&#10;bnRfVHlwZXNdLnhtbFBLAQItABQABgAIAAAAIQA4/SH/1gAAAJQBAAALAAAAAAAAAAAAAAAAAC8B&#10;AABfcmVscy8ucmVsc1BLAQItABQABgAIAAAAIQCdYUPGwAEAANQDAAAOAAAAAAAAAAAAAAAAAC4C&#10;AABkcnMvZTJvRG9jLnhtbFBLAQItABQABgAIAAAAIQBGrfQA3QAAAAcBAAAPAAAAAAAAAAAAAAAA&#10;ABoEAABkcnMvZG93bnJldi54bWxQSwUGAAAAAAQABADzAAAAJAUAAAAA&#10;" strokecolor="#bc4542 [3045]">
                <v:stroke endarrow="block"/>
              </v:shape>
            </w:pict>
          </mc:Fallback>
        </mc:AlternateContent>
      </w:r>
    </w:p>
    <w:p w14:paraId="62BA88E0" w14:textId="2B56BDCB" w:rsidR="00752AE6" w:rsidRDefault="00752AE6">
      <w:pPr>
        <w:pStyle w:val="NoSpacing"/>
      </w:pPr>
    </w:p>
    <w:p w14:paraId="66C5A195" w14:textId="77777777" w:rsidR="00752AE6" w:rsidRDefault="00752AE6">
      <w:pPr>
        <w:pStyle w:val="Heading2"/>
      </w:pPr>
    </w:p>
    <w:p w14:paraId="6845370A" w14:textId="77777777" w:rsidR="00752AE6" w:rsidRDefault="00752AE6">
      <w:pPr>
        <w:pStyle w:val="Heading2"/>
      </w:pPr>
    </w:p>
    <w:p w14:paraId="6FCE19E4" w14:textId="3E6A0DAC" w:rsidR="00031ED8" w:rsidRDefault="00031ED8" w:rsidP="001048A7"/>
    <w:sectPr w:rsidR="00031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179685">
    <w:abstractNumId w:val="8"/>
  </w:num>
  <w:num w:numId="2" w16cid:durableId="1712025327">
    <w:abstractNumId w:val="6"/>
  </w:num>
  <w:num w:numId="3" w16cid:durableId="448202210">
    <w:abstractNumId w:val="5"/>
  </w:num>
  <w:num w:numId="4" w16cid:durableId="123549379">
    <w:abstractNumId w:val="4"/>
  </w:num>
  <w:num w:numId="5" w16cid:durableId="878975577">
    <w:abstractNumId w:val="7"/>
  </w:num>
  <w:num w:numId="6" w16cid:durableId="1164203745">
    <w:abstractNumId w:val="3"/>
  </w:num>
  <w:num w:numId="7" w16cid:durableId="2030329191">
    <w:abstractNumId w:val="2"/>
  </w:num>
  <w:num w:numId="8" w16cid:durableId="1231305424">
    <w:abstractNumId w:val="1"/>
  </w:num>
  <w:num w:numId="9" w16cid:durableId="56997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ED8"/>
    <w:rsid w:val="00034616"/>
    <w:rsid w:val="0006063C"/>
    <w:rsid w:val="001048A7"/>
    <w:rsid w:val="0011291E"/>
    <w:rsid w:val="0015074B"/>
    <w:rsid w:val="0029639D"/>
    <w:rsid w:val="00326F90"/>
    <w:rsid w:val="00433743"/>
    <w:rsid w:val="006E77D8"/>
    <w:rsid w:val="00752AE6"/>
    <w:rsid w:val="00876736"/>
    <w:rsid w:val="00AA1D8D"/>
    <w:rsid w:val="00B47730"/>
    <w:rsid w:val="00CB0664"/>
    <w:rsid w:val="00F23C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D48FE"/>
  <w14:defaultImageDpi w14:val="300"/>
  <w15:docId w15:val="{C25348BC-D80B-4802-8C7F-ED35538B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2745</Words>
  <Characters>15648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gupta</cp:lastModifiedBy>
  <cp:revision>3</cp:revision>
  <dcterms:created xsi:type="dcterms:W3CDTF">2026-03-04T02:47:00Z</dcterms:created>
  <dcterms:modified xsi:type="dcterms:W3CDTF">2026-03-04T02:50:00Z</dcterms:modified>
  <cp:category/>
</cp:coreProperties>
</file>