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2CE" w:rsidRDefault="00874B5F">
      <w:pPr>
        <w:rPr>
          <w:b/>
          <w:sz w:val="36"/>
          <w:szCs w:val="36"/>
          <w:u w:val="single"/>
        </w:rPr>
      </w:pPr>
      <w:r w:rsidRPr="00874B5F">
        <w:rPr>
          <w:b/>
          <w:sz w:val="36"/>
          <w:szCs w:val="36"/>
          <w:u w:val="single"/>
        </w:rPr>
        <w:t>SUB QUERY</w:t>
      </w:r>
    </w:p>
    <w:p w:rsidR="00874B5F" w:rsidRDefault="00874B5F">
      <w:pPr>
        <w:rPr>
          <w:b/>
          <w:sz w:val="36"/>
          <w:szCs w:val="36"/>
        </w:rPr>
      </w:pPr>
      <w:r w:rsidRPr="00874B5F">
        <w:rPr>
          <w:sz w:val="36"/>
          <w:szCs w:val="36"/>
        </w:rPr>
        <w:t>A</w:t>
      </w:r>
      <w:r>
        <w:rPr>
          <w:sz w:val="36"/>
          <w:szCs w:val="36"/>
        </w:rPr>
        <w:t xml:space="preserve"> query written inside another query is known as</w:t>
      </w:r>
      <w:r w:rsidRPr="00874B5F">
        <w:rPr>
          <w:b/>
          <w:sz w:val="36"/>
          <w:szCs w:val="36"/>
        </w:rPr>
        <w:t xml:space="preserve"> sub query</w:t>
      </w:r>
      <w:r>
        <w:rPr>
          <w:b/>
          <w:sz w:val="36"/>
          <w:szCs w:val="36"/>
        </w:rPr>
        <w:t>.</w:t>
      </w:r>
    </w:p>
    <w:p w:rsidR="00874B5F" w:rsidRDefault="00874B5F">
      <w:pPr>
        <w:rPr>
          <w:b/>
          <w:sz w:val="36"/>
          <w:szCs w:val="36"/>
        </w:rPr>
      </w:pPr>
      <w:r>
        <w:rPr>
          <w:b/>
          <w:sz w:val="36"/>
          <w:szCs w:val="36"/>
        </w:rPr>
        <w:t>Working principle:</w:t>
      </w:r>
    </w:p>
    <w:p w:rsidR="00874B5F" w:rsidRDefault="00874B5F">
      <w:pPr>
        <w:rPr>
          <w:sz w:val="36"/>
          <w:szCs w:val="36"/>
        </w:rPr>
      </w:pPr>
      <w:r w:rsidRPr="00874B5F">
        <w:rPr>
          <w:sz w:val="36"/>
          <w:szCs w:val="36"/>
        </w:rPr>
        <w:t>Diagram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( ref</w:t>
      </w:r>
      <w:proofErr w:type="gramEnd"/>
      <w:r>
        <w:rPr>
          <w:sz w:val="36"/>
          <w:szCs w:val="36"/>
        </w:rPr>
        <w:t xml:space="preserve"> notes)</w:t>
      </w:r>
    </w:p>
    <w:p w:rsidR="00874B5F" w:rsidRDefault="00874B5F" w:rsidP="00874B5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Let us consider 2 queries i.e. Inner query and Outer query respectively.</w:t>
      </w:r>
    </w:p>
    <w:p w:rsidR="00874B5F" w:rsidRDefault="00874B5F" w:rsidP="00874B5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The inner query starts the execution and generates an output.</w:t>
      </w:r>
    </w:p>
    <w:p w:rsidR="00874B5F" w:rsidRDefault="00874B5F" w:rsidP="00874B5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output generated by the inner query is given as an input to the outer query.</w:t>
      </w:r>
    </w:p>
    <w:p w:rsidR="00874B5F" w:rsidRDefault="00874B5F" w:rsidP="00874B5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outer query generates the result.</w:t>
      </w:r>
    </w:p>
    <w:p w:rsidR="00874B5F" w:rsidRDefault="00874B5F" w:rsidP="00874B5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Therefore we can state that the outer query is dependent on the inner query.</w:t>
      </w:r>
    </w:p>
    <w:p w:rsidR="00874B5F" w:rsidRDefault="00874B5F" w:rsidP="00874B5F">
      <w:pPr>
        <w:rPr>
          <w:b/>
          <w:sz w:val="36"/>
          <w:szCs w:val="36"/>
        </w:rPr>
      </w:pPr>
      <w:r w:rsidRPr="00874B5F">
        <w:rPr>
          <w:b/>
          <w:sz w:val="36"/>
          <w:szCs w:val="36"/>
        </w:rPr>
        <w:t>W</w:t>
      </w:r>
      <w:r>
        <w:rPr>
          <w:b/>
          <w:sz w:val="36"/>
          <w:szCs w:val="36"/>
        </w:rPr>
        <w:t>hen do we use sub query /why sub query?</w:t>
      </w:r>
    </w:p>
    <w:p w:rsidR="00874B5F" w:rsidRDefault="00874B5F" w:rsidP="00874B5F">
      <w:pPr>
        <w:rPr>
          <w:sz w:val="36"/>
          <w:szCs w:val="36"/>
        </w:rPr>
      </w:pPr>
      <w:r w:rsidRPr="00874B5F">
        <w:rPr>
          <w:b/>
          <w:sz w:val="36"/>
          <w:szCs w:val="36"/>
          <w:u w:val="single"/>
        </w:rPr>
        <w:t>Condition1:</w:t>
      </w:r>
      <w:r w:rsidRPr="00874B5F">
        <w:rPr>
          <w:sz w:val="36"/>
          <w:szCs w:val="36"/>
        </w:rPr>
        <w:t xml:space="preserve">  </w:t>
      </w:r>
      <w:r>
        <w:rPr>
          <w:sz w:val="36"/>
          <w:szCs w:val="36"/>
        </w:rPr>
        <w:t>Whenever we have unknown in the queries we write a sub query to find the unknown.</w:t>
      </w:r>
    </w:p>
    <w:p w:rsidR="00874B5F" w:rsidRPr="00874B5F" w:rsidRDefault="00874B5F" w:rsidP="00874B5F">
      <w:pPr>
        <w:rPr>
          <w:sz w:val="36"/>
          <w:szCs w:val="36"/>
        </w:rPr>
      </w:pPr>
      <w:r>
        <w:rPr>
          <w:sz w:val="36"/>
          <w:szCs w:val="36"/>
        </w:rPr>
        <w:t xml:space="preserve">Ex: WAQTD details of the employees who are earning salary less than </w:t>
      </w:r>
      <w:r w:rsidRPr="00874B5F">
        <w:rPr>
          <w:b/>
          <w:sz w:val="36"/>
          <w:szCs w:val="36"/>
        </w:rPr>
        <w:t>Jones</w:t>
      </w:r>
      <w:r>
        <w:rPr>
          <w:b/>
          <w:sz w:val="36"/>
          <w:szCs w:val="36"/>
        </w:rPr>
        <w:t>.</w:t>
      </w:r>
    </w:p>
    <w:p w:rsidR="00874B5F" w:rsidRDefault="00874B5F" w:rsidP="00874B5F">
      <w:pPr>
        <w:rPr>
          <w:sz w:val="36"/>
          <w:szCs w:val="36"/>
        </w:rPr>
      </w:pPr>
      <w:r w:rsidRPr="00874B5F">
        <w:rPr>
          <w:sz w:val="36"/>
          <w:szCs w:val="36"/>
        </w:rPr>
        <w:t xml:space="preserve">       Se</w:t>
      </w:r>
      <w:r>
        <w:rPr>
          <w:sz w:val="36"/>
          <w:szCs w:val="36"/>
        </w:rPr>
        <w:t xml:space="preserve">lect * from </w:t>
      </w:r>
      <w:proofErr w:type="spellStart"/>
      <w:r>
        <w:rPr>
          <w:sz w:val="36"/>
          <w:szCs w:val="36"/>
        </w:rPr>
        <w:t>emp</w:t>
      </w:r>
      <w:proofErr w:type="spellEnd"/>
    </w:p>
    <w:p w:rsidR="00874B5F" w:rsidRDefault="00874B5F" w:rsidP="00874B5F">
      <w:pPr>
        <w:rPr>
          <w:sz w:val="36"/>
          <w:szCs w:val="36"/>
        </w:rPr>
      </w:pPr>
      <w:r>
        <w:rPr>
          <w:sz w:val="36"/>
          <w:szCs w:val="36"/>
        </w:rPr>
        <w:t xml:space="preserve">       Where </w:t>
      </w:r>
      <w:proofErr w:type="spellStart"/>
      <w:r>
        <w:rPr>
          <w:sz w:val="36"/>
          <w:szCs w:val="36"/>
        </w:rPr>
        <w:t>sal</w:t>
      </w:r>
      <w:proofErr w:type="spellEnd"/>
      <w:r>
        <w:rPr>
          <w:sz w:val="36"/>
          <w:szCs w:val="36"/>
        </w:rPr>
        <w:t xml:space="preserve"> &lt; (select </w:t>
      </w:r>
      <w:proofErr w:type="spellStart"/>
      <w:r>
        <w:rPr>
          <w:sz w:val="36"/>
          <w:szCs w:val="36"/>
        </w:rPr>
        <w:t>sal</w:t>
      </w:r>
      <w:proofErr w:type="spellEnd"/>
      <w:r>
        <w:rPr>
          <w:sz w:val="36"/>
          <w:szCs w:val="36"/>
        </w:rPr>
        <w:t xml:space="preserve"> from </w:t>
      </w:r>
      <w:proofErr w:type="spellStart"/>
      <w:r>
        <w:rPr>
          <w:sz w:val="36"/>
          <w:szCs w:val="36"/>
        </w:rPr>
        <w:t>emp</w:t>
      </w:r>
      <w:proofErr w:type="spellEnd"/>
    </w:p>
    <w:p w:rsidR="00874B5F" w:rsidRDefault="00874B5F" w:rsidP="00874B5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Where </w:t>
      </w:r>
      <w:proofErr w:type="spellStart"/>
      <w:r>
        <w:rPr>
          <w:sz w:val="36"/>
          <w:szCs w:val="36"/>
        </w:rPr>
        <w:t>ename</w:t>
      </w:r>
      <w:proofErr w:type="spellEnd"/>
      <w:r>
        <w:rPr>
          <w:sz w:val="36"/>
          <w:szCs w:val="36"/>
        </w:rPr>
        <w:t xml:space="preserve"> = ‘JONE’);</w:t>
      </w:r>
    </w:p>
    <w:p w:rsidR="009B5966" w:rsidRDefault="009B5966" w:rsidP="009B59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WAQTD name and </w:t>
      </w:r>
      <w:proofErr w:type="spellStart"/>
      <w:r>
        <w:rPr>
          <w:sz w:val="36"/>
          <w:szCs w:val="36"/>
        </w:rPr>
        <w:t>deptno</w:t>
      </w:r>
      <w:proofErr w:type="spellEnd"/>
      <w:r>
        <w:rPr>
          <w:sz w:val="36"/>
          <w:szCs w:val="36"/>
        </w:rPr>
        <w:t xml:space="preserve"> of the employees working in the designation</w:t>
      </w:r>
      <w:r w:rsidR="00C02E73">
        <w:rPr>
          <w:sz w:val="36"/>
          <w:szCs w:val="36"/>
        </w:rPr>
        <w:t xml:space="preserve"> same</w:t>
      </w:r>
      <w:r>
        <w:rPr>
          <w:sz w:val="36"/>
          <w:szCs w:val="36"/>
        </w:rPr>
        <w:t xml:space="preserve"> as miller.</w:t>
      </w:r>
    </w:p>
    <w:p w:rsidR="009B5966" w:rsidRDefault="009B5966" w:rsidP="009B59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WAQTD number of employees worki</w:t>
      </w:r>
      <w:r w:rsidR="008E38DE">
        <w:rPr>
          <w:sz w:val="36"/>
          <w:szCs w:val="36"/>
        </w:rPr>
        <w:t>ng in the same department as cla</w:t>
      </w:r>
      <w:bookmarkStart w:id="0" w:name="_GoBack"/>
      <w:bookmarkEnd w:id="0"/>
      <w:r>
        <w:rPr>
          <w:sz w:val="36"/>
          <w:szCs w:val="36"/>
        </w:rPr>
        <w:t>rk.</w:t>
      </w:r>
    </w:p>
    <w:p w:rsidR="009B5966" w:rsidRDefault="009B5966" w:rsidP="009B59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WAQTD name and salary of all the employees if the employee’s salary is equal to TURNER salary.</w:t>
      </w:r>
    </w:p>
    <w:p w:rsidR="00874B5F" w:rsidRDefault="009B5966" w:rsidP="009B5966">
      <w:pPr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NOTE:</w:t>
      </w:r>
    </w:p>
    <w:p w:rsidR="009B5966" w:rsidRPr="009B5966" w:rsidRDefault="009B5966" w:rsidP="009B5966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9B5966">
        <w:rPr>
          <w:b/>
          <w:sz w:val="36"/>
          <w:szCs w:val="36"/>
        </w:rPr>
        <w:t>In sub query we can only select a single column name.</w:t>
      </w:r>
    </w:p>
    <w:p w:rsidR="009B5966" w:rsidRDefault="009B5966" w:rsidP="009B5966">
      <w:pPr>
        <w:pStyle w:val="ListParagraph"/>
        <w:ind w:left="1080"/>
        <w:rPr>
          <w:sz w:val="36"/>
          <w:szCs w:val="36"/>
        </w:rPr>
      </w:pPr>
      <w:r w:rsidRPr="009B5966">
        <w:rPr>
          <w:b/>
          <w:sz w:val="36"/>
          <w:szCs w:val="36"/>
        </w:rPr>
        <w:t xml:space="preserve">Ex: </w:t>
      </w:r>
      <w:r>
        <w:rPr>
          <w:sz w:val="36"/>
          <w:szCs w:val="36"/>
        </w:rPr>
        <w:t xml:space="preserve">select </w:t>
      </w:r>
      <w:proofErr w:type="spellStart"/>
      <w:r>
        <w:rPr>
          <w:sz w:val="36"/>
          <w:szCs w:val="36"/>
        </w:rPr>
        <w:t>ename</w:t>
      </w:r>
      <w:proofErr w:type="spellEnd"/>
      <w:r>
        <w:rPr>
          <w:sz w:val="36"/>
          <w:szCs w:val="36"/>
        </w:rPr>
        <w:t xml:space="preserve"> from </w:t>
      </w:r>
      <w:proofErr w:type="spellStart"/>
      <w:r>
        <w:rPr>
          <w:sz w:val="36"/>
          <w:szCs w:val="36"/>
        </w:rPr>
        <w:t>emp</w:t>
      </w:r>
      <w:proofErr w:type="spellEnd"/>
    </w:p>
    <w:p w:rsidR="009B5966" w:rsidRDefault="009B5966" w:rsidP="009B5966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      Where </w:t>
      </w:r>
      <w:proofErr w:type="spellStart"/>
      <w:r>
        <w:rPr>
          <w:sz w:val="36"/>
          <w:szCs w:val="36"/>
        </w:rPr>
        <w:t>deptno</w:t>
      </w:r>
      <w:proofErr w:type="spellEnd"/>
      <w:r>
        <w:rPr>
          <w:sz w:val="36"/>
          <w:szCs w:val="36"/>
        </w:rPr>
        <w:t xml:space="preserve"> &gt; (select </w:t>
      </w:r>
      <w:proofErr w:type="spellStart"/>
      <w:proofErr w:type="gramStart"/>
      <w:r>
        <w:rPr>
          <w:sz w:val="36"/>
          <w:szCs w:val="36"/>
        </w:rPr>
        <w:t>sal,deptno</w:t>
      </w:r>
      <w:proofErr w:type="gramEnd"/>
      <w:r>
        <w:rPr>
          <w:sz w:val="36"/>
          <w:szCs w:val="36"/>
        </w:rPr>
        <w:t>,ename</w:t>
      </w:r>
      <w:proofErr w:type="spellEnd"/>
      <w:r>
        <w:rPr>
          <w:sz w:val="36"/>
          <w:szCs w:val="36"/>
        </w:rPr>
        <w:t xml:space="preserve"> -- &gt;</w:t>
      </w:r>
      <w:r w:rsidRPr="009B5966">
        <w:rPr>
          <w:b/>
          <w:sz w:val="36"/>
          <w:szCs w:val="36"/>
        </w:rPr>
        <w:t>invalid</w:t>
      </w:r>
    </w:p>
    <w:p w:rsidR="009B5966" w:rsidRDefault="009B5966" w:rsidP="009B5966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From </w:t>
      </w:r>
      <w:proofErr w:type="spellStart"/>
      <w:r>
        <w:rPr>
          <w:sz w:val="36"/>
          <w:szCs w:val="36"/>
        </w:rPr>
        <w:t>emp</w:t>
      </w:r>
      <w:proofErr w:type="spellEnd"/>
    </w:p>
    <w:p w:rsidR="009B5966" w:rsidRDefault="009B5966" w:rsidP="009B5966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Where </w:t>
      </w:r>
      <w:proofErr w:type="spellStart"/>
      <w:r>
        <w:rPr>
          <w:sz w:val="36"/>
          <w:szCs w:val="36"/>
        </w:rPr>
        <w:t>ename</w:t>
      </w:r>
      <w:proofErr w:type="spellEnd"/>
      <w:r>
        <w:rPr>
          <w:sz w:val="36"/>
          <w:szCs w:val="36"/>
        </w:rPr>
        <w:t xml:space="preserve">=’JONES’);  </w:t>
      </w:r>
    </w:p>
    <w:p w:rsidR="009B5966" w:rsidRPr="009B5966" w:rsidRDefault="009B5966" w:rsidP="009B5966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9B5966">
        <w:rPr>
          <w:b/>
          <w:sz w:val="36"/>
          <w:szCs w:val="36"/>
        </w:rPr>
        <w:t>The data type of the operators must be similar.</w:t>
      </w:r>
    </w:p>
    <w:p w:rsidR="00874B5F" w:rsidRDefault="009B5966" w:rsidP="009B5966">
      <w:pPr>
        <w:ind w:left="1080"/>
        <w:rPr>
          <w:sz w:val="36"/>
          <w:szCs w:val="36"/>
        </w:rPr>
      </w:pPr>
      <w:r w:rsidRPr="009B5966">
        <w:rPr>
          <w:b/>
          <w:sz w:val="36"/>
          <w:szCs w:val="36"/>
        </w:rPr>
        <w:t xml:space="preserve">Ex: </w:t>
      </w:r>
      <w:r>
        <w:rPr>
          <w:b/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dno</w:t>
      </w:r>
      <w:proofErr w:type="spell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dno</w:t>
      </w:r>
      <w:proofErr w:type="spellEnd"/>
      <w:r>
        <w:rPr>
          <w:sz w:val="36"/>
          <w:szCs w:val="36"/>
        </w:rPr>
        <w:t xml:space="preserve">     ---- &gt; valid</w:t>
      </w:r>
    </w:p>
    <w:p w:rsidR="009B5966" w:rsidRDefault="009B5966" w:rsidP="009B5966">
      <w:pPr>
        <w:ind w:left="1080"/>
        <w:rPr>
          <w:sz w:val="36"/>
          <w:szCs w:val="36"/>
        </w:rPr>
      </w:pPr>
      <w:r>
        <w:rPr>
          <w:b/>
          <w:sz w:val="36"/>
          <w:szCs w:val="36"/>
        </w:rPr>
        <w:t xml:space="preserve">       </w:t>
      </w:r>
      <w:proofErr w:type="spellStart"/>
      <w:r w:rsidRPr="009B5966">
        <w:rPr>
          <w:sz w:val="36"/>
          <w:szCs w:val="36"/>
        </w:rPr>
        <w:t>Dno</w:t>
      </w:r>
      <w:proofErr w:type="spell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ename</w:t>
      </w:r>
      <w:proofErr w:type="spellEnd"/>
      <w:r>
        <w:rPr>
          <w:sz w:val="36"/>
          <w:szCs w:val="36"/>
        </w:rPr>
        <w:t xml:space="preserve">   ---- &gt; invalid</w:t>
      </w:r>
    </w:p>
    <w:p w:rsidR="009B5966" w:rsidRDefault="009B5966" w:rsidP="009B59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WAQTD details of all the employees hired before king.</w:t>
      </w:r>
    </w:p>
    <w:p w:rsidR="009B5966" w:rsidRDefault="009B5966" w:rsidP="009B59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WAQTD </w:t>
      </w:r>
      <w:proofErr w:type="spellStart"/>
      <w:proofErr w:type="gramStart"/>
      <w:r>
        <w:rPr>
          <w:sz w:val="36"/>
          <w:szCs w:val="36"/>
        </w:rPr>
        <w:t>name,sal</w:t>
      </w:r>
      <w:proofErr w:type="gramEnd"/>
      <w:r>
        <w:rPr>
          <w:sz w:val="36"/>
          <w:szCs w:val="36"/>
        </w:rPr>
        <w:t>,dno</w:t>
      </w:r>
      <w:proofErr w:type="spellEnd"/>
      <w:r>
        <w:rPr>
          <w:sz w:val="36"/>
          <w:szCs w:val="36"/>
        </w:rPr>
        <w:t xml:space="preserve"> of all the employees if the employees are earning salary less than KING and working in the dept 20.</w:t>
      </w:r>
    </w:p>
    <w:p w:rsidR="00F0434E" w:rsidRDefault="00F0434E" w:rsidP="009B596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WAQTD details of the employees earning less than king and working as clerk.</w:t>
      </w:r>
    </w:p>
    <w:p w:rsidR="00F42D38" w:rsidRPr="004F71DE" w:rsidRDefault="00F42D38" w:rsidP="004F71D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WAQTD </w:t>
      </w:r>
      <w:proofErr w:type="spellStart"/>
      <w:r>
        <w:rPr>
          <w:sz w:val="36"/>
          <w:szCs w:val="36"/>
        </w:rPr>
        <w:t>ename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sal</w:t>
      </w:r>
      <w:proofErr w:type="spellEnd"/>
      <w:r>
        <w:rPr>
          <w:sz w:val="36"/>
          <w:szCs w:val="36"/>
        </w:rPr>
        <w:t xml:space="preserve"> of the employees earning commission and </w:t>
      </w:r>
      <w:proofErr w:type="spellStart"/>
      <w:r>
        <w:rPr>
          <w:sz w:val="36"/>
          <w:szCs w:val="36"/>
        </w:rPr>
        <w:t>sal</w:t>
      </w:r>
      <w:proofErr w:type="spellEnd"/>
      <w:r>
        <w:rPr>
          <w:sz w:val="36"/>
          <w:szCs w:val="36"/>
        </w:rPr>
        <w:t xml:space="preserve"> less than Allen</w:t>
      </w:r>
    </w:p>
    <w:p w:rsidR="00F42D38" w:rsidRDefault="00F42D38" w:rsidP="00F42D3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42D38">
        <w:rPr>
          <w:sz w:val="36"/>
          <w:szCs w:val="36"/>
        </w:rPr>
        <w:lastRenderedPageBreak/>
        <w:t xml:space="preserve">WAQTD </w:t>
      </w:r>
      <w:proofErr w:type="spellStart"/>
      <w:proofErr w:type="gramStart"/>
      <w:r w:rsidRPr="00F42D38">
        <w:rPr>
          <w:sz w:val="36"/>
          <w:szCs w:val="36"/>
        </w:rPr>
        <w:t>ename,sal</w:t>
      </w:r>
      <w:proofErr w:type="spellEnd"/>
      <w:proofErr w:type="gramEnd"/>
      <w:r w:rsidRPr="00F42D38">
        <w:rPr>
          <w:sz w:val="36"/>
          <w:szCs w:val="36"/>
        </w:rPr>
        <w:t xml:space="preserve">, </w:t>
      </w:r>
      <w:proofErr w:type="spellStart"/>
      <w:r w:rsidRPr="00F42D38">
        <w:rPr>
          <w:sz w:val="36"/>
          <w:szCs w:val="36"/>
        </w:rPr>
        <w:t>empno</w:t>
      </w:r>
      <w:proofErr w:type="spellEnd"/>
      <w:r w:rsidR="004F71DE">
        <w:rPr>
          <w:sz w:val="36"/>
          <w:szCs w:val="36"/>
        </w:rPr>
        <w:t xml:space="preserve"> </w:t>
      </w:r>
      <w:r w:rsidRPr="00F42D38">
        <w:rPr>
          <w:sz w:val="36"/>
          <w:szCs w:val="36"/>
        </w:rPr>
        <w:t>for all the employees hired after Smith and before Blake.</w:t>
      </w:r>
    </w:p>
    <w:p w:rsidR="00F42D38" w:rsidRPr="00F42D38" w:rsidRDefault="00F42D38" w:rsidP="00F42D3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WAQTD details of the employees hired before Scott into the same department as Ward.</w:t>
      </w:r>
    </w:p>
    <w:p w:rsidR="00F42D38" w:rsidRDefault="00F42D38" w:rsidP="00F42D3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WAQTD all the details of employees if employees designation is same Miller’s designation and </w:t>
      </w:r>
      <w:proofErr w:type="spellStart"/>
      <w:r>
        <w:rPr>
          <w:sz w:val="36"/>
          <w:szCs w:val="36"/>
        </w:rPr>
        <w:t>emp</w:t>
      </w:r>
      <w:proofErr w:type="spellEnd"/>
      <w:r>
        <w:rPr>
          <w:sz w:val="36"/>
          <w:szCs w:val="36"/>
        </w:rPr>
        <w:t xml:space="preserve"> works in </w:t>
      </w:r>
      <w:proofErr w:type="spellStart"/>
      <w:r>
        <w:rPr>
          <w:sz w:val="36"/>
          <w:szCs w:val="36"/>
        </w:rPr>
        <w:t>deptnum</w:t>
      </w:r>
      <w:proofErr w:type="spellEnd"/>
      <w:r>
        <w:rPr>
          <w:sz w:val="36"/>
          <w:szCs w:val="36"/>
        </w:rPr>
        <w:t xml:space="preserve">  10 or 20</w:t>
      </w:r>
    </w:p>
    <w:p w:rsidR="00F42D38" w:rsidRDefault="00F42D38" w:rsidP="00F42D3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WAQTD number of employees earning more than Blake in </w:t>
      </w:r>
      <w:proofErr w:type="spellStart"/>
      <w:r>
        <w:rPr>
          <w:sz w:val="36"/>
          <w:szCs w:val="36"/>
        </w:rPr>
        <w:t>deptnum</w:t>
      </w:r>
      <w:proofErr w:type="spellEnd"/>
      <w:r>
        <w:rPr>
          <w:sz w:val="36"/>
          <w:szCs w:val="36"/>
        </w:rPr>
        <w:t xml:space="preserve"> 30.</w:t>
      </w:r>
    </w:p>
    <w:p w:rsidR="00F42D38" w:rsidRPr="00522015" w:rsidRDefault="00F42D38" w:rsidP="00522015">
      <w:pPr>
        <w:ind w:left="360"/>
        <w:rPr>
          <w:sz w:val="36"/>
          <w:szCs w:val="36"/>
        </w:rPr>
      </w:pPr>
    </w:p>
    <w:sectPr w:rsidR="00F42D38" w:rsidRPr="00522015" w:rsidSect="00DB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45FD9"/>
    <w:multiLevelType w:val="hybridMultilevel"/>
    <w:tmpl w:val="AF0A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7099F"/>
    <w:multiLevelType w:val="hybridMultilevel"/>
    <w:tmpl w:val="9C3299F2"/>
    <w:lvl w:ilvl="0" w:tplc="040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55" w:hanging="360"/>
      </w:pPr>
      <w:rPr>
        <w:rFonts w:ascii="Wingdings" w:hAnsi="Wingdings" w:hint="default"/>
      </w:rPr>
    </w:lvl>
  </w:abstractNum>
  <w:abstractNum w:abstractNumId="2" w15:restartNumberingAfterBreak="0">
    <w:nsid w:val="621C211D"/>
    <w:multiLevelType w:val="hybridMultilevel"/>
    <w:tmpl w:val="D27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53D75"/>
    <w:multiLevelType w:val="hybridMultilevel"/>
    <w:tmpl w:val="1C72B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74B5F"/>
    <w:rsid w:val="004F71DE"/>
    <w:rsid w:val="00522015"/>
    <w:rsid w:val="00874B5F"/>
    <w:rsid w:val="008E38DE"/>
    <w:rsid w:val="00910B25"/>
    <w:rsid w:val="009B5966"/>
    <w:rsid w:val="00C02E73"/>
    <w:rsid w:val="00D21652"/>
    <w:rsid w:val="00DB62CE"/>
    <w:rsid w:val="00EF6894"/>
    <w:rsid w:val="00F0434E"/>
    <w:rsid w:val="00F4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0D25"/>
  <w15:docId w15:val="{2E0FCE20-27D4-4362-9CE3-A0974D97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</dc:creator>
  <cp:lastModifiedBy>Arpitha</cp:lastModifiedBy>
  <cp:revision>7</cp:revision>
  <dcterms:created xsi:type="dcterms:W3CDTF">2019-03-27T01:38:00Z</dcterms:created>
  <dcterms:modified xsi:type="dcterms:W3CDTF">2021-12-23T06:20:00Z</dcterms:modified>
</cp:coreProperties>
</file>