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74" w:rsidRDefault="00CC6F29">
      <w:pPr>
        <w:rPr>
          <w:b/>
          <w:sz w:val="36"/>
          <w:szCs w:val="36"/>
          <w:u w:val="single"/>
        </w:rPr>
      </w:pPr>
      <w:r w:rsidRPr="00CC6F29">
        <w:rPr>
          <w:b/>
          <w:sz w:val="36"/>
          <w:szCs w:val="36"/>
          <w:u w:val="single"/>
        </w:rPr>
        <w:t>ASSIGNMENT</w:t>
      </w:r>
      <w:r w:rsidR="00FF5EEB">
        <w:rPr>
          <w:b/>
          <w:sz w:val="36"/>
          <w:szCs w:val="36"/>
          <w:u w:val="single"/>
        </w:rPr>
        <w:t xml:space="preserve"> (Having)</w:t>
      </w:r>
    </w:p>
    <w:p w:rsidR="00CC6F29" w:rsidRDefault="00CC6F29" w:rsidP="00CC6F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deptno and the number of employees working in each department if there are 2 employees in the department.</w:t>
      </w:r>
    </w:p>
    <w:p w:rsidR="00CC6F29" w:rsidRDefault="00CC6F29" w:rsidP="00CC6F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name of an employee’s if the name is repeated.</w:t>
      </w:r>
    </w:p>
    <w:p w:rsidR="00CC6F29" w:rsidRDefault="00CC6F29" w:rsidP="00CC6F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repeated salary from the employee table.</w:t>
      </w:r>
    </w:p>
    <w:p w:rsidR="00CC6F29" w:rsidRDefault="00CC6F29" w:rsidP="00CC6F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duplicated dates from the employee table.</w:t>
      </w:r>
    </w:p>
    <w:p w:rsidR="00CC6F29" w:rsidRPr="00327D7B" w:rsidRDefault="00CC6F29" w:rsidP="00CC6F29">
      <w:pPr>
        <w:pStyle w:val="ListParagraph"/>
        <w:ind w:left="1080"/>
        <w:rPr>
          <w:sz w:val="36"/>
          <w:szCs w:val="36"/>
        </w:rPr>
      </w:pP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27D7B">
        <w:rPr>
          <w:sz w:val="36"/>
          <w:szCs w:val="36"/>
        </w:rPr>
        <w:t xml:space="preserve">WAQTD </w:t>
      </w:r>
      <w:r>
        <w:rPr>
          <w:sz w:val="36"/>
          <w:szCs w:val="36"/>
        </w:rPr>
        <w:t>deptno and number of employees working in each department if there are at least 2 clerk in each department.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deptno and total salary needed to pay all the employees in each department if there are atleast 4 emp in each dept.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number of employees working in each</w:t>
      </w:r>
      <w:r w:rsidRPr="00FC5F18">
        <w:rPr>
          <w:sz w:val="36"/>
          <w:szCs w:val="36"/>
        </w:rPr>
        <w:t xml:space="preserve"> </w:t>
      </w:r>
      <w:r>
        <w:rPr>
          <w:sz w:val="36"/>
          <w:szCs w:val="36"/>
        </w:rPr>
        <w:t>department along with the total salary if the total salary of each department is greater than Rs.6000.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deptno and number of employees working only if there are 2 emp working in each department as manager.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job and max sal of emp in each job if the max sal excludes 2600.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the salaries which are repeated in emp table.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the hiredate which are duplicated in emp table.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avg salary of each dept if avg sal is less than 3000.</w:t>
      </w:r>
    </w:p>
    <w:p w:rsidR="00CC6F29" w:rsidRDefault="00CC6F29" w:rsidP="00CC6F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deptno if there are at least 3 employees in each department whose name has character ‘A’ or ‘S’.</w:t>
      </w:r>
    </w:p>
    <w:p w:rsidR="00CC6F29" w:rsidRPr="007A6C04" w:rsidRDefault="00CC6F29" w:rsidP="00CC6F29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WAQTD min and max salaries of each job if min sal is more than 1000 and max sal is less than 5000.</w:t>
      </w:r>
    </w:p>
    <w:p w:rsidR="00CC6F29" w:rsidRPr="00CC6F29" w:rsidRDefault="00CC6F29">
      <w:pPr>
        <w:rPr>
          <w:b/>
          <w:sz w:val="36"/>
          <w:szCs w:val="36"/>
          <w:u w:val="single"/>
        </w:rPr>
      </w:pPr>
    </w:p>
    <w:sectPr w:rsidR="00CC6F29" w:rsidRPr="00CC6F29" w:rsidSect="001E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0060"/>
    <w:multiLevelType w:val="hybridMultilevel"/>
    <w:tmpl w:val="1BF4C5D0"/>
    <w:lvl w:ilvl="0" w:tplc="79785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CA1533"/>
    <w:multiLevelType w:val="hybridMultilevel"/>
    <w:tmpl w:val="D3089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C6F29"/>
    <w:rsid w:val="001E1074"/>
    <w:rsid w:val="00CC6F29"/>
    <w:rsid w:val="00FF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2</cp:revision>
  <dcterms:created xsi:type="dcterms:W3CDTF">2019-08-29T16:34:00Z</dcterms:created>
  <dcterms:modified xsi:type="dcterms:W3CDTF">2019-08-29T16:52:00Z</dcterms:modified>
</cp:coreProperties>
</file>