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89F7" w14:textId="77777777" w:rsidR="00CF0AE2" w:rsidRPr="00CF0AE2" w:rsidRDefault="00CF0AE2" w:rsidP="00CF0AE2">
      <w:pPr>
        <w:spacing w:after="0" w:line="240" w:lineRule="auto"/>
        <w:textAlignment w:val="baseline"/>
        <w:rPr>
          <w:rFonts w:ascii="Segoe UI" w:eastAsia="Times New Roman" w:hAnsi="Segoe UI" w:cs="Segoe UI"/>
          <w:sz w:val="18"/>
          <w:szCs w:val="18"/>
          <w:lang w:eastAsia="en-IN"/>
        </w:rPr>
      </w:pPr>
      <w:r w:rsidRPr="00CF0AE2">
        <w:rPr>
          <w:rFonts w:ascii="Calibri" w:eastAsia="Times New Roman" w:hAnsi="Calibri" w:cs="Calibri"/>
          <w:lang w:eastAsia="en-IN"/>
        </w:rPr>
        <w:t> </w:t>
      </w:r>
    </w:p>
    <w:p w14:paraId="11428AE5"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40D73594"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1B2F460F"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7F9F7860"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23D9ED4B"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7A7117CE"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5FAB3790" w14:textId="3B35926D" w:rsidR="00CF0AE2" w:rsidRDefault="00CF0AE2" w:rsidP="00CF0AE2">
      <w:pPr>
        <w:spacing w:after="0" w:line="240" w:lineRule="auto"/>
        <w:textAlignment w:val="baseline"/>
        <w:rPr>
          <w:rFonts w:ascii="Calibri" w:eastAsia="Times New Roman" w:hAnsi="Calibri" w:cs="Calibri"/>
          <w:lang w:val="en-US" w:eastAsia="en-IN"/>
        </w:rPr>
      </w:pPr>
      <w:r w:rsidRPr="00CF0AE2">
        <w:rPr>
          <w:rFonts w:ascii="Calibri" w:eastAsia="Times New Roman" w:hAnsi="Calibri" w:cs="Calibri"/>
          <w:lang w:val="en-US" w:eastAsia="en-IN"/>
        </w:rPr>
        <w:t> </w:t>
      </w:r>
    </w:p>
    <w:p w14:paraId="113F27FB" w14:textId="3EED8D7E"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3A59F54A" w14:textId="2823DB8B"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02AA3E2A" w14:textId="581F7C7E"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4AF7C032" w14:textId="1D952784"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7E19B543" w14:textId="3B4BC207"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645F5597" w14:textId="386373E6"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5A620390" w14:textId="7D2F9050"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24C04792" w14:textId="7F868546"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66B3DB71" w14:textId="1CF67890" w:rsidR="00CF0AE2" w:rsidRDefault="00CF0AE2" w:rsidP="00CF0AE2">
      <w:pPr>
        <w:spacing w:after="0" w:line="240" w:lineRule="auto"/>
        <w:textAlignment w:val="baseline"/>
        <w:rPr>
          <w:rFonts w:ascii="Segoe UI" w:eastAsia="Times New Roman" w:hAnsi="Segoe UI" w:cs="Segoe UI"/>
          <w:sz w:val="18"/>
          <w:szCs w:val="18"/>
          <w:lang w:val="en-US" w:eastAsia="en-IN"/>
        </w:rPr>
      </w:pPr>
    </w:p>
    <w:p w14:paraId="367BDF1D"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p>
    <w:p w14:paraId="467F87B9" w14:textId="44EF9599" w:rsidR="00CF0AE2" w:rsidRDefault="00CF0AE2" w:rsidP="00CF0AE2">
      <w:pPr>
        <w:spacing w:after="0" w:line="240" w:lineRule="auto"/>
        <w:textAlignment w:val="baseline"/>
        <w:rPr>
          <w:rFonts w:ascii="Calibri" w:eastAsia="Times New Roman" w:hAnsi="Calibri" w:cs="Calibri"/>
          <w:lang w:val="en-US" w:eastAsia="en-IN"/>
        </w:rPr>
      </w:pPr>
      <w:r w:rsidRPr="00CF0AE2">
        <w:rPr>
          <w:rFonts w:ascii="Calibri" w:eastAsia="Times New Roman" w:hAnsi="Calibri" w:cs="Calibri"/>
          <w:lang w:val="en-US" w:eastAsia="en-IN"/>
        </w:rPr>
        <w:t> </w:t>
      </w:r>
    </w:p>
    <w:p w14:paraId="364AEF3E" w14:textId="77777777" w:rsidR="00812A49" w:rsidRPr="00CF0AE2" w:rsidRDefault="00812A49" w:rsidP="00CF0AE2">
      <w:pPr>
        <w:spacing w:after="0" w:line="240" w:lineRule="auto"/>
        <w:textAlignment w:val="baseline"/>
        <w:rPr>
          <w:rFonts w:ascii="Segoe UI" w:eastAsia="Times New Roman" w:hAnsi="Segoe UI" w:cs="Segoe UI"/>
          <w:sz w:val="18"/>
          <w:szCs w:val="18"/>
          <w:lang w:val="en-US" w:eastAsia="en-IN"/>
        </w:rPr>
      </w:pPr>
    </w:p>
    <w:p w14:paraId="25869A14"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37D1AAE3" w14:textId="77777777" w:rsidR="00CF0AE2" w:rsidRPr="00CF0AE2" w:rsidRDefault="00CF0AE2" w:rsidP="00CF0AE2">
      <w:pPr>
        <w:pStyle w:val="IntenseQuote"/>
        <w:rPr>
          <w:rFonts w:ascii="Times New Roman" w:hAnsi="Times New Roman" w:cs="Times New Roman"/>
          <w:b/>
          <w:i w:val="0"/>
          <w:sz w:val="44"/>
          <w:szCs w:val="44"/>
          <w:lang w:val="en-US" w:eastAsia="en-IN"/>
        </w:rPr>
      </w:pPr>
      <w:r w:rsidRPr="00CF0AE2">
        <w:rPr>
          <w:rFonts w:ascii="Times New Roman" w:hAnsi="Times New Roman" w:cs="Times New Roman"/>
          <w:b/>
          <w:i w:val="0"/>
          <w:sz w:val="44"/>
          <w:szCs w:val="44"/>
          <w:lang w:val="en-US" w:eastAsia="en-IN"/>
        </w:rPr>
        <w:t>HEURISTIC ANALYSIS </w:t>
      </w:r>
    </w:p>
    <w:p w14:paraId="01959418"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b/>
          <w:bCs/>
          <w:smallCaps/>
          <w:color w:val="5B9BD5"/>
          <w:sz w:val="24"/>
          <w:szCs w:val="24"/>
          <w:lang w:val="en-US" w:eastAsia="en-IN"/>
        </w:rPr>
        <w:t>FOR DETERMINISTIC LOGISTIC PLANNING PROBLEMS FOR AN AIR CARGO TRANSPORT SYSTEM USING A PLANNING SEARCH AGENT</w:t>
      </w:r>
      <w:r w:rsidRPr="00CF0AE2">
        <w:rPr>
          <w:rFonts w:ascii="Times New Roman" w:eastAsia="Times New Roman" w:hAnsi="Times New Roman" w:cs="Times New Roman"/>
          <w:sz w:val="24"/>
          <w:szCs w:val="24"/>
          <w:lang w:val="en-US" w:eastAsia="en-IN"/>
        </w:rPr>
        <w:t> </w:t>
      </w:r>
    </w:p>
    <w:p w14:paraId="625F171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750593F0"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72094789"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690A3B98"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89D148E"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D2A595C"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6CB30D17"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2C0A1010"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916EE1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FB88548"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04DDD2FB"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CF3A70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5C35D933"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0C387DC1"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3565A734"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1152AAAE"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34A82FF8"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79184853"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739DE7E3"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29D99EFA"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56F39B10"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79A02D1A"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434093EE" w14:textId="77777777" w:rsidR="00CF0AE2" w:rsidRDefault="00CF0AE2" w:rsidP="00CF0AE2">
      <w:pPr>
        <w:spacing w:after="0" w:line="240" w:lineRule="auto"/>
        <w:textAlignment w:val="baseline"/>
        <w:rPr>
          <w:rFonts w:ascii="Times New Roman" w:eastAsia="Times New Roman" w:hAnsi="Times New Roman" w:cs="Times New Roman"/>
          <w:sz w:val="24"/>
          <w:szCs w:val="24"/>
          <w:lang w:val="en-US" w:eastAsia="en-IN"/>
        </w:rPr>
      </w:pPr>
    </w:p>
    <w:p w14:paraId="585F5107" w14:textId="77777777" w:rsidR="00CF0AE2" w:rsidRDefault="00CF0AE2"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3DBA618E" w14:textId="20162102"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323D5F07"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32"/>
          <w:szCs w:val="32"/>
          <w:lang w:val="en-US" w:eastAsia="en-IN"/>
        </w:rPr>
        <w:t> </w:t>
      </w:r>
    </w:p>
    <w:p w14:paraId="5025E123" w14:textId="73C8DD22"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p>
    <w:p w14:paraId="1D407895" w14:textId="5C4EA53C"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b/>
          <w:bCs/>
          <w:sz w:val="32"/>
          <w:szCs w:val="32"/>
          <w:u w:val="single"/>
          <w:lang w:val="en-US" w:eastAsia="en-IN"/>
        </w:rPr>
        <w:t>Uninformed Non-Heuristic Search:</w:t>
      </w:r>
      <w:r w:rsidRPr="00CF0AE2">
        <w:rPr>
          <w:rFonts w:ascii="Times New Roman" w:eastAsia="Times New Roman" w:hAnsi="Times New Roman" w:cs="Times New Roman"/>
          <w:sz w:val="32"/>
          <w:szCs w:val="32"/>
          <w:lang w:val="en-US" w:eastAsia="en-IN"/>
        </w:rPr>
        <w:t> </w:t>
      </w:r>
    </w:p>
    <w:p w14:paraId="4D5EBD6D"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4695DB82" w14:textId="5BB45DB9" w:rsidR="00CF0AE2" w:rsidRDefault="00CF0AE2" w:rsidP="00CF0AE2">
      <w:pPr>
        <w:spacing w:after="0" w:line="240" w:lineRule="auto"/>
        <w:textAlignment w:val="baseline"/>
        <w:rPr>
          <w:rFonts w:ascii="Times New Roman" w:eastAsia="Times New Roman" w:hAnsi="Times New Roman" w:cs="Times New Roman"/>
          <w:sz w:val="28"/>
          <w:szCs w:val="28"/>
          <w:lang w:val="en-US" w:eastAsia="en-IN"/>
        </w:rPr>
      </w:pPr>
      <w:r w:rsidRPr="00CF0AE2">
        <w:rPr>
          <w:rFonts w:ascii="Times New Roman" w:eastAsia="Times New Roman" w:hAnsi="Times New Roman" w:cs="Times New Roman"/>
          <w:sz w:val="24"/>
          <w:szCs w:val="24"/>
          <w:lang w:val="en-US" w:eastAsia="en-IN"/>
        </w:rPr>
        <w:t>The following table shows the result of the uninformed planning searches namely Breadth First Search(BFS), Depth First Search(DFS), and Uniform Cost Search (UCS</w:t>
      </w:r>
      <w:r w:rsidRPr="00CF0AE2">
        <w:rPr>
          <w:rFonts w:ascii="Times New Roman" w:eastAsia="Times New Roman" w:hAnsi="Times New Roman" w:cs="Times New Roman"/>
          <w:sz w:val="28"/>
          <w:szCs w:val="28"/>
          <w:lang w:val="en-US" w:eastAsia="en-IN"/>
        </w:rPr>
        <w:t>). </w:t>
      </w:r>
    </w:p>
    <w:p w14:paraId="317C566D"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p>
    <w:tbl>
      <w:tblPr>
        <w:tblpPr w:leftFromText="180" w:rightFromText="180" w:vertAnchor="page" w:horzAnchor="margin" w:tblpXSpec="center" w:tblpY="2989"/>
        <w:tblW w:w="87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5"/>
        <w:gridCol w:w="1204"/>
        <w:gridCol w:w="1191"/>
        <w:gridCol w:w="1335"/>
        <w:gridCol w:w="1319"/>
        <w:gridCol w:w="1203"/>
        <w:gridCol w:w="1231"/>
      </w:tblGrid>
      <w:tr w:rsidR="00E158CC" w:rsidRPr="00CF0AE2" w14:paraId="6858357C" w14:textId="77777777" w:rsidTr="00E158CC">
        <w:trPr>
          <w:trHeight w:val="698"/>
        </w:trPr>
        <w:tc>
          <w:tcPr>
            <w:tcW w:w="1275" w:type="dxa"/>
            <w:tcBorders>
              <w:top w:val="single" w:sz="6" w:space="0" w:color="BDD6EE"/>
              <w:left w:val="single" w:sz="6" w:space="0" w:color="BDD6EE"/>
              <w:bottom w:val="single" w:sz="12" w:space="0" w:color="9CC2E5"/>
              <w:right w:val="single" w:sz="6" w:space="0" w:color="BDD6EE"/>
            </w:tcBorders>
            <w:shd w:val="clear" w:color="auto" w:fill="auto"/>
            <w:hideMark/>
          </w:tcPr>
          <w:p w14:paraId="432B6A4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Problems</w:t>
            </w:r>
            <w:r w:rsidRPr="00CF0AE2">
              <w:rPr>
                <w:rFonts w:ascii="Times New Roman" w:eastAsia="Times New Roman" w:hAnsi="Times New Roman" w:cs="Times New Roman"/>
                <w:b/>
                <w:bCs/>
                <w:sz w:val="24"/>
                <w:szCs w:val="24"/>
                <w:lang w:val="en-US" w:eastAsia="en-IN"/>
              </w:rPr>
              <w:t> </w:t>
            </w:r>
          </w:p>
        </w:tc>
        <w:tc>
          <w:tcPr>
            <w:tcW w:w="1204" w:type="dxa"/>
            <w:tcBorders>
              <w:top w:val="single" w:sz="6" w:space="0" w:color="BDD6EE"/>
              <w:left w:val="outset" w:sz="6" w:space="0" w:color="auto"/>
              <w:bottom w:val="single" w:sz="12" w:space="0" w:color="9CC2E5"/>
              <w:right w:val="single" w:sz="6" w:space="0" w:color="BDD6EE"/>
            </w:tcBorders>
            <w:shd w:val="clear" w:color="auto" w:fill="auto"/>
            <w:hideMark/>
          </w:tcPr>
          <w:p w14:paraId="73997F9B"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Search </w:t>
            </w:r>
            <w:r w:rsidRPr="00CF0AE2">
              <w:rPr>
                <w:rFonts w:ascii="Times New Roman" w:eastAsia="Times New Roman" w:hAnsi="Times New Roman" w:cs="Times New Roman"/>
                <w:b/>
                <w:bCs/>
                <w:sz w:val="24"/>
                <w:szCs w:val="24"/>
                <w:lang w:val="en-US" w:eastAsia="en-IN"/>
              </w:rPr>
              <w:t> </w:t>
            </w:r>
          </w:p>
        </w:tc>
        <w:tc>
          <w:tcPr>
            <w:tcW w:w="1191" w:type="dxa"/>
            <w:tcBorders>
              <w:top w:val="single" w:sz="6" w:space="0" w:color="BDD6EE"/>
              <w:left w:val="outset" w:sz="6" w:space="0" w:color="auto"/>
              <w:bottom w:val="single" w:sz="12" w:space="0" w:color="9CC2E5"/>
              <w:right w:val="single" w:sz="6" w:space="0" w:color="BDD6EE"/>
            </w:tcBorders>
            <w:shd w:val="clear" w:color="auto" w:fill="auto"/>
            <w:hideMark/>
          </w:tcPr>
          <w:p w14:paraId="62C15EA2"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Plan Length</w:t>
            </w:r>
            <w:r w:rsidRPr="00CF0AE2">
              <w:rPr>
                <w:rFonts w:ascii="Times New Roman" w:eastAsia="Times New Roman" w:hAnsi="Times New Roman" w:cs="Times New Roman"/>
                <w:b/>
                <w:bCs/>
                <w:sz w:val="24"/>
                <w:szCs w:val="24"/>
                <w:lang w:val="en-US" w:eastAsia="en-IN"/>
              </w:rPr>
              <w:t> </w:t>
            </w:r>
          </w:p>
        </w:tc>
        <w:tc>
          <w:tcPr>
            <w:tcW w:w="1335" w:type="dxa"/>
            <w:tcBorders>
              <w:top w:val="single" w:sz="6" w:space="0" w:color="BDD6EE"/>
              <w:left w:val="outset" w:sz="6" w:space="0" w:color="auto"/>
              <w:bottom w:val="single" w:sz="12" w:space="0" w:color="9CC2E5"/>
              <w:right w:val="single" w:sz="6" w:space="0" w:color="BDD6EE"/>
            </w:tcBorders>
            <w:shd w:val="clear" w:color="auto" w:fill="auto"/>
            <w:hideMark/>
          </w:tcPr>
          <w:p w14:paraId="2F585A79"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Time Elapse</w:t>
            </w:r>
            <w:r w:rsidRPr="00CF0AE2">
              <w:rPr>
                <w:rFonts w:ascii="Times New Roman" w:eastAsia="Times New Roman" w:hAnsi="Times New Roman" w:cs="Times New Roman"/>
                <w:b/>
                <w:bCs/>
                <w:sz w:val="24"/>
                <w:szCs w:val="24"/>
                <w:lang w:val="en-US" w:eastAsia="en-IN"/>
              </w:rPr>
              <w:t> </w:t>
            </w:r>
            <w:r w:rsidRPr="00CF0AE2">
              <w:rPr>
                <w:rFonts w:ascii="Times New Roman" w:eastAsia="Times New Roman" w:hAnsi="Times New Roman" w:cs="Times New Roman"/>
                <w:sz w:val="24"/>
                <w:szCs w:val="24"/>
                <w:lang w:val="en-US" w:eastAsia="en-IN"/>
              </w:rPr>
              <w:t>(secs)</w:t>
            </w:r>
            <w:r w:rsidRPr="00CF0AE2">
              <w:rPr>
                <w:rFonts w:ascii="Times New Roman" w:eastAsia="Times New Roman" w:hAnsi="Times New Roman" w:cs="Times New Roman"/>
                <w:b/>
                <w:bCs/>
                <w:sz w:val="24"/>
                <w:szCs w:val="24"/>
                <w:lang w:val="en-US" w:eastAsia="en-IN"/>
              </w:rPr>
              <w:t> </w:t>
            </w:r>
          </w:p>
        </w:tc>
        <w:tc>
          <w:tcPr>
            <w:tcW w:w="1319" w:type="dxa"/>
            <w:tcBorders>
              <w:top w:val="single" w:sz="6" w:space="0" w:color="BDD6EE"/>
              <w:left w:val="outset" w:sz="6" w:space="0" w:color="auto"/>
              <w:bottom w:val="single" w:sz="12" w:space="0" w:color="9CC2E5"/>
              <w:right w:val="single" w:sz="6" w:space="0" w:color="BDD6EE"/>
            </w:tcBorders>
            <w:shd w:val="clear" w:color="auto" w:fill="auto"/>
            <w:hideMark/>
          </w:tcPr>
          <w:p w14:paraId="6B93A3D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Node Expended </w:t>
            </w:r>
            <w:r w:rsidRPr="00CF0AE2">
              <w:rPr>
                <w:rFonts w:ascii="Times New Roman" w:eastAsia="Times New Roman" w:hAnsi="Times New Roman" w:cs="Times New Roman"/>
                <w:b/>
                <w:bCs/>
                <w:sz w:val="24"/>
                <w:szCs w:val="24"/>
                <w:lang w:val="en-US" w:eastAsia="en-IN"/>
              </w:rPr>
              <w:t> </w:t>
            </w:r>
          </w:p>
        </w:tc>
        <w:tc>
          <w:tcPr>
            <w:tcW w:w="1203" w:type="dxa"/>
            <w:tcBorders>
              <w:top w:val="single" w:sz="6" w:space="0" w:color="BDD6EE"/>
              <w:left w:val="outset" w:sz="6" w:space="0" w:color="auto"/>
              <w:bottom w:val="single" w:sz="12" w:space="0" w:color="9CC2E5"/>
              <w:right w:val="single" w:sz="6" w:space="0" w:color="BDD6EE"/>
            </w:tcBorders>
            <w:shd w:val="clear" w:color="auto" w:fill="auto"/>
            <w:hideMark/>
          </w:tcPr>
          <w:p w14:paraId="1A00EDFC"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Goal Test</w:t>
            </w:r>
            <w:r w:rsidRPr="00CF0AE2">
              <w:rPr>
                <w:rFonts w:ascii="Times New Roman" w:eastAsia="Times New Roman" w:hAnsi="Times New Roman" w:cs="Times New Roman"/>
                <w:b/>
                <w:bCs/>
                <w:sz w:val="24"/>
                <w:szCs w:val="24"/>
                <w:lang w:val="en-US" w:eastAsia="en-IN"/>
              </w:rPr>
              <w:t> </w:t>
            </w:r>
          </w:p>
        </w:tc>
        <w:tc>
          <w:tcPr>
            <w:tcW w:w="1231" w:type="dxa"/>
            <w:tcBorders>
              <w:top w:val="single" w:sz="6" w:space="0" w:color="BDD6EE"/>
              <w:left w:val="outset" w:sz="6" w:space="0" w:color="auto"/>
              <w:bottom w:val="single" w:sz="12" w:space="0" w:color="9CC2E5"/>
              <w:right w:val="single" w:sz="6" w:space="0" w:color="BDD6EE"/>
            </w:tcBorders>
            <w:shd w:val="clear" w:color="auto" w:fill="auto"/>
            <w:hideMark/>
          </w:tcPr>
          <w:p w14:paraId="30B69AA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Optimal</w:t>
            </w:r>
            <w:r w:rsidRPr="00CF0AE2">
              <w:rPr>
                <w:rFonts w:ascii="Times New Roman" w:eastAsia="Times New Roman" w:hAnsi="Times New Roman" w:cs="Times New Roman"/>
                <w:b/>
                <w:bCs/>
                <w:sz w:val="24"/>
                <w:szCs w:val="24"/>
                <w:lang w:val="en-US" w:eastAsia="en-IN"/>
              </w:rPr>
              <w:t> </w:t>
            </w:r>
          </w:p>
        </w:tc>
      </w:tr>
      <w:tr w:rsidR="00E158CC" w:rsidRPr="00CF0AE2" w14:paraId="4B73A31D" w14:textId="77777777" w:rsidTr="00E158CC">
        <w:trPr>
          <w:trHeight w:val="318"/>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1B08CC1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1</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3B893883"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BFS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1A49C3FF"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6 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1AF0CF47"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0.02429 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234C8EC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43 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4B0DC2F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56 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69FDDF7D"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r w:rsidR="00E158CC" w:rsidRPr="00CF0AE2" w14:paraId="6511AD5C"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2E456E2C"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2</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38A0514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BFS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795AA24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9 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250F577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5.57490 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589ACDB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3343 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45D1BCE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4609 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1A485C82"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r w:rsidR="00E158CC" w:rsidRPr="00CF0AE2" w14:paraId="3060F91A"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72347CDC"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3</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62A6E6F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BFS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37F7E3C1"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12 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3BE94246"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27.594 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7EA0452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14663 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6588EAB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18098 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50A04AC3"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r w:rsidR="00E158CC" w:rsidRPr="00CF0AE2" w14:paraId="695E6BEC"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13412141"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1</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44A5870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DFS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1D3A6EF7"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12 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65BFB58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0.00648 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06A3AD93"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12 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5046965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12 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3F02CC2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No</w:t>
            </w:r>
          </w:p>
        </w:tc>
      </w:tr>
      <w:tr w:rsidR="00E158CC" w:rsidRPr="00CF0AE2" w14:paraId="041825E6"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665F3DAF"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2</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6ECE539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DFS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7C68B837"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575 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58700E6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2.09727 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5DE4E84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582 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31AF860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583 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35B53752"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No</w:t>
            </w:r>
          </w:p>
        </w:tc>
      </w:tr>
      <w:tr w:rsidR="00E158CC" w:rsidRPr="00CF0AE2" w14:paraId="29833BD5"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2D72AB9E"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3</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232E95AE"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DFS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4D31006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1451 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6BE9B1EE"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8.0761 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7F5BE5F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1501 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0392A508"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1502 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2BD1C51A"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No</w:t>
            </w:r>
          </w:p>
        </w:tc>
      </w:tr>
      <w:tr w:rsidR="00E158CC" w:rsidRPr="00CF0AE2" w14:paraId="1AADCB88"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2A9B1580"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1</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1A948F0B"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UCS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50404DAC"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6 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4DF08D8F"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0.026224 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20738B21"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55 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0BAD4536"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57 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1144E26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r w:rsidR="00E158CC" w:rsidRPr="00CF0AE2" w14:paraId="22932455" w14:textId="77777777" w:rsidTr="00E158CC">
        <w:trPr>
          <w:trHeight w:val="329"/>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1865D289"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2</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154A991B"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UCS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69E05149"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9 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5D9B4B5D"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7.73486 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29A71391"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4853 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09A660EB"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4855 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4EE0D689"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r w:rsidR="00E158CC" w:rsidRPr="00CF0AE2" w14:paraId="22381915" w14:textId="77777777" w:rsidTr="00E158CC">
        <w:trPr>
          <w:trHeight w:val="342"/>
        </w:trPr>
        <w:tc>
          <w:tcPr>
            <w:tcW w:w="1275" w:type="dxa"/>
            <w:tcBorders>
              <w:top w:val="outset" w:sz="6" w:space="0" w:color="auto"/>
              <w:left w:val="single" w:sz="6" w:space="0" w:color="BDD6EE"/>
              <w:bottom w:val="single" w:sz="6" w:space="0" w:color="BDD6EE"/>
              <w:right w:val="single" w:sz="6" w:space="0" w:color="BDD6EE"/>
            </w:tcBorders>
            <w:shd w:val="clear" w:color="auto" w:fill="auto"/>
            <w:hideMark/>
          </w:tcPr>
          <w:p w14:paraId="01E58D33"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b/>
                <w:bCs/>
                <w:sz w:val="24"/>
                <w:szCs w:val="24"/>
                <w:lang w:val="en-US" w:eastAsia="en-IN"/>
              </w:rPr>
            </w:pPr>
            <w:r w:rsidRPr="00CF0AE2">
              <w:rPr>
                <w:rFonts w:ascii="Times New Roman" w:eastAsia="Times New Roman" w:hAnsi="Times New Roman" w:cs="Times New Roman"/>
                <w:sz w:val="24"/>
                <w:szCs w:val="24"/>
                <w:lang w:val="en-US" w:eastAsia="en-IN"/>
              </w:rPr>
              <w:t>3</w:t>
            </w:r>
            <w:r w:rsidRPr="00CF0AE2">
              <w:rPr>
                <w:rFonts w:ascii="Times New Roman" w:eastAsia="Times New Roman" w:hAnsi="Times New Roman" w:cs="Times New Roman"/>
                <w:b/>
                <w:bCs/>
                <w:sz w:val="24"/>
                <w:szCs w:val="24"/>
                <w:lang w:val="en-US" w:eastAsia="en-IN"/>
              </w:rPr>
              <w:t> </w:t>
            </w:r>
          </w:p>
        </w:tc>
        <w:tc>
          <w:tcPr>
            <w:tcW w:w="1204" w:type="dxa"/>
            <w:tcBorders>
              <w:top w:val="outset" w:sz="6" w:space="0" w:color="auto"/>
              <w:left w:val="outset" w:sz="6" w:space="0" w:color="auto"/>
              <w:bottom w:val="single" w:sz="6" w:space="0" w:color="BDD6EE"/>
              <w:right w:val="single" w:sz="6" w:space="0" w:color="BDD6EE"/>
            </w:tcBorders>
            <w:shd w:val="clear" w:color="auto" w:fill="auto"/>
            <w:hideMark/>
          </w:tcPr>
          <w:p w14:paraId="5E669978"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UCS </w:t>
            </w:r>
          </w:p>
        </w:tc>
        <w:tc>
          <w:tcPr>
            <w:tcW w:w="1191" w:type="dxa"/>
            <w:tcBorders>
              <w:top w:val="outset" w:sz="6" w:space="0" w:color="auto"/>
              <w:left w:val="outset" w:sz="6" w:space="0" w:color="auto"/>
              <w:bottom w:val="single" w:sz="6" w:space="0" w:color="BDD6EE"/>
              <w:right w:val="single" w:sz="6" w:space="0" w:color="BDD6EE"/>
            </w:tcBorders>
            <w:shd w:val="clear" w:color="auto" w:fill="auto"/>
            <w:hideMark/>
          </w:tcPr>
          <w:p w14:paraId="211A766D"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12 </w:t>
            </w:r>
          </w:p>
        </w:tc>
        <w:tc>
          <w:tcPr>
            <w:tcW w:w="1335" w:type="dxa"/>
            <w:tcBorders>
              <w:top w:val="outset" w:sz="6" w:space="0" w:color="auto"/>
              <w:left w:val="outset" w:sz="6" w:space="0" w:color="auto"/>
              <w:bottom w:val="single" w:sz="6" w:space="0" w:color="BDD6EE"/>
              <w:right w:val="single" w:sz="6" w:space="0" w:color="BDD6EE"/>
            </w:tcBorders>
            <w:shd w:val="clear" w:color="auto" w:fill="auto"/>
            <w:hideMark/>
          </w:tcPr>
          <w:p w14:paraId="0F3DF84F"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34.8446 </w:t>
            </w:r>
          </w:p>
        </w:tc>
        <w:tc>
          <w:tcPr>
            <w:tcW w:w="1319" w:type="dxa"/>
            <w:tcBorders>
              <w:top w:val="outset" w:sz="6" w:space="0" w:color="auto"/>
              <w:left w:val="outset" w:sz="6" w:space="0" w:color="auto"/>
              <w:bottom w:val="single" w:sz="6" w:space="0" w:color="BDD6EE"/>
              <w:right w:val="single" w:sz="6" w:space="0" w:color="BDD6EE"/>
            </w:tcBorders>
            <w:shd w:val="clear" w:color="auto" w:fill="auto"/>
            <w:hideMark/>
          </w:tcPr>
          <w:p w14:paraId="576BB7D4"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18223 </w:t>
            </w:r>
          </w:p>
        </w:tc>
        <w:tc>
          <w:tcPr>
            <w:tcW w:w="1203" w:type="dxa"/>
            <w:tcBorders>
              <w:top w:val="outset" w:sz="6" w:space="0" w:color="auto"/>
              <w:left w:val="outset" w:sz="6" w:space="0" w:color="auto"/>
              <w:bottom w:val="single" w:sz="6" w:space="0" w:color="BDD6EE"/>
              <w:right w:val="single" w:sz="6" w:space="0" w:color="BDD6EE"/>
            </w:tcBorders>
            <w:shd w:val="clear" w:color="auto" w:fill="auto"/>
            <w:hideMark/>
          </w:tcPr>
          <w:p w14:paraId="5A7824A5"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sidRPr="00CF0AE2">
              <w:rPr>
                <w:rFonts w:ascii="Times New Roman" w:eastAsia="Times New Roman" w:hAnsi="Times New Roman" w:cs="Times New Roman"/>
                <w:sz w:val="24"/>
                <w:szCs w:val="24"/>
                <w:lang w:val="en-US" w:eastAsia="en-IN"/>
              </w:rPr>
              <w:t>18225 </w:t>
            </w:r>
          </w:p>
        </w:tc>
        <w:tc>
          <w:tcPr>
            <w:tcW w:w="1231" w:type="dxa"/>
            <w:tcBorders>
              <w:top w:val="outset" w:sz="6" w:space="0" w:color="auto"/>
              <w:left w:val="outset" w:sz="6" w:space="0" w:color="auto"/>
              <w:bottom w:val="single" w:sz="6" w:space="0" w:color="BDD6EE"/>
              <w:right w:val="single" w:sz="6" w:space="0" w:color="BDD6EE"/>
            </w:tcBorders>
            <w:shd w:val="clear" w:color="auto" w:fill="auto"/>
            <w:hideMark/>
          </w:tcPr>
          <w:p w14:paraId="4E22A59B" w14:textId="77777777" w:rsidR="00E158CC" w:rsidRPr="00CF0AE2" w:rsidRDefault="00E158CC" w:rsidP="00E158CC">
            <w:pPr>
              <w:spacing w:beforeAutospacing="1" w:after="0" w:afterAutospacing="1" w:line="240" w:lineRule="auto"/>
              <w:jc w:val="center"/>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Yes</w:t>
            </w:r>
          </w:p>
        </w:tc>
      </w:tr>
    </w:tbl>
    <w:p w14:paraId="5F7DA854"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72AF9952"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8"/>
          <w:szCs w:val="28"/>
          <w:lang w:val="en-US" w:eastAsia="en-IN"/>
        </w:rPr>
        <w:t> </w:t>
      </w:r>
    </w:p>
    <w:p w14:paraId="5599D3D3" w14:textId="77777777" w:rsidR="00CF0AE2" w:rsidRPr="00CF0AE2" w:rsidRDefault="00CF0AE2" w:rsidP="00CF0AE2">
      <w:pPr>
        <w:spacing w:after="0" w:line="240" w:lineRule="auto"/>
        <w:textAlignment w:val="baseline"/>
        <w:rPr>
          <w:rFonts w:ascii="Segoe UI" w:eastAsia="Times New Roman" w:hAnsi="Segoe UI" w:cs="Segoe UI"/>
          <w:sz w:val="18"/>
          <w:szCs w:val="18"/>
          <w:lang w:val="en-US" w:eastAsia="en-IN"/>
        </w:rPr>
      </w:pPr>
      <w:r w:rsidRPr="00CF0AE2">
        <w:rPr>
          <w:rFonts w:ascii="Calibri" w:eastAsia="Times New Roman" w:hAnsi="Calibri" w:cs="Calibri"/>
          <w:lang w:val="en-US" w:eastAsia="en-IN"/>
        </w:rPr>
        <w:t> </w:t>
      </w:r>
    </w:p>
    <w:p w14:paraId="09603B5E"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BD2465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5CE12C21"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566D47D"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4F2ABD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3CB6DDD9"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E69B502"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851EC23"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09DCCF76"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770FA60D"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2E6225CD"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065104AA"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6D2CA367"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6A09A867" w14:textId="3935E165" w:rsidR="00E158CC" w:rsidRDefault="00E83A84" w:rsidP="00E158CC">
      <w:pPr>
        <w:spacing w:after="0" w:line="240" w:lineRule="auto"/>
        <w:textAlignment w:val="baseline"/>
        <w:rPr>
          <w:rFonts w:ascii="Times New Roman" w:eastAsia="Times New Roman" w:hAnsi="Times New Roman" w:cs="Times New Roman"/>
          <w:b/>
          <w:sz w:val="24"/>
          <w:szCs w:val="24"/>
          <w:u w:val="single"/>
          <w:lang w:val="en-US" w:eastAsia="en-IN"/>
        </w:rPr>
      </w:pPr>
      <w:r>
        <w:rPr>
          <w:rFonts w:ascii="Times New Roman" w:eastAsia="Times New Roman" w:hAnsi="Times New Roman" w:cs="Times New Roman"/>
          <w:b/>
          <w:sz w:val="24"/>
          <w:szCs w:val="24"/>
          <w:u w:val="single"/>
          <w:lang w:val="en-US" w:eastAsia="en-IN"/>
        </w:rPr>
        <w:t>Time Elapsed:</w:t>
      </w:r>
    </w:p>
    <w:p w14:paraId="43AF3207" w14:textId="5A0F672A" w:rsidR="00E158CC" w:rsidRPr="006221AF" w:rsidRDefault="00E83A84" w:rsidP="006221AF">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The following graph shows the time taken by different problems for various searches.</w:t>
      </w:r>
    </w:p>
    <w:p w14:paraId="6485A8B7" w14:textId="7D8A2D30" w:rsidR="00CF0AE2" w:rsidRPr="00CF0AE2" w:rsidRDefault="00E158CC" w:rsidP="00E158CC">
      <w:pPr>
        <w:spacing w:after="0" w:line="240" w:lineRule="auto"/>
        <w:textAlignment w:val="baseline"/>
        <w:rPr>
          <w:rFonts w:ascii="Segoe UI" w:eastAsia="Times New Roman" w:hAnsi="Segoe UI" w:cs="Segoe UI"/>
          <w:sz w:val="18"/>
          <w:szCs w:val="18"/>
          <w:lang w:val="en-US" w:eastAsia="en-IN"/>
        </w:rPr>
      </w:pPr>
      <w:r>
        <w:rPr>
          <w:rFonts w:ascii="Times New Roman" w:eastAsia="Times New Roman" w:hAnsi="Times New Roman" w:cs="Times New Roman"/>
          <w:sz w:val="24"/>
          <w:szCs w:val="24"/>
          <w:lang w:val="en-US" w:eastAsia="en-IN"/>
        </w:rPr>
        <w:t xml:space="preserve">   </w:t>
      </w:r>
      <w:r>
        <w:rPr>
          <w:noProof/>
        </w:rPr>
        <w:drawing>
          <wp:inline distT="0" distB="0" distL="0" distR="0" wp14:anchorId="36991FC3" wp14:editId="5C52DFA4">
            <wp:extent cx="6248400" cy="2705100"/>
            <wp:effectExtent l="0" t="0" r="0" b="0"/>
            <wp:docPr id="1" name="Chart 1">
              <a:extLst xmlns:a="http://schemas.openxmlformats.org/drawingml/2006/main">
                <a:ext uri="{FF2B5EF4-FFF2-40B4-BE49-F238E27FC236}">
                  <a16:creationId xmlns:a16="http://schemas.microsoft.com/office/drawing/2014/main" id="{65131DA9-8156-4B22-B198-6480E247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F0AE2" w:rsidRPr="00CF0AE2">
        <w:rPr>
          <w:rFonts w:ascii="Times New Roman" w:eastAsia="Times New Roman" w:hAnsi="Times New Roman" w:cs="Times New Roman"/>
          <w:sz w:val="24"/>
          <w:szCs w:val="24"/>
          <w:lang w:val="en-US" w:eastAsia="en-IN"/>
        </w:rPr>
        <w:t> </w:t>
      </w:r>
    </w:p>
    <w:p w14:paraId="76A66FE2"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6A1F3785" w14:textId="716C995C" w:rsidR="00CF0AE2" w:rsidRPr="00CF0AE2" w:rsidRDefault="00E83A84" w:rsidP="00E83A84">
      <w:pPr>
        <w:spacing w:after="0" w:line="240" w:lineRule="auto"/>
        <w:textAlignment w:val="baseline"/>
        <w:rPr>
          <w:rFonts w:ascii="Segoe UI" w:eastAsia="Times New Roman" w:hAnsi="Segoe UI" w:cs="Segoe UI"/>
          <w:sz w:val="18"/>
          <w:szCs w:val="18"/>
          <w:lang w:val="en-US" w:eastAsia="en-IN"/>
        </w:rPr>
      </w:pPr>
      <w:r>
        <w:rPr>
          <w:rFonts w:ascii="Times New Roman" w:eastAsia="Times New Roman" w:hAnsi="Times New Roman" w:cs="Times New Roman"/>
          <w:sz w:val="24"/>
          <w:szCs w:val="24"/>
          <w:lang w:val="en-US" w:eastAsia="en-IN"/>
        </w:rPr>
        <w:t xml:space="preserve">Each </w:t>
      </w:r>
      <w:r w:rsidR="005D251C">
        <w:rPr>
          <w:rFonts w:ascii="Times New Roman" w:eastAsia="Times New Roman" w:hAnsi="Times New Roman" w:cs="Times New Roman"/>
          <w:sz w:val="24"/>
          <w:szCs w:val="24"/>
          <w:lang w:val="en-US" w:eastAsia="en-IN"/>
        </w:rPr>
        <w:t xml:space="preserve">of the </w:t>
      </w:r>
      <w:r>
        <w:rPr>
          <w:rFonts w:ascii="Times New Roman" w:eastAsia="Times New Roman" w:hAnsi="Times New Roman" w:cs="Times New Roman"/>
          <w:sz w:val="24"/>
          <w:szCs w:val="24"/>
          <w:lang w:val="en-US" w:eastAsia="en-IN"/>
        </w:rPr>
        <w:t>problem takes the least time for DFS</w:t>
      </w:r>
      <w:r w:rsidR="005D251C">
        <w:rPr>
          <w:rFonts w:ascii="Times New Roman" w:eastAsia="Times New Roman" w:hAnsi="Times New Roman" w:cs="Times New Roman"/>
          <w:sz w:val="24"/>
          <w:szCs w:val="24"/>
          <w:lang w:val="en-US" w:eastAsia="en-IN"/>
        </w:rPr>
        <w:t xml:space="preserve"> followed by BFS &amp; UCS. So DFS is the fastest search among the three.</w:t>
      </w:r>
    </w:p>
    <w:p w14:paraId="4AA1E46C" w14:textId="77777777" w:rsidR="00CF0AE2" w:rsidRPr="00CF0AE2" w:rsidRDefault="00CF0AE2" w:rsidP="006221AF">
      <w:pPr>
        <w:spacing w:after="0" w:line="240" w:lineRule="auto"/>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3FC4EDC8"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00E2F6BD"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E206569"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5BDF4230" w14:textId="77777777" w:rsidR="00CF0AE2" w:rsidRPr="00CF0AE2" w:rsidRDefault="00CF0AE2" w:rsidP="00E158CC">
      <w:pPr>
        <w:spacing w:after="0" w:line="240" w:lineRule="auto"/>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EFB1700"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21AE17D8"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385CA829" w14:textId="77777777" w:rsidR="00812A49" w:rsidRDefault="00812A49" w:rsidP="00CF0AE2">
      <w:pPr>
        <w:spacing w:after="0" w:line="240" w:lineRule="auto"/>
        <w:jc w:val="center"/>
        <w:textAlignment w:val="baseline"/>
        <w:rPr>
          <w:rFonts w:ascii="Times New Roman" w:eastAsia="Times New Roman" w:hAnsi="Times New Roman" w:cs="Times New Roman"/>
          <w:sz w:val="24"/>
          <w:szCs w:val="24"/>
          <w:lang w:val="en-US" w:eastAsia="en-IN"/>
        </w:rPr>
      </w:pPr>
    </w:p>
    <w:p w14:paraId="2ED57FD4" w14:textId="7BD869B8"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4F95B0FF"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0B399BED" w14:textId="2A5E231D" w:rsidR="006221AF" w:rsidRDefault="006221AF" w:rsidP="006221AF">
      <w:pPr>
        <w:spacing w:after="0" w:line="240" w:lineRule="auto"/>
        <w:textAlignment w:val="baseline"/>
        <w:rPr>
          <w:rFonts w:ascii="Times New Roman" w:eastAsia="Times New Roman" w:hAnsi="Times New Roman" w:cs="Times New Roman"/>
          <w:b/>
          <w:sz w:val="24"/>
          <w:szCs w:val="24"/>
          <w:u w:val="single"/>
          <w:lang w:val="en-US" w:eastAsia="en-IN"/>
        </w:rPr>
      </w:pPr>
      <w:r>
        <w:rPr>
          <w:rFonts w:ascii="Times New Roman" w:eastAsia="Times New Roman" w:hAnsi="Times New Roman" w:cs="Times New Roman"/>
          <w:b/>
          <w:sz w:val="24"/>
          <w:szCs w:val="24"/>
          <w:u w:val="single"/>
          <w:lang w:val="en-US" w:eastAsia="en-IN"/>
        </w:rPr>
        <w:lastRenderedPageBreak/>
        <w:t>Node Expanded:</w:t>
      </w:r>
    </w:p>
    <w:p w14:paraId="7875E387" w14:textId="77777777" w:rsidR="009C7CFB" w:rsidRDefault="009C7CFB" w:rsidP="006221AF">
      <w:pPr>
        <w:spacing w:after="0" w:line="240" w:lineRule="auto"/>
        <w:textAlignment w:val="baseline"/>
        <w:rPr>
          <w:rFonts w:ascii="Times New Roman" w:eastAsia="Times New Roman" w:hAnsi="Times New Roman" w:cs="Times New Roman"/>
          <w:b/>
          <w:sz w:val="24"/>
          <w:szCs w:val="24"/>
          <w:u w:val="single"/>
          <w:lang w:val="en-US" w:eastAsia="en-IN"/>
        </w:rPr>
      </w:pPr>
    </w:p>
    <w:p w14:paraId="07DC9536" w14:textId="37EE58F2" w:rsidR="000A53FB" w:rsidRPr="000A53FB" w:rsidRDefault="000A53FB" w:rsidP="006221AF">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The graph shows the number of node expanded under various searches. </w:t>
      </w:r>
    </w:p>
    <w:p w14:paraId="0468D39C" w14:textId="77777777" w:rsidR="000A53FB" w:rsidRDefault="000A53FB" w:rsidP="006221AF">
      <w:pPr>
        <w:spacing w:after="0" w:line="240" w:lineRule="auto"/>
        <w:textAlignment w:val="baseline"/>
        <w:rPr>
          <w:rFonts w:ascii="Times New Roman" w:eastAsia="Times New Roman" w:hAnsi="Times New Roman" w:cs="Times New Roman"/>
          <w:b/>
          <w:sz w:val="24"/>
          <w:szCs w:val="24"/>
          <w:u w:val="single"/>
          <w:lang w:val="en-US" w:eastAsia="en-IN"/>
        </w:rPr>
      </w:pPr>
    </w:p>
    <w:p w14:paraId="3CB3FD54" w14:textId="4E5183AD" w:rsidR="00CF0AE2" w:rsidRPr="00CF0AE2" w:rsidRDefault="000A53FB" w:rsidP="006221AF">
      <w:pPr>
        <w:spacing w:after="0" w:line="240" w:lineRule="auto"/>
        <w:textAlignment w:val="baseline"/>
        <w:rPr>
          <w:rFonts w:ascii="Segoe UI" w:eastAsia="Times New Roman" w:hAnsi="Segoe UI" w:cs="Segoe UI"/>
          <w:sz w:val="18"/>
          <w:szCs w:val="18"/>
          <w:lang w:val="en-US" w:eastAsia="en-IN"/>
        </w:rPr>
      </w:pPr>
      <w:r>
        <w:rPr>
          <w:rFonts w:ascii="Times New Roman" w:eastAsia="Times New Roman" w:hAnsi="Times New Roman" w:cs="Times New Roman"/>
          <w:sz w:val="24"/>
          <w:szCs w:val="24"/>
          <w:lang w:val="en-US" w:eastAsia="en-IN"/>
        </w:rPr>
        <w:t xml:space="preserve">    </w:t>
      </w:r>
      <w:r w:rsidR="009F2E24">
        <w:rPr>
          <w:noProof/>
        </w:rPr>
        <w:drawing>
          <wp:inline distT="0" distB="0" distL="0" distR="0" wp14:anchorId="28355CB7" wp14:editId="763F2465">
            <wp:extent cx="6088380" cy="2743200"/>
            <wp:effectExtent l="0" t="0" r="7620" b="0"/>
            <wp:docPr id="4" name="Chart 4">
              <a:extLst xmlns:a="http://schemas.openxmlformats.org/drawingml/2006/main">
                <a:ext uri="{FF2B5EF4-FFF2-40B4-BE49-F238E27FC236}">
                  <a16:creationId xmlns:a16="http://schemas.microsoft.com/office/drawing/2014/main" id="{65131DA9-8156-4B22-B198-6480E247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F0AE2" w:rsidRPr="00CF0AE2">
        <w:rPr>
          <w:rFonts w:ascii="Times New Roman" w:eastAsia="Times New Roman" w:hAnsi="Times New Roman" w:cs="Times New Roman"/>
          <w:sz w:val="24"/>
          <w:szCs w:val="24"/>
          <w:lang w:val="en-US" w:eastAsia="en-IN"/>
        </w:rPr>
        <w:t> </w:t>
      </w:r>
    </w:p>
    <w:p w14:paraId="0B9FFC5E" w14:textId="7A12E176" w:rsidR="000A53FB" w:rsidRDefault="000A53FB" w:rsidP="000A53FB">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The UCS has the most number of nodes expanded for all the problems followed by BFS. DFS has the least nodes expanded </w:t>
      </w:r>
      <w:r w:rsidR="00AE77AF">
        <w:rPr>
          <w:rFonts w:ascii="Times New Roman" w:eastAsia="Times New Roman" w:hAnsi="Times New Roman" w:cs="Times New Roman"/>
          <w:sz w:val="24"/>
          <w:szCs w:val="24"/>
          <w:lang w:val="en-US" w:eastAsia="en-IN"/>
        </w:rPr>
        <w:t>which is the reason for its fastest execution time.</w:t>
      </w:r>
    </w:p>
    <w:p w14:paraId="30AEFDAB" w14:textId="77777777" w:rsidR="000A53FB" w:rsidRDefault="000A53FB" w:rsidP="000A53FB">
      <w:pPr>
        <w:spacing w:after="0" w:line="240" w:lineRule="auto"/>
        <w:textAlignment w:val="baseline"/>
        <w:rPr>
          <w:rFonts w:ascii="Times New Roman" w:eastAsia="Times New Roman" w:hAnsi="Times New Roman" w:cs="Times New Roman"/>
          <w:sz w:val="24"/>
          <w:szCs w:val="24"/>
          <w:lang w:val="en-US" w:eastAsia="en-IN"/>
        </w:rPr>
      </w:pPr>
    </w:p>
    <w:p w14:paraId="33DFFFA4" w14:textId="11459B10" w:rsidR="000A53FB" w:rsidRDefault="000A53FB" w:rsidP="000A53FB">
      <w:pPr>
        <w:spacing w:after="0" w:line="240" w:lineRule="auto"/>
        <w:textAlignment w:val="baseline"/>
        <w:rPr>
          <w:rFonts w:ascii="Times New Roman" w:eastAsia="Times New Roman" w:hAnsi="Times New Roman" w:cs="Times New Roman"/>
          <w:b/>
          <w:sz w:val="24"/>
          <w:szCs w:val="24"/>
          <w:u w:val="single"/>
          <w:lang w:val="en-US" w:eastAsia="en-IN"/>
        </w:rPr>
      </w:pPr>
      <w:r>
        <w:rPr>
          <w:rFonts w:ascii="Times New Roman" w:eastAsia="Times New Roman" w:hAnsi="Times New Roman" w:cs="Times New Roman"/>
          <w:b/>
          <w:sz w:val="24"/>
          <w:szCs w:val="24"/>
          <w:u w:val="single"/>
          <w:lang w:val="en-US" w:eastAsia="en-IN"/>
        </w:rPr>
        <w:t>Path Length:</w:t>
      </w:r>
    </w:p>
    <w:p w14:paraId="365A655E" w14:textId="77777777" w:rsidR="00812A49" w:rsidRDefault="00812A49" w:rsidP="000A53FB">
      <w:pPr>
        <w:spacing w:after="0" w:line="240" w:lineRule="auto"/>
        <w:textAlignment w:val="baseline"/>
        <w:rPr>
          <w:rFonts w:ascii="Times New Roman" w:eastAsia="Times New Roman" w:hAnsi="Times New Roman" w:cs="Times New Roman"/>
          <w:b/>
          <w:sz w:val="24"/>
          <w:szCs w:val="24"/>
          <w:u w:val="single"/>
          <w:lang w:val="en-US" w:eastAsia="en-IN"/>
        </w:rPr>
      </w:pPr>
    </w:p>
    <w:p w14:paraId="50933DA7" w14:textId="6401E32F" w:rsidR="000A53FB" w:rsidRPr="000A53FB" w:rsidRDefault="000A53FB" w:rsidP="000A53FB">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The optimality of the solution will depend on the path length. Least the length of the path greater its Optimality.</w:t>
      </w:r>
    </w:p>
    <w:p w14:paraId="57864545" w14:textId="77777777" w:rsidR="000A53FB" w:rsidRDefault="000A53FB" w:rsidP="000A53FB">
      <w:pPr>
        <w:spacing w:after="0" w:line="240" w:lineRule="auto"/>
        <w:textAlignment w:val="baseline"/>
        <w:rPr>
          <w:rFonts w:ascii="Times New Roman" w:eastAsia="Times New Roman" w:hAnsi="Times New Roman" w:cs="Times New Roman"/>
          <w:b/>
          <w:sz w:val="24"/>
          <w:szCs w:val="24"/>
          <w:u w:val="single"/>
          <w:lang w:val="en-US" w:eastAsia="en-IN"/>
        </w:rPr>
      </w:pPr>
    </w:p>
    <w:p w14:paraId="600A5F6C" w14:textId="212877CA" w:rsidR="00CF0AE2" w:rsidRPr="00CF0AE2" w:rsidRDefault="009C7CFB" w:rsidP="000A53F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28885727" wp14:editId="53C25D51">
            <wp:extent cx="6248400" cy="2743200"/>
            <wp:effectExtent l="0" t="0" r="0" b="0"/>
            <wp:docPr id="12" name="Chart 12">
              <a:extLst xmlns:a="http://schemas.openxmlformats.org/drawingml/2006/main">
                <a:ext uri="{FF2B5EF4-FFF2-40B4-BE49-F238E27FC236}">
                  <a16:creationId xmlns:a16="http://schemas.microsoft.com/office/drawing/2014/main" id="{B42B6557-64F1-4A98-9251-5BAFD332B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F0AE2" w:rsidRPr="00CF0AE2">
        <w:rPr>
          <w:rFonts w:ascii="Times New Roman" w:eastAsia="Times New Roman" w:hAnsi="Times New Roman" w:cs="Times New Roman"/>
          <w:sz w:val="24"/>
          <w:szCs w:val="24"/>
          <w:lang w:val="en-US" w:eastAsia="en-IN"/>
        </w:rPr>
        <w:t> </w:t>
      </w:r>
    </w:p>
    <w:p w14:paraId="08FB9F42"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38196578" w14:textId="6819EFCE" w:rsidR="00CF0AE2" w:rsidRPr="00CF0AE2" w:rsidRDefault="000A53FB" w:rsidP="000A53FB">
      <w:pPr>
        <w:spacing w:after="0" w:line="240" w:lineRule="auto"/>
        <w:textAlignment w:val="baseline"/>
        <w:rPr>
          <w:rFonts w:ascii="Segoe UI" w:eastAsia="Times New Roman" w:hAnsi="Segoe UI" w:cs="Segoe UI"/>
          <w:sz w:val="18"/>
          <w:szCs w:val="18"/>
          <w:lang w:val="en-US" w:eastAsia="en-IN"/>
        </w:rPr>
      </w:pPr>
      <w:r>
        <w:rPr>
          <w:rFonts w:ascii="Times New Roman" w:eastAsia="Times New Roman" w:hAnsi="Times New Roman" w:cs="Times New Roman"/>
          <w:sz w:val="24"/>
          <w:szCs w:val="24"/>
          <w:lang w:val="en-US" w:eastAsia="en-IN"/>
        </w:rPr>
        <w:t>Since both the searches BFS &amp;UCS have same length of path they are optimal for our solution, whereas the DFS has lengthy path, that means it is less likely for the optimality.</w:t>
      </w:r>
      <w:r w:rsidR="00CF0AE2" w:rsidRPr="00CF0AE2">
        <w:rPr>
          <w:rFonts w:ascii="Times New Roman" w:eastAsia="Times New Roman" w:hAnsi="Times New Roman" w:cs="Times New Roman"/>
          <w:sz w:val="24"/>
          <w:szCs w:val="24"/>
          <w:lang w:val="en-US" w:eastAsia="en-IN"/>
        </w:rPr>
        <w:t> </w:t>
      </w:r>
    </w:p>
    <w:p w14:paraId="415672CD"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2C7F03E2" w14:textId="77777777" w:rsidR="00CF0AE2" w:rsidRPr="00CF0AE2" w:rsidRDefault="00CF0AE2" w:rsidP="00CF0AE2">
      <w:pPr>
        <w:spacing w:after="0" w:line="240" w:lineRule="auto"/>
        <w:jc w:val="center"/>
        <w:textAlignment w:val="baseline"/>
        <w:rPr>
          <w:rFonts w:ascii="Segoe UI" w:eastAsia="Times New Roman" w:hAnsi="Segoe UI" w:cs="Segoe UI"/>
          <w:sz w:val="18"/>
          <w:szCs w:val="18"/>
          <w:lang w:val="en-US" w:eastAsia="en-IN"/>
        </w:rPr>
      </w:pPr>
      <w:r w:rsidRPr="00CF0AE2">
        <w:rPr>
          <w:rFonts w:ascii="Times New Roman" w:eastAsia="Times New Roman" w:hAnsi="Times New Roman" w:cs="Times New Roman"/>
          <w:sz w:val="24"/>
          <w:szCs w:val="24"/>
          <w:lang w:val="en-US" w:eastAsia="en-IN"/>
        </w:rPr>
        <w:t> </w:t>
      </w:r>
    </w:p>
    <w:p w14:paraId="1FC4ADAD" w14:textId="5C9641B8" w:rsidR="005D7ED7" w:rsidRDefault="005D7ED7"/>
    <w:p w14:paraId="0B640651" w14:textId="1752F612" w:rsidR="00AF386A" w:rsidRDefault="00AF386A"/>
    <w:p w14:paraId="77FFC3F6" w14:textId="2A0DAD3A" w:rsidR="00AF386A" w:rsidRDefault="00AF386A"/>
    <w:p w14:paraId="54E37417" w14:textId="11C9FDC5" w:rsidR="00AF386A" w:rsidRDefault="00AF386A" w:rsidP="00AF386A">
      <w:pPr>
        <w:spacing w:after="0" w:line="240" w:lineRule="auto"/>
        <w:textAlignment w:val="baseline"/>
        <w:rPr>
          <w:rFonts w:ascii="Times New Roman" w:eastAsia="Times New Roman" w:hAnsi="Times New Roman" w:cs="Times New Roman"/>
          <w:sz w:val="32"/>
          <w:szCs w:val="32"/>
          <w:lang w:val="en-US" w:eastAsia="en-IN"/>
        </w:rPr>
      </w:pPr>
      <w:r w:rsidRPr="00CF0AE2">
        <w:rPr>
          <w:rFonts w:ascii="Times New Roman" w:eastAsia="Times New Roman" w:hAnsi="Times New Roman" w:cs="Times New Roman"/>
          <w:b/>
          <w:bCs/>
          <w:sz w:val="32"/>
          <w:szCs w:val="32"/>
          <w:u w:val="single"/>
          <w:lang w:val="en-US" w:eastAsia="en-IN"/>
        </w:rPr>
        <w:lastRenderedPageBreak/>
        <w:t>Heuristic Search:</w:t>
      </w:r>
      <w:r w:rsidRPr="00CF0AE2">
        <w:rPr>
          <w:rFonts w:ascii="Times New Roman" w:eastAsia="Times New Roman" w:hAnsi="Times New Roman" w:cs="Times New Roman"/>
          <w:sz w:val="32"/>
          <w:szCs w:val="32"/>
          <w:lang w:val="en-US" w:eastAsia="en-IN"/>
        </w:rPr>
        <w:t> </w:t>
      </w:r>
    </w:p>
    <w:p w14:paraId="3F4CD7FC" w14:textId="22C11360" w:rsidR="00C55CEF" w:rsidRDefault="00C55CEF" w:rsidP="00AF386A">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The following heuristics will be discussed:</w:t>
      </w:r>
    </w:p>
    <w:p w14:paraId="282E7A2D" w14:textId="25E82921" w:rsidR="00C55CEF" w:rsidRDefault="00C55CEF" w:rsidP="00C55CEF">
      <w:pPr>
        <w:pStyle w:val="ListParagraph"/>
        <w:numPr>
          <w:ilvl w:val="0"/>
          <w:numId w:val="2"/>
        </w:num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h_1: returns 1</w:t>
      </w:r>
    </w:p>
    <w:p w14:paraId="0CE883A2" w14:textId="567E9BB2" w:rsidR="00C55CEF" w:rsidRDefault="00C55CEF" w:rsidP="00C55CEF">
      <w:pPr>
        <w:pStyle w:val="ListParagraph"/>
        <w:numPr>
          <w:ilvl w:val="0"/>
          <w:numId w:val="2"/>
        </w:num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h_ignore_preconditions: obtained from the suggestion given in the book “AIMA-3</w:t>
      </w:r>
      <w:r w:rsidRPr="00C55CEF">
        <w:rPr>
          <w:rFonts w:ascii="Times New Roman" w:eastAsia="Times New Roman" w:hAnsi="Times New Roman" w:cs="Times New Roman"/>
          <w:sz w:val="24"/>
          <w:szCs w:val="24"/>
          <w:vertAlign w:val="superscript"/>
          <w:lang w:val="en-US" w:eastAsia="en-IN"/>
        </w:rPr>
        <w:t>rd</w:t>
      </w:r>
      <w:r>
        <w:rPr>
          <w:rFonts w:ascii="Times New Roman" w:eastAsia="Times New Roman" w:hAnsi="Times New Roman" w:cs="Times New Roman"/>
          <w:sz w:val="24"/>
          <w:szCs w:val="24"/>
          <w:lang w:val="en-US" w:eastAsia="en-IN"/>
        </w:rPr>
        <w:t xml:space="preserve"> edition”</w:t>
      </w:r>
    </w:p>
    <w:p w14:paraId="47B7635D" w14:textId="11E2FBA0" w:rsidR="00870640" w:rsidRDefault="00C55CEF" w:rsidP="00870640">
      <w:pPr>
        <w:pStyle w:val="ListParagraph"/>
        <w:numPr>
          <w:ilvl w:val="0"/>
          <w:numId w:val="2"/>
        </w:num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h_pg_level_search: obtained through planning graph</w:t>
      </w:r>
    </w:p>
    <w:p w14:paraId="67A6B616" w14:textId="4B078C13" w:rsidR="00870640" w:rsidRDefault="00870640" w:rsidP="00870640">
      <w:pPr>
        <w:spacing w:after="0" w:line="240" w:lineRule="auto"/>
        <w:textAlignment w:val="baseline"/>
        <w:rPr>
          <w:rFonts w:ascii="Times New Roman" w:eastAsia="Times New Roman" w:hAnsi="Times New Roman" w:cs="Times New Roman"/>
          <w:sz w:val="24"/>
          <w:szCs w:val="24"/>
          <w:lang w:val="en-US" w:eastAsia="en-IN"/>
        </w:rPr>
      </w:pPr>
    </w:p>
    <w:p w14:paraId="7B9594A8" w14:textId="60E64759" w:rsidR="00870640" w:rsidRDefault="00870640" w:rsidP="00870640">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We will be applying A* search over these heuristics for the 3 different problems that were discussed earlier.</w:t>
      </w:r>
    </w:p>
    <w:p w14:paraId="7D4BF89F" w14:textId="77777777" w:rsidR="00870640" w:rsidRPr="00870640" w:rsidRDefault="00870640" w:rsidP="00870640">
      <w:pPr>
        <w:spacing w:after="0" w:line="240" w:lineRule="auto"/>
        <w:textAlignment w:val="baseline"/>
        <w:rPr>
          <w:rFonts w:ascii="Times New Roman" w:eastAsia="Times New Roman" w:hAnsi="Times New Roman" w:cs="Times New Roman"/>
          <w:sz w:val="24"/>
          <w:szCs w:val="24"/>
          <w:lang w:val="en-US" w:eastAsia="en-IN"/>
        </w:rPr>
      </w:pPr>
    </w:p>
    <w:tbl>
      <w:tblPr>
        <w:tblW w:w="10137" w:type="dxa"/>
        <w:tblInd w:w="-5" w:type="dxa"/>
        <w:tblLook w:val="04A0" w:firstRow="1" w:lastRow="0" w:firstColumn="1" w:lastColumn="0" w:noHBand="0" w:noVBand="1"/>
      </w:tblPr>
      <w:tblGrid>
        <w:gridCol w:w="1304"/>
        <w:gridCol w:w="2753"/>
        <w:gridCol w:w="1054"/>
        <w:gridCol w:w="1525"/>
        <w:gridCol w:w="1429"/>
        <w:gridCol w:w="900"/>
        <w:gridCol w:w="1172"/>
      </w:tblGrid>
      <w:tr w:rsidR="00AF46D4" w:rsidRPr="00AF46D4" w14:paraId="4EA81E42" w14:textId="77777777" w:rsidTr="00870640">
        <w:trPr>
          <w:trHeight w:val="994"/>
        </w:trPr>
        <w:tc>
          <w:tcPr>
            <w:tcW w:w="1304" w:type="dxa"/>
            <w:tcBorders>
              <w:top w:val="single" w:sz="4" w:space="0" w:color="000000"/>
              <w:left w:val="single" w:sz="4" w:space="0" w:color="000000"/>
              <w:bottom w:val="single" w:sz="12" w:space="0" w:color="9CC2E5"/>
              <w:right w:val="single" w:sz="8" w:space="0" w:color="BDD6EE"/>
            </w:tcBorders>
            <w:shd w:val="clear" w:color="auto" w:fill="auto"/>
            <w:vAlign w:val="center"/>
            <w:hideMark/>
          </w:tcPr>
          <w:p w14:paraId="003566CD"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Problems</w:t>
            </w:r>
            <w:r w:rsidRPr="00AF46D4">
              <w:rPr>
                <w:rFonts w:ascii="Times New Roman" w:eastAsia="Times New Roman" w:hAnsi="Times New Roman" w:cs="Times New Roman"/>
                <w:b/>
                <w:bCs/>
                <w:color w:val="000000"/>
                <w:sz w:val="24"/>
                <w:szCs w:val="24"/>
                <w:lang w:val="en-US" w:eastAsia="en-IN"/>
              </w:rPr>
              <w:t> </w:t>
            </w:r>
          </w:p>
        </w:tc>
        <w:tc>
          <w:tcPr>
            <w:tcW w:w="2753" w:type="dxa"/>
            <w:tcBorders>
              <w:top w:val="single" w:sz="4" w:space="0" w:color="000000"/>
              <w:left w:val="nil"/>
              <w:bottom w:val="single" w:sz="12" w:space="0" w:color="9CC2E5"/>
              <w:right w:val="single" w:sz="8" w:space="0" w:color="BDD6EE"/>
            </w:tcBorders>
            <w:shd w:val="clear" w:color="auto" w:fill="auto"/>
            <w:vAlign w:val="center"/>
            <w:hideMark/>
          </w:tcPr>
          <w:p w14:paraId="1BB56BB7"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Search </w:t>
            </w:r>
            <w:r w:rsidRPr="00AF46D4">
              <w:rPr>
                <w:rFonts w:ascii="Times New Roman" w:eastAsia="Times New Roman" w:hAnsi="Times New Roman" w:cs="Times New Roman"/>
                <w:b/>
                <w:bCs/>
                <w:color w:val="000000"/>
                <w:sz w:val="24"/>
                <w:szCs w:val="24"/>
                <w:lang w:val="en-US" w:eastAsia="en-IN"/>
              </w:rPr>
              <w:t> </w:t>
            </w:r>
          </w:p>
        </w:tc>
        <w:tc>
          <w:tcPr>
            <w:tcW w:w="1054" w:type="dxa"/>
            <w:tcBorders>
              <w:top w:val="single" w:sz="4" w:space="0" w:color="000000"/>
              <w:left w:val="nil"/>
              <w:bottom w:val="single" w:sz="12" w:space="0" w:color="9CC2E5"/>
              <w:right w:val="single" w:sz="8" w:space="0" w:color="BDD6EE"/>
            </w:tcBorders>
            <w:shd w:val="clear" w:color="auto" w:fill="auto"/>
            <w:vAlign w:val="center"/>
            <w:hideMark/>
          </w:tcPr>
          <w:p w14:paraId="19F2098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Plan Length</w:t>
            </w:r>
            <w:r w:rsidRPr="00AF46D4">
              <w:rPr>
                <w:rFonts w:ascii="Times New Roman" w:eastAsia="Times New Roman" w:hAnsi="Times New Roman" w:cs="Times New Roman"/>
                <w:b/>
                <w:bCs/>
                <w:color w:val="000000"/>
                <w:sz w:val="24"/>
                <w:szCs w:val="24"/>
                <w:lang w:val="en-US" w:eastAsia="en-IN"/>
              </w:rPr>
              <w:t> </w:t>
            </w:r>
          </w:p>
        </w:tc>
        <w:tc>
          <w:tcPr>
            <w:tcW w:w="1525" w:type="dxa"/>
            <w:tcBorders>
              <w:top w:val="single" w:sz="4" w:space="0" w:color="000000"/>
              <w:left w:val="nil"/>
              <w:bottom w:val="single" w:sz="12" w:space="0" w:color="9CC2E5"/>
              <w:right w:val="single" w:sz="8" w:space="0" w:color="BDD6EE"/>
            </w:tcBorders>
            <w:shd w:val="clear" w:color="auto" w:fill="auto"/>
            <w:vAlign w:val="center"/>
            <w:hideMark/>
          </w:tcPr>
          <w:p w14:paraId="75642AD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Time Elapse</w:t>
            </w:r>
            <w:r w:rsidRPr="00AF46D4">
              <w:rPr>
                <w:rFonts w:ascii="Times New Roman" w:eastAsia="Times New Roman" w:hAnsi="Times New Roman" w:cs="Times New Roman"/>
                <w:b/>
                <w:bCs/>
                <w:color w:val="000000"/>
                <w:sz w:val="24"/>
                <w:szCs w:val="24"/>
                <w:lang w:val="en-US" w:eastAsia="en-IN"/>
              </w:rPr>
              <w:t> (</w:t>
            </w:r>
            <w:r w:rsidRPr="00AF46D4">
              <w:rPr>
                <w:rFonts w:ascii="Times New Roman" w:eastAsia="Times New Roman" w:hAnsi="Times New Roman" w:cs="Times New Roman"/>
                <w:color w:val="000000"/>
                <w:sz w:val="24"/>
                <w:szCs w:val="24"/>
                <w:lang w:val="en-US" w:eastAsia="en-IN"/>
              </w:rPr>
              <w:t>sec)</w:t>
            </w:r>
          </w:p>
        </w:tc>
        <w:tc>
          <w:tcPr>
            <w:tcW w:w="1429" w:type="dxa"/>
            <w:tcBorders>
              <w:top w:val="single" w:sz="4" w:space="0" w:color="000000"/>
              <w:left w:val="nil"/>
              <w:bottom w:val="single" w:sz="12" w:space="0" w:color="9CC2E5"/>
              <w:right w:val="single" w:sz="8" w:space="0" w:color="BDD6EE"/>
            </w:tcBorders>
            <w:shd w:val="clear" w:color="auto" w:fill="auto"/>
            <w:vAlign w:val="center"/>
            <w:hideMark/>
          </w:tcPr>
          <w:p w14:paraId="1ECBD5FE"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Node Expended </w:t>
            </w:r>
            <w:r w:rsidRPr="00AF46D4">
              <w:rPr>
                <w:rFonts w:ascii="Times New Roman" w:eastAsia="Times New Roman" w:hAnsi="Times New Roman" w:cs="Times New Roman"/>
                <w:b/>
                <w:bCs/>
                <w:color w:val="000000"/>
                <w:sz w:val="24"/>
                <w:szCs w:val="24"/>
                <w:lang w:val="en-US" w:eastAsia="en-IN"/>
              </w:rPr>
              <w:t> </w:t>
            </w:r>
          </w:p>
        </w:tc>
        <w:tc>
          <w:tcPr>
            <w:tcW w:w="900" w:type="dxa"/>
            <w:tcBorders>
              <w:top w:val="single" w:sz="4" w:space="0" w:color="000000"/>
              <w:left w:val="nil"/>
              <w:bottom w:val="single" w:sz="12" w:space="0" w:color="9CC2E5"/>
              <w:right w:val="single" w:sz="8" w:space="0" w:color="BDD6EE"/>
            </w:tcBorders>
            <w:shd w:val="clear" w:color="auto" w:fill="auto"/>
            <w:vAlign w:val="center"/>
            <w:hideMark/>
          </w:tcPr>
          <w:p w14:paraId="0CDD362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Goal Test</w:t>
            </w:r>
            <w:r w:rsidRPr="00AF46D4">
              <w:rPr>
                <w:rFonts w:ascii="Times New Roman" w:eastAsia="Times New Roman" w:hAnsi="Times New Roman" w:cs="Times New Roman"/>
                <w:b/>
                <w:bCs/>
                <w:color w:val="000000"/>
                <w:sz w:val="24"/>
                <w:szCs w:val="24"/>
                <w:lang w:val="en-US" w:eastAsia="en-IN"/>
              </w:rPr>
              <w:t> </w:t>
            </w:r>
          </w:p>
        </w:tc>
        <w:tc>
          <w:tcPr>
            <w:tcW w:w="1172" w:type="dxa"/>
            <w:tcBorders>
              <w:top w:val="single" w:sz="4" w:space="0" w:color="000000"/>
              <w:left w:val="nil"/>
              <w:bottom w:val="single" w:sz="12" w:space="0" w:color="9CC2E5"/>
              <w:right w:val="single" w:sz="4" w:space="0" w:color="000000"/>
            </w:tcBorders>
            <w:shd w:val="clear" w:color="auto" w:fill="auto"/>
            <w:vAlign w:val="center"/>
            <w:hideMark/>
          </w:tcPr>
          <w:p w14:paraId="1D728D6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Optimal</w:t>
            </w:r>
            <w:r w:rsidRPr="00AF46D4">
              <w:rPr>
                <w:rFonts w:ascii="Times New Roman" w:eastAsia="Times New Roman" w:hAnsi="Times New Roman" w:cs="Times New Roman"/>
                <w:b/>
                <w:bCs/>
                <w:color w:val="000000"/>
                <w:sz w:val="24"/>
                <w:szCs w:val="24"/>
                <w:lang w:val="en-US" w:eastAsia="en-IN"/>
              </w:rPr>
              <w:t> </w:t>
            </w:r>
          </w:p>
        </w:tc>
      </w:tr>
      <w:tr w:rsidR="00AF46D4" w:rsidRPr="00AF46D4" w14:paraId="25C24703" w14:textId="77777777" w:rsidTr="00870640">
        <w:trPr>
          <w:trHeight w:val="352"/>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229DA26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P1</w:t>
            </w:r>
          </w:p>
        </w:tc>
        <w:tc>
          <w:tcPr>
            <w:tcW w:w="2753" w:type="dxa"/>
            <w:tcBorders>
              <w:top w:val="nil"/>
              <w:left w:val="nil"/>
              <w:bottom w:val="single" w:sz="8" w:space="0" w:color="BDD6EE"/>
              <w:right w:val="single" w:sz="8" w:space="0" w:color="BDD6EE"/>
            </w:tcBorders>
            <w:shd w:val="clear" w:color="auto" w:fill="auto"/>
            <w:vAlign w:val="center"/>
            <w:hideMark/>
          </w:tcPr>
          <w:p w14:paraId="146BBD0F"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h_1</w:t>
            </w:r>
          </w:p>
        </w:tc>
        <w:tc>
          <w:tcPr>
            <w:tcW w:w="1054" w:type="dxa"/>
            <w:tcBorders>
              <w:top w:val="nil"/>
              <w:left w:val="nil"/>
              <w:bottom w:val="single" w:sz="8" w:space="0" w:color="BDD6EE"/>
              <w:right w:val="single" w:sz="8" w:space="0" w:color="BDD6EE"/>
            </w:tcBorders>
            <w:shd w:val="clear" w:color="auto" w:fill="auto"/>
            <w:vAlign w:val="center"/>
            <w:hideMark/>
          </w:tcPr>
          <w:p w14:paraId="04409D0E"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6 </w:t>
            </w:r>
          </w:p>
        </w:tc>
        <w:tc>
          <w:tcPr>
            <w:tcW w:w="1525" w:type="dxa"/>
            <w:tcBorders>
              <w:top w:val="nil"/>
              <w:left w:val="nil"/>
              <w:bottom w:val="single" w:sz="8" w:space="0" w:color="BDD6EE"/>
              <w:right w:val="single" w:sz="8" w:space="0" w:color="BDD6EE"/>
            </w:tcBorders>
            <w:shd w:val="clear" w:color="auto" w:fill="auto"/>
            <w:vAlign w:val="center"/>
            <w:hideMark/>
          </w:tcPr>
          <w:p w14:paraId="3DD5C2D4"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0.02707</w:t>
            </w:r>
          </w:p>
        </w:tc>
        <w:tc>
          <w:tcPr>
            <w:tcW w:w="1429" w:type="dxa"/>
            <w:tcBorders>
              <w:top w:val="nil"/>
              <w:left w:val="nil"/>
              <w:bottom w:val="single" w:sz="8" w:space="0" w:color="BDD6EE"/>
              <w:right w:val="single" w:sz="8" w:space="0" w:color="BDD6EE"/>
            </w:tcBorders>
            <w:shd w:val="clear" w:color="auto" w:fill="auto"/>
            <w:vAlign w:val="center"/>
            <w:hideMark/>
          </w:tcPr>
          <w:p w14:paraId="4CA02751"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55</w:t>
            </w:r>
          </w:p>
        </w:tc>
        <w:tc>
          <w:tcPr>
            <w:tcW w:w="900" w:type="dxa"/>
            <w:tcBorders>
              <w:top w:val="nil"/>
              <w:left w:val="nil"/>
              <w:bottom w:val="single" w:sz="8" w:space="0" w:color="BDD6EE"/>
              <w:right w:val="single" w:sz="8" w:space="0" w:color="BDD6EE"/>
            </w:tcBorders>
            <w:shd w:val="clear" w:color="auto" w:fill="auto"/>
            <w:vAlign w:val="center"/>
            <w:hideMark/>
          </w:tcPr>
          <w:p w14:paraId="3711224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57</w:t>
            </w:r>
          </w:p>
        </w:tc>
        <w:tc>
          <w:tcPr>
            <w:tcW w:w="1172" w:type="dxa"/>
            <w:tcBorders>
              <w:top w:val="nil"/>
              <w:left w:val="nil"/>
              <w:bottom w:val="single" w:sz="8" w:space="0" w:color="BDD6EE"/>
              <w:right w:val="single" w:sz="4" w:space="0" w:color="000000"/>
            </w:tcBorders>
            <w:shd w:val="clear" w:color="auto" w:fill="auto"/>
            <w:vAlign w:val="center"/>
            <w:hideMark/>
          </w:tcPr>
          <w:p w14:paraId="275C94B9"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10C7892E"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292B14B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P1</w:t>
            </w:r>
          </w:p>
        </w:tc>
        <w:tc>
          <w:tcPr>
            <w:tcW w:w="2753" w:type="dxa"/>
            <w:tcBorders>
              <w:top w:val="nil"/>
              <w:left w:val="nil"/>
              <w:bottom w:val="single" w:sz="8" w:space="0" w:color="BDD6EE"/>
              <w:right w:val="single" w:sz="8" w:space="0" w:color="BDD6EE"/>
            </w:tcBorders>
            <w:shd w:val="clear" w:color="auto" w:fill="auto"/>
            <w:vAlign w:val="center"/>
            <w:hideMark/>
          </w:tcPr>
          <w:p w14:paraId="74C63CB1"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h_ignore_preconditions</w:t>
            </w:r>
          </w:p>
        </w:tc>
        <w:tc>
          <w:tcPr>
            <w:tcW w:w="1054" w:type="dxa"/>
            <w:tcBorders>
              <w:top w:val="nil"/>
              <w:left w:val="nil"/>
              <w:bottom w:val="single" w:sz="8" w:space="0" w:color="BDD6EE"/>
              <w:right w:val="single" w:sz="8" w:space="0" w:color="BDD6EE"/>
            </w:tcBorders>
            <w:shd w:val="clear" w:color="auto" w:fill="auto"/>
            <w:vAlign w:val="center"/>
            <w:hideMark/>
          </w:tcPr>
          <w:p w14:paraId="74134371"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6</w:t>
            </w:r>
          </w:p>
        </w:tc>
        <w:tc>
          <w:tcPr>
            <w:tcW w:w="1525" w:type="dxa"/>
            <w:tcBorders>
              <w:top w:val="nil"/>
              <w:left w:val="nil"/>
              <w:bottom w:val="single" w:sz="8" w:space="0" w:color="BDD6EE"/>
              <w:right w:val="single" w:sz="8" w:space="0" w:color="BDD6EE"/>
            </w:tcBorders>
            <w:shd w:val="clear" w:color="auto" w:fill="auto"/>
            <w:vAlign w:val="center"/>
            <w:hideMark/>
          </w:tcPr>
          <w:p w14:paraId="220F2AAE"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0.020481</w:t>
            </w:r>
          </w:p>
        </w:tc>
        <w:tc>
          <w:tcPr>
            <w:tcW w:w="1429" w:type="dxa"/>
            <w:tcBorders>
              <w:top w:val="nil"/>
              <w:left w:val="nil"/>
              <w:bottom w:val="single" w:sz="8" w:space="0" w:color="BDD6EE"/>
              <w:right w:val="single" w:sz="8" w:space="0" w:color="BDD6EE"/>
            </w:tcBorders>
            <w:shd w:val="clear" w:color="auto" w:fill="auto"/>
            <w:vAlign w:val="center"/>
            <w:hideMark/>
          </w:tcPr>
          <w:p w14:paraId="3AE52CF4"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41</w:t>
            </w:r>
          </w:p>
        </w:tc>
        <w:tc>
          <w:tcPr>
            <w:tcW w:w="900" w:type="dxa"/>
            <w:tcBorders>
              <w:top w:val="nil"/>
              <w:left w:val="nil"/>
              <w:bottom w:val="single" w:sz="8" w:space="0" w:color="BDD6EE"/>
              <w:right w:val="single" w:sz="8" w:space="0" w:color="BDD6EE"/>
            </w:tcBorders>
            <w:shd w:val="clear" w:color="auto" w:fill="auto"/>
            <w:vAlign w:val="center"/>
            <w:hideMark/>
          </w:tcPr>
          <w:p w14:paraId="04FA5B0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43</w:t>
            </w:r>
          </w:p>
        </w:tc>
        <w:tc>
          <w:tcPr>
            <w:tcW w:w="1172" w:type="dxa"/>
            <w:tcBorders>
              <w:top w:val="nil"/>
              <w:left w:val="nil"/>
              <w:bottom w:val="single" w:sz="8" w:space="0" w:color="BDD6EE"/>
              <w:right w:val="single" w:sz="4" w:space="0" w:color="000000"/>
            </w:tcBorders>
            <w:shd w:val="clear" w:color="auto" w:fill="auto"/>
            <w:vAlign w:val="center"/>
            <w:hideMark/>
          </w:tcPr>
          <w:p w14:paraId="1382822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6EF5E258"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51E664FA"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P1</w:t>
            </w:r>
          </w:p>
        </w:tc>
        <w:tc>
          <w:tcPr>
            <w:tcW w:w="2753" w:type="dxa"/>
            <w:tcBorders>
              <w:top w:val="nil"/>
              <w:left w:val="nil"/>
              <w:bottom w:val="single" w:sz="8" w:space="0" w:color="BDD6EE"/>
              <w:right w:val="single" w:sz="8" w:space="0" w:color="BDD6EE"/>
            </w:tcBorders>
            <w:shd w:val="clear" w:color="auto" w:fill="auto"/>
            <w:vAlign w:val="center"/>
            <w:hideMark/>
          </w:tcPr>
          <w:p w14:paraId="0EBCBEAA"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h_pg_level_sum</w:t>
            </w:r>
          </w:p>
        </w:tc>
        <w:tc>
          <w:tcPr>
            <w:tcW w:w="1054" w:type="dxa"/>
            <w:tcBorders>
              <w:top w:val="nil"/>
              <w:left w:val="nil"/>
              <w:bottom w:val="single" w:sz="8" w:space="0" w:color="BDD6EE"/>
              <w:right w:val="single" w:sz="8" w:space="0" w:color="BDD6EE"/>
            </w:tcBorders>
            <w:shd w:val="clear" w:color="auto" w:fill="auto"/>
            <w:vAlign w:val="center"/>
            <w:hideMark/>
          </w:tcPr>
          <w:p w14:paraId="79EB2C30"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6</w:t>
            </w:r>
          </w:p>
        </w:tc>
        <w:tc>
          <w:tcPr>
            <w:tcW w:w="1525" w:type="dxa"/>
            <w:tcBorders>
              <w:top w:val="nil"/>
              <w:left w:val="nil"/>
              <w:bottom w:val="single" w:sz="8" w:space="0" w:color="BDD6EE"/>
              <w:right w:val="single" w:sz="8" w:space="0" w:color="BDD6EE"/>
            </w:tcBorders>
            <w:shd w:val="clear" w:color="auto" w:fill="auto"/>
            <w:vAlign w:val="center"/>
            <w:hideMark/>
          </w:tcPr>
          <w:p w14:paraId="4E0B22A0"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0.794172</w:t>
            </w:r>
          </w:p>
        </w:tc>
        <w:tc>
          <w:tcPr>
            <w:tcW w:w="1429" w:type="dxa"/>
            <w:tcBorders>
              <w:top w:val="nil"/>
              <w:left w:val="nil"/>
              <w:bottom w:val="single" w:sz="8" w:space="0" w:color="BDD6EE"/>
              <w:right w:val="single" w:sz="8" w:space="0" w:color="BDD6EE"/>
            </w:tcBorders>
            <w:shd w:val="clear" w:color="auto" w:fill="auto"/>
            <w:vAlign w:val="center"/>
            <w:hideMark/>
          </w:tcPr>
          <w:p w14:paraId="1C3C314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11</w:t>
            </w:r>
          </w:p>
        </w:tc>
        <w:tc>
          <w:tcPr>
            <w:tcW w:w="900" w:type="dxa"/>
            <w:tcBorders>
              <w:top w:val="nil"/>
              <w:left w:val="nil"/>
              <w:bottom w:val="single" w:sz="8" w:space="0" w:color="BDD6EE"/>
              <w:right w:val="single" w:sz="8" w:space="0" w:color="BDD6EE"/>
            </w:tcBorders>
            <w:shd w:val="clear" w:color="auto" w:fill="auto"/>
            <w:vAlign w:val="center"/>
            <w:hideMark/>
          </w:tcPr>
          <w:p w14:paraId="4C3AA8B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13</w:t>
            </w:r>
          </w:p>
        </w:tc>
        <w:tc>
          <w:tcPr>
            <w:tcW w:w="1172" w:type="dxa"/>
            <w:tcBorders>
              <w:top w:val="nil"/>
              <w:left w:val="nil"/>
              <w:bottom w:val="single" w:sz="8" w:space="0" w:color="BDD6EE"/>
              <w:right w:val="single" w:sz="4" w:space="0" w:color="000000"/>
            </w:tcBorders>
            <w:shd w:val="clear" w:color="auto" w:fill="auto"/>
            <w:vAlign w:val="center"/>
            <w:hideMark/>
          </w:tcPr>
          <w:p w14:paraId="01673200"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00A782BC"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69F93A9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P2</w:t>
            </w:r>
          </w:p>
        </w:tc>
        <w:tc>
          <w:tcPr>
            <w:tcW w:w="2753" w:type="dxa"/>
            <w:tcBorders>
              <w:top w:val="nil"/>
              <w:left w:val="nil"/>
              <w:bottom w:val="single" w:sz="8" w:space="0" w:color="BDD6EE"/>
              <w:right w:val="single" w:sz="8" w:space="0" w:color="BDD6EE"/>
            </w:tcBorders>
            <w:shd w:val="clear" w:color="auto" w:fill="auto"/>
            <w:vAlign w:val="center"/>
            <w:hideMark/>
          </w:tcPr>
          <w:p w14:paraId="1949722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h_1</w:t>
            </w:r>
          </w:p>
        </w:tc>
        <w:tc>
          <w:tcPr>
            <w:tcW w:w="1054" w:type="dxa"/>
            <w:tcBorders>
              <w:top w:val="nil"/>
              <w:left w:val="nil"/>
              <w:bottom w:val="single" w:sz="8" w:space="0" w:color="BDD6EE"/>
              <w:right w:val="single" w:sz="8" w:space="0" w:color="BDD6EE"/>
            </w:tcBorders>
            <w:shd w:val="clear" w:color="auto" w:fill="auto"/>
            <w:vAlign w:val="center"/>
            <w:hideMark/>
          </w:tcPr>
          <w:p w14:paraId="31ADC81E"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9</w:t>
            </w:r>
          </w:p>
        </w:tc>
        <w:tc>
          <w:tcPr>
            <w:tcW w:w="1525" w:type="dxa"/>
            <w:tcBorders>
              <w:top w:val="nil"/>
              <w:left w:val="nil"/>
              <w:bottom w:val="single" w:sz="8" w:space="0" w:color="BDD6EE"/>
              <w:right w:val="single" w:sz="8" w:space="0" w:color="BDD6EE"/>
            </w:tcBorders>
            <w:shd w:val="clear" w:color="auto" w:fill="auto"/>
            <w:vAlign w:val="center"/>
            <w:hideMark/>
          </w:tcPr>
          <w:p w14:paraId="72E3015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7.988941</w:t>
            </w:r>
          </w:p>
        </w:tc>
        <w:tc>
          <w:tcPr>
            <w:tcW w:w="1429" w:type="dxa"/>
            <w:tcBorders>
              <w:top w:val="nil"/>
              <w:left w:val="nil"/>
              <w:bottom w:val="single" w:sz="8" w:space="0" w:color="BDD6EE"/>
              <w:right w:val="single" w:sz="8" w:space="0" w:color="BDD6EE"/>
            </w:tcBorders>
            <w:shd w:val="clear" w:color="auto" w:fill="auto"/>
            <w:vAlign w:val="center"/>
            <w:hideMark/>
          </w:tcPr>
          <w:p w14:paraId="09B7234D"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4853</w:t>
            </w:r>
          </w:p>
        </w:tc>
        <w:tc>
          <w:tcPr>
            <w:tcW w:w="900" w:type="dxa"/>
            <w:tcBorders>
              <w:top w:val="nil"/>
              <w:left w:val="nil"/>
              <w:bottom w:val="single" w:sz="8" w:space="0" w:color="BDD6EE"/>
              <w:right w:val="single" w:sz="8" w:space="0" w:color="BDD6EE"/>
            </w:tcBorders>
            <w:shd w:val="clear" w:color="auto" w:fill="auto"/>
            <w:vAlign w:val="center"/>
            <w:hideMark/>
          </w:tcPr>
          <w:p w14:paraId="51D1F98B"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4855</w:t>
            </w:r>
          </w:p>
        </w:tc>
        <w:tc>
          <w:tcPr>
            <w:tcW w:w="1172" w:type="dxa"/>
            <w:tcBorders>
              <w:top w:val="nil"/>
              <w:left w:val="nil"/>
              <w:bottom w:val="single" w:sz="8" w:space="0" w:color="BDD6EE"/>
              <w:right w:val="single" w:sz="4" w:space="0" w:color="000000"/>
            </w:tcBorders>
            <w:shd w:val="clear" w:color="auto" w:fill="auto"/>
            <w:vAlign w:val="center"/>
            <w:hideMark/>
          </w:tcPr>
          <w:p w14:paraId="7F5F28A7"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3166922B"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354F27B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P2</w:t>
            </w:r>
          </w:p>
        </w:tc>
        <w:tc>
          <w:tcPr>
            <w:tcW w:w="2753" w:type="dxa"/>
            <w:tcBorders>
              <w:top w:val="nil"/>
              <w:left w:val="nil"/>
              <w:bottom w:val="single" w:sz="8" w:space="0" w:color="BDD6EE"/>
              <w:right w:val="single" w:sz="8" w:space="0" w:color="BDD6EE"/>
            </w:tcBorders>
            <w:shd w:val="clear" w:color="auto" w:fill="auto"/>
            <w:vAlign w:val="center"/>
            <w:hideMark/>
          </w:tcPr>
          <w:p w14:paraId="38B33A8D"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h_ignore_preconditions</w:t>
            </w:r>
          </w:p>
        </w:tc>
        <w:tc>
          <w:tcPr>
            <w:tcW w:w="1054" w:type="dxa"/>
            <w:tcBorders>
              <w:top w:val="nil"/>
              <w:left w:val="nil"/>
              <w:bottom w:val="single" w:sz="8" w:space="0" w:color="BDD6EE"/>
              <w:right w:val="single" w:sz="8" w:space="0" w:color="BDD6EE"/>
            </w:tcBorders>
            <w:shd w:val="clear" w:color="auto" w:fill="auto"/>
            <w:vAlign w:val="center"/>
            <w:hideMark/>
          </w:tcPr>
          <w:p w14:paraId="4ED9F280"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9</w:t>
            </w:r>
          </w:p>
        </w:tc>
        <w:tc>
          <w:tcPr>
            <w:tcW w:w="1525" w:type="dxa"/>
            <w:tcBorders>
              <w:top w:val="nil"/>
              <w:left w:val="nil"/>
              <w:bottom w:val="single" w:sz="8" w:space="0" w:color="BDD6EE"/>
              <w:right w:val="single" w:sz="8" w:space="0" w:color="BDD6EE"/>
            </w:tcBorders>
            <w:shd w:val="clear" w:color="auto" w:fill="auto"/>
            <w:vAlign w:val="center"/>
            <w:hideMark/>
          </w:tcPr>
          <w:p w14:paraId="1A38EE5F"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2.50792</w:t>
            </w:r>
          </w:p>
        </w:tc>
        <w:tc>
          <w:tcPr>
            <w:tcW w:w="1429" w:type="dxa"/>
            <w:tcBorders>
              <w:top w:val="nil"/>
              <w:left w:val="nil"/>
              <w:bottom w:val="single" w:sz="8" w:space="0" w:color="BDD6EE"/>
              <w:right w:val="single" w:sz="8" w:space="0" w:color="BDD6EE"/>
            </w:tcBorders>
            <w:shd w:val="clear" w:color="auto" w:fill="auto"/>
            <w:vAlign w:val="center"/>
            <w:hideMark/>
          </w:tcPr>
          <w:p w14:paraId="151D6C22"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1450</w:t>
            </w:r>
          </w:p>
        </w:tc>
        <w:tc>
          <w:tcPr>
            <w:tcW w:w="900" w:type="dxa"/>
            <w:tcBorders>
              <w:top w:val="nil"/>
              <w:left w:val="nil"/>
              <w:bottom w:val="single" w:sz="8" w:space="0" w:color="BDD6EE"/>
              <w:right w:val="single" w:sz="8" w:space="0" w:color="BDD6EE"/>
            </w:tcBorders>
            <w:shd w:val="clear" w:color="auto" w:fill="auto"/>
            <w:vAlign w:val="center"/>
            <w:hideMark/>
          </w:tcPr>
          <w:p w14:paraId="24CA21FB"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1452</w:t>
            </w:r>
          </w:p>
        </w:tc>
        <w:tc>
          <w:tcPr>
            <w:tcW w:w="1172" w:type="dxa"/>
            <w:tcBorders>
              <w:top w:val="nil"/>
              <w:left w:val="nil"/>
              <w:bottom w:val="single" w:sz="8" w:space="0" w:color="BDD6EE"/>
              <w:right w:val="single" w:sz="4" w:space="0" w:color="000000"/>
            </w:tcBorders>
            <w:shd w:val="clear" w:color="auto" w:fill="auto"/>
            <w:vAlign w:val="center"/>
            <w:hideMark/>
          </w:tcPr>
          <w:p w14:paraId="7986548D"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26C39888"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470259A8"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P2</w:t>
            </w:r>
          </w:p>
        </w:tc>
        <w:tc>
          <w:tcPr>
            <w:tcW w:w="2753" w:type="dxa"/>
            <w:tcBorders>
              <w:top w:val="nil"/>
              <w:left w:val="nil"/>
              <w:bottom w:val="single" w:sz="8" w:space="0" w:color="BDD6EE"/>
              <w:right w:val="single" w:sz="8" w:space="0" w:color="BDD6EE"/>
            </w:tcBorders>
            <w:shd w:val="clear" w:color="auto" w:fill="auto"/>
            <w:vAlign w:val="center"/>
            <w:hideMark/>
          </w:tcPr>
          <w:p w14:paraId="40365A4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h_pg_level_sum</w:t>
            </w:r>
          </w:p>
        </w:tc>
        <w:tc>
          <w:tcPr>
            <w:tcW w:w="1054" w:type="dxa"/>
            <w:tcBorders>
              <w:top w:val="nil"/>
              <w:left w:val="nil"/>
              <w:bottom w:val="single" w:sz="8" w:space="0" w:color="BDD6EE"/>
              <w:right w:val="single" w:sz="8" w:space="0" w:color="BDD6EE"/>
            </w:tcBorders>
            <w:shd w:val="clear" w:color="auto" w:fill="auto"/>
            <w:vAlign w:val="center"/>
            <w:hideMark/>
          </w:tcPr>
          <w:p w14:paraId="0032EE67"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9</w:t>
            </w:r>
          </w:p>
        </w:tc>
        <w:tc>
          <w:tcPr>
            <w:tcW w:w="1525" w:type="dxa"/>
            <w:tcBorders>
              <w:top w:val="nil"/>
              <w:left w:val="nil"/>
              <w:bottom w:val="single" w:sz="8" w:space="0" w:color="BDD6EE"/>
              <w:right w:val="single" w:sz="8" w:space="0" w:color="BDD6EE"/>
            </w:tcBorders>
            <w:shd w:val="clear" w:color="auto" w:fill="auto"/>
            <w:vAlign w:val="center"/>
            <w:hideMark/>
          </w:tcPr>
          <w:p w14:paraId="3CF0A24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89.24429</w:t>
            </w:r>
          </w:p>
        </w:tc>
        <w:tc>
          <w:tcPr>
            <w:tcW w:w="1429" w:type="dxa"/>
            <w:tcBorders>
              <w:top w:val="nil"/>
              <w:left w:val="nil"/>
              <w:bottom w:val="single" w:sz="8" w:space="0" w:color="BDD6EE"/>
              <w:right w:val="single" w:sz="8" w:space="0" w:color="BDD6EE"/>
            </w:tcBorders>
            <w:shd w:val="clear" w:color="auto" w:fill="auto"/>
            <w:vAlign w:val="center"/>
            <w:hideMark/>
          </w:tcPr>
          <w:p w14:paraId="768DAAB2"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86</w:t>
            </w:r>
          </w:p>
        </w:tc>
        <w:tc>
          <w:tcPr>
            <w:tcW w:w="900" w:type="dxa"/>
            <w:tcBorders>
              <w:top w:val="nil"/>
              <w:left w:val="nil"/>
              <w:bottom w:val="single" w:sz="8" w:space="0" w:color="BDD6EE"/>
              <w:right w:val="single" w:sz="8" w:space="0" w:color="BDD6EE"/>
            </w:tcBorders>
            <w:shd w:val="clear" w:color="auto" w:fill="auto"/>
            <w:vAlign w:val="center"/>
            <w:hideMark/>
          </w:tcPr>
          <w:p w14:paraId="33DA6C65"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88</w:t>
            </w:r>
          </w:p>
        </w:tc>
        <w:tc>
          <w:tcPr>
            <w:tcW w:w="1172" w:type="dxa"/>
            <w:tcBorders>
              <w:top w:val="nil"/>
              <w:left w:val="nil"/>
              <w:bottom w:val="single" w:sz="8" w:space="0" w:color="BDD6EE"/>
              <w:right w:val="single" w:sz="4" w:space="0" w:color="000000"/>
            </w:tcBorders>
            <w:shd w:val="clear" w:color="auto" w:fill="auto"/>
            <w:vAlign w:val="center"/>
            <w:hideMark/>
          </w:tcPr>
          <w:p w14:paraId="5D7D30BD"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38609DA4"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38BF5307"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P3</w:t>
            </w:r>
          </w:p>
        </w:tc>
        <w:tc>
          <w:tcPr>
            <w:tcW w:w="2753" w:type="dxa"/>
            <w:tcBorders>
              <w:top w:val="nil"/>
              <w:left w:val="nil"/>
              <w:bottom w:val="single" w:sz="8" w:space="0" w:color="BDD6EE"/>
              <w:right w:val="single" w:sz="8" w:space="0" w:color="BDD6EE"/>
            </w:tcBorders>
            <w:shd w:val="clear" w:color="auto" w:fill="auto"/>
            <w:vAlign w:val="center"/>
            <w:hideMark/>
          </w:tcPr>
          <w:p w14:paraId="1EE1012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eastAsia="en-IN"/>
              </w:rPr>
              <w:t>h_1</w:t>
            </w:r>
          </w:p>
        </w:tc>
        <w:tc>
          <w:tcPr>
            <w:tcW w:w="1054" w:type="dxa"/>
            <w:tcBorders>
              <w:top w:val="nil"/>
              <w:left w:val="nil"/>
              <w:bottom w:val="single" w:sz="8" w:space="0" w:color="BDD6EE"/>
              <w:right w:val="single" w:sz="8" w:space="0" w:color="BDD6EE"/>
            </w:tcBorders>
            <w:shd w:val="clear" w:color="auto" w:fill="auto"/>
            <w:vAlign w:val="center"/>
            <w:hideMark/>
          </w:tcPr>
          <w:p w14:paraId="38F6AF5B"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12</w:t>
            </w:r>
          </w:p>
        </w:tc>
        <w:tc>
          <w:tcPr>
            <w:tcW w:w="1525" w:type="dxa"/>
            <w:tcBorders>
              <w:top w:val="nil"/>
              <w:left w:val="nil"/>
              <w:bottom w:val="single" w:sz="8" w:space="0" w:color="BDD6EE"/>
              <w:right w:val="single" w:sz="8" w:space="0" w:color="BDD6EE"/>
            </w:tcBorders>
            <w:shd w:val="clear" w:color="auto" w:fill="auto"/>
            <w:vAlign w:val="center"/>
            <w:hideMark/>
          </w:tcPr>
          <w:p w14:paraId="6AB1FCA4"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56.03783</w:t>
            </w:r>
          </w:p>
        </w:tc>
        <w:tc>
          <w:tcPr>
            <w:tcW w:w="1429" w:type="dxa"/>
            <w:tcBorders>
              <w:top w:val="nil"/>
              <w:left w:val="nil"/>
              <w:bottom w:val="single" w:sz="8" w:space="0" w:color="BDD6EE"/>
              <w:right w:val="single" w:sz="8" w:space="0" w:color="BDD6EE"/>
            </w:tcBorders>
            <w:shd w:val="clear" w:color="auto" w:fill="auto"/>
            <w:vAlign w:val="center"/>
            <w:hideMark/>
          </w:tcPr>
          <w:p w14:paraId="4935FD77"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18233</w:t>
            </w:r>
          </w:p>
        </w:tc>
        <w:tc>
          <w:tcPr>
            <w:tcW w:w="900" w:type="dxa"/>
            <w:tcBorders>
              <w:top w:val="nil"/>
              <w:left w:val="nil"/>
              <w:bottom w:val="single" w:sz="8" w:space="0" w:color="BDD6EE"/>
              <w:right w:val="single" w:sz="8" w:space="0" w:color="BDD6EE"/>
            </w:tcBorders>
            <w:shd w:val="clear" w:color="auto" w:fill="auto"/>
            <w:vAlign w:val="center"/>
            <w:hideMark/>
          </w:tcPr>
          <w:p w14:paraId="3749888F"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18225</w:t>
            </w:r>
          </w:p>
        </w:tc>
        <w:tc>
          <w:tcPr>
            <w:tcW w:w="1172" w:type="dxa"/>
            <w:tcBorders>
              <w:top w:val="nil"/>
              <w:left w:val="nil"/>
              <w:bottom w:val="single" w:sz="8" w:space="0" w:color="BDD6EE"/>
              <w:right w:val="single" w:sz="4" w:space="0" w:color="000000"/>
            </w:tcBorders>
            <w:shd w:val="clear" w:color="auto" w:fill="auto"/>
            <w:vAlign w:val="center"/>
            <w:hideMark/>
          </w:tcPr>
          <w:p w14:paraId="1B08B6F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61EF685A" w14:textId="77777777" w:rsidTr="00870640">
        <w:trPr>
          <w:trHeight w:val="339"/>
        </w:trPr>
        <w:tc>
          <w:tcPr>
            <w:tcW w:w="1304" w:type="dxa"/>
            <w:tcBorders>
              <w:top w:val="nil"/>
              <w:left w:val="single" w:sz="4" w:space="0" w:color="000000"/>
              <w:bottom w:val="single" w:sz="8" w:space="0" w:color="BDD6EE"/>
              <w:right w:val="single" w:sz="8" w:space="0" w:color="BDD6EE"/>
            </w:tcBorders>
            <w:shd w:val="clear" w:color="auto" w:fill="auto"/>
            <w:vAlign w:val="center"/>
            <w:hideMark/>
          </w:tcPr>
          <w:p w14:paraId="6D8C69FA"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P3</w:t>
            </w:r>
          </w:p>
        </w:tc>
        <w:tc>
          <w:tcPr>
            <w:tcW w:w="2753" w:type="dxa"/>
            <w:tcBorders>
              <w:top w:val="nil"/>
              <w:left w:val="nil"/>
              <w:bottom w:val="single" w:sz="8" w:space="0" w:color="BDD6EE"/>
              <w:right w:val="single" w:sz="8" w:space="0" w:color="BDD6EE"/>
            </w:tcBorders>
            <w:shd w:val="clear" w:color="auto" w:fill="auto"/>
            <w:vAlign w:val="center"/>
            <w:hideMark/>
          </w:tcPr>
          <w:p w14:paraId="3ECA8E0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h_ignore_preconditions</w:t>
            </w:r>
          </w:p>
        </w:tc>
        <w:tc>
          <w:tcPr>
            <w:tcW w:w="1054" w:type="dxa"/>
            <w:tcBorders>
              <w:top w:val="nil"/>
              <w:left w:val="nil"/>
              <w:bottom w:val="single" w:sz="8" w:space="0" w:color="BDD6EE"/>
              <w:right w:val="single" w:sz="8" w:space="0" w:color="BDD6EE"/>
            </w:tcBorders>
            <w:shd w:val="clear" w:color="auto" w:fill="auto"/>
            <w:vAlign w:val="center"/>
            <w:hideMark/>
          </w:tcPr>
          <w:p w14:paraId="7BB6DC08"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12</w:t>
            </w:r>
          </w:p>
        </w:tc>
        <w:tc>
          <w:tcPr>
            <w:tcW w:w="1525" w:type="dxa"/>
            <w:tcBorders>
              <w:top w:val="nil"/>
              <w:left w:val="nil"/>
              <w:bottom w:val="single" w:sz="8" w:space="0" w:color="BDD6EE"/>
              <w:right w:val="single" w:sz="8" w:space="0" w:color="BDD6EE"/>
            </w:tcBorders>
            <w:shd w:val="clear" w:color="auto" w:fill="auto"/>
            <w:vAlign w:val="center"/>
            <w:hideMark/>
          </w:tcPr>
          <w:p w14:paraId="31242208"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12.90056</w:t>
            </w:r>
          </w:p>
        </w:tc>
        <w:tc>
          <w:tcPr>
            <w:tcW w:w="1429" w:type="dxa"/>
            <w:tcBorders>
              <w:top w:val="nil"/>
              <w:left w:val="nil"/>
              <w:bottom w:val="single" w:sz="8" w:space="0" w:color="BDD6EE"/>
              <w:right w:val="single" w:sz="8" w:space="0" w:color="BDD6EE"/>
            </w:tcBorders>
            <w:shd w:val="clear" w:color="auto" w:fill="auto"/>
            <w:vAlign w:val="center"/>
            <w:hideMark/>
          </w:tcPr>
          <w:p w14:paraId="523A61F3"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5040</w:t>
            </w:r>
          </w:p>
        </w:tc>
        <w:tc>
          <w:tcPr>
            <w:tcW w:w="900" w:type="dxa"/>
            <w:tcBorders>
              <w:top w:val="nil"/>
              <w:left w:val="nil"/>
              <w:bottom w:val="single" w:sz="8" w:space="0" w:color="BDD6EE"/>
              <w:right w:val="single" w:sz="8" w:space="0" w:color="BDD6EE"/>
            </w:tcBorders>
            <w:shd w:val="clear" w:color="auto" w:fill="auto"/>
            <w:vAlign w:val="center"/>
            <w:hideMark/>
          </w:tcPr>
          <w:p w14:paraId="24CC875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5042</w:t>
            </w:r>
          </w:p>
        </w:tc>
        <w:tc>
          <w:tcPr>
            <w:tcW w:w="1172" w:type="dxa"/>
            <w:tcBorders>
              <w:top w:val="nil"/>
              <w:left w:val="nil"/>
              <w:bottom w:val="single" w:sz="8" w:space="0" w:color="BDD6EE"/>
              <w:right w:val="single" w:sz="4" w:space="0" w:color="000000"/>
            </w:tcBorders>
            <w:shd w:val="clear" w:color="auto" w:fill="auto"/>
            <w:vAlign w:val="center"/>
            <w:hideMark/>
          </w:tcPr>
          <w:p w14:paraId="5570C2D6"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r w:rsidR="00AF46D4" w:rsidRPr="00AF46D4" w14:paraId="648995A6" w14:textId="77777777" w:rsidTr="00870640">
        <w:trPr>
          <w:trHeight w:val="415"/>
        </w:trPr>
        <w:tc>
          <w:tcPr>
            <w:tcW w:w="1304" w:type="dxa"/>
            <w:tcBorders>
              <w:top w:val="nil"/>
              <w:left w:val="single" w:sz="4" w:space="0" w:color="000000"/>
              <w:bottom w:val="single" w:sz="4" w:space="0" w:color="000000"/>
              <w:right w:val="single" w:sz="8" w:space="0" w:color="BDD6EE"/>
            </w:tcBorders>
            <w:shd w:val="clear" w:color="auto" w:fill="auto"/>
            <w:vAlign w:val="center"/>
            <w:hideMark/>
          </w:tcPr>
          <w:p w14:paraId="38833204"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P3</w:t>
            </w:r>
          </w:p>
        </w:tc>
        <w:tc>
          <w:tcPr>
            <w:tcW w:w="2753" w:type="dxa"/>
            <w:tcBorders>
              <w:top w:val="single" w:sz="8" w:space="0" w:color="BDD6EE"/>
              <w:left w:val="nil"/>
              <w:bottom w:val="single" w:sz="4" w:space="0" w:color="auto"/>
              <w:right w:val="single" w:sz="8" w:space="0" w:color="BDD6EE"/>
            </w:tcBorders>
            <w:shd w:val="clear" w:color="auto" w:fill="auto"/>
            <w:vAlign w:val="center"/>
            <w:hideMark/>
          </w:tcPr>
          <w:p w14:paraId="1C229DD2"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h_pg_level_sum</w:t>
            </w:r>
          </w:p>
        </w:tc>
        <w:tc>
          <w:tcPr>
            <w:tcW w:w="1054" w:type="dxa"/>
            <w:tcBorders>
              <w:top w:val="nil"/>
              <w:left w:val="nil"/>
              <w:bottom w:val="single" w:sz="4" w:space="0" w:color="000000"/>
              <w:right w:val="single" w:sz="8" w:space="0" w:color="BDD6EE"/>
            </w:tcBorders>
            <w:shd w:val="clear" w:color="auto" w:fill="auto"/>
            <w:vAlign w:val="center"/>
            <w:hideMark/>
          </w:tcPr>
          <w:p w14:paraId="770D3702"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12 </w:t>
            </w:r>
          </w:p>
        </w:tc>
        <w:tc>
          <w:tcPr>
            <w:tcW w:w="1525" w:type="dxa"/>
            <w:tcBorders>
              <w:top w:val="nil"/>
              <w:left w:val="nil"/>
              <w:bottom w:val="single" w:sz="4" w:space="0" w:color="000000"/>
              <w:right w:val="single" w:sz="8" w:space="0" w:color="BDD6EE"/>
            </w:tcBorders>
            <w:shd w:val="clear" w:color="auto" w:fill="auto"/>
            <w:vAlign w:val="center"/>
            <w:hideMark/>
          </w:tcPr>
          <w:p w14:paraId="510450FF"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737.4154</w:t>
            </w:r>
          </w:p>
        </w:tc>
        <w:tc>
          <w:tcPr>
            <w:tcW w:w="1429" w:type="dxa"/>
            <w:tcBorders>
              <w:top w:val="nil"/>
              <w:left w:val="nil"/>
              <w:bottom w:val="single" w:sz="4" w:space="0" w:color="000000"/>
              <w:right w:val="single" w:sz="8" w:space="0" w:color="BDD6EE"/>
            </w:tcBorders>
            <w:shd w:val="clear" w:color="auto" w:fill="auto"/>
            <w:vAlign w:val="center"/>
            <w:hideMark/>
          </w:tcPr>
          <w:p w14:paraId="2DA4177C"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315</w:t>
            </w:r>
          </w:p>
        </w:tc>
        <w:tc>
          <w:tcPr>
            <w:tcW w:w="900" w:type="dxa"/>
            <w:tcBorders>
              <w:top w:val="nil"/>
              <w:left w:val="nil"/>
              <w:bottom w:val="single" w:sz="4" w:space="0" w:color="000000"/>
              <w:right w:val="single" w:sz="8" w:space="0" w:color="BDD6EE"/>
            </w:tcBorders>
            <w:shd w:val="clear" w:color="auto" w:fill="auto"/>
            <w:vAlign w:val="center"/>
            <w:hideMark/>
          </w:tcPr>
          <w:p w14:paraId="0B25C984"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317</w:t>
            </w:r>
          </w:p>
        </w:tc>
        <w:tc>
          <w:tcPr>
            <w:tcW w:w="1172" w:type="dxa"/>
            <w:tcBorders>
              <w:top w:val="nil"/>
              <w:left w:val="nil"/>
              <w:bottom w:val="single" w:sz="4" w:space="0" w:color="000000"/>
              <w:right w:val="single" w:sz="4" w:space="0" w:color="000000"/>
            </w:tcBorders>
            <w:shd w:val="clear" w:color="auto" w:fill="auto"/>
            <w:vAlign w:val="center"/>
            <w:hideMark/>
          </w:tcPr>
          <w:p w14:paraId="43B07BC9" w14:textId="77777777" w:rsidR="00AF46D4" w:rsidRPr="00AF46D4" w:rsidRDefault="00AF46D4" w:rsidP="00AF46D4">
            <w:pPr>
              <w:spacing w:after="0" w:line="240" w:lineRule="auto"/>
              <w:jc w:val="center"/>
              <w:rPr>
                <w:rFonts w:ascii="Times New Roman" w:eastAsia="Times New Roman" w:hAnsi="Times New Roman" w:cs="Times New Roman"/>
                <w:color w:val="000000"/>
                <w:sz w:val="24"/>
                <w:szCs w:val="24"/>
                <w:lang w:eastAsia="en-IN"/>
              </w:rPr>
            </w:pPr>
            <w:r w:rsidRPr="00AF46D4">
              <w:rPr>
                <w:rFonts w:ascii="Times New Roman" w:eastAsia="Times New Roman" w:hAnsi="Times New Roman" w:cs="Times New Roman"/>
                <w:color w:val="000000"/>
                <w:sz w:val="24"/>
                <w:szCs w:val="24"/>
                <w:lang w:val="en-US" w:eastAsia="en-IN"/>
              </w:rPr>
              <w:t>Yes</w:t>
            </w:r>
          </w:p>
        </w:tc>
      </w:tr>
    </w:tbl>
    <w:p w14:paraId="019F179C" w14:textId="65343D26" w:rsidR="0004378E" w:rsidRDefault="0004378E"/>
    <w:p w14:paraId="11740380" w14:textId="77777777" w:rsidR="0004378E" w:rsidRDefault="0004378E">
      <w:pPr>
        <w:rPr>
          <w:rFonts w:ascii="Times New Roman" w:hAnsi="Times New Roman" w:cs="Times New Roman"/>
          <w:sz w:val="24"/>
          <w:szCs w:val="24"/>
        </w:rPr>
      </w:pPr>
      <w:r>
        <w:rPr>
          <w:rFonts w:ascii="Times New Roman" w:hAnsi="Times New Roman" w:cs="Times New Roman"/>
          <w:sz w:val="24"/>
          <w:szCs w:val="24"/>
        </w:rPr>
        <w:t>The above table shows the metrics for the heuristic search. The values for the columns Node expanded and goal tests are similar.</w:t>
      </w:r>
    </w:p>
    <w:p w14:paraId="7B168163" w14:textId="77777777" w:rsidR="00812A49" w:rsidRDefault="00812A49">
      <w:pPr>
        <w:rPr>
          <w:rFonts w:ascii="Times New Roman" w:hAnsi="Times New Roman" w:cs="Times New Roman"/>
          <w:b/>
          <w:sz w:val="24"/>
          <w:szCs w:val="24"/>
          <w:u w:val="single"/>
        </w:rPr>
      </w:pPr>
      <w:r>
        <w:rPr>
          <w:rFonts w:ascii="Times New Roman" w:hAnsi="Times New Roman" w:cs="Times New Roman"/>
          <w:b/>
          <w:sz w:val="24"/>
          <w:szCs w:val="24"/>
          <w:u w:val="single"/>
        </w:rPr>
        <w:t>Time Elapsed:</w:t>
      </w:r>
    </w:p>
    <w:p w14:paraId="201AC009" w14:textId="70F0D128" w:rsidR="0004378E" w:rsidRPr="0004378E" w:rsidRDefault="00812A49">
      <w:pPr>
        <w:rPr>
          <w:rFonts w:ascii="Times New Roman" w:hAnsi="Times New Roman" w:cs="Times New Roman"/>
          <w:sz w:val="24"/>
          <w:szCs w:val="24"/>
        </w:rPr>
      </w:pPr>
      <w:r>
        <w:rPr>
          <w:noProof/>
        </w:rPr>
        <w:drawing>
          <wp:inline distT="0" distB="0" distL="0" distR="0" wp14:anchorId="6194EF54" wp14:editId="501947B5">
            <wp:extent cx="6370320" cy="2743200"/>
            <wp:effectExtent l="0" t="0" r="11430" b="0"/>
            <wp:docPr id="6" name="Chart 6">
              <a:extLst xmlns:a="http://schemas.openxmlformats.org/drawingml/2006/main">
                <a:ext uri="{FF2B5EF4-FFF2-40B4-BE49-F238E27FC236}">
                  <a16:creationId xmlns:a16="http://schemas.microsoft.com/office/drawing/2014/main" id="{AA6E1705-9866-42A8-B522-8AEFD1C9B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4378E">
        <w:rPr>
          <w:rFonts w:ascii="Times New Roman" w:hAnsi="Times New Roman" w:cs="Times New Roman"/>
          <w:sz w:val="24"/>
          <w:szCs w:val="24"/>
        </w:rPr>
        <w:t xml:space="preserve"> </w:t>
      </w:r>
    </w:p>
    <w:p w14:paraId="0516076F" w14:textId="55AC1186" w:rsidR="00870640" w:rsidRDefault="00812A49">
      <w:pPr>
        <w:rPr>
          <w:rFonts w:ascii="Times New Roman" w:hAnsi="Times New Roman" w:cs="Times New Roman"/>
          <w:sz w:val="24"/>
          <w:szCs w:val="24"/>
        </w:rPr>
      </w:pPr>
      <w:r>
        <w:rPr>
          <w:rFonts w:ascii="Times New Roman" w:hAnsi="Times New Roman" w:cs="Times New Roman"/>
          <w:sz w:val="24"/>
          <w:szCs w:val="24"/>
        </w:rPr>
        <w:t>The time taken to execute the planning is the highest for the h_pg_level_sum heuristic. The reason for it is the high computation it undergoes. The heuristic h_ignore_preconditions turns out to be the fastest to execute.</w:t>
      </w:r>
    </w:p>
    <w:p w14:paraId="45291959" w14:textId="4486E38C" w:rsidR="00812A49" w:rsidRDefault="00812A49">
      <w:pPr>
        <w:rPr>
          <w:rFonts w:ascii="Times New Roman" w:hAnsi="Times New Roman" w:cs="Times New Roman"/>
          <w:sz w:val="24"/>
          <w:szCs w:val="24"/>
        </w:rPr>
      </w:pPr>
    </w:p>
    <w:p w14:paraId="05D442F0" w14:textId="0CC9AC28" w:rsidR="006F29F1" w:rsidRDefault="006F29F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Nodes Expanded:</w:t>
      </w:r>
    </w:p>
    <w:p w14:paraId="2FDE3C9F" w14:textId="5FD2F1A2" w:rsidR="006F29F1" w:rsidRPr="003C16FE" w:rsidRDefault="003C16FE">
      <w:pPr>
        <w:rPr>
          <w:rFonts w:ascii="Times New Roman" w:hAnsi="Times New Roman" w:cs="Times New Roman"/>
          <w:sz w:val="24"/>
          <w:szCs w:val="24"/>
        </w:rPr>
      </w:pPr>
      <w:r>
        <w:rPr>
          <w:noProof/>
        </w:rPr>
        <w:drawing>
          <wp:inline distT="0" distB="0" distL="0" distR="0" wp14:anchorId="3A8CB4E2" wp14:editId="23D6B35C">
            <wp:extent cx="6416040" cy="2659380"/>
            <wp:effectExtent l="0" t="0" r="3810" b="7620"/>
            <wp:docPr id="8" name="Chart 8">
              <a:extLst xmlns:a="http://schemas.openxmlformats.org/drawingml/2006/main">
                <a:ext uri="{FF2B5EF4-FFF2-40B4-BE49-F238E27FC236}">
                  <a16:creationId xmlns:a16="http://schemas.microsoft.com/office/drawing/2014/main" id="{EA95BF93-3B41-4216-8424-D5854DD3FF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AD5A79" w14:textId="0DA78462" w:rsidR="00812A49" w:rsidRDefault="00F11413">
      <w:pPr>
        <w:rPr>
          <w:rFonts w:ascii="Times New Roman" w:hAnsi="Times New Roman" w:cs="Times New Roman"/>
          <w:sz w:val="24"/>
          <w:szCs w:val="24"/>
        </w:rPr>
      </w:pPr>
      <w:r>
        <w:rPr>
          <w:rFonts w:ascii="Times New Roman" w:hAnsi="Times New Roman" w:cs="Times New Roman"/>
          <w:sz w:val="24"/>
          <w:szCs w:val="24"/>
        </w:rPr>
        <w:t>H_1 heuristic has the most number of nodes expanded while h_pg_level_sum has the least.</w:t>
      </w:r>
    </w:p>
    <w:p w14:paraId="6E8E65B0" w14:textId="19EEDFEE" w:rsidR="00F11413" w:rsidRDefault="00F11413">
      <w:pPr>
        <w:rPr>
          <w:rFonts w:ascii="Times New Roman" w:hAnsi="Times New Roman" w:cs="Times New Roman"/>
          <w:b/>
          <w:sz w:val="24"/>
          <w:szCs w:val="24"/>
          <w:u w:val="single"/>
        </w:rPr>
      </w:pPr>
      <w:r>
        <w:rPr>
          <w:rFonts w:ascii="Times New Roman" w:hAnsi="Times New Roman" w:cs="Times New Roman"/>
          <w:b/>
          <w:sz w:val="24"/>
          <w:szCs w:val="24"/>
          <w:u w:val="single"/>
        </w:rPr>
        <w:t>Path Length:</w:t>
      </w:r>
    </w:p>
    <w:p w14:paraId="7C115C36" w14:textId="477A94DD" w:rsidR="00F11413" w:rsidRDefault="009C7CFB">
      <w:pPr>
        <w:rPr>
          <w:rFonts w:ascii="Times New Roman" w:hAnsi="Times New Roman" w:cs="Times New Roman"/>
          <w:sz w:val="24"/>
          <w:szCs w:val="24"/>
        </w:rPr>
      </w:pPr>
      <w:r>
        <w:rPr>
          <w:noProof/>
        </w:rPr>
        <w:drawing>
          <wp:inline distT="0" distB="0" distL="0" distR="0" wp14:anchorId="3BECB40C" wp14:editId="00F88725">
            <wp:extent cx="6484620" cy="2606040"/>
            <wp:effectExtent l="0" t="0" r="11430" b="3810"/>
            <wp:docPr id="11" name="Chart 11">
              <a:extLst xmlns:a="http://schemas.openxmlformats.org/drawingml/2006/main">
                <a:ext uri="{FF2B5EF4-FFF2-40B4-BE49-F238E27FC236}">
                  <a16:creationId xmlns:a16="http://schemas.microsoft.com/office/drawing/2014/main" id="{FE6A0124-5675-4AE1-9AE2-5F2674C9F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ADB408" w14:textId="6282CB35" w:rsidR="009C7CFB" w:rsidRDefault="009C7CFB">
      <w:pPr>
        <w:rPr>
          <w:rFonts w:ascii="Times New Roman" w:hAnsi="Times New Roman" w:cs="Times New Roman"/>
          <w:sz w:val="24"/>
          <w:szCs w:val="24"/>
        </w:rPr>
      </w:pPr>
      <w:r>
        <w:rPr>
          <w:rFonts w:ascii="Times New Roman" w:hAnsi="Times New Roman" w:cs="Times New Roman"/>
          <w:sz w:val="24"/>
          <w:szCs w:val="24"/>
        </w:rPr>
        <w:t>Since all the heuristic have same path length they all are admissible for the optimality of the solution.</w:t>
      </w:r>
    </w:p>
    <w:p w14:paraId="4580D01F" w14:textId="5FB4A491" w:rsidR="006D19DE" w:rsidRDefault="006C050B">
      <w:pPr>
        <w:rPr>
          <w:rFonts w:ascii="Times New Roman" w:hAnsi="Times New Roman" w:cs="Times New Roman"/>
          <w:b/>
          <w:sz w:val="24"/>
          <w:szCs w:val="24"/>
          <w:u w:val="single"/>
        </w:rPr>
      </w:pPr>
      <w:r w:rsidRPr="006C050B">
        <w:rPr>
          <w:rFonts w:ascii="Times New Roman" w:hAnsi="Times New Roman" w:cs="Times New Roman"/>
          <w:b/>
          <w:sz w:val="24"/>
          <w:szCs w:val="24"/>
          <w:u w:val="single"/>
        </w:rPr>
        <w:t xml:space="preserve">Optimality of </w:t>
      </w:r>
      <w:r w:rsidR="00842AC2" w:rsidRPr="006C050B">
        <w:rPr>
          <w:rFonts w:ascii="Times New Roman" w:hAnsi="Times New Roman" w:cs="Times New Roman"/>
          <w:b/>
          <w:sz w:val="24"/>
          <w:szCs w:val="24"/>
          <w:u w:val="single"/>
        </w:rPr>
        <w:t>A* Search:</w:t>
      </w:r>
    </w:p>
    <w:p w14:paraId="01C6D503" w14:textId="50DB2336" w:rsidR="006D19DE" w:rsidRDefault="006C050B">
      <w:pPr>
        <w:rPr>
          <w:rFonts w:ascii="Times New Roman" w:hAnsi="Times New Roman" w:cs="Times New Roman"/>
          <w:sz w:val="24"/>
          <w:szCs w:val="24"/>
        </w:rPr>
      </w:pPr>
      <w:r w:rsidRPr="006C050B">
        <w:rPr>
          <w:rFonts w:ascii="Times New Roman" w:hAnsi="Times New Roman" w:cs="Times New Roman"/>
          <w:sz w:val="24"/>
          <w:szCs w:val="24"/>
        </w:rPr>
        <w:t>A* is admissible and considers fewer nodes than any other admissible search algorithm with the same heuristic. This is because A* uses an "optimistic" estimate of the cost of a path through every node that it considers—optimistic in that the true cost of a path through that node to the goal will be at least as great as the estimate</w:t>
      </w:r>
      <w:r w:rsidR="009A498C">
        <w:rPr>
          <w:rFonts w:ascii="Times New Roman" w:hAnsi="Times New Roman" w:cs="Times New Roman"/>
          <w:sz w:val="24"/>
          <w:szCs w:val="24"/>
        </w:rPr>
        <w:t>.</w:t>
      </w:r>
    </w:p>
    <w:p w14:paraId="0180BBF5" w14:textId="77777777" w:rsidR="006C050B" w:rsidRDefault="006C050B" w:rsidP="006C050B">
      <w:pPr>
        <w:rPr>
          <w:rFonts w:ascii="Times New Roman" w:hAnsi="Times New Roman" w:cs="Times New Roman"/>
          <w:b/>
          <w:sz w:val="24"/>
          <w:szCs w:val="24"/>
        </w:rPr>
      </w:pPr>
      <w:r>
        <w:rPr>
          <w:rFonts w:ascii="Times New Roman" w:hAnsi="Times New Roman" w:cs="Times New Roman"/>
          <w:b/>
          <w:sz w:val="24"/>
          <w:szCs w:val="24"/>
        </w:rPr>
        <w:t>Conclusion:</w:t>
      </w:r>
    </w:p>
    <w:p w14:paraId="7699CBFC" w14:textId="596535FA" w:rsidR="006C050B" w:rsidRPr="006C050B" w:rsidRDefault="006C050B">
      <w:pPr>
        <w:rPr>
          <w:rFonts w:ascii="Times New Roman" w:hAnsi="Times New Roman" w:cs="Times New Roman"/>
          <w:b/>
          <w:sz w:val="24"/>
          <w:szCs w:val="24"/>
        </w:rPr>
      </w:pPr>
      <w:r>
        <w:rPr>
          <w:rFonts w:ascii="Times New Roman" w:hAnsi="Times New Roman" w:cs="Times New Roman"/>
          <w:b/>
          <w:sz w:val="24"/>
          <w:szCs w:val="24"/>
        </w:rPr>
        <w:t>Overall, the best heuristic is the h_ignore_preconditions, which compared to other heuristics took the least time for the execution at the same time has the significant number of nodes expanded. The worst among the six heuristics is the h_pg_level_sum because of its slowness and had least node expanded.</w:t>
      </w:r>
    </w:p>
    <w:p w14:paraId="7C1FAC0A" w14:textId="2B8A6036" w:rsidR="006D19DE" w:rsidRDefault="006D19D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Optimal Plans: </w:t>
      </w:r>
    </w:p>
    <w:p w14:paraId="597996FD" w14:textId="1A15F166" w:rsidR="00262023" w:rsidRPr="00262023" w:rsidRDefault="00262023">
      <w:pPr>
        <w:rPr>
          <w:rFonts w:ascii="Times New Roman" w:hAnsi="Times New Roman" w:cs="Times New Roman"/>
          <w:sz w:val="24"/>
          <w:szCs w:val="24"/>
        </w:rPr>
      </w:pPr>
      <w:r>
        <w:rPr>
          <w:rFonts w:ascii="Times New Roman" w:hAnsi="Times New Roman" w:cs="Times New Roman"/>
          <w:sz w:val="24"/>
          <w:szCs w:val="24"/>
        </w:rPr>
        <w:t>The optimal plans for the 3 problems using best heuristic i.e. h_ignore_preconditions are carried out by A* search.</w:t>
      </w:r>
    </w:p>
    <w:p w14:paraId="3C193AE3" w14:textId="213E71A5" w:rsidR="006D19DE" w:rsidRDefault="006D19DE">
      <w:pPr>
        <w:rPr>
          <w:rFonts w:ascii="Times New Roman" w:hAnsi="Times New Roman" w:cs="Times New Roman"/>
          <w:b/>
          <w:sz w:val="24"/>
          <w:szCs w:val="24"/>
          <w:u w:val="single"/>
        </w:rPr>
      </w:pPr>
      <w:r>
        <w:rPr>
          <w:rFonts w:ascii="Times New Roman" w:hAnsi="Times New Roman" w:cs="Times New Roman"/>
          <w:b/>
          <w:sz w:val="24"/>
          <w:szCs w:val="24"/>
          <w:u w:val="single"/>
        </w:rPr>
        <w:t>Probl</w:t>
      </w:r>
      <w:bookmarkStart w:id="0" w:name="_GoBack"/>
      <w:bookmarkEnd w:id="0"/>
      <w:r>
        <w:rPr>
          <w:rFonts w:ascii="Times New Roman" w:hAnsi="Times New Roman" w:cs="Times New Roman"/>
          <w:b/>
          <w:sz w:val="24"/>
          <w:szCs w:val="24"/>
          <w:u w:val="single"/>
        </w:rPr>
        <w:t>em1:</w:t>
      </w:r>
    </w:p>
    <w:p w14:paraId="7D8D3D30" w14:textId="463161D8"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Load</w:t>
      </w:r>
      <w:r>
        <w:rPr>
          <w:rFonts w:ascii="Times New Roman" w:hAnsi="Times New Roman" w:cs="Times New Roman"/>
          <w:sz w:val="24"/>
          <w:szCs w:val="24"/>
        </w:rPr>
        <w:t xml:space="preserve"> </w:t>
      </w:r>
      <w:r w:rsidRPr="006D19DE">
        <w:rPr>
          <w:rFonts w:ascii="Times New Roman" w:hAnsi="Times New Roman" w:cs="Times New Roman"/>
          <w:sz w:val="24"/>
          <w:szCs w:val="24"/>
        </w:rPr>
        <w:t>(C1, P1, SFO)</w:t>
      </w:r>
    </w:p>
    <w:p w14:paraId="2E71637C" w14:textId="6F837B86"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Fly</w:t>
      </w:r>
      <w:r>
        <w:rPr>
          <w:rFonts w:ascii="Times New Roman" w:hAnsi="Times New Roman" w:cs="Times New Roman"/>
          <w:sz w:val="24"/>
          <w:szCs w:val="24"/>
        </w:rPr>
        <w:t xml:space="preserve"> </w:t>
      </w:r>
      <w:r w:rsidRPr="006D19DE">
        <w:rPr>
          <w:rFonts w:ascii="Times New Roman" w:hAnsi="Times New Roman" w:cs="Times New Roman"/>
          <w:sz w:val="24"/>
          <w:szCs w:val="24"/>
        </w:rPr>
        <w:t>(P1, SFO, JFK)</w:t>
      </w:r>
    </w:p>
    <w:p w14:paraId="4F024810" w14:textId="0EB4B932"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Unload</w:t>
      </w:r>
      <w:r>
        <w:rPr>
          <w:rFonts w:ascii="Times New Roman" w:hAnsi="Times New Roman" w:cs="Times New Roman"/>
          <w:sz w:val="24"/>
          <w:szCs w:val="24"/>
        </w:rPr>
        <w:t xml:space="preserve"> </w:t>
      </w:r>
      <w:r w:rsidRPr="006D19DE">
        <w:rPr>
          <w:rFonts w:ascii="Times New Roman" w:hAnsi="Times New Roman" w:cs="Times New Roman"/>
          <w:sz w:val="24"/>
          <w:szCs w:val="24"/>
        </w:rPr>
        <w:t>(C1, P1, JFK)</w:t>
      </w:r>
    </w:p>
    <w:p w14:paraId="25937A9C" w14:textId="531F76C0"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Load</w:t>
      </w:r>
      <w:r>
        <w:rPr>
          <w:rFonts w:ascii="Times New Roman" w:hAnsi="Times New Roman" w:cs="Times New Roman"/>
          <w:sz w:val="24"/>
          <w:szCs w:val="24"/>
        </w:rPr>
        <w:t xml:space="preserve"> </w:t>
      </w:r>
      <w:r w:rsidRPr="006D19DE">
        <w:rPr>
          <w:rFonts w:ascii="Times New Roman" w:hAnsi="Times New Roman" w:cs="Times New Roman"/>
          <w:sz w:val="24"/>
          <w:szCs w:val="24"/>
        </w:rPr>
        <w:t>(C2, P2, JFK)</w:t>
      </w:r>
    </w:p>
    <w:p w14:paraId="25D3829F" w14:textId="791B75F1"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Fly</w:t>
      </w:r>
      <w:r>
        <w:rPr>
          <w:rFonts w:ascii="Times New Roman" w:hAnsi="Times New Roman" w:cs="Times New Roman"/>
          <w:sz w:val="24"/>
          <w:szCs w:val="24"/>
        </w:rPr>
        <w:t xml:space="preserve"> </w:t>
      </w:r>
      <w:r w:rsidRPr="006D19DE">
        <w:rPr>
          <w:rFonts w:ascii="Times New Roman" w:hAnsi="Times New Roman" w:cs="Times New Roman"/>
          <w:sz w:val="24"/>
          <w:szCs w:val="24"/>
        </w:rPr>
        <w:t>(P2, JFK, SFO)</w:t>
      </w:r>
    </w:p>
    <w:p w14:paraId="739A8115" w14:textId="6EBD7295"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Unload</w:t>
      </w:r>
      <w:r>
        <w:rPr>
          <w:rFonts w:ascii="Times New Roman" w:hAnsi="Times New Roman" w:cs="Times New Roman"/>
          <w:sz w:val="24"/>
          <w:szCs w:val="24"/>
        </w:rPr>
        <w:t xml:space="preserve"> </w:t>
      </w:r>
      <w:r w:rsidRPr="006D19DE">
        <w:rPr>
          <w:rFonts w:ascii="Times New Roman" w:hAnsi="Times New Roman" w:cs="Times New Roman"/>
          <w:sz w:val="24"/>
          <w:szCs w:val="24"/>
        </w:rPr>
        <w:t>(C2, P2, SFO)</w:t>
      </w:r>
    </w:p>
    <w:p w14:paraId="4EBAA7D7" w14:textId="43E67B94" w:rsidR="009C7CFB" w:rsidRPr="009C7CFB" w:rsidRDefault="007E4BDD" w:rsidP="006D19DE">
      <w:pPr>
        <w:rPr>
          <w:rFonts w:ascii="Times New Roman" w:hAnsi="Times New Roman" w:cs="Times New Roman"/>
          <w:b/>
          <w:sz w:val="24"/>
          <w:szCs w:val="24"/>
        </w:rPr>
      </w:pPr>
      <w:r>
        <w:rPr>
          <w:rFonts w:ascii="Times New Roman" w:hAnsi="Times New Roman" w:cs="Times New Roman"/>
          <w:b/>
          <w:sz w:val="24"/>
          <w:szCs w:val="24"/>
        </w:rPr>
        <w:t xml:space="preserve"> </w:t>
      </w:r>
    </w:p>
    <w:p w14:paraId="12C1E6DA" w14:textId="255EDE79" w:rsidR="006D19DE" w:rsidRDefault="006D19DE">
      <w:pPr>
        <w:rPr>
          <w:rFonts w:ascii="Times New Roman" w:hAnsi="Times New Roman" w:cs="Times New Roman"/>
          <w:b/>
          <w:sz w:val="24"/>
          <w:szCs w:val="24"/>
          <w:u w:val="single"/>
        </w:rPr>
      </w:pPr>
      <w:r>
        <w:rPr>
          <w:rFonts w:ascii="Times New Roman" w:hAnsi="Times New Roman" w:cs="Times New Roman"/>
          <w:b/>
          <w:sz w:val="24"/>
          <w:szCs w:val="24"/>
          <w:u w:val="single"/>
        </w:rPr>
        <w:t>Problem2:</w:t>
      </w:r>
    </w:p>
    <w:p w14:paraId="24E5E5B8" w14:textId="3ACE6461"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Load</w:t>
      </w:r>
      <w:r>
        <w:rPr>
          <w:rFonts w:ascii="Times New Roman" w:hAnsi="Times New Roman" w:cs="Times New Roman"/>
          <w:sz w:val="24"/>
          <w:szCs w:val="24"/>
        </w:rPr>
        <w:t xml:space="preserve"> </w:t>
      </w:r>
      <w:r w:rsidRPr="006D19DE">
        <w:rPr>
          <w:rFonts w:ascii="Times New Roman" w:hAnsi="Times New Roman" w:cs="Times New Roman"/>
          <w:sz w:val="24"/>
          <w:szCs w:val="24"/>
        </w:rPr>
        <w:t>(C3, P3, ATL)</w:t>
      </w:r>
    </w:p>
    <w:p w14:paraId="22AA9B36" w14:textId="1AEDB309"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Fly</w:t>
      </w:r>
      <w:r>
        <w:rPr>
          <w:rFonts w:ascii="Times New Roman" w:hAnsi="Times New Roman" w:cs="Times New Roman"/>
          <w:sz w:val="24"/>
          <w:szCs w:val="24"/>
        </w:rPr>
        <w:t xml:space="preserve"> </w:t>
      </w:r>
      <w:r w:rsidRPr="006D19DE">
        <w:rPr>
          <w:rFonts w:ascii="Times New Roman" w:hAnsi="Times New Roman" w:cs="Times New Roman"/>
          <w:sz w:val="24"/>
          <w:szCs w:val="24"/>
        </w:rPr>
        <w:t>(P3, ATL, SFO)</w:t>
      </w:r>
    </w:p>
    <w:p w14:paraId="06113885" w14:textId="2BFA12EC"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Unload</w:t>
      </w:r>
      <w:r>
        <w:rPr>
          <w:rFonts w:ascii="Times New Roman" w:hAnsi="Times New Roman" w:cs="Times New Roman"/>
          <w:sz w:val="24"/>
          <w:szCs w:val="24"/>
        </w:rPr>
        <w:t xml:space="preserve"> </w:t>
      </w:r>
      <w:r w:rsidRPr="006D19DE">
        <w:rPr>
          <w:rFonts w:ascii="Times New Roman" w:hAnsi="Times New Roman" w:cs="Times New Roman"/>
          <w:sz w:val="24"/>
          <w:szCs w:val="24"/>
        </w:rPr>
        <w:t>(C3, P3, SFO)</w:t>
      </w:r>
    </w:p>
    <w:p w14:paraId="5DB1E7E2" w14:textId="33B4B97B"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Load</w:t>
      </w:r>
      <w:r>
        <w:rPr>
          <w:rFonts w:ascii="Times New Roman" w:hAnsi="Times New Roman" w:cs="Times New Roman"/>
          <w:sz w:val="24"/>
          <w:szCs w:val="24"/>
        </w:rPr>
        <w:t xml:space="preserve"> </w:t>
      </w:r>
      <w:r w:rsidRPr="006D19DE">
        <w:rPr>
          <w:rFonts w:ascii="Times New Roman" w:hAnsi="Times New Roman" w:cs="Times New Roman"/>
          <w:sz w:val="24"/>
          <w:szCs w:val="24"/>
        </w:rPr>
        <w:t>(C1, P1, SFO)</w:t>
      </w:r>
    </w:p>
    <w:p w14:paraId="0D19B155" w14:textId="373C840B"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Fly</w:t>
      </w:r>
      <w:r>
        <w:rPr>
          <w:rFonts w:ascii="Times New Roman" w:hAnsi="Times New Roman" w:cs="Times New Roman"/>
          <w:sz w:val="24"/>
          <w:szCs w:val="24"/>
        </w:rPr>
        <w:t xml:space="preserve"> </w:t>
      </w:r>
      <w:r w:rsidRPr="006D19DE">
        <w:rPr>
          <w:rFonts w:ascii="Times New Roman" w:hAnsi="Times New Roman" w:cs="Times New Roman"/>
          <w:sz w:val="24"/>
          <w:szCs w:val="24"/>
        </w:rPr>
        <w:t>(P1, SFO, JFK)</w:t>
      </w:r>
    </w:p>
    <w:p w14:paraId="2DB4B065" w14:textId="27A2641A"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Unload</w:t>
      </w:r>
      <w:r>
        <w:rPr>
          <w:rFonts w:ascii="Times New Roman" w:hAnsi="Times New Roman" w:cs="Times New Roman"/>
          <w:sz w:val="24"/>
          <w:szCs w:val="24"/>
        </w:rPr>
        <w:t xml:space="preserve"> </w:t>
      </w:r>
      <w:r w:rsidRPr="006D19DE">
        <w:rPr>
          <w:rFonts w:ascii="Times New Roman" w:hAnsi="Times New Roman" w:cs="Times New Roman"/>
          <w:sz w:val="24"/>
          <w:szCs w:val="24"/>
        </w:rPr>
        <w:t>(C1, P1, JFK)</w:t>
      </w:r>
    </w:p>
    <w:p w14:paraId="07DFD41C" w14:textId="1BE70593"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Load</w:t>
      </w:r>
      <w:r>
        <w:rPr>
          <w:rFonts w:ascii="Times New Roman" w:hAnsi="Times New Roman" w:cs="Times New Roman"/>
          <w:sz w:val="24"/>
          <w:szCs w:val="24"/>
        </w:rPr>
        <w:t xml:space="preserve"> </w:t>
      </w:r>
      <w:r w:rsidRPr="006D19DE">
        <w:rPr>
          <w:rFonts w:ascii="Times New Roman" w:hAnsi="Times New Roman" w:cs="Times New Roman"/>
          <w:sz w:val="24"/>
          <w:szCs w:val="24"/>
        </w:rPr>
        <w:t>(C2, P2, JFK)</w:t>
      </w:r>
    </w:p>
    <w:p w14:paraId="30D8D93D" w14:textId="08CDA0DD" w:rsidR="006D19DE" w:rsidRPr="006D19DE"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Fly</w:t>
      </w:r>
      <w:r>
        <w:rPr>
          <w:rFonts w:ascii="Times New Roman" w:hAnsi="Times New Roman" w:cs="Times New Roman"/>
          <w:sz w:val="24"/>
          <w:szCs w:val="24"/>
        </w:rPr>
        <w:t xml:space="preserve"> </w:t>
      </w:r>
      <w:r w:rsidRPr="006D19DE">
        <w:rPr>
          <w:rFonts w:ascii="Times New Roman" w:hAnsi="Times New Roman" w:cs="Times New Roman"/>
          <w:sz w:val="24"/>
          <w:szCs w:val="24"/>
        </w:rPr>
        <w:t>(P2, JFK, SFO)</w:t>
      </w:r>
    </w:p>
    <w:p w14:paraId="1A9B63E8" w14:textId="017D0AE4" w:rsidR="00262023" w:rsidRDefault="006D19DE" w:rsidP="006D19DE">
      <w:pPr>
        <w:shd w:val="clear" w:color="auto" w:fill="F2F2F2" w:themeFill="background1" w:themeFillShade="F2"/>
        <w:spacing w:after="0"/>
        <w:rPr>
          <w:rFonts w:ascii="Times New Roman" w:hAnsi="Times New Roman" w:cs="Times New Roman"/>
          <w:sz w:val="24"/>
          <w:szCs w:val="24"/>
        </w:rPr>
      </w:pPr>
      <w:r w:rsidRPr="006D19DE">
        <w:rPr>
          <w:rFonts w:ascii="Times New Roman" w:hAnsi="Times New Roman" w:cs="Times New Roman"/>
          <w:sz w:val="24"/>
          <w:szCs w:val="24"/>
        </w:rPr>
        <w:t>Unload</w:t>
      </w:r>
      <w:r>
        <w:rPr>
          <w:rFonts w:ascii="Times New Roman" w:hAnsi="Times New Roman" w:cs="Times New Roman"/>
          <w:sz w:val="24"/>
          <w:szCs w:val="24"/>
        </w:rPr>
        <w:t xml:space="preserve"> </w:t>
      </w:r>
      <w:r w:rsidRPr="006D19DE">
        <w:rPr>
          <w:rFonts w:ascii="Times New Roman" w:hAnsi="Times New Roman" w:cs="Times New Roman"/>
          <w:sz w:val="24"/>
          <w:szCs w:val="24"/>
        </w:rPr>
        <w:t>(C2, P2, SFO)</w:t>
      </w:r>
    </w:p>
    <w:p w14:paraId="35178C4B" w14:textId="636DED51" w:rsidR="00262023" w:rsidRDefault="00262023" w:rsidP="00262023">
      <w:pPr>
        <w:rPr>
          <w:rFonts w:ascii="Times New Roman" w:hAnsi="Times New Roman" w:cs="Times New Roman"/>
          <w:sz w:val="24"/>
          <w:szCs w:val="24"/>
        </w:rPr>
      </w:pPr>
    </w:p>
    <w:p w14:paraId="0B361A21" w14:textId="3F326724" w:rsidR="00262023" w:rsidRDefault="00262023" w:rsidP="00262023">
      <w:pPr>
        <w:rPr>
          <w:rFonts w:ascii="Times New Roman" w:hAnsi="Times New Roman" w:cs="Times New Roman"/>
          <w:b/>
          <w:sz w:val="24"/>
          <w:szCs w:val="24"/>
          <w:u w:val="single"/>
        </w:rPr>
      </w:pPr>
      <w:r>
        <w:rPr>
          <w:rFonts w:ascii="Times New Roman" w:hAnsi="Times New Roman" w:cs="Times New Roman"/>
          <w:b/>
          <w:sz w:val="24"/>
          <w:szCs w:val="24"/>
          <w:u w:val="single"/>
        </w:rPr>
        <w:t>Problem 3:</w:t>
      </w:r>
    </w:p>
    <w:p w14:paraId="7583CE61" w14:textId="4346DD32"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Load</w:t>
      </w:r>
      <w:r>
        <w:rPr>
          <w:rFonts w:ascii="Times New Roman" w:hAnsi="Times New Roman" w:cs="Times New Roman"/>
          <w:sz w:val="24"/>
          <w:szCs w:val="24"/>
        </w:rPr>
        <w:t xml:space="preserve"> </w:t>
      </w:r>
      <w:r w:rsidRPr="00262023">
        <w:rPr>
          <w:rFonts w:ascii="Times New Roman" w:hAnsi="Times New Roman" w:cs="Times New Roman"/>
          <w:sz w:val="24"/>
          <w:szCs w:val="24"/>
        </w:rPr>
        <w:t>(C2, P2, JFK)</w:t>
      </w:r>
    </w:p>
    <w:p w14:paraId="5C91503B" w14:textId="10A094A5"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Fly</w:t>
      </w:r>
      <w:r>
        <w:rPr>
          <w:rFonts w:ascii="Times New Roman" w:hAnsi="Times New Roman" w:cs="Times New Roman"/>
          <w:sz w:val="24"/>
          <w:szCs w:val="24"/>
        </w:rPr>
        <w:t xml:space="preserve"> </w:t>
      </w:r>
      <w:r w:rsidRPr="00262023">
        <w:rPr>
          <w:rFonts w:ascii="Times New Roman" w:hAnsi="Times New Roman" w:cs="Times New Roman"/>
          <w:sz w:val="24"/>
          <w:szCs w:val="24"/>
        </w:rPr>
        <w:t>(P2, JFK, ORD)</w:t>
      </w:r>
    </w:p>
    <w:p w14:paraId="4DBFBDFA" w14:textId="7B732A5F"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Load</w:t>
      </w:r>
      <w:r>
        <w:rPr>
          <w:rFonts w:ascii="Times New Roman" w:hAnsi="Times New Roman" w:cs="Times New Roman"/>
          <w:sz w:val="24"/>
          <w:szCs w:val="24"/>
        </w:rPr>
        <w:t xml:space="preserve"> </w:t>
      </w:r>
      <w:r w:rsidRPr="00262023">
        <w:rPr>
          <w:rFonts w:ascii="Times New Roman" w:hAnsi="Times New Roman" w:cs="Times New Roman"/>
          <w:sz w:val="24"/>
          <w:szCs w:val="24"/>
        </w:rPr>
        <w:t>(C4, P2, ORD)</w:t>
      </w:r>
    </w:p>
    <w:p w14:paraId="4FE7F1CB" w14:textId="0C2D73B4"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Fly</w:t>
      </w:r>
      <w:r>
        <w:rPr>
          <w:rFonts w:ascii="Times New Roman" w:hAnsi="Times New Roman" w:cs="Times New Roman"/>
          <w:sz w:val="24"/>
          <w:szCs w:val="24"/>
        </w:rPr>
        <w:t xml:space="preserve"> </w:t>
      </w:r>
      <w:r w:rsidRPr="00262023">
        <w:rPr>
          <w:rFonts w:ascii="Times New Roman" w:hAnsi="Times New Roman" w:cs="Times New Roman"/>
          <w:sz w:val="24"/>
          <w:szCs w:val="24"/>
        </w:rPr>
        <w:t>(P2, ORD, SFO)</w:t>
      </w:r>
    </w:p>
    <w:p w14:paraId="1033C7A6" w14:textId="46BC772A"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Unload</w:t>
      </w:r>
      <w:r>
        <w:rPr>
          <w:rFonts w:ascii="Times New Roman" w:hAnsi="Times New Roman" w:cs="Times New Roman"/>
          <w:sz w:val="24"/>
          <w:szCs w:val="24"/>
        </w:rPr>
        <w:t xml:space="preserve"> </w:t>
      </w:r>
      <w:r w:rsidRPr="00262023">
        <w:rPr>
          <w:rFonts w:ascii="Times New Roman" w:hAnsi="Times New Roman" w:cs="Times New Roman"/>
          <w:sz w:val="24"/>
          <w:szCs w:val="24"/>
        </w:rPr>
        <w:t>(C4, P2, SFO)</w:t>
      </w:r>
    </w:p>
    <w:p w14:paraId="2D7EE90C" w14:textId="6B78B7DB"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Load</w:t>
      </w:r>
      <w:r>
        <w:rPr>
          <w:rFonts w:ascii="Times New Roman" w:hAnsi="Times New Roman" w:cs="Times New Roman"/>
          <w:sz w:val="24"/>
          <w:szCs w:val="24"/>
        </w:rPr>
        <w:t xml:space="preserve"> </w:t>
      </w:r>
      <w:r w:rsidRPr="00262023">
        <w:rPr>
          <w:rFonts w:ascii="Times New Roman" w:hAnsi="Times New Roman" w:cs="Times New Roman"/>
          <w:sz w:val="24"/>
          <w:szCs w:val="24"/>
        </w:rPr>
        <w:t>(C1, P1, SFO)</w:t>
      </w:r>
    </w:p>
    <w:p w14:paraId="78BF3E9B" w14:textId="11323D2E"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Fly</w:t>
      </w:r>
      <w:r>
        <w:rPr>
          <w:rFonts w:ascii="Times New Roman" w:hAnsi="Times New Roman" w:cs="Times New Roman"/>
          <w:sz w:val="24"/>
          <w:szCs w:val="24"/>
        </w:rPr>
        <w:t xml:space="preserve"> </w:t>
      </w:r>
      <w:r w:rsidRPr="00262023">
        <w:rPr>
          <w:rFonts w:ascii="Times New Roman" w:hAnsi="Times New Roman" w:cs="Times New Roman"/>
          <w:sz w:val="24"/>
          <w:szCs w:val="24"/>
        </w:rPr>
        <w:t>(P1, SFO, ATL)</w:t>
      </w:r>
    </w:p>
    <w:p w14:paraId="5BD1CAED" w14:textId="4F61C17C"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Load</w:t>
      </w:r>
      <w:r>
        <w:rPr>
          <w:rFonts w:ascii="Times New Roman" w:hAnsi="Times New Roman" w:cs="Times New Roman"/>
          <w:sz w:val="24"/>
          <w:szCs w:val="24"/>
        </w:rPr>
        <w:t xml:space="preserve"> </w:t>
      </w:r>
      <w:r w:rsidRPr="00262023">
        <w:rPr>
          <w:rFonts w:ascii="Times New Roman" w:hAnsi="Times New Roman" w:cs="Times New Roman"/>
          <w:sz w:val="24"/>
          <w:szCs w:val="24"/>
        </w:rPr>
        <w:t>(C3, P1, ATL)</w:t>
      </w:r>
    </w:p>
    <w:p w14:paraId="1A62C170" w14:textId="74489F97"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Fly</w:t>
      </w:r>
      <w:r>
        <w:rPr>
          <w:rFonts w:ascii="Times New Roman" w:hAnsi="Times New Roman" w:cs="Times New Roman"/>
          <w:sz w:val="24"/>
          <w:szCs w:val="24"/>
        </w:rPr>
        <w:t xml:space="preserve"> </w:t>
      </w:r>
      <w:r w:rsidRPr="00262023">
        <w:rPr>
          <w:rFonts w:ascii="Times New Roman" w:hAnsi="Times New Roman" w:cs="Times New Roman"/>
          <w:sz w:val="24"/>
          <w:szCs w:val="24"/>
        </w:rPr>
        <w:t>(P1, ATL, JFK)</w:t>
      </w:r>
    </w:p>
    <w:p w14:paraId="59A3A946" w14:textId="211F5320"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Unload</w:t>
      </w:r>
      <w:r>
        <w:rPr>
          <w:rFonts w:ascii="Times New Roman" w:hAnsi="Times New Roman" w:cs="Times New Roman"/>
          <w:sz w:val="24"/>
          <w:szCs w:val="24"/>
        </w:rPr>
        <w:t xml:space="preserve"> </w:t>
      </w:r>
      <w:r w:rsidRPr="00262023">
        <w:rPr>
          <w:rFonts w:ascii="Times New Roman" w:hAnsi="Times New Roman" w:cs="Times New Roman"/>
          <w:sz w:val="24"/>
          <w:szCs w:val="24"/>
        </w:rPr>
        <w:t>(C3, P1, JFK)</w:t>
      </w:r>
    </w:p>
    <w:p w14:paraId="76A1B61F" w14:textId="49C4C26C" w:rsidR="00262023" w:rsidRPr="00262023" w:rsidRDefault="00262023" w:rsidP="00262023">
      <w:pPr>
        <w:shd w:val="clear" w:color="auto" w:fill="F2F2F2" w:themeFill="background1" w:themeFillShade="F2"/>
        <w:spacing w:after="0"/>
        <w:rPr>
          <w:rFonts w:ascii="Times New Roman" w:hAnsi="Times New Roman" w:cs="Times New Roman"/>
          <w:sz w:val="24"/>
          <w:szCs w:val="24"/>
        </w:rPr>
      </w:pPr>
      <w:r w:rsidRPr="00262023">
        <w:rPr>
          <w:rFonts w:ascii="Times New Roman" w:hAnsi="Times New Roman" w:cs="Times New Roman"/>
          <w:sz w:val="24"/>
          <w:szCs w:val="24"/>
        </w:rPr>
        <w:t>Unload</w:t>
      </w:r>
      <w:r>
        <w:rPr>
          <w:rFonts w:ascii="Times New Roman" w:hAnsi="Times New Roman" w:cs="Times New Roman"/>
          <w:sz w:val="24"/>
          <w:szCs w:val="24"/>
        </w:rPr>
        <w:t xml:space="preserve"> </w:t>
      </w:r>
      <w:r w:rsidRPr="00262023">
        <w:rPr>
          <w:rFonts w:ascii="Times New Roman" w:hAnsi="Times New Roman" w:cs="Times New Roman"/>
          <w:sz w:val="24"/>
          <w:szCs w:val="24"/>
        </w:rPr>
        <w:t>(C1, P1, JFK)</w:t>
      </w:r>
    </w:p>
    <w:p w14:paraId="333A83F6" w14:textId="612DE973" w:rsidR="00262023" w:rsidRPr="00262023" w:rsidRDefault="00262023" w:rsidP="00262023">
      <w:pPr>
        <w:shd w:val="clear" w:color="auto" w:fill="F2F2F2" w:themeFill="background1" w:themeFillShade="F2"/>
        <w:spacing w:after="0"/>
        <w:rPr>
          <w:rFonts w:ascii="Times New Roman" w:hAnsi="Times New Roman" w:cs="Times New Roman"/>
          <w:b/>
          <w:sz w:val="24"/>
          <w:szCs w:val="24"/>
          <w:u w:val="single"/>
        </w:rPr>
      </w:pPr>
      <w:r w:rsidRPr="00262023">
        <w:rPr>
          <w:rFonts w:ascii="Times New Roman" w:hAnsi="Times New Roman" w:cs="Times New Roman"/>
          <w:sz w:val="24"/>
          <w:szCs w:val="24"/>
        </w:rPr>
        <w:t>Unload</w:t>
      </w:r>
      <w:r>
        <w:rPr>
          <w:rFonts w:ascii="Times New Roman" w:hAnsi="Times New Roman" w:cs="Times New Roman"/>
          <w:sz w:val="24"/>
          <w:szCs w:val="24"/>
        </w:rPr>
        <w:t xml:space="preserve"> </w:t>
      </w:r>
      <w:r w:rsidRPr="00262023">
        <w:rPr>
          <w:rFonts w:ascii="Times New Roman" w:hAnsi="Times New Roman" w:cs="Times New Roman"/>
          <w:sz w:val="24"/>
          <w:szCs w:val="24"/>
        </w:rPr>
        <w:t>(C2, P2, SFO</w:t>
      </w:r>
      <w:r w:rsidRPr="00262023">
        <w:rPr>
          <w:rFonts w:ascii="Times New Roman" w:hAnsi="Times New Roman" w:cs="Times New Roman"/>
          <w:b/>
          <w:sz w:val="24"/>
          <w:szCs w:val="24"/>
          <w:u w:val="single"/>
        </w:rPr>
        <w:t>)</w:t>
      </w:r>
    </w:p>
    <w:sectPr w:rsidR="00262023" w:rsidRPr="00262023" w:rsidSect="00CF0AE2">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83BBF"/>
    <w:multiLevelType w:val="hybridMultilevel"/>
    <w:tmpl w:val="80A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107AB6"/>
    <w:multiLevelType w:val="hybridMultilevel"/>
    <w:tmpl w:val="D736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2"/>
    <w:rsid w:val="00013D51"/>
    <w:rsid w:val="0004378E"/>
    <w:rsid w:val="000A53FB"/>
    <w:rsid w:val="00262023"/>
    <w:rsid w:val="003C16FE"/>
    <w:rsid w:val="005D251C"/>
    <w:rsid w:val="005D7ED7"/>
    <w:rsid w:val="006221AF"/>
    <w:rsid w:val="006372D3"/>
    <w:rsid w:val="006C050B"/>
    <w:rsid w:val="006D19DE"/>
    <w:rsid w:val="006F29F1"/>
    <w:rsid w:val="007E4BDD"/>
    <w:rsid w:val="00812A49"/>
    <w:rsid w:val="00842AC2"/>
    <w:rsid w:val="00870640"/>
    <w:rsid w:val="009A498C"/>
    <w:rsid w:val="009C7CFB"/>
    <w:rsid w:val="009F2E24"/>
    <w:rsid w:val="00AE77AF"/>
    <w:rsid w:val="00AF386A"/>
    <w:rsid w:val="00AF46D4"/>
    <w:rsid w:val="00C55CEF"/>
    <w:rsid w:val="00CF0AE2"/>
    <w:rsid w:val="00E158CC"/>
    <w:rsid w:val="00E83A84"/>
    <w:rsid w:val="00F11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0E9C"/>
  <w15:chartTrackingRefBased/>
  <w15:docId w15:val="{203F7D91-CFCD-4395-9A70-E10FA7DD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0AE2"/>
  </w:style>
  <w:style w:type="character" w:customStyle="1" w:styleId="normaltextrun">
    <w:name w:val="normaltextrun"/>
    <w:basedOn w:val="DefaultParagraphFont"/>
    <w:rsid w:val="00CF0AE2"/>
  </w:style>
  <w:style w:type="paragraph" w:styleId="IntenseQuote">
    <w:name w:val="Intense Quote"/>
    <w:basedOn w:val="Normal"/>
    <w:next w:val="Normal"/>
    <w:link w:val="IntenseQuoteChar"/>
    <w:uiPriority w:val="30"/>
    <w:qFormat/>
    <w:rsid w:val="00CF0A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F0AE2"/>
    <w:rPr>
      <w:i/>
      <w:iCs/>
      <w:color w:val="4F81BD" w:themeColor="accent1"/>
    </w:rPr>
  </w:style>
  <w:style w:type="paragraph" w:styleId="ListParagraph">
    <w:name w:val="List Paragraph"/>
    <w:basedOn w:val="Normal"/>
    <w:uiPriority w:val="34"/>
    <w:qFormat/>
    <w:rsid w:val="00E15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71673">
      <w:bodyDiv w:val="1"/>
      <w:marLeft w:val="0"/>
      <w:marRight w:val="0"/>
      <w:marTop w:val="0"/>
      <w:marBottom w:val="0"/>
      <w:divBdr>
        <w:top w:val="none" w:sz="0" w:space="0" w:color="auto"/>
        <w:left w:val="none" w:sz="0" w:space="0" w:color="auto"/>
        <w:bottom w:val="none" w:sz="0" w:space="0" w:color="auto"/>
        <w:right w:val="none" w:sz="0" w:space="0" w:color="auto"/>
      </w:divBdr>
      <w:divsChild>
        <w:div w:id="885874164">
          <w:marLeft w:val="0"/>
          <w:marRight w:val="0"/>
          <w:marTop w:val="0"/>
          <w:marBottom w:val="0"/>
          <w:divBdr>
            <w:top w:val="none" w:sz="0" w:space="0" w:color="auto"/>
            <w:left w:val="none" w:sz="0" w:space="0" w:color="auto"/>
            <w:bottom w:val="none" w:sz="0" w:space="0" w:color="auto"/>
            <w:right w:val="none" w:sz="0" w:space="0" w:color="auto"/>
          </w:divBdr>
        </w:div>
        <w:div w:id="2009942091">
          <w:marLeft w:val="0"/>
          <w:marRight w:val="0"/>
          <w:marTop w:val="0"/>
          <w:marBottom w:val="0"/>
          <w:divBdr>
            <w:top w:val="none" w:sz="0" w:space="0" w:color="auto"/>
            <w:left w:val="none" w:sz="0" w:space="0" w:color="auto"/>
            <w:bottom w:val="none" w:sz="0" w:space="0" w:color="auto"/>
            <w:right w:val="none" w:sz="0" w:space="0" w:color="auto"/>
          </w:divBdr>
        </w:div>
        <w:div w:id="1908806441">
          <w:marLeft w:val="0"/>
          <w:marRight w:val="0"/>
          <w:marTop w:val="0"/>
          <w:marBottom w:val="0"/>
          <w:divBdr>
            <w:top w:val="none" w:sz="0" w:space="0" w:color="auto"/>
            <w:left w:val="none" w:sz="0" w:space="0" w:color="auto"/>
            <w:bottom w:val="none" w:sz="0" w:space="0" w:color="auto"/>
            <w:right w:val="none" w:sz="0" w:space="0" w:color="auto"/>
          </w:divBdr>
        </w:div>
        <w:div w:id="666831370">
          <w:marLeft w:val="0"/>
          <w:marRight w:val="0"/>
          <w:marTop w:val="0"/>
          <w:marBottom w:val="0"/>
          <w:divBdr>
            <w:top w:val="none" w:sz="0" w:space="0" w:color="auto"/>
            <w:left w:val="none" w:sz="0" w:space="0" w:color="auto"/>
            <w:bottom w:val="none" w:sz="0" w:space="0" w:color="auto"/>
            <w:right w:val="none" w:sz="0" w:space="0" w:color="auto"/>
          </w:divBdr>
        </w:div>
        <w:div w:id="784541727">
          <w:marLeft w:val="0"/>
          <w:marRight w:val="0"/>
          <w:marTop w:val="0"/>
          <w:marBottom w:val="0"/>
          <w:divBdr>
            <w:top w:val="none" w:sz="0" w:space="0" w:color="auto"/>
            <w:left w:val="none" w:sz="0" w:space="0" w:color="auto"/>
            <w:bottom w:val="none" w:sz="0" w:space="0" w:color="auto"/>
            <w:right w:val="none" w:sz="0" w:space="0" w:color="auto"/>
          </w:divBdr>
        </w:div>
        <w:div w:id="1181046220">
          <w:marLeft w:val="0"/>
          <w:marRight w:val="0"/>
          <w:marTop w:val="0"/>
          <w:marBottom w:val="0"/>
          <w:divBdr>
            <w:top w:val="none" w:sz="0" w:space="0" w:color="auto"/>
            <w:left w:val="none" w:sz="0" w:space="0" w:color="auto"/>
            <w:bottom w:val="none" w:sz="0" w:space="0" w:color="auto"/>
            <w:right w:val="none" w:sz="0" w:space="0" w:color="auto"/>
          </w:divBdr>
        </w:div>
        <w:div w:id="356276891">
          <w:marLeft w:val="0"/>
          <w:marRight w:val="0"/>
          <w:marTop w:val="0"/>
          <w:marBottom w:val="0"/>
          <w:divBdr>
            <w:top w:val="none" w:sz="0" w:space="0" w:color="auto"/>
            <w:left w:val="none" w:sz="0" w:space="0" w:color="auto"/>
            <w:bottom w:val="none" w:sz="0" w:space="0" w:color="auto"/>
            <w:right w:val="none" w:sz="0" w:space="0" w:color="auto"/>
          </w:divBdr>
        </w:div>
        <w:div w:id="195239483">
          <w:marLeft w:val="0"/>
          <w:marRight w:val="0"/>
          <w:marTop w:val="0"/>
          <w:marBottom w:val="0"/>
          <w:divBdr>
            <w:top w:val="none" w:sz="0" w:space="0" w:color="auto"/>
            <w:left w:val="none" w:sz="0" w:space="0" w:color="auto"/>
            <w:bottom w:val="none" w:sz="0" w:space="0" w:color="auto"/>
            <w:right w:val="none" w:sz="0" w:space="0" w:color="auto"/>
          </w:divBdr>
        </w:div>
        <w:div w:id="1558322015">
          <w:marLeft w:val="0"/>
          <w:marRight w:val="0"/>
          <w:marTop w:val="0"/>
          <w:marBottom w:val="0"/>
          <w:divBdr>
            <w:top w:val="none" w:sz="0" w:space="0" w:color="auto"/>
            <w:left w:val="none" w:sz="0" w:space="0" w:color="auto"/>
            <w:bottom w:val="none" w:sz="0" w:space="0" w:color="auto"/>
            <w:right w:val="none" w:sz="0" w:space="0" w:color="auto"/>
          </w:divBdr>
        </w:div>
        <w:div w:id="616567230">
          <w:marLeft w:val="0"/>
          <w:marRight w:val="0"/>
          <w:marTop w:val="0"/>
          <w:marBottom w:val="0"/>
          <w:divBdr>
            <w:top w:val="none" w:sz="0" w:space="0" w:color="auto"/>
            <w:left w:val="none" w:sz="0" w:space="0" w:color="auto"/>
            <w:bottom w:val="none" w:sz="0" w:space="0" w:color="auto"/>
            <w:right w:val="none" w:sz="0" w:space="0" w:color="auto"/>
          </w:divBdr>
        </w:div>
        <w:div w:id="559290546">
          <w:marLeft w:val="0"/>
          <w:marRight w:val="0"/>
          <w:marTop w:val="0"/>
          <w:marBottom w:val="0"/>
          <w:divBdr>
            <w:top w:val="none" w:sz="0" w:space="0" w:color="auto"/>
            <w:left w:val="none" w:sz="0" w:space="0" w:color="auto"/>
            <w:bottom w:val="none" w:sz="0" w:space="0" w:color="auto"/>
            <w:right w:val="none" w:sz="0" w:space="0" w:color="auto"/>
          </w:divBdr>
        </w:div>
        <w:div w:id="1983004199">
          <w:marLeft w:val="0"/>
          <w:marRight w:val="0"/>
          <w:marTop w:val="0"/>
          <w:marBottom w:val="0"/>
          <w:divBdr>
            <w:top w:val="none" w:sz="0" w:space="0" w:color="auto"/>
            <w:left w:val="none" w:sz="0" w:space="0" w:color="auto"/>
            <w:bottom w:val="none" w:sz="0" w:space="0" w:color="auto"/>
            <w:right w:val="none" w:sz="0" w:space="0" w:color="auto"/>
          </w:divBdr>
        </w:div>
        <w:div w:id="2144303023">
          <w:marLeft w:val="0"/>
          <w:marRight w:val="0"/>
          <w:marTop w:val="0"/>
          <w:marBottom w:val="0"/>
          <w:divBdr>
            <w:top w:val="none" w:sz="0" w:space="0" w:color="auto"/>
            <w:left w:val="none" w:sz="0" w:space="0" w:color="auto"/>
            <w:bottom w:val="none" w:sz="0" w:space="0" w:color="auto"/>
            <w:right w:val="none" w:sz="0" w:space="0" w:color="auto"/>
          </w:divBdr>
        </w:div>
        <w:div w:id="583757280">
          <w:marLeft w:val="0"/>
          <w:marRight w:val="0"/>
          <w:marTop w:val="0"/>
          <w:marBottom w:val="0"/>
          <w:divBdr>
            <w:top w:val="none" w:sz="0" w:space="0" w:color="auto"/>
            <w:left w:val="none" w:sz="0" w:space="0" w:color="auto"/>
            <w:bottom w:val="none" w:sz="0" w:space="0" w:color="auto"/>
            <w:right w:val="none" w:sz="0" w:space="0" w:color="auto"/>
          </w:divBdr>
        </w:div>
        <w:div w:id="1207061306">
          <w:marLeft w:val="0"/>
          <w:marRight w:val="0"/>
          <w:marTop w:val="0"/>
          <w:marBottom w:val="0"/>
          <w:divBdr>
            <w:top w:val="none" w:sz="0" w:space="0" w:color="auto"/>
            <w:left w:val="none" w:sz="0" w:space="0" w:color="auto"/>
            <w:bottom w:val="none" w:sz="0" w:space="0" w:color="auto"/>
            <w:right w:val="none" w:sz="0" w:space="0" w:color="auto"/>
          </w:divBdr>
        </w:div>
        <w:div w:id="492256935">
          <w:marLeft w:val="0"/>
          <w:marRight w:val="0"/>
          <w:marTop w:val="0"/>
          <w:marBottom w:val="0"/>
          <w:divBdr>
            <w:top w:val="none" w:sz="0" w:space="0" w:color="auto"/>
            <w:left w:val="none" w:sz="0" w:space="0" w:color="auto"/>
            <w:bottom w:val="none" w:sz="0" w:space="0" w:color="auto"/>
            <w:right w:val="none" w:sz="0" w:space="0" w:color="auto"/>
          </w:divBdr>
        </w:div>
        <w:div w:id="621964214">
          <w:marLeft w:val="0"/>
          <w:marRight w:val="0"/>
          <w:marTop w:val="0"/>
          <w:marBottom w:val="0"/>
          <w:divBdr>
            <w:top w:val="none" w:sz="0" w:space="0" w:color="auto"/>
            <w:left w:val="none" w:sz="0" w:space="0" w:color="auto"/>
            <w:bottom w:val="none" w:sz="0" w:space="0" w:color="auto"/>
            <w:right w:val="none" w:sz="0" w:space="0" w:color="auto"/>
          </w:divBdr>
        </w:div>
        <w:div w:id="1515805569">
          <w:marLeft w:val="0"/>
          <w:marRight w:val="0"/>
          <w:marTop w:val="0"/>
          <w:marBottom w:val="0"/>
          <w:divBdr>
            <w:top w:val="none" w:sz="0" w:space="0" w:color="auto"/>
            <w:left w:val="none" w:sz="0" w:space="0" w:color="auto"/>
            <w:bottom w:val="none" w:sz="0" w:space="0" w:color="auto"/>
            <w:right w:val="none" w:sz="0" w:space="0" w:color="auto"/>
          </w:divBdr>
        </w:div>
        <w:div w:id="41563018">
          <w:marLeft w:val="0"/>
          <w:marRight w:val="0"/>
          <w:marTop w:val="0"/>
          <w:marBottom w:val="0"/>
          <w:divBdr>
            <w:top w:val="none" w:sz="0" w:space="0" w:color="auto"/>
            <w:left w:val="none" w:sz="0" w:space="0" w:color="auto"/>
            <w:bottom w:val="none" w:sz="0" w:space="0" w:color="auto"/>
            <w:right w:val="none" w:sz="0" w:space="0" w:color="auto"/>
          </w:divBdr>
        </w:div>
        <w:div w:id="1108895304">
          <w:marLeft w:val="0"/>
          <w:marRight w:val="0"/>
          <w:marTop w:val="0"/>
          <w:marBottom w:val="0"/>
          <w:divBdr>
            <w:top w:val="none" w:sz="0" w:space="0" w:color="auto"/>
            <w:left w:val="none" w:sz="0" w:space="0" w:color="auto"/>
            <w:bottom w:val="none" w:sz="0" w:space="0" w:color="auto"/>
            <w:right w:val="none" w:sz="0" w:space="0" w:color="auto"/>
          </w:divBdr>
        </w:div>
        <w:div w:id="236021171">
          <w:marLeft w:val="0"/>
          <w:marRight w:val="0"/>
          <w:marTop w:val="0"/>
          <w:marBottom w:val="0"/>
          <w:divBdr>
            <w:top w:val="none" w:sz="0" w:space="0" w:color="auto"/>
            <w:left w:val="none" w:sz="0" w:space="0" w:color="auto"/>
            <w:bottom w:val="none" w:sz="0" w:space="0" w:color="auto"/>
            <w:right w:val="none" w:sz="0" w:space="0" w:color="auto"/>
          </w:divBdr>
        </w:div>
        <w:div w:id="906304535">
          <w:marLeft w:val="0"/>
          <w:marRight w:val="0"/>
          <w:marTop w:val="0"/>
          <w:marBottom w:val="0"/>
          <w:divBdr>
            <w:top w:val="none" w:sz="0" w:space="0" w:color="auto"/>
            <w:left w:val="none" w:sz="0" w:space="0" w:color="auto"/>
            <w:bottom w:val="none" w:sz="0" w:space="0" w:color="auto"/>
            <w:right w:val="none" w:sz="0" w:space="0" w:color="auto"/>
          </w:divBdr>
        </w:div>
        <w:div w:id="807165458">
          <w:marLeft w:val="0"/>
          <w:marRight w:val="0"/>
          <w:marTop w:val="0"/>
          <w:marBottom w:val="0"/>
          <w:divBdr>
            <w:top w:val="none" w:sz="0" w:space="0" w:color="auto"/>
            <w:left w:val="none" w:sz="0" w:space="0" w:color="auto"/>
            <w:bottom w:val="none" w:sz="0" w:space="0" w:color="auto"/>
            <w:right w:val="none" w:sz="0" w:space="0" w:color="auto"/>
          </w:divBdr>
        </w:div>
        <w:div w:id="2102599813">
          <w:marLeft w:val="0"/>
          <w:marRight w:val="0"/>
          <w:marTop w:val="0"/>
          <w:marBottom w:val="0"/>
          <w:divBdr>
            <w:top w:val="none" w:sz="0" w:space="0" w:color="auto"/>
            <w:left w:val="none" w:sz="0" w:space="0" w:color="auto"/>
            <w:bottom w:val="none" w:sz="0" w:space="0" w:color="auto"/>
            <w:right w:val="none" w:sz="0" w:space="0" w:color="auto"/>
          </w:divBdr>
        </w:div>
        <w:div w:id="332804636">
          <w:marLeft w:val="0"/>
          <w:marRight w:val="0"/>
          <w:marTop w:val="0"/>
          <w:marBottom w:val="0"/>
          <w:divBdr>
            <w:top w:val="none" w:sz="0" w:space="0" w:color="auto"/>
            <w:left w:val="none" w:sz="0" w:space="0" w:color="auto"/>
            <w:bottom w:val="none" w:sz="0" w:space="0" w:color="auto"/>
            <w:right w:val="none" w:sz="0" w:space="0" w:color="auto"/>
          </w:divBdr>
        </w:div>
        <w:div w:id="1636641211">
          <w:marLeft w:val="0"/>
          <w:marRight w:val="0"/>
          <w:marTop w:val="0"/>
          <w:marBottom w:val="0"/>
          <w:divBdr>
            <w:top w:val="none" w:sz="0" w:space="0" w:color="auto"/>
            <w:left w:val="none" w:sz="0" w:space="0" w:color="auto"/>
            <w:bottom w:val="none" w:sz="0" w:space="0" w:color="auto"/>
            <w:right w:val="none" w:sz="0" w:space="0" w:color="auto"/>
          </w:divBdr>
        </w:div>
        <w:div w:id="1929149741">
          <w:marLeft w:val="0"/>
          <w:marRight w:val="0"/>
          <w:marTop w:val="0"/>
          <w:marBottom w:val="0"/>
          <w:divBdr>
            <w:top w:val="none" w:sz="0" w:space="0" w:color="auto"/>
            <w:left w:val="none" w:sz="0" w:space="0" w:color="auto"/>
            <w:bottom w:val="none" w:sz="0" w:space="0" w:color="auto"/>
            <w:right w:val="none" w:sz="0" w:space="0" w:color="auto"/>
          </w:divBdr>
        </w:div>
        <w:div w:id="1428311523">
          <w:marLeft w:val="0"/>
          <w:marRight w:val="0"/>
          <w:marTop w:val="0"/>
          <w:marBottom w:val="0"/>
          <w:divBdr>
            <w:top w:val="none" w:sz="0" w:space="0" w:color="auto"/>
            <w:left w:val="none" w:sz="0" w:space="0" w:color="auto"/>
            <w:bottom w:val="none" w:sz="0" w:space="0" w:color="auto"/>
            <w:right w:val="none" w:sz="0" w:space="0" w:color="auto"/>
          </w:divBdr>
        </w:div>
        <w:div w:id="188223538">
          <w:marLeft w:val="0"/>
          <w:marRight w:val="0"/>
          <w:marTop w:val="0"/>
          <w:marBottom w:val="0"/>
          <w:divBdr>
            <w:top w:val="none" w:sz="0" w:space="0" w:color="auto"/>
            <w:left w:val="none" w:sz="0" w:space="0" w:color="auto"/>
            <w:bottom w:val="none" w:sz="0" w:space="0" w:color="auto"/>
            <w:right w:val="none" w:sz="0" w:space="0" w:color="auto"/>
          </w:divBdr>
        </w:div>
        <w:div w:id="1588228981">
          <w:marLeft w:val="0"/>
          <w:marRight w:val="0"/>
          <w:marTop w:val="0"/>
          <w:marBottom w:val="0"/>
          <w:divBdr>
            <w:top w:val="none" w:sz="0" w:space="0" w:color="auto"/>
            <w:left w:val="none" w:sz="0" w:space="0" w:color="auto"/>
            <w:bottom w:val="none" w:sz="0" w:space="0" w:color="auto"/>
            <w:right w:val="none" w:sz="0" w:space="0" w:color="auto"/>
          </w:divBdr>
        </w:div>
        <w:div w:id="2014525167">
          <w:marLeft w:val="0"/>
          <w:marRight w:val="0"/>
          <w:marTop w:val="0"/>
          <w:marBottom w:val="0"/>
          <w:divBdr>
            <w:top w:val="none" w:sz="0" w:space="0" w:color="auto"/>
            <w:left w:val="none" w:sz="0" w:space="0" w:color="auto"/>
            <w:bottom w:val="none" w:sz="0" w:space="0" w:color="auto"/>
            <w:right w:val="none" w:sz="0" w:space="0" w:color="auto"/>
          </w:divBdr>
        </w:div>
        <w:div w:id="252512899">
          <w:marLeft w:val="0"/>
          <w:marRight w:val="0"/>
          <w:marTop w:val="0"/>
          <w:marBottom w:val="0"/>
          <w:divBdr>
            <w:top w:val="none" w:sz="0" w:space="0" w:color="auto"/>
            <w:left w:val="none" w:sz="0" w:space="0" w:color="auto"/>
            <w:bottom w:val="none" w:sz="0" w:space="0" w:color="auto"/>
            <w:right w:val="none" w:sz="0" w:space="0" w:color="auto"/>
          </w:divBdr>
        </w:div>
        <w:div w:id="1414624304">
          <w:marLeft w:val="0"/>
          <w:marRight w:val="0"/>
          <w:marTop w:val="0"/>
          <w:marBottom w:val="0"/>
          <w:divBdr>
            <w:top w:val="none" w:sz="0" w:space="0" w:color="auto"/>
            <w:left w:val="none" w:sz="0" w:space="0" w:color="auto"/>
            <w:bottom w:val="none" w:sz="0" w:space="0" w:color="auto"/>
            <w:right w:val="none" w:sz="0" w:space="0" w:color="auto"/>
          </w:divBdr>
        </w:div>
        <w:div w:id="1297106564">
          <w:marLeft w:val="0"/>
          <w:marRight w:val="0"/>
          <w:marTop w:val="0"/>
          <w:marBottom w:val="0"/>
          <w:divBdr>
            <w:top w:val="none" w:sz="0" w:space="0" w:color="auto"/>
            <w:left w:val="none" w:sz="0" w:space="0" w:color="auto"/>
            <w:bottom w:val="none" w:sz="0" w:space="0" w:color="auto"/>
            <w:right w:val="none" w:sz="0" w:space="0" w:color="auto"/>
          </w:divBdr>
          <w:divsChild>
            <w:div w:id="657657675">
              <w:marLeft w:val="-75"/>
              <w:marRight w:val="0"/>
              <w:marTop w:val="30"/>
              <w:marBottom w:val="30"/>
              <w:divBdr>
                <w:top w:val="none" w:sz="0" w:space="0" w:color="auto"/>
                <w:left w:val="none" w:sz="0" w:space="0" w:color="auto"/>
                <w:bottom w:val="none" w:sz="0" w:space="0" w:color="auto"/>
                <w:right w:val="none" w:sz="0" w:space="0" w:color="auto"/>
              </w:divBdr>
              <w:divsChild>
                <w:div w:id="282469670">
                  <w:marLeft w:val="0"/>
                  <w:marRight w:val="0"/>
                  <w:marTop w:val="0"/>
                  <w:marBottom w:val="0"/>
                  <w:divBdr>
                    <w:top w:val="none" w:sz="0" w:space="0" w:color="auto"/>
                    <w:left w:val="none" w:sz="0" w:space="0" w:color="auto"/>
                    <w:bottom w:val="none" w:sz="0" w:space="0" w:color="auto"/>
                    <w:right w:val="none" w:sz="0" w:space="0" w:color="auto"/>
                  </w:divBdr>
                  <w:divsChild>
                    <w:div w:id="17706238">
                      <w:marLeft w:val="0"/>
                      <w:marRight w:val="0"/>
                      <w:marTop w:val="0"/>
                      <w:marBottom w:val="0"/>
                      <w:divBdr>
                        <w:top w:val="none" w:sz="0" w:space="0" w:color="auto"/>
                        <w:left w:val="none" w:sz="0" w:space="0" w:color="auto"/>
                        <w:bottom w:val="none" w:sz="0" w:space="0" w:color="auto"/>
                        <w:right w:val="none" w:sz="0" w:space="0" w:color="auto"/>
                      </w:divBdr>
                    </w:div>
                  </w:divsChild>
                </w:div>
                <w:div w:id="457184793">
                  <w:marLeft w:val="0"/>
                  <w:marRight w:val="0"/>
                  <w:marTop w:val="0"/>
                  <w:marBottom w:val="0"/>
                  <w:divBdr>
                    <w:top w:val="none" w:sz="0" w:space="0" w:color="auto"/>
                    <w:left w:val="none" w:sz="0" w:space="0" w:color="auto"/>
                    <w:bottom w:val="none" w:sz="0" w:space="0" w:color="auto"/>
                    <w:right w:val="none" w:sz="0" w:space="0" w:color="auto"/>
                  </w:divBdr>
                  <w:divsChild>
                    <w:div w:id="730272146">
                      <w:marLeft w:val="0"/>
                      <w:marRight w:val="0"/>
                      <w:marTop w:val="0"/>
                      <w:marBottom w:val="0"/>
                      <w:divBdr>
                        <w:top w:val="none" w:sz="0" w:space="0" w:color="auto"/>
                        <w:left w:val="none" w:sz="0" w:space="0" w:color="auto"/>
                        <w:bottom w:val="none" w:sz="0" w:space="0" w:color="auto"/>
                        <w:right w:val="none" w:sz="0" w:space="0" w:color="auto"/>
                      </w:divBdr>
                    </w:div>
                  </w:divsChild>
                </w:div>
                <w:div w:id="1610235876">
                  <w:marLeft w:val="0"/>
                  <w:marRight w:val="0"/>
                  <w:marTop w:val="0"/>
                  <w:marBottom w:val="0"/>
                  <w:divBdr>
                    <w:top w:val="none" w:sz="0" w:space="0" w:color="auto"/>
                    <w:left w:val="none" w:sz="0" w:space="0" w:color="auto"/>
                    <w:bottom w:val="none" w:sz="0" w:space="0" w:color="auto"/>
                    <w:right w:val="none" w:sz="0" w:space="0" w:color="auto"/>
                  </w:divBdr>
                  <w:divsChild>
                    <w:div w:id="1521122065">
                      <w:marLeft w:val="0"/>
                      <w:marRight w:val="0"/>
                      <w:marTop w:val="0"/>
                      <w:marBottom w:val="0"/>
                      <w:divBdr>
                        <w:top w:val="none" w:sz="0" w:space="0" w:color="auto"/>
                        <w:left w:val="none" w:sz="0" w:space="0" w:color="auto"/>
                        <w:bottom w:val="none" w:sz="0" w:space="0" w:color="auto"/>
                        <w:right w:val="none" w:sz="0" w:space="0" w:color="auto"/>
                      </w:divBdr>
                    </w:div>
                  </w:divsChild>
                </w:div>
                <w:div w:id="668600748">
                  <w:marLeft w:val="0"/>
                  <w:marRight w:val="0"/>
                  <w:marTop w:val="0"/>
                  <w:marBottom w:val="0"/>
                  <w:divBdr>
                    <w:top w:val="none" w:sz="0" w:space="0" w:color="auto"/>
                    <w:left w:val="none" w:sz="0" w:space="0" w:color="auto"/>
                    <w:bottom w:val="none" w:sz="0" w:space="0" w:color="auto"/>
                    <w:right w:val="none" w:sz="0" w:space="0" w:color="auto"/>
                  </w:divBdr>
                  <w:divsChild>
                    <w:div w:id="504784987">
                      <w:marLeft w:val="0"/>
                      <w:marRight w:val="0"/>
                      <w:marTop w:val="0"/>
                      <w:marBottom w:val="0"/>
                      <w:divBdr>
                        <w:top w:val="none" w:sz="0" w:space="0" w:color="auto"/>
                        <w:left w:val="none" w:sz="0" w:space="0" w:color="auto"/>
                        <w:bottom w:val="none" w:sz="0" w:space="0" w:color="auto"/>
                        <w:right w:val="none" w:sz="0" w:space="0" w:color="auto"/>
                      </w:divBdr>
                    </w:div>
                    <w:div w:id="60101211">
                      <w:marLeft w:val="0"/>
                      <w:marRight w:val="0"/>
                      <w:marTop w:val="0"/>
                      <w:marBottom w:val="0"/>
                      <w:divBdr>
                        <w:top w:val="none" w:sz="0" w:space="0" w:color="auto"/>
                        <w:left w:val="none" w:sz="0" w:space="0" w:color="auto"/>
                        <w:bottom w:val="none" w:sz="0" w:space="0" w:color="auto"/>
                        <w:right w:val="none" w:sz="0" w:space="0" w:color="auto"/>
                      </w:divBdr>
                    </w:div>
                  </w:divsChild>
                </w:div>
                <w:div w:id="2055536880">
                  <w:marLeft w:val="0"/>
                  <w:marRight w:val="0"/>
                  <w:marTop w:val="0"/>
                  <w:marBottom w:val="0"/>
                  <w:divBdr>
                    <w:top w:val="none" w:sz="0" w:space="0" w:color="auto"/>
                    <w:left w:val="none" w:sz="0" w:space="0" w:color="auto"/>
                    <w:bottom w:val="none" w:sz="0" w:space="0" w:color="auto"/>
                    <w:right w:val="none" w:sz="0" w:space="0" w:color="auto"/>
                  </w:divBdr>
                  <w:divsChild>
                    <w:div w:id="587495883">
                      <w:marLeft w:val="0"/>
                      <w:marRight w:val="0"/>
                      <w:marTop w:val="0"/>
                      <w:marBottom w:val="0"/>
                      <w:divBdr>
                        <w:top w:val="none" w:sz="0" w:space="0" w:color="auto"/>
                        <w:left w:val="none" w:sz="0" w:space="0" w:color="auto"/>
                        <w:bottom w:val="none" w:sz="0" w:space="0" w:color="auto"/>
                        <w:right w:val="none" w:sz="0" w:space="0" w:color="auto"/>
                      </w:divBdr>
                    </w:div>
                  </w:divsChild>
                </w:div>
                <w:div w:id="1319924802">
                  <w:marLeft w:val="0"/>
                  <w:marRight w:val="0"/>
                  <w:marTop w:val="0"/>
                  <w:marBottom w:val="0"/>
                  <w:divBdr>
                    <w:top w:val="none" w:sz="0" w:space="0" w:color="auto"/>
                    <w:left w:val="none" w:sz="0" w:space="0" w:color="auto"/>
                    <w:bottom w:val="none" w:sz="0" w:space="0" w:color="auto"/>
                    <w:right w:val="none" w:sz="0" w:space="0" w:color="auto"/>
                  </w:divBdr>
                  <w:divsChild>
                    <w:div w:id="272904694">
                      <w:marLeft w:val="0"/>
                      <w:marRight w:val="0"/>
                      <w:marTop w:val="0"/>
                      <w:marBottom w:val="0"/>
                      <w:divBdr>
                        <w:top w:val="none" w:sz="0" w:space="0" w:color="auto"/>
                        <w:left w:val="none" w:sz="0" w:space="0" w:color="auto"/>
                        <w:bottom w:val="none" w:sz="0" w:space="0" w:color="auto"/>
                        <w:right w:val="none" w:sz="0" w:space="0" w:color="auto"/>
                      </w:divBdr>
                    </w:div>
                  </w:divsChild>
                </w:div>
                <w:div w:id="1927764315">
                  <w:marLeft w:val="0"/>
                  <w:marRight w:val="0"/>
                  <w:marTop w:val="0"/>
                  <w:marBottom w:val="0"/>
                  <w:divBdr>
                    <w:top w:val="none" w:sz="0" w:space="0" w:color="auto"/>
                    <w:left w:val="none" w:sz="0" w:space="0" w:color="auto"/>
                    <w:bottom w:val="none" w:sz="0" w:space="0" w:color="auto"/>
                    <w:right w:val="none" w:sz="0" w:space="0" w:color="auto"/>
                  </w:divBdr>
                  <w:divsChild>
                    <w:div w:id="626618305">
                      <w:marLeft w:val="0"/>
                      <w:marRight w:val="0"/>
                      <w:marTop w:val="0"/>
                      <w:marBottom w:val="0"/>
                      <w:divBdr>
                        <w:top w:val="none" w:sz="0" w:space="0" w:color="auto"/>
                        <w:left w:val="none" w:sz="0" w:space="0" w:color="auto"/>
                        <w:bottom w:val="none" w:sz="0" w:space="0" w:color="auto"/>
                        <w:right w:val="none" w:sz="0" w:space="0" w:color="auto"/>
                      </w:divBdr>
                    </w:div>
                  </w:divsChild>
                </w:div>
                <w:div w:id="553077129">
                  <w:marLeft w:val="0"/>
                  <w:marRight w:val="0"/>
                  <w:marTop w:val="0"/>
                  <w:marBottom w:val="0"/>
                  <w:divBdr>
                    <w:top w:val="none" w:sz="0" w:space="0" w:color="auto"/>
                    <w:left w:val="none" w:sz="0" w:space="0" w:color="auto"/>
                    <w:bottom w:val="none" w:sz="0" w:space="0" w:color="auto"/>
                    <w:right w:val="none" w:sz="0" w:space="0" w:color="auto"/>
                  </w:divBdr>
                  <w:divsChild>
                    <w:div w:id="361251512">
                      <w:marLeft w:val="0"/>
                      <w:marRight w:val="0"/>
                      <w:marTop w:val="0"/>
                      <w:marBottom w:val="0"/>
                      <w:divBdr>
                        <w:top w:val="none" w:sz="0" w:space="0" w:color="auto"/>
                        <w:left w:val="none" w:sz="0" w:space="0" w:color="auto"/>
                        <w:bottom w:val="none" w:sz="0" w:space="0" w:color="auto"/>
                        <w:right w:val="none" w:sz="0" w:space="0" w:color="auto"/>
                      </w:divBdr>
                    </w:div>
                  </w:divsChild>
                </w:div>
                <w:div w:id="1879198806">
                  <w:marLeft w:val="0"/>
                  <w:marRight w:val="0"/>
                  <w:marTop w:val="0"/>
                  <w:marBottom w:val="0"/>
                  <w:divBdr>
                    <w:top w:val="none" w:sz="0" w:space="0" w:color="auto"/>
                    <w:left w:val="none" w:sz="0" w:space="0" w:color="auto"/>
                    <w:bottom w:val="none" w:sz="0" w:space="0" w:color="auto"/>
                    <w:right w:val="none" w:sz="0" w:space="0" w:color="auto"/>
                  </w:divBdr>
                  <w:divsChild>
                    <w:div w:id="535968752">
                      <w:marLeft w:val="0"/>
                      <w:marRight w:val="0"/>
                      <w:marTop w:val="0"/>
                      <w:marBottom w:val="0"/>
                      <w:divBdr>
                        <w:top w:val="none" w:sz="0" w:space="0" w:color="auto"/>
                        <w:left w:val="none" w:sz="0" w:space="0" w:color="auto"/>
                        <w:bottom w:val="none" w:sz="0" w:space="0" w:color="auto"/>
                        <w:right w:val="none" w:sz="0" w:space="0" w:color="auto"/>
                      </w:divBdr>
                    </w:div>
                  </w:divsChild>
                </w:div>
                <w:div w:id="330378105">
                  <w:marLeft w:val="0"/>
                  <w:marRight w:val="0"/>
                  <w:marTop w:val="0"/>
                  <w:marBottom w:val="0"/>
                  <w:divBdr>
                    <w:top w:val="none" w:sz="0" w:space="0" w:color="auto"/>
                    <w:left w:val="none" w:sz="0" w:space="0" w:color="auto"/>
                    <w:bottom w:val="none" w:sz="0" w:space="0" w:color="auto"/>
                    <w:right w:val="none" w:sz="0" w:space="0" w:color="auto"/>
                  </w:divBdr>
                  <w:divsChild>
                    <w:div w:id="353307906">
                      <w:marLeft w:val="0"/>
                      <w:marRight w:val="0"/>
                      <w:marTop w:val="0"/>
                      <w:marBottom w:val="0"/>
                      <w:divBdr>
                        <w:top w:val="none" w:sz="0" w:space="0" w:color="auto"/>
                        <w:left w:val="none" w:sz="0" w:space="0" w:color="auto"/>
                        <w:bottom w:val="none" w:sz="0" w:space="0" w:color="auto"/>
                        <w:right w:val="none" w:sz="0" w:space="0" w:color="auto"/>
                      </w:divBdr>
                    </w:div>
                  </w:divsChild>
                </w:div>
                <w:div w:id="193352654">
                  <w:marLeft w:val="0"/>
                  <w:marRight w:val="0"/>
                  <w:marTop w:val="0"/>
                  <w:marBottom w:val="0"/>
                  <w:divBdr>
                    <w:top w:val="none" w:sz="0" w:space="0" w:color="auto"/>
                    <w:left w:val="none" w:sz="0" w:space="0" w:color="auto"/>
                    <w:bottom w:val="none" w:sz="0" w:space="0" w:color="auto"/>
                    <w:right w:val="none" w:sz="0" w:space="0" w:color="auto"/>
                  </w:divBdr>
                  <w:divsChild>
                    <w:div w:id="1458060229">
                      <w:marLeft w:val="0"/>
                      <w:marRight w:val="0"/>
                      <w:marTop w:val="0"/>
                      <w:marBottom w:val="0"/>
                      <w:divBdr>
                        <w:top w:val="none" w:sz="0" w:space="0" w:color="auto"/>
                        <w:left w:val="none" w:sz="0" w:space="0" w:color="auto"/>
                        <w:bottom w:val="none" w:sz="0" w:space="0" w:color="auto"/>
                        <w:right w:val="none" w:sz="0" w:space="0" w:color="auto"/>
                      </w:divBdr>
                    </w:div>
                  </w:divsChild>
                </w:div>
                <w:div w:id="2007903322">
                  <w:marLeft w:val="0"/>
                  <w:marRight w:val="0"/>
                  <w:marTop w:val="0"/>
                  <w:marBottom w:val="0"/>
                  <w:divBdr>
                    <w:top w:val="none" w:sz="0" w:space="0" w:color="auto"/>
                    <w:left w:val="none" w:sz="0" w:space="0" w:color="auto"/>
                    <w:bottom w:val="none" w:sz="0" w:space="0" w:color="auto"/>
                    <w:right w:val="none" w:sz="0" w:space="0" w:color="auto"/>
                  </w:divBdr>
                  <w:divsChild>
                    <w:div w:id="576136461">
                      <w:marLeft w:val="0"/>
                      <w:marRight w:val="0"/>
                      <w:marTop w:val="0"/>
                      <w:marBottom w:val="0"/>
                      <w:divBdr>
                        <w:top w:val="none" w:sz="0" w:space="0" w:color="auto"/>
                        <w:left w:val="none" w:sz="0" w:space="0" w:color="auto"/>
                        <w:bottom w:val="none" w:sz="0" w:space="0" w:color="auto"/>
                        <w:right w:val="none" w:sz="0" w:space="0" w:color="auto"/>
                      </w:divBdr>
                    </w:div>
                  </w:divsChild>
                </w:div>
                <w:div w:id="1738432930">
                  <w:marLeft w:val="0"/>
                  <w:marRight w:val="0"/>
                  <w:marTop w:val="0"/>
                  <w:marBottom w:val="0"/>
                  <w:divBdr>
                    <w:top w:val="none" w:sz="0" w:space="0" w:color="auto"/>
                    <w:left w:val="none" w:sz="0" w:space="0" w:color="auto"/>
                    <w:bottom w:val="none" w:sz="0" w:space="0" w:color="auto"/>
                    <w:right w:val="none" w:sz="0" w:space="0" w:color="auto"/>
                  </w:divBdr>
                  <w:divsChild>
                    <w:div w:id="171648412">
                      <w:marLeft w:val="0"/>
                      <w:marRight w:val="0"/>
                      <w:marTop w:val="0"/>
                      <w:marBottom w:val="0"/>
                      <w:divBdr>
                        <w:top w:val="none" w:sz="0" w:space="0" w:color="auto"/>
                        <w:left w:val="none" w:sz="0" w:space="0" w:color="auto"/>
                        <w:bottom w:val="none" w:sz="0" w:space="0" w:color="auto"/>
                        <w:right w:val="none" w:sz="0" w:space="0" w:color="auto"/>
                      </w:divBdr>
                    </w:div>
                  </w:divsChild>
                </w:div>
                <w:div w:id="1130393077">
                  <w:marLeft w:val="0"/>
                  <w:marRight w:val="0"/>
                  <w:marTop w:val="0"/>
                  <w:marBottom w:val="0"/>
                  <w:divBdr>
                    <w:top w:val="none" w:sz="0" w:space="0" w:color="auto"/>
                    <w:left w:val="none" w:sz="0" w:space="0" w:color="auto"/>
                    <w:bottom w:val="none" w:sz="0" w:space="0" w:color="auto"/>
                    <w:right w:val="none" w:sz="0" w:space="0" w:color="auto"/>
                  </w:divBdr>
                  <w:divsChild>
                    <w:div w:id="943729922">
                      <w:marLeft w:val="0"/>
                      <w:marRight w:val="0"/>
                      <w:marTop w:val="0"/>
                      <w:marBottom w:val="0"/>
                      <w:divBdr>
                        <w:top w:val="none" w:sz="0" w:space="0" w:color="auto"/>
                        <w:left w:val="none" w:sz="0" w:space="0" w:color="auto"/>
                        <w:bottom w:val="none" w:sz="0" w:space="0" w:color="auto"/>
                        <w:right w:val="none" w:sz="0" w:space="0" w:color="auto"/>
                      </w:divBdr>
                    </w:div>
                  </w:divsChild>
                </w:div>
                <w:div w:id="1249659405">
                  <w:marLeft w:val="0"/>
                  <w:marRight w:val="0"/>
                  <w:marTop w:val="0"/>
                  <w:marBottom w:val="0"/>
                  <w:divBdr>
                    <w:top w:val="none" w:sz="0" w:space="0" w:color="auto"/>
                    <w:left w:val="none" w:sz="0" w:space="0" w:color="auto"/>
                    <w:bottom w:val="none" w:sz="0" w:space="0" w:color="auto"/>
                    <w:right w:val="none" w:sz="0" w:space="0" w:color="auto"/>
                  </w:divBdr>
                  <w:divsChild>
                    <w:div w:id="2085519114">
                      <w:marLeft w:val="0"/>
                      <w:marRight w:val="0"/>
                      <w:marTop w:val="0"/>
                      <w:marBottom w:val="0"/>
                      <w:divBdr>
                        <w:top w:val="none" w:sz="0" w:space="0" w:color="auto"/>
                        <w:left w:val="none" w:sz="0" w:space="0" w:color="auto"/>
                        <w:bottom w:val="none" w:sz="0" w:space="0" w:color="auto"/>
                        <w:right w:val="none" w:sz="0" w:space="0" w:color="auto"/>
                      </w:divBdr>
                    </w:div>
                  </w:divsChild>
                </w:div>
                <w:div w:id="2091802639">
                  <w:marLeft w:val="0"/>
                  <w:marRight w:val="0"/>
                  <w:marTop w:val="0"/>
                  <w:marBottom w:val="0"/>
                  <w:divBdr>
                    <w:top w:val="none" w:sz="0" w:space="0" w:color="auto"/>
                    <w:left w:val="none" w:sz="0" w:space="0" w:color="auto"/>
                    <w:bottom w:val="none" w:sz="0" w:space="0" w:color="auto"/>
                    <w:right w:val="none" w:sz="0" w:space="0" w:color="auto"/>
                  </w:divBdr>
                  <w:divsChild>
                    <w:div w:id="55398956">
                      <w:marLeft w:val="0"/>
                      <w:marRight w:val="0"/>
                      <w:marTop w:val="0"/>
                      <w:marBottom w:val="0"/>
                      <w:divBdr>
                        <w:top w:val="none" w:sz="0" w:space="0" w:color="auto"/>
                        <w:left w:val="none" w:sz="0" w:space="0" w:color="auto"/>
                        <w:bottom w:val="none" w:sz="0" w:space="0" w:color="auto"/>
                        <w:right w:val="none" w:sz="0" w:space="0" w:color="auto"/>
                      </w:divBdr>
                    </w:div>
                  </w:divsChild>
                </w:div>
                <w:div w:id="935595886">
                  <w:marLeft w:val="0"/>
                  <w:marRight w:val="0"/>
                  <w:marTop w:val="0"/>
                  <w:marBottom w:val="0"/>
                  <w:divBdr>
                    <w:top w:val="none" w:sz="0" w:space="0" w:color="auto"/>
                    <w:left w:val="none" w:sz="0" w:space="0" w:color="auto"/>
                    <w:bottom w:val="none" w:sz="0" w:space="0" w:color="auto"/>
                    <w:right w:val="none" w:sz="0" w:space="0" w:color="auto"/>
                  </w:divBdr>
                  <w:divsChild>
                    <w:div w:id="1266382961">
                      <w:marLeft w:val="0"/>
                      <w:marRight w:val="0"/>
                      <w:marTop w:val="0"/>
                      <w:marBottom w:val="0"/>
                      <w:divBdr>
                        <w:top w:val="none" w:sz="0" w:space="0" w:color="auto"/>
                        <w:left w:val="none" w:sz="0" w:space="0" w:color="auto"/>
                        <w:bottom w:val="none" w:sz="0" w:space="0" w:color="auto"/>
                        <w:right w:val="none" w:sz="0" w:space="0" w:color="auto"/>
                      </w:divBdr>
                    </w:div>
                  </w:divsChild>
                </w:div>
                <w:div w:id="152910750">
                  <w:marLeft w:val="0"/>
                  <w:marRight w:val="0"/>
                  <w:marTop w:val="0"/>
                  <w:marBottom w:val="0"/>
                  <w:divBdr>
                    <w:top w:val="none" w:sz="0" w:space="0" w:color="auto"/>
                    <w:left w:val="none" w:sz="0" w:space="0" w:color="auto"/>
                    <w:bottom w:val="none" w:sz="0" w:space="0" w:color="auto"/>
                    <w:right w:val="none" w:sz="0" w:space="0" w:color="auto"/>
                  </w:divBdr>
                  <w:divsChild>
                    <w:div w:id="49230048">
                      <w:marLeft w:val="0"/>
                      <w:marRight w:val="0"/>
                      <w:marTop w:val="0"/>
                      <w:marBottom w:val="0"/>
                      <w:divBdr>
                        <w:top w:val="none" w:sz="0" w:space="0" w:color="auto"/>
                        <w:left w:val="none" w:sz="0" w:space="0" w:color="auto"/>
                        <w:bottom w:val="none" w:sz="0" w:space="0" w:color="auto"/>
                        <w:right w:val="none" w:sz="0" w:space="0" w:color="auto"/>
                      </w:divBdr>
                    </w:div>
                  </w:divsChild>
                </w:div>
                <w:div w:id="965887703">
                  <w:marLeft w:val="0"/>
                  <w:marRight w:val="0"/>
                  <w:marTop w:val="0"/>
                  <w:marBottom w:val="0"/>
                  <w:divBdr>
                    <w:top w:val="none" w:sz="0" w:space="0" w:color="auto"/>
                    <w:left w:val="none" w:sz="0" w:space="0" w:color="auto"/>
                    <w:bottom w:val="none" w:sz="0" w:space="0" w:color="auto"/>
                    <w:right w:val="none" w:sz="0" w:space="0" w:color="auto"/>
                  </w:divBdr>
                  <w:divsChild>
                    <w:div w:id="616371009">
                      <w:marLeft w:val="0"/>
                      <w:marRight w:val="0"/>
                      <w:marTop w:val="0"/>
                      <w:marBottom w:val="0"/>
                      <w:divBdr>
                        <w:top w:val="none" w:sz="0" w:space="0" w:color="auto"/>
                        <w:left w:val="none" w:sz="0" w:space="0" w:color="auto"/>
                        <w:bottom w:val="none" w:sz="0" w:space="0" w:color="auto"/>
                        <w:right w:val="none" w:sz="0" w:space="0" w:color="auto"/>
                      </w:divBdr>
                    </w:div>
                  </w:divsChild>
                </w:div>
                <w:div w:id="1196622336">
                  <w:marLeft w:val="0"/>
                  <w:marRight w:val="0"/>
                  <w:marTop w:val="0"/>
                  <w:marBottom w:val="0"/>
                  <w:divBdr>
                    <w:top w:val="none" w:sz="0" w:space="0" w:color="auto"/>
                    <w:left w:val="none" w:sz="0" w:space="0" w:color="auto"/>
                    <w:bottom w:val="none" w:sz="0" w:space="0" w:color="auto"/>
                    <w:right w:val="none" w:sz="0" w:space="0" w:color="auto"/>
                  </w:divBdr>
                  <w:divsChild>
                    <w:div w:id="1374310004">
                      <w:marLeft w:val="0"/>
                      <w:marRight w:val="0"/>
                      <w:marTop w:val="0"/>
                      <w:marBottom w:val="0"/>
                      <w:divBdr>
                        <w:top w:val="none" w:sz="0" w:space="0" w:color="auto"/>
                        <w:left w:val="none" w:sz="0" w:space="0" w:color="auto"/>
                        <w:bottom w:val="none" w:sz="0" w:space="0" w:color="auto"/>
                        <w:right w:val="none" w:sz="0" w:space="0" w:color="auto"/>
                      </w:divBdr>
                    </w:div>
                  </w:divsChild>
                </w:div>
                <w:div w:id="1806853745">
                  <w:marLeft w:val="0"/>
                  <w:marRight w:val="0"/>
                  <w:marTop w:val="0"/>
                  <w:marBottom w:val="0"/>
                  <w:divBdr>
                    <w:top w:val="none" w:sz="0" w:space="0" w:color="auto"/>
                    <w:left w:val="none" w:sz="0" w:space="0" w:color="auto"/>
                    <w:bottom w:val="none" w:sz="0" w:space="0" w:color="auto"/>
                    <w:right w:val="none" w:sz="0" w:space="0" w:color="auto"/>
                  </w:divBdr>
                  <w:divsChild>
                    <w:div w:id="1405105492">
                      <w:marLeft w:val="0"/>
                      <w:marRight w:val="0"/>
                      <w:marTop w:val="0"/>
                      <w:marBottom w:val="0"/>
                      <w:divBdr>
                        <w:top w:val="none" w:sz="0" w:space="0" w:color="auto"/>
                        <w:left w:val="none" w:sz="0" w:space="0" w:color="auto"/>
                        <w:bottom w:val="none" w:sz="0" w:space="0" w:color="auto"/>
                        <w:right w:val="none" w:sz="0" w:space="0" w:color="auto"/>
                      </w:divBdr>
                    </w:div>
                  </w:divsChild>
                </w:div>
                <w:div w:id="503401819">
                  <w:marLeft w:val="0"/>
                  <w:marRight w:val="0"/>
                  <w:marTop w:val="0"/>
                  <w:marBottom w:val="0"/>
                  <w:divBdr>
                    <w:top w:val="none" w:sz="0" w:space="0" w:color="auto"/>
                    <w:left w:val="none" w:sz="0" w:space="0" w:color="auto"/>
                    <w:bottom w:val="none" w:sz="0" w:space="0" w:color="auto"/>
                    <w:right w:val="none" w:sz="0" w:space="0" w:color="auto"/>
                  </w:divBdr>
                  <w:divsChild>
                    <w:div w:id="820386305">
                      <w:marLeft w:val="0"/>
                      <w:marRight w:val="0"/>
                      <w:marTop w:val="0"/>
                      <w:marBottom w:val="0"/>
                      <w:divBdr>
                        <w:top w:val="none" w:sz="0" w:space="0" w:color="auto"/>
                        <w:left w:val="none" w:sz="0" w:space="0" w:color="auto"/>
                        <w:bottom w:val="none" w:sz="0" w:space="0" w:color="auto"/>
                        <w:right w:val="none" w:sz="0" w:space="0" w:color="auto"/>
                      </w:divBdr>
                    </w:div>
                  </w:divsChild>
                </w:div>
                <w:div w:id="1649704488">
                  <w:marLeft w:val="0"/>
                  <w:marRight w:val="0"/>
                  <w:marTop w:val="0"/>
                  <w:marBottom w:val="0"/>
                  <w:divBdr>
                    <w:top w:val="none" w:sz="0" w:space="0" w:color="auto"/>
                    <w:left w:val="none" w:sz="0" w:space="0" w:color="auto"/>
                    <w:bottom w:val="none" w:sz="0" w:space="0" w:color="auto"/>
                    <w:right w:val="none" w:sz="0" w:space="0" w:color="auto"/>
                  </w:divBdr>
                  <w:divsChild>
                    <w:div w:id="1140851074">
                      <w:marLeft w:val="0"/>
                      <w:marRight w:val="0"/>
                      <w:marTop w:val="0"/>
                      <w:marBottom w:val="0"/>
                      <w:divBdr>
                        <w:top w:val="none" w:sz="0" w:space="0" w:color="auto"/>
                        <w:left w:val="none" w:sz="0" w:space="0" w:color="auto"/>
                        <w:bottom w:val="none" w:sz="0" w:space="0" w:color="auto"/>
                        <w:right w:val="none" w:sz="0" w:space="0" w:color="auto"/>
                      </w:divBdr>
                    </w:div>
                  </w:divsChild>
                </w:div>
                <w:div w:id="1363477045">
                  <w:marLeft w:val="0"/>
                  <w:marRight w:val="0"/>
                  <w:marTop w:val="0"/>
                  <w:marBottom w:val="0"/>
                  <w:divBdr>
                    <w:top w:val="none" w:sz="0" w:space="0" w:color="auto"/>
                    <w:left w:val="none" w:sz="0" w:space="0" w:color="auto"/>
                    <w:bottom w:val="none" w:sz="0" w:space="0" w:color="auto"/>
                    <w:right w:val="none" w:sz="0" w:space="0" w:color="auto"/>
                  </w:divBdr>
                  <w:divsChild>
                    <w:div w:id="1719667601">
                      <w:marLeft w:val="0"/>
                      <w:marRight w:val="0"/>
                      <w:marTop w:val="0"/>
                      <w:marBottom w:val="0"/>
                      <w:divBdr>
                        <w:top w:val="none" w:sz="0" w:space="0" w:color="auto"/>
                        <w:left w:val="none" w:sz="0" w:space="0" w:color="auto"/>
                        <w:bottom w:val="none" w:sz="0" w:space="0" w:color="auto"/>
                        <w:right w:val="none" w:sz="0" w:space="0" w:color="auto"/>
                      </w:divBdr>
                    </w:div>
                  </w:divsChild>
                </w:div>
                <w:div w:id="1455061197">
                  <w:marLeft w:val="0"/>
                  <w:marRight w:val="0"/>
                  <w:marTop w:val="0"/>
                  <w:marBottom w:val="0"/>
                  <w:divBdr>
                    <w:top w:val="none" w:sz="0" w:space="0" w:color="auto"/>
                    <w:left w:val="none" w:sz="0" w:space="0" w:color="auto"/>
                    <w:bottom w:val="none" w:sz="0" w:space="0" w:color="auto"/>
                    <w:right w:val="none" w:sz="0" w:space="0" w:color="auto"/>
                  </w:divBdr>
                  <w:divsChild>
                    <w:div w:id="963924439">
                      <w:marLeft w:val="0"/>
                      <w:marRight w:val="0"/>
                      <w:marTop w:val="0"/>
                      <w:marBottom w:val="0"/>
                      <w:divBdr>
                        <w:top w:val="none" w:sz="0" w:space="0" w:color="auto"/>
                        <w:left w:val="none" w:sz="0" w:space="0" w:color="auto"/>
                        <w:bottom w:val="none" w:sz="0" w:space="0" w:color="auto"/>
                        <w:right w:val="none" w:sz="0" w:space="0" w:color="auto"/>
                      </w:divBdr>
                    </w:div>
                  </w:divsChild>
                </w:div>
                <w:div w:id="1941798274">
                  <w:marLeft w:val="0"/>
                  <w:marRight w:val="0"/>
                  <w:marTop w:val="0"/>
                  <w:marBottom w:val="0"/>
                  <w:divBdr>
                    <w:top w:val="none" w:sz="0" w:space="0" w:color="auto"/>
                    <w:left w:val="none" w:sz="0" w:space="0" w:color="auto"/>
                    <w:bottom w:val="none" w:sz="0" w:space="0" w:color="auto"/>
                    <w:right w:val="none" w:sz="0" w:space="0" w:color="auto"/>
                  </w:divBdr>
                  <w:divsChild>
                    <w:div w:id="1916159551">
                      <w:marLeft w:val="0"/>
                      <w:marRight w:val="0"/>
                      <w:marTop w:val="0"/>
                      <w:marBottom w:val="0"/>
                      <w:divBdr>
                        <w:top w:val="none" w:sz="0" w:space="0" w:color="auto"/>
                        <w:left w:val="none" w:sz="0" w:space="0" w:color="auto"/>
                        <w:bottom w:val="none" w:sz="0" w:space="0" w:color="auto"/>
                        <w:right w:val="none" w:sz="0" w:space="0" w:color="auto"/>
                      </w:divBdr>
                    </w:div>
                  </w:divsChild>
                </w:div>
                <w:div w:id="521357408">
                  <w:marLeft w:val="0"/>
                  <w:marRight w:val="0"/>
                  <w:marTop w:val="0"/>
                  <w:marBottom w:val="0"/>
                  <w:divBdr>
                    <w:top w:val="none" w:sz="0" w:space="0" w:color="auto"/>
                    <w:left w:val="none" w:sz="0" w:space="0" w:color="auto"/>
                    <w:bottom w:val="none" w:sz="0" w:space="0" w:color="auto"/>
                    <w:right w:val="none" w:sz="0" w:space="0" w:color="auto"/>
                  </w:divBdr>
                  <w:divsChild>
                    <w:div w:id="304627707">
                      <w:marLeft w:val="0"/>
                      <w:marRight w:val="0"/>
                      <w:marTop w:val="0"/>
                      <w:marBottom w:val="0"/>
                      <w:divBdr>
                        <w:top w:val="none" w:sz="0" w:space="0" w:color="auto"/>
                        <w:left w:val="none" w:sz="0" w:space="0" w:color="auto"/>
                        <w:bottom w:val="none" w:sz="0" w:space="0" w:color="auto"/>
                        <w:right w:val="none" w:sz="0" w:space="0" w:color="auto"/>
                      </w:divBdr>
                    </w:div>
                  </w:divsChild>
                </w:div>
                <w:div w:id="2128237165">
                  <w:marLeft w:val="0"/>
                  <w:marRight w:val="0"/>
                  <w:marTop w:val="0"/>
                  <w:marBottom w:val="0"/>
                  <w:divBdr>
                    <w:top w:val="none" w:sz="0" w:space="0" w:color="auto"/>
                    <w:left w:val="none" w:sz="0" w:space="0" w:color="auto"/>
                    <w:bottom w:val="none" w:sz="0" w:space="0" w:color="auto"/>
                    <w:right w:val="none" w:sz="0" w:space="0" w:color="auto"/>
                  </w:divBdr>
                  <w:divsChild>
                    <w:div w:id="507986508">
                      <w:marLeft w:val="0"/>
                      <w:marRight w:val="0"/>
                      <w:marTop w:val="0"/>
                      <w:marBottom w:val="0"/>
                      <w:divBdr>
                        <w:top w:val="none" w:sz="0" w:space="0" w:color="auto"/>
                        <w:left w:val="none" w:sz="0" w:space="0" w:color="auto"/>
                        <w:bottom w:val="none" w:sz="0" w:space="0" w:color="auto"/>
                        <w:right w:val="none" w:sz="0" w:space="0" w:color="auto"/>
                      </w:divBdr>
                    </w:div>
                  </w:divsChild>
                </w:div>
                <w:div w:id="758986740">
                  <w:marLeft w:val="0"/>
                  <w:marRight w:val="0"/>
                  <w:marTop w:val="0"/>
                  <w:marBottom w:val="0"/>
                  <w:divBdr>
                    <w:top w:val="none" w:sz="0" w:space="0" w:color="auto"/>
                    <w:left w:val="none" w:sz="0" w:space="0" w:color="auto"/>
                    <w:bottom w:val="none" w:sz="0" w:space="0" w:color="auto"/>
                    <w:right w:val="none" w:sz="0" w:space="0" w:color="auto"/>
                  </w:divBdr>
                  <w:divsChild>
                    <w:div w:id="905337273">
                      <w:marLeft w:val="0"/>
                      <w:marRight w:val="0"/>
                      <w:marTop w:val="0"/>
                      <w:marBottom w:val="0"/>
                      <w:divBdr>
                        <w:top w:val="none" w:sz="0" w:space="0" w:color="auto"/>
                        <w:left w:val="none" w:sz="0" w:space="0" w:color="auto"/>
                        <w:bottom w:val="none" w:sz="0" w:space="0" w:color="auto"/>
                        <w:right w:val="none" w:sz="0" w:space="0" w:color="auto"/>
                      </w:divBdr>
                    </w:div>
                  </w:divsChild>
                </w:div>
                <w:div w:id="13002720">
                  <w:marLeft w:val="0"/>
                  <w:marRight w:val="0"/>
                  <w:marTop w:val="0"/>
                  <w:marBottom w:val="0"/>
                  <w:divBdr>
                    <w:top w:val="none" w:sz="0" w:space="0" w:color="auto"/>
                    <w:left w:val="none" w:sz="0" w:space="0" w:color="auto"/>
                    <w:bottom w:val="none" w:sz="0" w:space="0" w:color="auto"/>
                    <w:right w:val="none" w:sz="0" w:space="0" w:color="auto"/>
                  </w:divBdr>
                  <w:divsChild>
                    <w:div w:id="581910796">
                      <w:marLeft w:val="0"/>
                      <w:marRight w:val="0"/>
                      <w:marTop w:val="0"/>
                      <w:marBottom w:val="0"/>
                      <w:divBdr>
                        <w:top w:val="none" w:sz="0" w:space="0" w:color="auto"/>
                        <w:left w:val="none" w:sz="0" w:space="0" w:color="auto"/>
                        <w:bottom w:val="none" w:sz="0" w:space="0" w:color="auto"/>
                        <w:right w:val="none" w:sz="0" w:space="0" w:color="auto"/>
                      </w:divBdr>
                    </w:div>
                  </w:divsChild>
                </w:div>
                <w:div w:id="1657881619">
                  <w:marLeft w:val="0"/>
                  <w:marRight w:val="0"/>
                  <w:marTop w:val="0"/>
                  <w:marBottom w:val="0"/>
                  <w:divBdr>
                    <w:top w:val="none" w:sz="0" w:space="0" w:color="auto"/>
                    <w:left w:val="none" w:sz="0" w:space="0" w:color="auto"/>
                    <w:bottom w:val="none" w:sz="0" w:space="0" w:color="auto"/>
                    <w:right w:val="none" w:sz="0" w:space="0" w:color="auto"/>
                  </w:divBdr>
                  <w:divsChild>
                    <w:div w:id="415248059">
                      <w:marLeft w:val="0"/>
                      <w:marRight w:val="0"/>
                      <w:marTop w:val="0"/>
                      <w:marBottom w:val="0"/>
                      <w:divBdr>
                        <w:top w:val="none" w:sz="0" w:space="0" w:color="auto"/>
                        <w:left w:val="none" w:sz="0" w:space="0" w:color="auto"/>
                        <w:bottom w:val="none" w:sz="0" w:space="0" w:color="auto"/>
                        <w:right w:val="none" w:sz="0" w:space="0" w:color="auto"/>
                      </w:divBdr>
                    </w:div>
                  </w:divsChild>
                </w:div>
                <w:div w:id="1952206020">
                  <w:marLeft w:val="0"/>
                  <w:marRight w:val="0"/>
                  <w:marTop w:val="0"/>
                  <w:marBottom w:val="0"/>
                  <w:divBdr>
                    <w:top w:val="none" w:sz="0" w:space="0" w:color="auto"/>
                    <w:left w:val="none" w:sz="0" w:space="0" w:color="auto"/>
                    <w:bottom w:val="none" w:sz="0" w:space="0" w:color="auto"/>
                    <w:right w:val="none" w:sz="0" w:space="0" w:color="auto"/>
                  </w:divBdr>
                  <w:divsChild>
                    <w:div w:id="476727744">
                      <w:marLeft w:val="0"/>
                      <w:marRight w:val="0"/>
                      <w:marTop w:val="0"/>
                      <w:marBottom w:val="0"/>
                      <w:divBdr>
                        <w:top w:val="none" w:sz="0" w:space="0" w:color="auto"/>
                        <w:left w:val="none" w:sz="0" w:space="0" w:color="auto"/>
                        <w:bottom w:val="none" w:sz="0" w:space="0" w:color="auto"/>
                        <w:right w:val="none" w:sz="0" w:space="0" w:color="auto"/>
                      </w:divBdr>
                    </w:div>
                  </w:divsChild>
                </w:div>
                <w:div w:id="1978487509">
                  <w:marLeft w:val="0"/>
                  <w:marRight w:val="0"/>
                  <w:marTop w:val="0"/>
                  <w:marBottom w:val="0"/>
                  <w:divBdr>
                    <w:top w:val="none" w:sz="0" w:space="0" w:color="auto"/>
                    <w:left w:val="none" w:sz="0" w:space="0" w:color="auto"/>
                    <w:bottom w:val="none" w:sz="0" w:space="0" w:color="auto"/>
                    <w:right w:val="none" w:sz="0" w:space="0" w:color="auto"/>
                  </w:divBdr>
                  <w:divsChild>
                    <w:div w:id="457526544">
                      <w:marLeft w:val="0"/>
                      <w:marRight w:val="0"/>
                      <w:marTop w:val="0"/>
                      <w:marBottom w:val="0"/>
                      <w:divBdr>
                        <w:top w:val="none" w:sz="0" w:space="0" w:color="auto"/>
                        <w:left w:val="none" w:sz="0" w:space="0" w:color="auto"/>
                        <w:bottom w:val="none" w:sz="0" w:space="0" w:color="auto"/>
                        <w:right w:val="none" w:sz="0" w:space="0" w:color="auto"/>
                      </w:divBdr>
                    </w:div>
                  </w:divsChild>
                </w:div>
                <w:div w:id="1739984999">
                  <w:marLeft w:val="0"/>
                  <w:marRight w:val="0"/>
                  <w:marTop w:val="0"/>
                  <w:marBottom w:val="0"/>
                  <w:divBdr>
                    <w:top w:val="none" w:sz="0" w:space="0" w:color="auto"/>
                    <w:left w:val="none" w:sz="0" w:space="0" w:color="auto"/>
                    <w:bottom w:val="none" w:sz="0" w:space="0" w:color="auto"/>
                    <w:right w:val="none" w:sz="0" w:space="0" w:color="auto"/>
                  </w:divBdr>
                  <w:divsChild>
                    <w:div w:id="1275869427">
                      <w:marLeft w:val="0"/>
                      <w:marRight w:val="0"/>
                      <w:marTop w:val="0"/>
                      <w:marBottom w:val="0"/>
                      <w:divBdr>
                        <w:top w:val="none" w:sz="0" w:space="0" w:color="auto"/>
                        <w:left w:val="none" w:sz="0" w:space="0" w:color="auto"/>
                        <w:bottom w:val="none" w:sz="0" w:space="0" w:color="auto"/>
                        <w:right w:val="none" w:sz="0" w:space="0" w:color="auto"/>
                      </w:divBdr>
                    </w:div>
                  </w:divsChild>
                </w:div>
                <w:div w:id="836849968">
                  <w:marLeft w:val="0"/>
                  <w:marRight w:val="0"/>
                  <w:marTop w:val="0"/>
                  <w:marBottom w:val="0"/>
                  <w:divBdr>
                    <w:top w:val="none" w:sz="0" w:space="0" w:color="auto"/>
                    <w:left w:val="none" w:sz="0" w:space="0" w:color="auto"/>
                    <w:bottom w:val="none" w:sz="0" w:space="0" w:color="auto"/>
                    <w:right w:val="none" w:sz="0" w:space="0" w:color="auto"/>
                  </w:divBdr>
                  <w:divsChild>
                    <w:div w:id="1580409920">
                      <w:marLeft w:val="0"/>
                      <w:marRight w:val="0"/>
                      <w:marTop w:val="0"/>
                      <w:marBottom w:val="0"/>
                      <w:divBdr>
                        <w:top w:val="none" w:sz="0" w:space="0" w:color="auto"/>
                        <w:left w:val="none" w:sz="0" w:space="0" w:color="auto"/>
                        <w:bottom w:val="none" w:sz="0" w:space="0" w:color="auto"/>
                        <w:right w:val="none" w:sz="0" w:space="0" w:color="auto"/>
                      </w:divBdr>
                    </w:div>
                  </w:divsChild>
                </w:div>
                <w:div w:id="1579708827">
                  <w:marLeft w:val="0"/>
                  <w:marRight w:val="0"/>
                  <w:marTop w:val="0"/>
                  <w:marBottom w:val="0"/>
                  <w:divBdr>
                    <w:top w:val="none" w:sz="0" w:space="0" w:color="auto"/>
                    <w:left w:val="none" w:sz="0" w:space="0" w:color="auto"/>
                    <w:bottom w:val="none" w:sz="0" w:space="0" w:color="auto"/>
                    <w:right w:val="none" w:sz="0" w:space="0" w:color="auto"/>
                  </w:divBdr>
                  <w:divsChild>
                    <w:div w:id="735320218">
                      <w:marLeft w:val="0"/>
                      <w:marRight w:val="0"/>
                      <w:marTop w:val="0"/>
                      <w:marBottom w:val="0"/>
                      <w:divBdr>
                        <w:top w:val="none" w:sz="0" w:space="0" w:color="auto"/>
                        <w:left w:val="none" w:sz="0" w:space="0" w:color="auto"/>
                        <w:bottom w:val="none" w:sz="0" w:space="0" w:color="auto"/>
                        <w:right w:val="none" w:sz="0" w:space="0" w:color="auto"/>
                      </w:divBdr>
                    </w:div>
                  </w:divsChild>
                </w:div>
                <w:div w:id="785390756">
                  <w:marLeft w:val="0"/>
                  <w:marRight w:val="0"/>
                  <w:marTop w:val="0"/>
                  <w:marBottom w:val="0"/>
                  <w:divBdr>
                    <w:top w:val="none" w:sz="0" w:space="0" w:color="auto"/>
                    <w:left w:val="none" w:sz="0" w:space="0" w:color="auto"/>
                    <w:bottom w:val="none" w:sz="0" w:space="0" w:color="auto"/>
                    <w:right w:val="none" w:sz="0" w:space="0" w:color="auto"/>
                  </w:divBdr>
                  <w:divsChild>
                    <w:div w:id="1997416235">
                      <w:marLeft w:val="0"/>
                      <w:marRight w:val="0"/>
                      <w:marTop w:val="0"/>
                      <w:marBottom w:val="0"/>
                      <w:divBdr>
                        <w:top w:val="none" w:sz="0" w:space="0" w:color="auto"/>
                        <w:left w:val="none" w:sz="0" w:space="0" w:color="auto"/>
                        <w:bottom w:val="none" w:sz="0" w:space="0" w:color="auto"/>
                        <w:right w:val="none" w:sz="0" w:space="0" w:color="auto"/>
                      </w:divBdr>
                    </w:div>
                  </w:divsChild>
                </w:div>
                <w:div w:id="1457672764">
                  <w:marLeft w:val="0"/>
                  <w:marRight w:val="0"/>
                  <w:marTop w:val="0"/>
                  <w:marBottom w:val="0"/>
                  <w:divBdr>
                    <w:top w:val="none" w:sz="0" w:space="0" w:color="auto"/>
                    <w:left w:val="none" w:sz="0" w:space="0" w:color="auto"/>
                    <w:bottom w:val="none" w:sz="0" w:space="0" w:color="auto"/>
                    <w:right w:val="none" w:sz="0" w:space="0" w:color="auto"/>
                  </w:divBdr>
                  <w:divsChild>
                    <w:div w:id="1346250310">
                      <w:marLeft w:val="0"/>
                      <w:marRight w:val="0"/>
                      <w:marTop w:val="0"/>
                      <w:marBottom w:val="0"/>
                      <w:divBdr>
                        <w:top w:val="none" w:sz="0" w:space="0" w:color="auto"/>
                        <w:left w:val="none" w:sz="0" w:space="0" w:color="auto"/>
                        <w:bottom w:val="none" w:sz="0" w:space="0" w:color="auto"/>
                        <w:right w:val="none" w:sz="0" w:space="0" w:color="auto"/>
                      </w:divBdr>
                    </w:div>
                  </w:divsChild>
                </w:div>
                <w:div w:id="1876575651">
                  <w:marLeft w:val="0"/>
                  <w:marRight w:val="0"/>
                  <w:marTop w:val="0"/>
                  <w:marBottom w:val="0"/>
                  <w:divBdr>
                    <w:top w:val="none" w:sz="0" w:space="0" w:color="auto"/>
                    <w:left w:val="none" w:sz="0" w:space="0" w:color="auto"/>
                    <w:bottom w:val="none" w:sz="0" w:space="0" w:color="auto"/>
                    <w:right w:val="none" w:sz="0" w:space="0" w:color="auto"/>
                  </w:divBdr>
                  <w:divsChild>
                    <w:div w:id="1525627737">
                      <w:marLeft w:val="0"/>
                      <w:marRight w:val="0"/>
                      <w:marTop w:val="0"/>
                      <w:marBottom w:val="0"/>
                      <w:divBdr>
                        <w:top w:val="none" w:sz="0" w:space="0" w:color="auto"/>
                        <w:left w:val="none" w:sz="0" w:space="0" w:color="auto"/>
                        <w:bottom w:val="none" w:sz="0" w:space="0" w:color="auto"/>
                        <w:right w:val="none" w:sz="0" w:space="0" w:color="auto"/>
                      </w:divBdr>
                    </w:div>
                  </w:divsChild>
                </w:div>
                <w:div w:id="1641181102">
                  <w:marLeft w:val="0"/>
                  <w:marRight w:val="0"/>
                  <w:marTop w:val="0"/>
                  <w:marBottom w:val="0"/>
                  <w:divBdr>
                    <w:top w:val="none" w:sz="0" w:space="0" w:color="auto"/>
                    <w:left w:val="none" w:sz="0" w:space="0" w:color="auto"/>
                    <w:bottom w:val="none" w:sz="0" w:space="0" w:color="auto"/>
                    <w:right w:val="none" w:sz="0" w:space="0" w:color="auto"/>
                  </w:divBdr>
                  <w:divsChild>
                    <w:div w:id="214242111">
                      <w:marLeft w:val="0"/>
                      <w:marRight w:val="0"/>
                      <w:marTop w:val="0"/>
                      <w:marBottom w:val="0"/>
                      <w:divBdr>
                        <w:top w:val="none" w:sz="0" w:space="0" w:color="auto"/>
                        <w:left w:val="none" w:sz="0" w:space="0" w:color="auto"/>
                        <w:bottom w:val="none" w:sz="0" w:space="0" w:color="auto"/>
                        <w:right w:val="none" w:sz="0" w:space="0" w:color="auto"/>
                      </w:divBdr>
                    </w:div>
                  </w:divsChild>
                </w:div>
                <w:div w:id="1681733792">
                  <w:marLeft w:val="0"/>
                  <w:marRight w:val="0"/>
                  <w:marTop w:val="0"/>
                  <w:marBottom w:val="0"/>
                  <w:divBdr>
                    <w:top w:val="none" w:sz="0" w:space="0" w:color="auto"/>
                    <w:left w:val="none" w:sz="0" w:space="0" w:color="auto"/>
                    <w:bottom w:val="none" w:sz="0" w:space="0" w:color="auto"/>
                    <w:right w:val="none" w:sz="0" w:space="0" w:color="auto"/>
                  </w:divBdr>
                  <w:divsChild>
                    <w:div w:id="513032786">
                      <w:marLeft w:val="0"/>
                      <w:marRight w:val="0"/>
                      <w:marTop w:val="0"/>
                      <w:marBottom w:val="0"/>
                      <w:divBdr>
                        <w:top w:val="none" w:sz="0" w:space="0" w:color="auto"/>
                        <w:left w:val="none" w:sz="0" w:space="0" w:color="auto"/>
                        <w:bottom w:val="none" w:sz="0" w:space="0" w:color="auto"/>
                        <w:right w:val="none" w:sz="0" w:space="0" w:color="auto"/>
                      </w:divBdr>
                    </w:div>
                  </w:divsChild>
                </w:div>
                <w:div w:id="1655376705">
                  <w:marLeft w:val="0"/>
                  <w:marRight w:val="0"/>
                  <w:marTop w:val="0"/>
                  <w:marBottom w:val="0"/>
                  <w:divBdr>
                    <w:top w:val="none" w:sz="0" w:space="0" w:color="auto"/>
                    <w:left w:val="none" w:sz="0" w:space="0" w:color="auto"/>
                    <w:bottom w:val="none" w:sz="0" w:space="0" w:color="auto"/>
                    <w:right w:val="none" w:sz="0" w:space="0" w:color="auto"/>
                  </w:divBdr>
                  <w:divsChild>
                    <w:div w:id="1657227872">
                      <w:marLeft w:val="0"/>
                      <w:marRight w:val="0"/>
                      <w:marTop w:val="0"/>
                      <w:marBottom w:val="0"/>
                      <w:divBdr>
                        <w:top w:val="none" w:sz="0" w:space="0" w:color="auto"/>
                        <w:left w:val="none" w:sz="0" w:space="0" w:color="auto"/>
                        <w:bottom w:val="none" w:sz="0" w:space="0" w:color="auto"/>
                        <w:right w:val="none" w:sz="0" w:space="0" w:color="auto"/>
                      </w:divBdr>
                    </w:div>
                  </w:divsChild>
                </w:div>
                <w:div w:id="303000699">
                  <w:marLeft w:val="0"/>
                  <w:marRight w:val="0"/>
                  <w:marTop w:val="0"/>
                  <w:marBottom w:val="0"/>
                  <w:divBdr>
                    <w:top w:val="none" w:sz="0" w:space="0" w:color="auto"/>
                    <w:left w:val="none" w:sz="0" w:space="0" w:color="auto"/>
                    <w:bottom w:val="none" w:sz="0" w:space="0" w:color="auto"/>
                    <w:right w:val="none" w:sz="0" w:space="0" w:color="auto"/>
                  </w:divBdr>
                  <w:divsChild>
                    <w:div w:id="927546579">
                      <w:marLeft w:val="0"/>
                      <w:marRight w:val="0"/>
                      <w:marTop w:val="0"/>
                      <w:marBottom w:val="0"/>
                      <w:divBdr>
                        <w:top w:val="none" w:sz="0" w:space="0" w:color="auto"/>
                        <w:left w:val="none" w:sz="0" w:space="0" w:color="auto"/>
                        <w:bottom w:val="none" w:sz="0" w:space="0" w:color="auto"/>
                        <w:right w:val="none" w:sz="0" w:space="0" w:color="auto"/>
                      </w:divBdr>
                    </w:div>
                  </w:divsChild>
                </w:div>
                <w:div w:id="89283922">
                  <w:marLeft w:val="0"/>
                  <w:marRight w:val="0"/>
                  <w:marTop w:val="0"/>
                  <w:marBottom w:val="0"/>
                  <w:divBdr>
                    <w:top w:val="none" w:sz="0" w:space="0" w:color="auto"/>
                    <w:left w:val="none" w:sz="0" w:space="0" w:color="auto"/>
                    <w:bottom w:val="none" w:sz="0" w:space="0" w:color="auto"/>
                    <w:right w:val="none" w:sz="0" w:space="0" w:color="auto"/>
                  </w:divBdr>
                  <w:divsChild>
                    <w:div w:id="1205682207">
                      <w:marLeft w:val="0"/>
                      <w:marRight w:val="0"/>
                      <w:marTop w:val="0"/>
                      <w:marBottom w:val="0"/>
                      <w:divBdr>
                        <w:top w:val="none" w:sz="0" w:space="0" w:color="auto"/>
                        <w:left w:val="none" w:sz="0" w:space="0" w:color="auto"/>
                        <w:bottom w:val="none" w:sz="0" w:space="0" w:color="auto"/>
                        <w:right w:val="none" w:sz="0" w:space="0" w:color="auto"/>
                      </w:divBdr>
                    </w:div>
                  </w:divsChild>
                </w:div>
                <w:div w:id="2093313743">
                  <w:marLeft w:val="0"/>
                  <w:marRight w:val="0"/>
                  <w:marTop w:val="0"/>
                  <w:marBottom w:val="0"/>
                  <w:divBdr>
                    <w:top w:val="none" w:sz="0" w:space="0" w:color="auto"/>
                    <w:left w:val="none" w:sz="0" w:space="0" w:color="auto"/>
                    <w:bottom w:val="none" w:sz="0" w:space="0" w:color="auto"/>
                    <w:right w:val="none" w:sz="0" w:space="0" w:color="auto"/>
                  </w:divBdr>
                  <w:divsChild>
                    <w:div w:id="598879272">
                      <w:marLeft w:val="0"/>
                      <w:marRight w:val="0"/>
                      <w:marTop w:val="0"/>
                      <w:marBottom w:val="0"/>
                      <w:divBdr>
                        <w:top w:val="none" w:sz="0" w:space="0" w:color="auto"/>
                        <w:left w:val="none" w:sz="0" w:space="0" w:color="auto"/>
                        <w:bottom w:val="none" w:sz="0" w:space="0" w:color="auto"/>
                        <w:right w:val="none" w:sz="0" w:space="0" w:color="auto"/>
                      </w:divBdr>
                    </w:div>
                  </w:divsChild>
                </w:div>
                <w:div w:id="975380139">
                  <w:marLeft w:val="0"/>
                  <w:marRight w:val="0"/>
                  <w:marTop w:val="0"/>
                  <w:marBottom w:val="0"/>
                  <w:divBdr>
                    <w:top w:val="none" w:sz="0" w:space="0" w:color="auto"/>
                    <w:left w:val="none" w:sz="0" w:space="0" w:color="auto"/>
                    <w:bottom w:val="none" w:sz="0" w:space="0" w:color="auto"/>
                    <w:right w:val="none" w:sz="0" w:space="0" w:color="auto"/>
                  </w:divBdr>
                  <w:divsChild>
                    <w:div w:id="554850658">
                      <w:marLeft w:val="0"/>
                      <w:marRight w:val="0"/>
                      <w:marTop w:val="0"/>
                      <w:marBottom w:val="0"/>
                      <w:divBdr>
                        <w:top w:val="none" w:sz="0" w:space="0" w:color="auto"/>
                        <w:left w:val="none" w:sz="0" w:space="0" w:color="auto"/>
                        <w:bottom w:val="none" w:sz="0" w:space="0" w:color="auto"/>
                        <w:right w:val="none" w:sz="0" w:space="0" w:color="auto"/>
                      </w:divBdr>
                    </w:div>
                  </w:divsChild>
                </w:div>
                <w:div w:id="247159487">
                  <w:marLeft w:val="0"/>
                  <w:marRight w:val="0"/>
                  <w:marTop w:val="0"/>
                  <w:marBottom w:val="0"/>
                  <w:divBdr>
                    <w:top w:val="none" w:sz="0" w:space="0" w:color="auto"/>
                    <w:left w:val="none" w:sz="0" w:space="0" w:color="auto"/>
                    <w:bottom w:val="none" w:sz="0" w:space="0" w:color="auto"/>
                    <w:right w:val="none" w:sz="0" w:space="0" w:color="auto"/>
                  </w:divBdr>
                  <w:divsChild>
                    <w:div w:id="524051874">
                      <w:marLeft w:val="0"/>
                      <w:marRight w:val="0"/>
                      <w:marTop w:val="0"/>
                      <w:marBottom w:val="0"/>
                      <w:divBdr>
                        <w:top w:val="none" w:sz="0" w:space="0" w:color="auto"/>
                        <w:left w:val="none" w:sz="0" w:space="0" w:color="auto"/>
                        <w:bottom w:val="none" w:sz="0" w:space="0" w:color="auto"/>
                        <w:right w:val="none" w:sz="0" w:space="0" w:color="auto"/>
                      </w:divBdr>
                    </w:div>
                  </w:divsChild>
                </w:div>
                <w:div w:id="1102527591">
                  <w:marLeft w:val="0"/>
                  <w:marRight w:val="0"/>
                  <w:marTop w:val="0"/>
                  <w:marBottom w:val="0"/>
                  <w:divBdr>
                    <w:top w:val="none" w:sz="0" w:space="0" w:color="auto"/>
                    <w:left w:val="none" w:sz="0" w:space="0" w:color="auto"/>
                    <w:bottom w:val="none" w:sz="0" w:space="0" w:color="auto"/>
                    <w:right w:val="none" w:sz="0" w:space="0" w:color="auto"/>
                  </w:divBdr>
                  <w:divsChild>
                    <w:div w:id="1653171689">
                      <w:marLeft w:val="0"/>
                      <w:marRight w:val="0"/>
                      <w:marTop w:val="0"/>
                      <w:marBottom w:val="0"/>
                      <w:divBdr>
                        <w:top w:val="none" w:sz="0" w:space="0" w:color="auto"/>
                        <w:left w:val="none" w:sz="0" w:space="0" w:color="auto"/>
                        <w:bottom w:val="none" w:sz="0" w:space="0" w:color="auto"/>
                        <w:right w:val="none" w:sz="0" w:space="0" w:color="auto"/>
                      </w:divBdr>
                    </w:div>
                  </w:divsChild>
                </w:div>
                <w:div w:id="1906868156">
                  <w:marLeft w:val="0"/>
                  <w:marRight w:val="0"/>
                  <w:marTop w:val="0"/>
                  <w:marBottom w:val="0"/>
                  <w:divBdr>
                    <w:top w:val="none" w:sz="0" w:space="0" w:color="auto"/>
                    <w:left w:val="none" w:sz="0" w:space="0" w:color="auto"/>
                    <w:bottom w:val="none" w:sz="0" w:space="0" w:color="auto"/>
                    <w:right w:val="none" w:sz="0" w:space="0" w:color="auto"/>
                  </w:divBdr>
                  <w:divsChild>
                    <w:div w:id="1695885134">
                      <w:marLeft w:val="0"/>
                      <w:marRight w:val="0"/>
                      <w:marTop w:val="0"/>
                      <w:marBottom w:val="0"/>
                      <w:divBdr>
                        <w:top w:val="none" w:sz="0" w:space="0" w:color="auto"/>
                        <w:left w:val="none" w:sz="0" w:space="0" w:color="auto"/>
                        <w:bottom w:val="none" w:sz="0" w:space="0" w:color="auto"/>
                        <w:right w:val="none" w:sz="0" w:space="0" w:color="auto"/>
                      </w:divBdr>
                    </w:div>
                  </w:divsChild>
                </w:div>
                <w:div w:id="699084815">
                  <w:marLeft w:val="0"/>
                  <w:marRight w:val="0"/>
                  <w:marTop w:val="0"/>
                  <w:marBottom w:val="0"/>
                  <w:divBdr>
                    <w:top w:val="none" w:sz="0" w:space="0" w:color="auto"/>
                    <w:left w:val="none" w:sz="0" w:space="0" w:color="auto"/>
                    <w:bottom w:val="none" w:sz="0" w:space="0" w:color="auto"/>
                    <w:right w:val="none" w:sz="0" w:space="0" w:color="auto"/>
                  </w:divBdr>
                  <w:divsChild>
                    <w:div w:id="1944533774">
                      <w:marLeft w:val="0"/>
                      <w:marRight w:val="0"/>
                      <w:marTop w:val="0"/>
                      <w:marBottom w:val="0"/>
                      <w:divBdr>
                        <w:top w:val="none" w:sz="0" w:space="0" w:color="auto"/>
                        <w:left w:val="none" w:sz="0" w:space="0" w:color="auto"/>
                        <w:bottom w:val="none" w:sz="0" w:space="0" w:color="auto"/>
                        <w:right w:val="none" w:sz="0" w:space="0" w:color="auto"/>
                      </w:divBdr>
                    </w:div>
                  </w:divsChild>
                </w:div>
                <w:div w:id="2099211477">
                  <w:marLeft w:val="0"/>
                  <w:marRight w:val="0"/>
                  <w:marTop w:val="0"/>
                  <w:marBottom w:val="0"/>
                  <w:divBdr>
                    <w:top w:val="none" w:sz="0" w:space="0" w:color="auto"/>
                    <w:left w:val="none" w:sz="0" w:space="0" w:color="auto"/>
                    <w:bottom w:val="none" w:sz="0" w:space="0" w:color="auto"/>
                    <w:right w:val="none" w:sz="0" w:space="0" w:color="auto"/>
                  </w:divBdr>
                  <w:divsChild>
                    <w:div w:id="1271670750">
                      <w:marLeft w:val="0"/>
                      <w:marRight w:val="0"/>
                      <w:marTop w:val="0"/>
                      <w:marBottom w:val="0"/>
                      <w:divBdr>
                        <w:top w:val="none" w:sz="0" w:space="0" w:color="auto"/>
                        <w:left w:val="none" w:sz="0" w:space="0" w:color="auto"/>
                        <w:bottom w:val="none" w:sz="0" w:space="0" w:color="auto"/>
                        <w:right w:val="none" w:sz="0" w:space="0" w:color="auto"/>
                      </w:divBdr>
                    </w:div>
                  </w:divsChild>
                </w:div>
                <w:div w:id="1590115673">
                  <w:marLeft w:val="0"/>
                  <w:marRight w:val="0"/>
                  <w:marTop w:val="0"/>
                  <w:marBottom w:val="0"/>
                  <w:divBdr>
                    <w:top w:val="none" w:sz="0" w:space="0" w:color="auto"/>
                    <w:left w:val="none" w:sz="0" w:space="0" w:color="auto"/>
                    <w:bottom w:val="none" w:sz="0" w:space="0" w:color="auto"/>
                    <w:right w:val="none" w:sz="0" w:space="0" w:color="auto"/>
                  </w:divBdr>
                  <w:divsChild>
                    <w:div w:id="1523007121">
                      <w:marLeft w:val="0"/>
                      <w:marRight w:val="0"/>
                      <w:marTop w:val="0"/>
                      <w:marBottom w:val="0"/>
                      <w:divBdr>
                        <w:top w:val="none" w:sz="0" w:space="0" w:color="auto"/>
                        <w:left w:val="none" w:sz="0" w:space="0" w:color="auto"/>
                        <w:bottom w:val="none" w:sz="0" w:space="0" w:color="auto"/>
                        <w:right w:val="none" w:sz="0" w:space="0" w:color="auto"/>
                      </w:divBdr>
                    </w:div>
                  </w:divsChild>
                </w:div>
                <w:div w:id="1097019921">
                  <w:marLeft w:val="0"/>
                  <w:marRight w:val="0"/>
                  <w:marTop w:val="0"/>
                  <w:marBottom w:val="0"/>
                  <w:divBdr>
                    <w:top w:val="none" w:sz="0" w:space="0" w:color="auto"/>
                    <w:left w:val="none" w:sz="0" w:space="0" w:color="auto"/>
                    <w:bottom w:val="none" w:sz="0" w:space="0" w:color="auto"/>
                    <w:right w:val="none" w:sz="0" w:space="0" w:color="auto"/>
                  </w:divBdr>
                  <w:divsChild>
                    <w:div w:id="343361412">
                      <w:marLeft w:val="0"/>
                      <w:marRight w:val="0"/>
                      <w:marTop w:val="0"/>
                      <w:marBottom w:val="0"/>
                      <w:divBdr>
                        <w:top w:val="none" w:sz="0" w:space="0" w:color="auto"/>
                        <w:left w:val="none" w:sz="0" w:space="0" w:color="auto"/>
                        <w:bottom w:val="none" w:sz="0" w:space="0" w:color="auto"/>
                        <w:right w:val="none" w:sz="0" w:space="0" w:color="auto"/>
                      </w:divBdr>
                    </w:div>
                  </w:divsChild>
                </w:div>
                <w:div w:id="1289164799">
                  <w:marLeft w:val="0"/>
                  <w:marRight w:val="0"/>
                  <w:marTop w:val="0"/>
                  <w:marBottom w:val="0"/>
                  <w:divBdr>
                    <w:top w:val="none" w:sz="0" w:space="0" w:color="auto"/>
                    <w:left w:val="none" w:sz="0" w:space="0" w:color="auto"/>
                    <w:bottom w:val="none" w:sz="0" w:space="0" w:color="auto"/>
                    <w:right w:val="none" w:sz="0" w:space="0" w:color="auto"/>
                  </w:divBdr>
                  <w:divsChild>
                    <w:div w:id="1508901990">
                      <w:marLeft w:val="0"/>
                      <w:marRight w:val="0"/>
                      <w:marTop w:val="0"/>
                      <w:marBottom w:val="0"/>
                      <w:divBdr>
                        <w:top w:val="none" w:sz="0" w:space="0" w:color="auto"/>
                        <w:left w:val="none" w:sz="0" w:space="0" w:color="auto"/>
                        <w:bottom w:val="none" w:sz="0" w:space="0" w:color="auto"/>
                        <w:right w:val="none" w:sz="0" w:space="0" w:color="auto"/>
                      </w:divBdr>
                    </w:div>
                  </w:divsChild>
                </w:div>
                <w:div w:id="1578518531">
                  <w:marLeft w:val="0"/>
                  <w:marRight w:val="0"/>
                  <w:marTop w:val="0"/>
                  <w:marBottom w:val="0"/>
                  <w:divBdr>
                    <w:top w:val="none" w:sz="0" w:space="0" w:color="auto"/>
                    <w:left w:val="none" w:sz="0" w:space="0" w:color="auto"/>
                    <w:bottom w:val="none" w:sz="0" w:space="0" w:color="auto"/>
                    <w:right w:val="none" w:sz="0" w:space="0" w:color="auto"/>
                  </w:divBdr>
                  <w:divsChild>
                    <w:div w:id="537939192">
                      <w:marLeft w:val="0"/>
                      <w:marRight w:val="0"/>
                      <w:marTop w:val="0"/>
                      <w:marBottom w:val="0"/>
                      <w:divBdr>
                        <w:top w:val="none" w:sz="0" w:space="0" w:color="auto"/>
                        <w:left w:val="none" w:sz="0" w:space="0" w:color="auto"/>
                        <w:bottom w:val="none" w:sz="0" w:space="0" w:color="auto"/>
                        <w:right w:val="none" w:sz="0" w:space="0" w:color="auto"/>
                      </w:divBdr>
                    </w:div>
                  </w:divsChild>
                </w:div>
                <w:div w:id="819004038">
                  <w:marLeft w:val="0"/>
                  <w:marRight w:val="0"/>
                  <w:marTop w:val="0"/>
                  <w:marBottom w:val="0"/>
                  <w:divBdr>
                    <w:top w:val="none" w:sz="0" w:space="0" w:color="auto"/>
                    <w:left w:val="none" w:sz="0" w:space="0" w:color="auto"/>
                    <w:bottom w:val="none" w:sz="0" w:space="0" w:color="auto"/>
                    <w:right w:val="none" w:sz="0" w:space="0" w:color="auto"/>
                  </w:divBdr>
                  <w:divsChild>
                    <w:div w:id="933512021">
                      <w:marLeft w:val="0"/>
                      <w:marRight w:val="0"/>
                      <w:marTop w:val="0"/>
                      <w:marBottom w:val="0"/>
                      <w:divBdr>
                        <w:top w:val="none" w:sz="0" w:space="0" w:color="auto"/>
                        <w:left w:val="none" w:sz="0" w:space="0" w:color="auto"/>
                        <w:bottom w:val="none" w:sz="0" w:space="0" w:color="auto"/>
                        <w:right w:val="none" w:sz="0" w:space="0" w:color="auto"/>
                      </w:divBdr>
                    </w:div>
                  </w:divsChild>
                </w:div>
                <w:div w:id="966859440">
                  <w:marLeft w:val="0"/>
                  <w:marRight w:val="0"/>
                  <w:marTop w:val="0"/>
                  <w:marBottom w:val="0"/>
                  <w:divBdr>
                    <w:top w:val="none" w:sz="0" w:space="0" w:color="auto"/>
                    <w:left w:val="none" w:sz="0" w:space="0" w:color="auto"/>
                    <w:bottom w:val="none" w:sz="0" w:space="0" w:color="auto"/>
                    <w:right w:val="none" w:sz="0" w:space="0" w:color="auto"/>
                  </w:divBdr>
                  <w:divsChild>
                    <w:div w:id="1383099594">
                      <w:marLeft w:val="0"/>
                      <w:marRight w:val="0"/>
                      <w:marTop w:val="0"/>
                      <w:marBottom w:val="0"/>
                      <w:divBdr>
                        <w:top w:val="none" w:sz="0" w:space="0" w:color="auto"/>
                        <w:left w:val="none" w:sz="0" w:space="0" w:color="auto"/>
                        <w:bottom w:val="none" w:sz="0" w:space="0" w:color="auto"/>
                        <w:right w:val="none" w:sz="0" w:space="0" w:color="auto"/>
                      </w:divBdr>
                    </w:div>
                  </w:divsChild>
                </w:div>
                <w:div w:id="738480942">
                  <w:marLeft w:val="0"/>
                  <w:marRight w:val="0"/>
                  <w:marTop w:val="0"/>
                  <w:marBottom w:val="0"/>
                  <w:divBdr>
                    <w:top w:val="none" w:sz="0" w:space="0" w:color="auto"/>
                    <w:left w:val="none" w:sz="0" w:space="0" w:color="auto"/>
                    <w:bottom w:val="none" w:sz="0" w:space="0" w:color="auto"/>
                    <w:right w:val="none" w:sz="0" w:space="0" w:color="auto"/>
                  </w:divBdr>
                  <w:divsChild>
                    <w:div w:id="1749882526">
                      <w:marLeft w:val="0"/>
                      <w:marRight w:val="0"/>
                      <w:marTop w:val="0"/>
                      <w:marBottom w:val="0"/>
                      <w:divBdr>
                        <w:top w:val="none" w:sz="0" w:space="0" w:color="auto"/>
                        <w:left w:val="none" w:sz="0" w:space="0" w:color="auto"/>
                        <w:bottom w:val="none" w:sz="0" w:space="0" w:color="auto"/>
                        <w:right w:val="none" w:sz="0" w:space="0" w:color="auto"/>
                      </w:divBdr>
                    </w:div>
                  </w:divsChild>
                </w:div>
                <w:div w:id="927882662">
                  <w:marLeft w:val="0"/>
                  <w:marRight w:val="0"/>
                  <w:marTop w:val="0"/>
                  <w:marBottom w:val="0"/>
                  <w:divBdr>
                    <w:top w:val="none" w:sz="0" w:space="0" w:color="auto"/>
                    <w:left w:val="none" w:sz="0" w:space="0" w:color="auto"/>
                    <w:bottom w:val="none" w:sz="0" w:space="0" w:color="auto"/>
                    <w:right w:val="none" w:sz="0" w:space="0" w:color="auto"/>
                  </w:divBdr>
                  <w:divsChild>
                    <w:div w:id="642589169">
                      <w:marLeft w:val="0"/>
                      <w:marRight w:val="0"/>
                      <w:marTop w:val="0"/>
                      <w:marBottom w:val="0"/>
                      <w:divBdr>
                        <w:top w:val="none" w:sz="0" w:space="0" w:color="auto"/>
                        <w:left w:val="none" w:sz="0" w:space="0" w:color="auto"/>
                        <w:bottom w:val="none" w:sz="0" w:space="0" w:color="auto"/>
                        <w:right w:val="none" w:sz="0" w:space="0" w:color="auto"/>
                      </w:divBdr>
                    </w:div>
                  </w:divsChild>
                </w:div>
                <w:div w:id="1051273045">
                  <w:marLeft w:val="0"/>
                  <w:marRight w:val="0"/>
                  <w:marTop w:val="0"/>
                  <w:marBottom w:val="0"/>
                  <w:divBdr>
                    <w:top w:val="none" w:sz="0" w:space="0" w:color="auto"/>
                    <w:left w:val="none" w:sz="0" w:space="0" w:color="auto"/>
                    <w:bottom w:val="none" w:sz="0" w:space="0" w:color="auto"/>
                    <w:right w:val="none" w:sz="0" w:space="0" w:color="auto"/>
                  </w:divBdr>
                  <w:divsChild>
                    <w:div w:id="1569800772">
                      <w:marLeft w:val="0"/>
                      <w:marRight w:val="0"/>
                      <w:marTop w:val="0"/>
                      <w:marBottom w:val="0"/>
                      <w:divBdr>
                        <w:top w:val="none" w:sz="0" w:space="0" w:color="auto"/>
                        <w:left w:val="none" w:sz="0" w:space="0" w:color="auto"/>
                        <w:bottom w:val="none" w:sz="0" w:space="0" w:color="auto"/>
                        <w:right w:val="none" w:sz="0" w:space="0" w:color="auto"/>
                      </w:divBdr>
                    </w:div>
                  </w:divsChild>
                </w:div>
                <w:div w:id="2062242713">
                  <w:marLeft w:val="0"/>
                  <w:marRight w:val="0"/>
                  <w:marTop w:val="0"/>
                  <w:marBottom w:val="0"/>
                  <w:divBdr>
                    <w:top w:val="none" w:sz="0" w:space="0" w:color="auto"/>
                    <w:left w:val="none" w:sz="0" w:space="0" w:color="auto"/>
                    <w:bottom w:val="none" w:sz="0" w:space="0" w:color="auto"/>
                    <w:right w:val="none" w:sz="0" w:space="0" w:color="auto"/>
                  </w:divBdr>
                  <w:divsChild>
                    <w:div w:id="2103839067">
                      <w:marLeft w:val="0"/>
                      <w:marRight w:val="0"/>
                      <w:marTop w:val="0"/>
                      <w:marBottom w:val="0"/>
                      <w:divBdr>
                        <w:top w:val="none" w:sz="0" w:space="0" w:color="auto"/>
                        <w:left w:val="none" w:sz="0" w:space="0" w:color="auto"/>
                        <w:bottom w:val="none" w:sz="0" w:space="0" w:color="auto"/>
                        <w:right w:val="none" w:sz="0" w:space="0" w:color="auto"/>
                      </w:divBdr>
                    </w:div>
                  </w:divsChild>
                </w:div>
                <w:div w:id="1053117842">
                  <w:marLeft w:val="0"/>
                  <w:marRight w:val="0"/>
                  <w:marTop w:val="0"/>
                  <w:marBottom w:val="0"/>
                  <w:divBdr>
                    <w:top w:val="none" w:sz="0" w:space="0" w:color="auto"/>
                    <w:left w:val="none" w:sz="0" w:space="0" w:color="auto"/>
                    <w:bottom w:val="none" w:sz="0" w:space="0" w:color="auto"/>
                    <w:right w:val="none" w:sz="0" w:space="0" w:color="auto"/>
                  </w:divBdr>
                  <w:divsChild>
                    <w:div w:id="1058168463">
                      <w:marLeft w:val="0"/>
                      <w:marRight w:val="0"/>
                      <w:marTop w:val="0"/>
                      <w:marBottom w:val="0"/>
                      <w:divBdr>
                        <w:top w:val="none" w:sz="0" w:space="0" w:color="auto"/>
                        <w:left w:val="none" w:sz="0" w:space="0" w:color="auto"/>
                        <w:bottom w:val="none" w:sz="0" w:space="0" w:color="auto"/>
                        <w:right w:val="none" w:sz="0" w:space="0" w:color="auto"/>
                      </w:divBdr>
                    </w:div>
                  </w:divsChild>
                </w:div>
                <w:div w:id="1249315012">
                  <w:marLeft w:val="0"/>
                  <w:marRight w:val="0"/>
                  <w:marTop w:val="0"/>
                  <w:marBottom w:val="0"/>
                  <w:divBdr>
                    <w:top w:val="none" w:sz="0" w:space="0" w:color="auto"/>
                    <w:left w:val="none" w:sz="0" w:space="0" w:color="auto"/>
                    <w:bottom w:val="none" w:sz="0" w:space="0" w:color="auto"/>
                    <w:right w:val="none" w:sz="0" w:space="0" w:color="auto"/>
                  </w:divBdr>
                  <w:divsChild>
                    <w:div w:id="1814567236">
                      <w:marLeft w:val="0"/>
                      <w:marRight w:val="0"/>
                      <w:marTop w:val="0"/>
                      <w:marBottom w:val="0"/>
                      <w:divBdr>
                        <w:top w:val="none" w:sz="0" w:space="0" w:color="auto"/>
                        <w:left w:val="none" w:sz="0" w:space="0" w:color="auto"/>
                        <w:bottom w:val="none" w:sz="0" w:space="0" w:color="auto"/>
                        <w:right w:val="none" w:sz="0" w:space="0" w:color="auto"/>
                      </w:divBdr>
                    </w:div>
                  </w:divsChild>
                </w:div>
                <w:div w:id="657273457">
                  <w:marLeft w:val="0"/>
                  <w:marRight w:val="0"/>
                  <w:marTop w:val="0"/>
                  <w:marBottom w:val="0"/>
                  <w:divBdr>
                    <w:top w:val="none" w:sz="0" w:space="0" w:color="auto"/>
                    <w:left w:val="none" w:sz="0" w:space="0" w:color="auto"/>
                    <w:bottom w:val="none" w:sz="0" w:space="0" w:color="auto"/>
                    <w:right w:val="none" w:sz="0" w:space="0" w:color="auto"/>
                  </w:divBdr>
                  <w:divsChild>
                    <w:div w:id="1449398868">
                      <w:marLeft w:val="0"/>
                      <w:marRight w:val="0"/>
                      <w:marTop w:val="0"/>
                      <w:marBottom w:val="0"/>
                      <w:divBdr>
                        <w:top w:val="none" w:sz="0" w:space="0" w:color="auto"/>
                        <w:left w:val="none" w:sz="0" w:space="0" w:color="auto"/>
                        <w:bottom w:val="none" w:sz="0" w:space="0" w:color="auto"/>
                        <w:right w:val="none" w:sz="0" w:space="0" w:color="auto"/>
                      </w:divBdr>
                    </w:div>
                  </w:divsChild>
                </w:div>
                <w:div w:id="1807970437">
                  <w:marLeft w:val="0"/>
                  <w:marRight w:val="0"/>
                  <w:marTop w:val="0"/>
                  <w:marBottom w:val="0"/>
                  <w:divBdr>
                    <w:top w:val="none" w:sz="0" w:space="0" w:color="auto"/>
                    <w:left w:val="none" w:sz="0" w:space="0" w:color="auto"/>
                    <w:bottom w:val="none" w:sz="0" w:space="0" w:color="auto"/>
                    <w:right w:val="none" w:sz="0" w:space="0" w:color="auto"/>
                  </w:divBdr>
                  <w:divsChild>
                    <w:div w:id="704793531">
                      <w:marLeft w:val="0"/>
                      <w:marRight w:val="0"/>
                      <w:marTop w:val="0"/>
                      <w:marBottom w:val="0"/>
                      <w:divBdr>
                        <w:top w:val="none" w:sz="0" w:space="0" w:color="auto"/>
                        <w:left w:val="none" w:sz="0" w:space="0" w:color="auto"/>
                        <w:bottom w:val="none" w:sz="0" w:space="0" w:color="auto"/>
                        <w:right w:val="none" w:sz="0" w:space="0" w:color="auto"/>
                      </w:divBdr>
                    </w:div>
                  </w:divsChild>
                </w:div>
                <w:div w:id="1833139844">
                  <w:marLeft w:val="0"/>
                  <w:marRight w:val="0"/>
                  <w:marTop w:val="0"/>
                  <w:marBottom w:val="0"/>
                  <w:divBdr>
                    <w:top w:val="none" w:sz="0" w:space="0" w:color="auto"/>
                    <w:left w:val="none" w:sz="0" w:space="0" w:color="auto"/>
                    <w:bottom w:val="none" w:sz="0" w:space="0" w:color="auto"/>
                    <w:right w:val="none" w:sz="0" w:space="0" w:color="auto"/>
                  </w:divBdr>
                  <w:divsChild>
                    <w:div w:id="939415327">
                      <w:marLeft w:val="0"/>
                      <w:marRight w:val="0"/>
                      <w:marTop w:val="0"/>
                      <w:marBottom w:val="0"/>
                      <w:divBdr>
                        <w:top w:val="none" w:sz="0" w:space="0" w:color="auto"/>
                        <w:left w:val="none" w:sz="0" w:space="0" w:color="auto"/>
                        <w:bottom w:val="none" w:sz="0" w:space="0" w:color="auto"/>
                        <w:right w:val="none" w:sz="0" w:space="0" w:color="auto"/>
                      </w:divBdr>
                    </w:div>
                  </w:divsChild>
                </w:div>
                <w:div w:id="1228298405">
                  <w:marLeft w:val="0"/>
                  <w:marRight w:val="0"/>
                  <w:marTop w:val="0"/>
                  <w:marBottom w:val="0"/>
                  <w:divBdr>
                    <w:top w:val="none" w:sz="0" w:space="0" w:color="auto"/>
                    <w:left w:val="none" w:sz="0" w:space="0" w:color="auto"/>
                    <w:bottom w:val="none" w:sz="0" w:space="0" w:color="auto"/>
                    <w:right w:val="none" w:sz="0" w:space="0" w:color="auto"/>
                  </w:divBdr>
                  <w:divsChild>
                    <w:div w:id="948121729">
                      <w:marLeft w:val="0"/>
                      <w:marRight w:val="0"/>
                      <w:marTop w:val="0"/>
                      <w:marBottom w:val="0"/>
                      <w:divBdr>
                        <w:top w:val="none" w:sz="0" w:space="0" w:color="auto"/>
                        <w:left w:val="none" w:sz="0" w:space="0" w:color="auto"/>
                        <w:bottom w:val="none" w:sz="0" w:space="0" w:color="auto"/>
                        <w:right w:val="none" w:sz="0" w:space="0" w:color="auto"/>
                      </w:divBdr>
                    </w:div>
                  </w:divsChild>
                </w:div>
                <w:div w:id="1834178195">
                  <w:marLeft w:val="0"/>
                  <w:marRight w:val="0"/>
                  <w:marTop w:val="0"/>
                  <w:marBottom w:val="0"/>
                  <w:divBdr>
                    <w:top w:val="none" w:sz="0" w:space="0" w:color="auto"/>
                    <w:left w:val="none" w:sz="0" w:space="0" w:color="auto"/>
                    <w:bottom w:val="none" w:sz="0" w:space="0" w:color="auto"/>
                    <w:right w:val="none" w:sz="0" w:space="0" w:color="auto"/>
                  </w:divBdr>
                  <w:divsChild>
                    <w:div w:id="1284580047">
                      <w:marLeft w:val="0"/>
                      <w:marRight w:val="0"/>
                      <w:marTop w:val="0"/>
                      <w:marBottom w:val="0"/>
                      <w:divBdr>
                        <w:top w:val="none" w:sz="0" w:space="0" w:color="auto"/>
                        <w:left w:val="none" w:sz="0" w:space="0" w:color="auto"/>
                        <w:bottom w:val="none" w:sz="0" w:space="0" w:color="auto"/>
                        <w:right w:val="none" w:sz="0" w:space="0" w:color="auto"/>
                      </w:divBdr>
                    </w:div>
                  </w:divsChild>
                </w:div>
                <w:div w:id="1321497380">
                  <w:marLeft w:val="0"/>
                  <w:marRight w:val="0"/>
                  <w:marTop w:val="0"/>
                  <w:marBottom w:val="0"/>
                  <w:divBdr>
                    <w:top w:val="none" w:sz="0" w:space="0" w:color="auto"/>
                    <w:left w:val="none" w:sz="0" w:space="0" w:color="auto"/>
                    <w:bottom w:val="none" w:sz="0" w:space="0" w:color="auto"/>
                    <w:right w:val="none" w:sz="0" w:space="0" w:color="auto"/>
                  </w:divBdr>
                  <w:divsChild>
                    <w:div w:id="1965765361">
                      <w:marLeft w:val="0"/>
                      <w:marRight w:val="0"/>
                      <w:marTop w:val="0"/>
                      <w:marBottom w:val="0"/>
                      <w:divBdr>
                        <w:top w:val="none" w:sz="0" w:space="0" w:color="auto"/>
                        <w:left w:val="none" w:sz="0" w:space="0" w:color="auto"/>
                        <w:bottom w:val="none" w:sz="0" w:space="0" w:color="auto"/>
                        <w:right w:val="none" w:sz="0" w:space="0" w:color="auto"/>
                      </w:divBdr>
                    </w:div>
                  </w:divsChild>
                </w:div>
                <w:div w:id="1119304066">
                  <w:marLeft w:val="0"/>
                  <w:marRight w:val="0"/>
                  <w:marTop w:val="0"/>
                  <w:marBottom w:val="0"/>
                  <w:divBdr>
                    <w:top w:val="none" w:sz="0" w:space="0" w:color="auto"/>
                    <w:left w:val="none" w:sz="0" w:space="0" w:color="auto"/>
                    <w:bottom w:val="none" w:sz="0" w:space="0" w:color="auto"/>
                    <w:right w:val="none" w:sz="0" w:space="0" w:color="auto"/>
                  </w:divBdr>
                  <w:divsChild>
                    <w:div w:id="16099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5254">
          <w:marLeft w:val="0"/>
          <w:marRight w:val="0"/>
          <w:marTop w:val="0"/>
          <w:marBottom w:val="0"/>
          <w:divBdr>
            <w:top w:val="none" w:sz="0" w:space="0" w:color="auto"/>
            <w:left w:val="none" w:sz="0" w:space="0" w:color="auto"/>
            <w:bottom w:val="none" w:sz="0" w:space="0" w:color="auto"/>
            <w:right w:val="none" w:sz="0" w:space="0" w:color="auto"/>
          </w:divBdr>
        </w:div>
        <w:div w:id="25756784">
          <w:marLeft w:val="0"/>
          <w:marRight w:val="0"/>
          <w:marTop w:val="0"/>
          <w:marBottom w:val="0"/>
          <w:divBdr>
            <w:top w:val="none" w:sz="0" w:space="0" w:color="auto"/>
            <w:left w:val="none" w:sz="0" w:space="0" w:color="auto"/>
            <w:bottom w:val="none" w:sz="0" w:space="0" w:color="auto"/>
            <w:right w:val="none" w:sz="0" w:space="0" w:color="auto"/>
          </w:divBdr>
        </w:div>
        <w:div w:id="1149249490">
          <w:marLeft w:val="0"/>
          <w:marRight w:val="0"/>
          <w:marTop w:val="0"/>
          <w:marBottom w:val="0"/>
          <w:divBdr>
            <w:top w:val="none" w:sz="0" w:space="0" w:color="auto"/>
            <w:left w:val="none" w:sz="0" w:space="0" w:color="auto"/>
            <w:bottom w:val="none" w:sz="0" w:space="0" w:color="auto"/>
            <w:right w:val="none" w:sz="0" w:space="0" w:color="auto"/>
          </w:divBdr>
        </w:div>
        <w:div w:id="825781413">
          <w:marLeft w:val="0"/>
          <w:marRight w:val="0"/>
          <w:marTop w:val="0"/>
          <w:marBottom w:val="0"/>
          <w:divBdr>
            <w:top w:val="none" w:sz="0" w:space="0" w:color="auto"/>
            <w:left w:val="none" w:sz="0" w:space="0" w:color="auto"/>
            <w:bottom w:val="none" w:sz="0" w:space="0" w:color="auto"/>
            <w:right w:val="none" w:sz="0" w:space="0" w:color="auto"/>
          </w:divBdr>
        </w:div>
        <w:div w:id="384916999">
          <w:marLeft w:val="0"/>
          <w:marRight w:val="0"/>
          <w:marTop w:val="0"/>
          <w:marBottom w:val="0"/>
          <w:divBdr>
            <w:top w:val="none" w:sz="0" w:space="0" w:color="auto"/>
            <w:left w:val="none" w:sz="0" w:space="0" w:color="auto"/>
            <w:bottom w:val="none" w:sz="0" w:space="0" w:color="auto"/>
            <w:right w:val="none" w:sz="0" w:space="0" w:color="auto"/>
          </w:divBdr>
        </w:div>
        <w:div w:id="1477920118">
          <w:marLeft w:val="0"/>
          <w:marRight w:val="0"/>
          <w:marTop w:val="0"/>
          <w:marBottom w:val="0"/>
          <w:divBdr>
            <w:top w:val="none" w:sz="0" w:space="0" w:color="auto"/>
            <w:left w:val="none" w:sz="0" w:space="0" w:color="auto"/>
            <w:bottom w:val="none" w:sz="0" w:space="0" w:color="auto"/>
            <w:right w:val="none" w:sz="0" w:space="0" w:color="auto"/>
          </w:divBdr>
        </w:div>
        <w:div w:id="1272128924">
          <w:marLeft w:val="0"/>
          <w:marRight w:val="0"/>
          <w:marTop w:val="0"/>
          <w:marBottom w:val="0"/>
          <w:divBdr>
            <w:top w:val="none" w:sz="0" w:space="0" w:color="auto"/>
            <w:left w:val="none" w:sz="0" w:space="0" w:color="auto"/>
            <w:bottom w:val="none" w:sz="0" w:space="0" w:color="auto"/>
            <w:right w:val="none" w:sz="0" w:space="0" w:color="auto"/>
          </w:divBdr>
        </w:div>
        <w:div w:id="1961303624">
          <w:marLeft w:val="0"/>
          <w:marRight w:val="0"/>
          <w:marTop w:val="0"/>
          <w:marBottom w:val="0"/>
          <w:divBdr>
            <w:top w:val="none" w:sz="0" w:space="0" w:color="auto"/>
            <w:left w:val="none" w:sz="0" w:space="0" w:color="auto"/>
            <w:bottom w:val="none" w:sz="0" w:space="0" w:color="auto"/>
            <w:right w:val="none" w:sz="0" w:space="0" w:color="auto"/>
          </w:divBdr>
        </w:div>
        <w:div w:id="981929312">
          <w:marLeft w:val="0"/>
          <w:marRight w:val="0"/>
          <w:marTop w:val="0"/>
          <w:marBottom w:val="0"/>
          <w:divBdr>
            <w:top w:val="none" w:sz="0" w:space="0" w:color="auto"/>
            <w:left w:val="none" w:sz="0" w:space="0" w:color="auto"/>
            <w:bottom w:val="none" w:sz="0" w:space="0" w:color="auto"/>
            <w:right w:val="none" w:sz="0" w:space="0" w:color="auto"/>
          </w:divBdr>
        </w:div>
        <w:div w:id="719131533">
          <w:marLeft w:val="0"/>
          <w:marRight w:val="0"/>
          <w:marTop w:val="0"/>
          <w:marBottom w:val="0"/>
          <w:divBdr>
            <w:top w:val="none" w:sz="0" w:space="0" w:color="auto"/>
            <w:left w:val="none" w:sz="0" w:space="0" w:color="auto"/>
            <w:bottom w:val="none" w:sz="0" w:space="0" w:color="auto"/>
            <w:right w:val="none" w:sz="0" w:space="0" w:color="auto"/>
          </w:divBdr>
        </w:div>
        <w:div w:id="525482470">
          <w:marLeft w:val="0"/>
          <w:marRight w:val="0"/>
          <w:marTop w:val="0"/>
          <w:marBottom w:val="0"/>
          <w:divBdr>
            <w:top w:val="none" w:sz="0" w:space="0" w:color="auto"/>
            <w:left w:val="none" w:sz="0" w:space="0" w:color="auto"/>
            <w:bottom w:val="none" w:sz="0" w:space="0" w:color="auto"/>
            <w:right w:val="none" w:sz="0" w:space="0" w:color="auto"/>
          </w:divBdr>
        </w:div>
        <w:div w:id="1045368809">
          <w:marLeft w:val="0"/>
          <w:marRight w:val="0"/>
          <w:marTop w:val="0"/>
          <w:marBottom w:val="0"/>
          <w:divBdr>
            <w:top w:val="none" w:sz="0" w:space="0" w:color="auto"/>
            <w:left w:val="none" w:sz="0" w:space="0" w:color="auto"/>
            <w:bottom w:val="none" w:sz="0" w:space="0" w:color="auto"/>
            <w:right w:val="none" w:sz="0" w:space="0" w:color="auto"/>
          </w:divBdr>
        </w:div>
        <w:div w:id="1635403465">
          <w:marLeft w:val="0"/>
          <w:marRight w:val="0"/>
          <w:marTop w:val="0"/>
          <w:marBottom w:val="0"/>
          <w:divBdr>
            <w:top w:val="none" w:sz="0" w:space="0" w:color="auto"/>
            <w:left w:val="none" w:sz="0" w:space="0" w:color="auto"/>
            <w:bottom w:val="none" w:sz="0" w:space="0" w:color="auto"/>
            <w:right w:val="none" w:sz="0" w:space="0" w:color="auto"/>
          </w:divBdr>
        </w:div>
        <w:div w:id="640575006">
          <w:marLeft w:val="0"/>
          <w:marRight w:val="0"/>
          <w:marTop w:val="0"/>
          <w:marBottom w:val="0"/>
          <w:divBdr>
            <w:top w:val="none" w:sz="0" w:space="0" w:color="auto"/>
            <w:left w:val="none" w:sz="0" w:space="0" w:color="auto"/>
            <w:bottom w:val="none" w:sz="0" w:space="0" w:color="auto"/>
            <w:right w:val="none" w:sz="0" w:space="0" w:color="auto"/>
          </w:divBdr>
        </w:div>
        <w:div w:id="926882028">
          <w:marLeft w:val="0"/>
          <w:marRight w:val="0"/>
          <w:marTop w:val="0"/>
          <w:marBottom w:val="0"/>
          <w:divBdr>
            <w:top w:val="none" w:sz="0" w:space="0" w:color="auto"/>
            <w:left w:val="none" w:sz="0" w:space="0" w:color="auto"/>
            <w:bottom w:val="none" w:sz="0" w:space="0" w:color="auto"/>
            <w:right w:val="none" w:sz="0" w:space="0" w:color="auto"/>
          </w:divBdr>
        </w:div>
        <w:div w:id="854538428">
          <w:marLeft w:val="0"/>
          <w:marRight w:val="0"/>
          <w:marTop w:val="0"/>
          <w:marBottom w:val="0"/>
          <w:divBdr>
            <w:top w:val="none" w:sz="0" w:space="0" w:color="auto"/>
            <w:left w:val="none" w:sz="0" w:space="0" w:color="auto"/>
            <w:bottom w:val="none" w:sz="0" w:space="0" w:color="auto"/>
            <w:right w:val="none" w:sz="0" w:space="0" w:color="auto"/>
          </w:divBdr>
        </w:div>
        <w:div w:id="363141176">
          <w:marLeft w:val="0"/>
          <w:marRight w:val="0"/>
          <w:marTop w:val="0"/>
          <w:marBottom w:val="0"/>
          <w:divBdr>
            <w:top w:val="none" w:sz="0" w:space="0" w:color="auto"/>
            <w:left w:val="none" w:sz="0" w:space="0" w:color="auto"/>
            <w:bottom w:val="none" w:sz="0" w:space="0" w:color="auto"/>
            <w:right w:val="none" w:sz="0" w:space="0" w:color="auto"/>
          </w:divBdr>
        </w:div>
        <w:div w:id="411581527">
          <w:marLeft w:val="0"/>
          <w:marRight w:val="0"/>
          <w:marTop w:val="0"/>
          <w:marBottom w:val="0"/>
          <w:divBdr>
            <w:top w:val="none" w:sz="0" w:space="0" w:color="auto"/>
            <w:left w:val="none" w:sz="0" w:space="0" w:color="auto"/>
            <w:bottom w:val="none" w:sz="0" w:space="0" w:color="auto"/>
            <w:right w:val="none" w:sz="0" w:space="0" w:color="auto"/>
          </w:divBdr>
        </w:div>
        <w:div w:id="1791700217">
          <w:marLeft w:val="0"/>
          <w:marRight w:val="0"/>
          <w:marTop w:val="0"/>
          <w:marBottom w:val="0"/>
          <w:divBdr>
            <w:top w:val="none" w:sz="0" w:space="0" w:color="auto"/>
            <w:left w:val="none" w:sz="0" w:space="0" w:color="auto"/>
            <w:bottom w:val="none" w:sz="0" w:space="0" w:color="auto"/>
            <w:right w:val="none" w:sz="0" w:space="0" w:color="auto"/>
          </w:divBdr>
        </w:div>
        <w:div w:id="1707097325">
          <w:marLeft w:val="0"/>
          <w:marRight w:val="0"/>
          <w:marTop w:val="0"/>
          <w:marBottom w:val="0"/>
          <w:divBdr>
            <w:top w:val="none" w:sz="0" w:space="0" w:color="auto"/>
            <w:left w:val="none" w:sz="0" w:space="0" w:color="auto"/>
            <w:bottom w:val="none" w:sz="0" w:space="0" w:color="auto"/>
            <w:right w:val="none" w:sz="0" w:space="0" w:color="auto"/>
          </w:divBdr>
        </w:div>
        <w:div w:id="2036035809">
          <w:marLeft w:val="0"/>
          <w:marRight w:val="0"/>
          <w:marTop w:val="0"/>
          <w:marBottom w:val="0"/>
          <w:divBdr>
            <w:top w:val="none" w:sz="0" w:space="0" w:color="auto"/>
            <w:left w:val="none" w:sz="0" w:space="0" w:color="auto"/>
            <w:bottom w:val="none" w:sz="0" w:space="0" w:color="auto"/>
            <w:right w:val="none" w:sz="0" w:space="0" w:color="auto"/>
          </w:divBdr>
        </w:div>
        <w:div w:id="136147456">
          <w:marLeft w:val="0"/>
          <w:marRight w:val="0"/>
          <w:marTop w:val="0"/>
          <w:marBottom w:val="0"/>
          <w:divBdr>
            <w:top w:val="none" w:sz="0" w:space="0" w:color="auto"/>
            <w:left w:val="none" w:sz="0" w:space="0" w:color="auto"/>
            <w:bottom w:val="none" w:sz="0" w:space="0" w:color="auto"/>
            <w:right w:val="none" w:sz="0" w:space="0" w:color="auto"/>
          </w:divBdr>
        </w:div>
        <w:div w:id="453525006">
          <w:marLeft w:val="0"/>
          <w:marRight w:val="0"/>
          <w:marTop w:val="0"/>
          <w:marBottom w:val="0"/>
          <w:divBdr>
            <w:top w:val="none" w:sz="0" w:space="0" w:color="auto"/>
            <w:left w:val="none" w:sz="0" w:space="0" w:color="auto"/>
            <w:bottom w:val="none" w:sz="0" w:space="0" w:color="auto"/>
            <w:right w:val="none" w:sz="0" w:space="0" w:color="auto"/>
          </w:divBdr>
        </w:div>
        <w:div w:id="701051360">
          <w:marLeft w:val="0"/>
          <w:marRight w:val="0"/>
          <w:marTop w:val="0"/>
          <w:marBottom w:val="0"/>
          <w:divBdr>
            <w:top w:val="none" w:sz="0" w:space="0" w:color="auto"/>
            <w:left w:val="none" w:sz="0" w:space="0" w:color="auto"/>
            <w:bottom w:val="none" w:sz="0" w:space="0" w:color="auto"/>
            <w:right w:val="none" w:sz="0" w:space="0" w:color="auto"/>
          </w:divBdr>
        </w:div>
        <w:div w:id="1978098532">
          <w:marLeft w:val="0"/>
          <w:marRight w:val="0"/>
          <w:marTop w:val="0"/>
          <w:marBottom w:val="0"/>
          <w:divBdr>
            <w:top w:val="none" w:sz="0" w:space="0" w:color="auto"/>
            <w:left w:val="none" w:sz="0" w:space="0" w:color="auto"/>
            <w:bottom w:val="none" w:sz="0" w:space="0" w:color="auto"/>
            <w:right w:val="none" w:sz="0" w:space="0" w:color="auto"/>
          </w:divBdr>
        </w:div>
        <w:div w:id="545021261">
          <w:marLeft w:val="0"/>
          <w:marRight w:val="0"/>
          <w:marTop w:val="0"/>
          <w:marBottom w:val="0"/>
          <w:divBdr>
            <w:top w:val="none" w:sz="0" w:space="0" w:color="auto"/>
            <w:left w:val="none" w:sz="0" w:space="0" w:color="auto"/>
            <w:bottom w:val="none" w:sz="0" w:space="0" w:color="auto"/>
            <w:right w:val="none" w:sz="0" w:space="0" w:color="auto"/>
          </w:divBdr>
        </w:div>
        <w:div w:id="39794258">
          <w:marLeft w:val="0"/>
          <w:marRight w:val="0"/>
          <w:marTop w:val="0"/>
          <w:marBottom w:val="0"/>
          <w:divBdr>
            <w:top w:val="none" w:sz="0" w:space="0" w:color="auto"/>
            <w:left w:val="none" w:sz="0" w:space="0" w:color="auto"/>
            <w:bottom w:val="none" w:sz="0" w:space="0" w:color="auto"/>
            <w:right w:val="none" w:sz="0" w:space="0" w:color="auto"/>
          </w:divBdr>
        </w:div>
        <w:div w:id="1872960986">
          <w:marLeft w:val="0"/>
          <w:marRight w:val="0"/>
          <w:marTop w:val="0"/>
          <w:marBottom w:val="0"/>
          <w:divBdr>
            <w:top w:val="none" w:sz="0" w:space="0" w:color="auto"/>
            <w:left w:val="none" w:sz="0" w:space="0" w:color="auto"/>
            <w:bottom w:val="none" w:sz="0" w:space="0" w:color="auto"/>
            <w:right w:val="none" w:sz="0" w:space="0" w:color="auto"/>
          </w:divBdr>
        </w:div>
        <w:div w:id="1136412466">
          <w:marLeft w:val="0"/>
          <w:marRight w:val="0"/>
          <w:marTop w:val="0"/>
          <w:marBottom w:val="0"/>
          <w:divBdr>
            <w:top w:val="none" w:sz="0" w:space="0" w:color="auto"/>
            <w:left w:val="none" w:sz="0" w:space="0" w:color="auto"/>
            <w:bottom w:val="none" w:sz="0" w:space="0" w:color="auto"/>
            <w:right w:val="none" w:sz="0" w:space="0" w:color="auto"/>
          </w:divBdr>
        </w:div>
        <w:div w:id="1702704485">
          <w:marLeft w:val="0"/>
          <w:marRight w:val="0"/>
          <w:marTop w:val="0"/>
          <w:marBottom w:val="0"/>
          <w:divBdr>
            <w:top w:val="none" w:sz="0" w:space="0" w:color="auto"/>
            <w:left w:val="none" w:sz="0" w:space="0" w:color="auto"/>
            <w:bottom w:val="none" w:sz="0" w:space="0" w:color="auto"/>
            <w:right w:val="none" w:sz="0" w:space="0" w:color="auto"/>
          </w:divBdr>
        </w:div>
        <w:div w:id="218201834">
          <w:marLeft w:val="0"/>
          <w:marRight w:val="0"/>
          <w:marTop w:val="0"/>
          <w:marBottom w:val="0"/>
          <w:divBdr>
            <w:top w:val="none" w:sz="0" w:space="0" w:color="auto"/>
            <w:left w:val="none" w:sz="0" w:space="0" w:color="auto"/>
            <w:bottom w:val="none" w:sz="0" w:space="0" w:color="auto"/>
            <w:right w:val="none" w:sz="0" w:space="0" w:color="auto"/>
          </w:divBdr>
        </w:div>
        <w:div w:id="1946688084">
          <w:marLeft w:val="0"/>
          <w:marRight w:val="0"/>
          <w:marTop w:val="0"/>
          <w:marBottom w:val="0"/>
          <w:divBdr>
            <w:top w:val="none" w:sz="0" w:space="0" w:color="auto"/>
            <w:left w:val="none" w:sz="0" w:space="0" w:color="auto"/>
            <w:bottom w:val="none" w:sz="0" w:space="0" w:color="auto"/>
            <w:right w:val="none" w:sz="0" w:space="0" w:color="auto"/>
          </w:divBdr>
        </w:div>
        <w:div w:id="705564529">
          <w:marLeft w:val="0"/>
          <w:marRight w:val="0"/>
          <w:marTop w:val="0"/>
          <w:marBottom w:val="0"/>
          <w:divBdr>
            <w:top w:val="none" w:sz="0" w:space="0" w:color="auto"/>
            <w:left w:val="none" w:sz="0" w:space="0" w:color="auto"/>
            <w:bottom w:val="none" w:sz="0" w:space="0" w:color="auto"/>
            <w:right w:val="none" w:sz="0" w:space="0" w:color="auto"/>
          </w:divBdr>
        </w:div>
        <w:div w:id="1838954668">
          <w:marLeft w:val="0"/>
          <w:marRight w:val="0"/>
          <w:marTop w:val="0"/>
          <w:marBottom w:val="0"/>
          <w:divBdr>
            <w:top w:val="none" w:sz="0" w:space="0" w:color="auto"/>
            <w:left w:val="none" w:sz="0" w:space="0" w:color="auto"/>
            <w:bottom w:val="none" w:sz="0" w:space="0" w:color="auto"/>
            <w:right w:val="none" w:sz="0" w:space="0" w:color="auto"/>
          </w:divBdr>
        </w:div>
      </w:divsChild>
    </w:div>
    <w:div w:id="10085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PIT%20JAIN\Desktop\Boo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Elapsed</a:t>
            </a:r>
            <a:r>
              <a:rPr lang="en-US" baseline="0"/>
              <a:t> (mili-sec)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BFS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Sheet1!$B$20:$B$22</c:f>
              <c:numCache>
                <c:formatCode>General</c:formatCode>
                <c:ptCount val="3"/>
                <c:pt idx="0">
                  <c:v>24.29</c:v>
                </c:pt>
                <c:pt idx="1">
                  <c:v>5574.9</c:v>
                </c:pt>
                <c:pt idx="2">
                  <c:v>27594.277999999998</c:v>
                </c:pt>
              </c:numCache>
            </c:numRef>
          </c:val>
          <c:extLst>
            <c:ext xmlns:c16="http://schemas.microsoft.com/office/drawing/2014/chart" uri="{C3380CC4-5D6E-409C-BE32-E72D297353CC}">
              <c16:uniqueId val="{00000000-0577-439C-80D1-1756D3DA6343}"/>
            </c:ext>
          </c:extLst>
        </c:ser>
        <c:ser>
          <c:idx val="1"/>
          <c:order val="1"/>
          <c:tx>
            <c:strRef>
              <c:f>Sheet1!$C$19</c:f>
              <c:strCache>
                <c:ptCount val="1"/>
                <c:pt idx="0">
                  <c:v>DFS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Sheet1!$C$20:$C$22</c:f>
              <c:numCache>
                <c:formatCode>General</c:formatCode>
                <c:ptCount val="3"/>
                <c:pt idx="0">
                  <c:v>6.48</c:v>
                </c:pt>
                <c:pt idx="1">
                  <c:v>2097.27</c:v>
                </c:pt>
                <c:pt idx="2">
                  <c:v>8076.1</c:v>
                </c:pt>
              </c:numCache>
            </c:numRef>
          </c:val>
          <c:extLst>
            <c:ext xmlns:c16="http://schemas.microsoft.com/office/drawing/2014/chart" uri="{C3380CC4-5D6E-409C-BE32-E72D297353CC}">
              <c16:uniqueId val="{00000001-0577-439C-80D1-1756D3DA6343}"/>
            </c:ext>
          </c:extLst>
        </c:ser>
        <c:ser>
          <c:idx val="2"/>
          <c:order val="2"/>
          <c:tx>
            <c:strRef>
              <c:f>Sheet1!$D$19</c:f>
              <c:strCache>
                <c:ptCount val="1"/>
                <c:pt idx="0">
                  <c:v>UCS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Sheet1!$D$20:$D$22</c:f>
              <c:numCache>
                <c:formatCode>General</c:formatCode>
                <c:ptCount val="3"/>
                <c:pt idx="0">
                  <c:v>26.225000000000001</c:v>
                </c:pt>
                <c:pt idx="1">
                  <c:v>7734.48</c:v>
                </c:pt>
                <c:pt idx="2">
                  <c:v>34844.6</c:v>
                </c:pt>
              </c:numCache>
            </c:numRef>
          </c:val>
          <c:extLst>
            <c:ext xmlns:c16="http://schemas.microsoft.com/office/drawing/2014/chart" uri="{C3380CC4-5D6E-409C-BE32-E72D297353CC}">
              <c16:uniqueId val="{00000002-0577-439C-80D1-1756D3DA6343}"/>
            </c:ext>
          </c:extLst>
        </c:ser>
        <c:dLbls>
          <c:dLblPos val="outEnd"/>
          <c:showLegendKey val="0"/>
          <c:showVal val="1"/>
          <c:showCatName val="0"/>
          <c:showSerName val="0"/>
          <c:showPercent val="0"/>
          <c:showBubbleSize val="0"/>
        </c:dLbls>
        <c:gapWidth val="219"/>
        <c:overlap val="-27"/>
        <c:axId val="534575080"/>
        <c:axId val="534578032"/>
      </c:barChart>
      <c:catAx>
        <c:axId val="5345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78032"/>
        <c:crosses val="autoZero"/>
        <c:auto val="1"/>
        <c:lblAlgn val="ctr"/>
        <c:lblOffset val="100"/>
        <c:noMultiLvlLbl val="0"/>
      </c:catAx>
      <c:valAx>
        <c:axId val="534578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75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Expanded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BFS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Sheet1!$B$20:$B$22</c:f>
              <c:numCache>
                <c:formatCode>General</c:formatCode>
                <c:ptCount val="3"/>
                <c:pt idx="0">
                  <c:v>43</c:v>
                </c:pt>
                <c:pt idx="1">
                  <c:v>3342</c:v>
                </c:pt>
                <c:pt idx="2">
                  <c:v>14663</c:v>
                </c:pt>
              </c:numCache>
            </c:numRef>
          </c:val>
          <c:extLst>
            <c:ext xmlns:c16="http://schemas.microsoft.com/office/drawing/2014/chart" uri="{C3380CC4-5D6E-409C-BE32-E72D297353CC}">
              <c16:uniqueId val="{00000000-6B2A-466D-970D-90459FB8EEA6}"/>
            </c:ext>
          </c:extLst>
        </c:ser>
        <c:ser>
          <c:idx val="1"/>
          <c:order val="1"/>
          <c:tx>
            <c:strRef>
              <c:f>Sheet1!$C$19</c:f>
              <c:strCache>
                <c:ptCount val="1"/>
                <c:pt idx="0">
                  <c:v>DFS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Sheet1!$C$20:$C$22</c:f>
              <c:numCache>
                <c:formatCode>General</c:formatCode>
                <c:ptCount val="3"/>
                <c:pt idx="0">
                  <c:v>12</c:v>
                </c:pt>
                <c:pt idx="1">
                  <c:v>582</c:v>
                </c:pt>
                <c:pt idx="2">
                  <c:v>1501</c:v>
                </c:pt>
              </c:numCache>
            </c:numRef>
          </c:val>
          <c:extLst>
            <c:ext xmlns:c16="http://schemas.microsoft.com/office/drawing/2014/chart" uri="{C3380CC4-5D6E-409C-BE32-E72D297353CC}">
              <c16:uniqueId val="{00000001-6B2A-466D-970D-90459FB8EEA6}"/>
            </c:ext>
          </c:extLst>
        </c:ser>
        <c:ser>
          <c:idx val="2"/>
          <c:order val="2"/>
          <c:tx>
            <c:strRef>
              <c:f>Sheet1!$D$19</c:f>
              <c:strCache>
                <c:ptCount val="1"/>
                <c:pt idx="0">
                  <c:v>UCS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Sheet1!$A$20:$A$22</c:f>
              <c:strCache>
                <c:ptCount val="3"/>
                <c:pt idx="0">
                  <c:v>P1</c:v>
                </c:pt>
                <c:pt idx="1">
                  <c:v>P2</c:v>
                </c:pt>
                <c:pt idx="2">
                  <c:v>P3</c:v>
                </c:pt>
              </c:strCache>
            </c:strRef>
          </c:cat>
          <c:val>
            <c:numRef>
              <c:f>Sheet1!$D$20:$D$22</c:f>
              <c:numCache>
                <c:formatCode>General</c:formatCode>
                <c:ptCount val="3"/>
                <c:pt idx="0">
                  <c:v>55</c:v>
                </c:pt>
                <c:pt idx="1">
                  <c:v>4853</c:v>
                </c:pt>
                <c:pt idx="2">
                  <c:v>18223</c:v>
                </c:pt>
              </c:numCache>
            </c:numRef>
          </c:val>
          <c:extLst>
            <c:ext xmlns:c16="http://schemas.microsoft.com/office/drawing/2014/chart" uri="{C3380CC4-5D6E-409C-BE32-E72D297353CC}">
              <c16:uniqueId val="{00000002-6B2A-466D-970D-90459FB8EEA6}"/>
            </c:ext>
          </c:extLst>
        </c:ser>
        <c:dLbls>
          <c:dLblPos val="outEnd"/>
          <c:showLegendKey val="0"/>
          <c:showVal val="1"/>
          <c:showCatName val="0"/>
          <c:showSerName val="0"/>
          <c:showPercent val="0"/>
          <c:showBubbleSize val="0"/>
        </c:dLbls>
        <c:gapWidth val="219"/>
        <c:overlap val="-27"/>
        <c:axId val="534575080"/>
        <c:axId val="534578032"/>
      </c:barChart>
      <c:catAx>
        <c:axId val="5345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78032"/>
        <c:crosses val="autoZero"/>
        <c:auto val="1"/>
        <c:lblAlgn val="ctr"/>
        <c:lblOffset val="100"/>
        <c:noMultiLvlLbl val="0"/>
      </c:catAx>
      <c:valAx>
        <c:axId val="534578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a:t>
                </a:r>
                <a:r>
                  <a:rPr lang="en-IN" baseline="0"/>
                  <a:t> (Nodes Expanded)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75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Path</a:t>
            </a:r>
            <a:r>
              <a:rPr lang="en-IN" baseline="0"/>
              <a:t> Length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BFS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Sheet1!$A$27:$A$29</c:f>
              <c:strCache>
                <c:ptCount val="3"/>
                <c:pt idx="0">
                  <c:v>P1</c:v>
                </c:pt>
                <c:pt idx="1">
                  <c:v>P2</c:v>
                </c:pt>
                <c:pt idx="2">
                  <c:v>P3</c:v>
                </c:pt>
              </c:strCache>
            </c:strRef>
          </c:cat>
          <c:val>
            <c:numRef>
              <c:f>Sheet1!$B$27:$B$29</c:f>
              <c:numCache>
                <c:formatCode>General</c:formatCode>
                <c:ptCount val="3"/>
                <c:pt idx="0">
                  <c:v>6</c:v>
                </c:pt>
                <c:pt idx="1">
                  <c:v>9</c:v>
                </c:pt>
                <c:pt idx="2">
                  <c:v>12</c:v>
                </c:pt>
              </c:numCache>
            </c:numRef>
          </c:val>
          <c:extLst>
            <c:ext xmlns:c16="http://schemas.microsoft.com/office/drawing/2014/chart" uri="{C3380CC4-5D6E-409C-BE32-E72D297353CC}">
              <c16:uniqueId val="{00000000-159F-436D-A0FC-9B1893A04322}"/>
            </c:ext>
          </c:extLst>
        </c:ser>
        <c:ser>
          <c:idx val="1"/>
          <c:order val="1"/>
          <c:tx>
            <c:strRef>
              <c:f>Sheet1!$C$26</c:f>
              <c:strCache>
                <c:ptCount val="1"/>
                <c:pt idx="0">
                  <c:v>DFS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Sheet1!$A$27:$A$29</c:f>
              <c:strCache>
                <c:ptCount val="3"/>
                <c:pt idx="0">
                  <c:v>P1</c:v>
                </c:pt>
                <c:pt idx="1">
                  <c:v>P2</c:v>
                </c:pt>
                <c:pt idx="2">
                  <c:v>P3</c:v>
                </c:pt>
              </c:strCache>
            </c:strRef>
          </c:cat>
          <c:val>
            <c:numRef>
              <c:f>Sheet1!$C$27:$C$29</c:f>
              <c:numCache>
                <c:formatCode>General</c:formatCode>
                <c:ptCount val="3"/>
                <c:pt idx="0">
                  <c:v>12</c:v>
                </c:pt>
                <c:pt idx="1">
                  <c:v>575</c:v>
                </c:pt>
                <c:pt idx="2">
                  <c:v>1451</c:v>
                </c:pt>
              </c:numCache>
            </c:numRef>
          </c:val>
          <c:extLst>
            <c:ext xmlns:c16="http://schemas.microsoft.com/office/drawing/2014/chart" uri="{C3380CC4-5D6E-409C-BE32-E72D297353CC}">
              <c16:uniqueId val="{00000001-159F-436D-A0FC-9B1893A04322}"/>
            </c:ext>
          </c:extLst>
        </c:ser>
        <c:ser>
          <c:idx val="2"/>
          <c:order val="2"/>
          <c:tx>
            <c:strRef>
              <c:f>Sheet1!$D$26</c:f>
              <c:strCache>
                <c:ptCount val="1"/>
                <c:pt idx="0">
                  <c:v>UCS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Sheet1!$A$27:$A$29</c:f>
              <c:strCache>
                <c:ptCount val="3"/>
                <c:pt idx="0">
                  <c:v>P1</c:v>
                </c:pt>
                <c:pt idx="1">
                  <c:v>P2</c:v>
                </c:pt>
                <c:pt idx="2">
                  <c:v>P3</c:v>
                </c:pt>
              </c:strCache>
            </c:strRef>
          </c:cat>
          <c:val>
            <c:numRef>
              <c:f>Sheet1!$D$27:$D$29</c:f>
              <c:numCache>
                <c:formatCode>General</c:formatCode>
                <c:ptCount val="3"/>
                <c:pt idx="0">
                  <c:v>6</c:v>
                </c:pt>
                <c:pt idx="1">
                  <c:v>9</c:v>
                </c:pt>
                <c:pt idx="2">
                  <c:v>12</c:v>
                </c:pt>
              </c:numCache>
            </c:numRef>
          </c:val>
          <c:extLst>
            <c:ext xmlns:c16="http://schemas.microsoft.com/office/drawing/2014/chart" uri="{C3380CC4-5D6E-409C-BE32-E72D297353CC}">
              <c16:uniqueId val="{00000002-159F-436D-A0FC-9B1893A04322}"/>
            </c:ext>
          </c:extLst>
        </c:ser>
        <c:dLbls>
          <c:dLblPos val="outEnd"/>
          <c:showLegendKey val="0"/>
          <c:showVal val="1"/>
          <c:showCatName val="0"/>
          <c:showSerName val="0"/>
          <c:showPercent val="0"/>
          <c:showBubbleSize val="0"/>
        </c:dLbls>
        <c:gapWidth val="219"/>
        <c:overlap val="-27"/>
        <c:axId val="483543952"/>
        <c:axId val="483540344"/>
      </c:barChart>
      <c:catAx>
        <c:axId val="48354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40344"/>
        <c:crosses val="autoZero"/>
        <c:auto val="1"/>
        <c:lblAlgn val="ctr"/>
        <c:lblOffset val="100"/>
        <c:noMultiLvlLbl val="0"/>
      </c:catAx>
      <c:valAx>
        <c:axId val="4835403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4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Elapsed (mili-sec)</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Sheet1!$B$85</c:f>
              <c:strCache>
                <c:ptCount val="1"/>
                <c:pt idx="0">
                  <c:v>h_1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Sheet1!$A$86:$A$88</c:f>
              <c:strCache>
                <c:ptCount val="3"/>
                <c:pt idx="0">
                  <c:v>P1</c:v>
                </c:pt>
                <c:pt idx="1">
                  <c:v>P2</c:v>
                </c:pt>
                <c:pt idx="2">
                  <c:v>P3</c:v>
                </c:pt>
              </c:strCache>
            </c:strRef>
          </c:cat>
          <c:val>
            <c:numRef>
              <c:f>Sheet1!$B$86:$B$88</c:f>
              <c:numCache>
                <c:formatCode>General</c:formatCode>
                <c:ptCount val="3"/>
                <c:pt idx="0">
                  <c:v>27.07</c:v>
                </c:pt>
                <c:pt idx="1">
                  <c:v>7988.9409999999998</c:v>
                </c:pt>
                <c:pt idx="2">
                  <c:v>56037.83</c:v>
                </c:pt>
              </c:numCache>
            </c:numRef>
          </c:val>
          <c:extLst>
            <c:ext xmlns:c16="http://schemas.microsoft.com/office/drawing/2014/chart" uri="{C3380CC4-5D6E-409C-BE32-E72D297353CC}">
              <c16:uniqueId val="{00000000-D0D4-47E4-A2F8-D08623139978}"/>
            </c:ext>
          </c:extLst>
        </c:ser>
        <c:ser>
          <c:idx val="1"/>
          <c:order val="1"/>
          <c:tx>
            <c:strRef>
              <c:f>Sheet1!$C$85</c:f>
              <c:strCache>
                <c:ptCount val="1"/>
                <c:pt idx="0">
                  <c:v>h_ignore_preconditions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Sheet1!$A$86:$A$88</c:f>
              <c:strCache>
                <c:ptCount val="3"/>
                <c:pt idx="0">
                  <c:v>P1</c:v>
                </c:pt>
                <c:pt idx="1">
                  <c:v>P2</c:v>
                </c:pt>
                <c:pt idx="2">
                  <c:v>P3</c:v>
                </c:pt>
              </c:strCache>
            </c:strRef>
          </c:cat>
          <c:val>
            <c:numRef>
              <c:f>Sheet1!$C$86:$C$88</c:f>
              <c:numCache>
                <c:formatCode>General</c:formatCode>
                <c:ptCount val="3"/>
                <c:pt idx="0">
                  <c:v>20.481000000000002</c:v>
                </c:pt>
                <c:pt idx="1">
                  <c:v>2507.92</c:v>
                </c:pt>
                <c:pt idx="2">
                  <c:v>12900.56</c:v>
                </c:pt>
              </c:numCache>
            </c:numRef>
          </c:val>
          <c:extLst>
            <c:ext xmlns:c16="http://schemas.microsoft.com/office/drawing/2014/chart" uri="{C3380CC4-5D6E-409C-BE32-E72D297353CC}">
              <c16:uniqueId val="{00000001-D0D4-47E4-A2F8-D08623139978}"/>
            </c:ext>
          </c:extLst>
        </c:ser>
        <c:ser>
          <c:idx val="2"/>
          <c:order val="2"/>
          <c:tx>
            <c:strRef>
              <c:f>Sheet1!$D$85</c:f>
              <c:strCache>
                <c:ptCount val="1"/>
                <c:pt idx="0">
                  <c:v>h_pg_level_sum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Sheet1!$A$86:$A$88</c:f>
              <c:strCache>
                <c:ptCount val="3"/>
                <c:pt idx="0">
                  <c:v>P1</c:v>
                </c:pt>
                <c:pt idx="1">
                  <c:v>P2</c:v>
                </c:pt>
                <c:pt idx="2">
                  <c:v>P3</c:v>
                </c:pt>
              </c:strCache>
            </c:strRef>
          </c:cat>
          <c:val>
            <c:numRef>
              <c:f>Sheet1!$D$86:$D$88</c:f>
              <c:numCache>
                <c:formatCode>General</c:formatCode>
                <c:ptCount val="3"/>
                <c:pt idx="0">
                  <c:v>794.17200000000003</c:v>
                </c:pt>
                <c:pt idx="1">
                  <c:v>89244.29</c:v>
                </c:pt>
                <c:pt idx="2">
                  <c:v>737415.4</c:v>
                </c:pt>
              </c:numCache>
            </c:numRef>
          </c:val>
          <c:extLst>
            <c:ext xmlns:c16="http://schemas.microsoft.com/office/drawing/2014/chart" uri="{C3380CC4-5D6E-409C-BE32-E72D297353CC}">
              <c16:uniqueId val="{00000002-D0D4-47E4-A2F8-D08623139978}"/>
            </c:ext>
          </c:extLst>
        </c:ser>
        <c:dLbls>
          <c:dLblPos val="outEnd"/>
          <c:showLegendKey val="0"/>
          <c:showVal val="1"/>
          <c:showCatName val="0"/>
          <c:showSerName val="0"/>
          <c:showPercent val="0"/>
          <c:showBubbleSize val="0"/>
        </c:dLbls>
        <c:gapWidth val="219"/>
        <c:overlap val="-27"/>
        <c:axId val="475564624"/>
        <c:axId val="475565608"/>
      </c:barChart>
      <c:catAx>
        <c:axId val="47556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565608"/>
        <c:crosses val="autoZero"/>
        <c:auto val="1"/>
        <c:lblAlgn val="ctr"/>
        <c:lblOffset val="100"/>
        <c:noMultiLvlLbl val="0"/>
      </c:catAx>
      <c:valAx>
        <c:axId val="475565608"/>
        <c:scaling>
          <c:logBase val="10"/>
          <c:orientation val="minMax"/>
          <c:max val="10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Log(Time-elapsed)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56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Nodes</a:t>
            </a:r>
            <a:r>
              <a:rPr lang="en-IN" baseline="0"/>
              <a:t> expanded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Sheet1!$C$95</c:f>
              <c:strCache>
                <c:ptCount val="1"/>
                <c:pt idx="0">
                  <c:v>h_1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Sheet1!$B$96:$B$98</c:f>
              <c:strCache>
                <c:ptCount val="3"/>
                <c:pt idx="0">
                  <c:v>P1</c:v>
                </c:pt>
                <c:pt idx="1">
                  <c:v>P2</c:v>
                </c:pt>
                <c:pt idx="2">
                  <c:v>P3</c:v>
                </c:pt>
              </c:strCache>
            </c:strRef>
          </c:cat>
          <c:val>
            <c:numRef>
              <c:f>Sheet1!$C$96:$C$98</c:f>
              <c:numCache>
                <c:formatCode>General</c:formatCode>
                <c:ptCount val="3"/>
                <c:pt idx="0">
                  <c:v>55</c:v>
                </c:pt>
                <c:pt idx="1">
                  <c:v>4853</c:v>
                </c:pt>
                <c:pt idx="2">
                  <c:v>18233</c:v>
                </c:pt>
              </c:numCache>
            </c:numRef>
          </c:val>
          <c:extLst>
            <c:ext xmlns:c16="http://schemas.microsoft.com/office/drawing/2014/chart" uri="{C3380CC4-5D6E-409C-BE32-E72D297353CC}">
              <c16:uniqueId val="{00000000-742D-4789-89AE-85A4A91F90B3}"/>
            </c:ext>
          </c:extLst>
        </c:ser>
        <c:ser>
          <c:idx val="1"/>
          <c:order val="1"/>
          <c:tx>
            <c:strRef>
              <c:f>Sheet1!$D$95</c:f>
              <c:strCache>
                <c:ptCount val="1"/>
                <c:pt idx="0">
                  <c:v>h_ignore_preconditions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Sheet1!$B$96:$B$98</c:f>
              <c:strCache>
                <c:ptCount val="3"/>
                <c:pt idx="0">
                  <c:v>P1</c:v>
                </c:pt>
                <c:pt idx="1">
                  <c:v>P2</c:v>
                </c:pt>
                <c:pt idx="2">
                  <c:v>P3</c:v>
                </c:pt>
              </c:strCache>
            </c:strRef>
          </c:cat>
          <c:val>
            <c:numRef>
              <c:f>Sheet1!$D$96:$D$98</c:f>
              <c:numCache>
                <c:formatCode>General</c:formatCode>
                <c:ptCount val="3"/>
                <c:pt idx="0">
                  <c:v>41</c:v>
                </c:pt>
                <c:pt idx="1">
                  <c:v>1450</c:v>
                </c:pt>
                <c:pt idx="2">
                  <c:v>5040</c:v>
                </c:pt>
              </c:numCache>
            </c:numRef>
          </c:val>
          <c:extLst>
            <c:ext xmlns:c16="http://schemas.microsoft.com/office/drawing/2014/chart" uri="{C3380CC4-5D6E-409C-BE32-E72D297353CC}">
              <c16:uniqueId val="{00000001-742D-4789-89AE-85A4A91F90B3}"/>
            </c:ext>
          </c:extLst>
        </c:ser>
        <c:ser>
          <c:idx val="2"/>
          <c:order val="2"/>
          <c:tx>
            <c:strRef>
              <c:f>Sheet1!$E$95</c:f>
              <c:strCache>
                <c:ptCount val="1"/>
                <c:pt idx="0">
                  <c:v>h_pg_level_sum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Sheet1!$B$96:$B$98</c:f>
              <c:strCache>
                <c:ptCount val="3"/>
                <c:pt idx="0">
                  <c:v>P1</c:v>
                </c:pt>
                <c:pt idx="1">
                  <c:v>P2</c:v>
                </c:pt>
                <c:pt idx="2">
                  <c:v>P3</c:v>
                </c:pt>
              </c:strCache>
            </c:strRef>
          </c:cat>
          <c:val>
            <c:numRef>
              <c:f>Sheet1!$E$96:$E$98</c:f>
              <c:numCache>
                <c:formatCode>General</c:formatCode>
                <c:ptCount val="3"/>
                <c:pt idx="0">
                  <c:v>11</c:v>
                </c:pt>
                <c:pt idx="1">
                  <c:v>86</c:v>
                </c:pt>
                <c:pt idx="2">
                  <c:v>315</c:v>
                </c:pt>
              </c:numCache>
            </c:numRef>
          </c:val>
          <c:extLst>
            <c:ext xmlns:c16="http://schemas.microsoft.com/office/drawing/2014/chart" uri="{C3380CC4-5D6E-409C-BE32-E72D297353CC}">
              <c16:uniqueId val="{00000002-742D-4789-89AE-85A4A91F90B3}"/>
            </c:ext>
          </c:extLst>
        </c:ser>
        <c:dLbls>
          <c:dLblPos val="outEnd"/>
          <c:showLegendKey val="0"/>
          <c:showVal val="1"/>
          <c:showCatName val="0"/>
          <c:showSerName val="0"/>
          <c:showPercent val="0"/>
          <c:showBubbleSize val="0"/>
        </c:dLbls>
        <c:gapWidth val="219"/>
        <c:overlap val="-27"/>
        <c:axId val="357565544"/>
        <c:axId val="357567184"/>
      </c:barChart>
      <c:catAx>
        <c:axId val="357565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567184"/>
        <c:crosses val="autoZero"/>
        <c:auto val="1"/>
        <c:lblAlgn val="ctr"/>
        <c:lblOffset val="100"/>
        <c:noMultiLvlLbl val="0"/>
      </c:catAx>
      <c:valAx>
        <c:axId val="3575671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Log(Node</a:t>
                </a:r>
                <a:r>
                  <a:rPr lang="en-IN" baseline="0"/>
                  <a:t> expanded)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56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Sheet1!$M$92</c:f>
              <c:strCache>
                <c:ptCount val="1"/>
                <c:pt idx="0">
                  <c:v>h_1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Sheet1!$L$93:$L$95</c:f>
              <c:strCache>
                <c:ptCount val="3"/>
                <c:pt idx="0">
                  <c:v>P1</c:v>
                </c:pt>
                <c:pt idx="1">
                  <c:v>P2</c:v>
                </c:pt>
                <c:pt idx="2">
                  <c:v>P3</c:v>
                </c:pt>
              </c:strCache>
            </c:strRef>
          </c:cat>
          <c:val>
            <c:numRef>
              <c:f>Sheet1!$M$93:$M$95</c:f>
              <c:numCache>
                <c:formatCode>General</c:formatCode>
                <c:ptCount val="3"/>
                <c:pt idx="0">
                  <c:v>6</c:v>
                </c:pt>
                <c:pt idx="1">
                  <c:v>9</c:v>
                </c:pt>
                <c:pt idx="2">
                  <c:v>12</c:v>
                </c:pt>
              </c:numCache>
            </c:numRef>
          </c:val>
          <c:extLst>
            <c:ext xmlns:c16="http://schemas.microsoft.com/office/drawing/2014/chart" uri="{C3380CC4-5D6E-409C-BE32-E72D297353CC}">
              <c16:uniqueId val="{00000000-5CE4-43D2-9CFD-31A4DD00841E}"/>
            </c:ext>
          </c:extLst>
        </c:ser>
        <c:ser>
          <c:idx val="1"/>
          <c:order val="1"/>
          <c:tx>
            <c:strRef>
              <c:f>Sheet1!$N$92</c:f>
              <c:strCache>
                <c:ptCount val="1"/>
                <c:pt idx="0">
                  <c:v>h_ignore_preconditions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Sheet1!$L$93:$L$95</c:f>
              <c:strCache>
                <c:ptCount val="3"/>
                <c:pt idx="0">
                  <c:v>P1</c:v>
                </c:pt>
                <c:pt idx="1">
                  <c:v>P2</c:v>
                </c:pt>
                <c:pt idx="2">
                  <c:v>P3</c:v>
                </c:pt>
              </c:strCache>
            </c:strRef>
          </c:cat>
          <c:val>
            <c:numRef>
              <c:f>Sheet1!$N$93:$N$95</c:f>
              <c:numCache>
                <c:formatCode>General</c:formatCode>
                <c:ptCount val="3"/>
                <c:pt idx="0">
                  <c:v>6</c:v>
                </c:pt>
                <c:pt idx="1">
                  <c:v>9</c:v>
                </c:pt>
                <c:pt idx="2">
                  <c:v>12</c:v>
                </c:pt>
              </c:numCache>
            </c:numRef>
          </c:val>
          <c:extLst>
            <c:ext xmlns:c16="http://schemas.microsoft.com/office/drawing/2014/chart" uri="{C3380CC4-5D6E-409C-BE32-E72D297353CC}">
              <c16:uniqueId val="{00000001-5CE4-43D2-9CFD-31A4DD00841E}"/>
            </c:ext>
          </c:extLst>
        </c:ser>
        <c:ser>
          <c:idx val="2"/>
          <c:order val="2"/>
          <c:tx>
            <c:strRef>
              <c:f>Sheet1!$O$92</c:f>
              <c:strCache>
                <c:ptCount val="1"/>
                <c:pt idx="0">
                  <c:v>h_pg_level_sum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Sheet1!$L$93:$L$95</c:f>
              <c:strCache>
                <c:ptCount val="3"/>
                <c:pt idx="0">
                  <c:v>P1</c:v>
                </c:pt>
                <c:pt idx="1">
                  <c:v>P2</c:v>
                </c:pt>
                <c:pt idx="2">
                  <c:v>P3</c:v>
                </c:pt>
              </c:strCache>
            </c:strRef>
          </c:cat>
          <c:val>
            <c:numRef>
              <c:f>Sheet1!$O$93:$O$95</c:f>
              <c:numCache>
                <c:formatCode>General</c:formatCode>
                <c:ptCount val="3"/>
                <c:pt idx="0">
                  <c:v>6</c:v>
                </c:pt>
                <c:pt idx="1">
                  <c:v>9</c:v>
                </c:pt>
                <c:pt idx="2">
                  <c:v>12</c:v>
                </c:pt>
              </c:numCache>
            </c:numRef>
          </c:val>
          <c:extLst>
            <c:ext xmlns:c16="http://schemas.microsoft.com/office/drawing/2014/chart" uri="{C3380CC4-5D6E-409C-BE32-E72D297353CC}">
              <c16:uniqueId val="{00000002-5CE4-43D2-9CFD-31A4DD00841E}"/>
            </c:ext>
          </c:extLst>
        </c:ser>
        <c:ser>
          <c:idx val="3"/>
          <c:order val="3"/>
          <c:tx>
            <c:strRef>
              <c:f>Sheet1!$P$92</c:f>
              <c:strCache>
                <c:ptCount val="1"/>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Sheet1!$L$93:$L$95</c:f>
              <c:strCache>
                <c:ptCount val="3"/>
                <c:pt idx="0">
                  <c:v>P1</c:v>
                </c:pt>
                <c:pt idx="1">
                  <c:v>P2</c:v>
                </c:pt>
                <c:pt idx="2">
                  <c:v>P3</c:v>
                </c:pt>
              </c:strCache>
            </c:strRef>
          </c:cat>
          <c:val>
            <c:numRef>
              <c:f>Sheet1!$P$93:$P$95</c:f>
              <c:numCache>
                <c:formatCode>General</c:formatCode>
                <c:ptCount val="3"/>
              </c:numCache>
            </c:numRef>
          </c:val>
          <c:extLst>
            <c:ext xmlns:c16="http://schemas.microsoft.com/office/drawing/2014/chart" uri="{C3380CC4-5D6E-409C-BE32-E72D297353CC}">
              <c16:uniqueId val="{00000003-5CE4-43D2-9CFD-31A4DD00841E}"/>
            </c:ext>
          </c:extLst>
        </c:ser>
        <c:dLbls>
          <c:dLblPos val="outEnd"/>
          <c:showLegendKey val="0"/>
          <c:showVal val="1"/>
          <c:showCatName val="0"/>
          <c:showSerName val="0"/>
          <c:showPercent val="0"/>
          <c:showBubbleSize val="0"/>
        </c:dLbls>
        <c:gapWidth val="219"/>
        <c:overlap val="-27"/>
        <c:axId val="536024752"/>
        <c:axId val="536028032"/>
      </c:barChart>
      <c:catAx>
        <c:axId val="53602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28032"/>
        <c:crosses val="autoZero"/>
        <c:auto val="1"/>
        <c:lblAlgn val="ctr"/>
        <c:lblOffset val="100"/>
        <c:noMultiLvlLbl val="0"/>
      </c:catAx>
      <c:valAx>
        <c:axId val="53602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2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9E5E3-8EDC-43C0-9B03-10E2EAE5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Jain</dc:creator>
  <cp:keywords/>
  <dc:description/>
  <cp:lastModifiedBy>Arpit Jain</cp:lastModifiedBy>
  <cp:revision>15</cp:revision>
  <dcterms:created xsi:type="dcterms:W3CDTF">2018-04-17T15:44:00Z</dcterms:created>
  <dcterms:modified xsi:type="dcterms:W3CDTF">2018-04-18T17:14:00Z</dcterms:modified>
</cp:coreProperties>
</file>